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246357" w:displacedByCustomXml="next"/>
    <w:bookmarkEnd w:id="0" w:displacedByCustomXml="next"/>
    <w:sdt>
      <w:sdtPr>
        <w:rPr>
          <w:sz w:val="24"/>
          <w:szCs w:val="24"/>
        </w:rPr>
        <w:id w:val="-281799840"/>
        <w:docPartObj>
          <w:docPartGallery w:val="Cover Pages"/>
          <w:docPartUnique/>
        </w:docPartObj>
      </w:sdtPr>
      <w:sdtEndPr>
        <w:rPr>
          <w:sz w:val="2"/>
          <w:szCs w:val="2"/>
        </w:rPr>
      </w:sdtEndPr>
      <w:sdtContent>
        <w:p w14:paraId="581BC94A" w14:textId="500CB68C" w:rsidR="009E65CF" w:rsidRDefault="009E65CF" w:rsidP="00801F6B">
          <w:pPr>
            <w:spacing w:before="480" w:after="0" w:line="240" w:lineRule="auto"/>
            <w:jc w:val="both"/>
            <w:rPr>
              <w:sz w:val="24"/>
              <w:szCs w:val="24"/>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1337"/>
            <w:gridCol w:w="1336"/>
            <w:gridCol w:w="1336"/>
            <w:gridCol w:w="1336"/>
            <w:gridCol w:w="1336"/>
            <w:gridCol w:w="1336"/>
          </w:tblGrid>
          <w:tr w:rsidR="00BC11BC" w:rsidRPr="00BC11BC" w14:paraId="4BAFB0E9" w14:textId="77777777" w:rsidTr="0093310E">
            <w:trPr>
              <w:trHeight w:val="1417"/>
            </w:trPr>
            <w:tc>
              <w:tcPr>
                <w:tcW w:w="714" w:type="pct"/>
                <w:vAlign w:val="center"/>
              </w:tcPr>
              <w:p w14:paraId="4D9BCA9C"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F70900A" wp14:editId="3C528D86">
                      <wp:extent cx="652826" cy="720000"/>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826" cy="720000"/>
                              </a:xfrm>
                              <a:prstGeom prst="rect">
                                <a:avLst/>
                              </a:prstGeom>
                              <a:noFill/>
                              <a:ln>
                                <a:noFill/>
                              </a:ln>
                            </pic:spPr>
                          </pic:pic>
                        </a:graphicData>
                      </a:graphic>
                    </wp:inline>
                  </w:drawing>
                </w:r>
              </w:p>
            </w:tc>
            <w:tc>
              <w:tcPr>
                <w:tcW w:w="714" w:type="pct"/>
                <w:vAlign w:val="center"/>
              </w:tcPr>
              <w:p w14:paraId="6CB8A305"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60C28DE" wp14:editId="5B88A8A9">
                      <wp:extent cx="603348" cy="720000"/>
                      <wp:effectExtent l="0" t="0" r="635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48" cy="720000"/>
                              </a:xfrm>
                              <a:prstGeom prst="rect">
                                <a:avLst/>
                              </a:prstGeom>
                              <a:noFill/>
                              <a:ln>
                                <a:noFill/>
                              </a:ln>
                            </pic:spPr>
                          </pic:pic>
                        </a:graphicData>
                      </a:graphic>
                    </wp:inline>
                  </w:drawing>
                </w:r>
              </w:p>
            </w:tc>
            <w:tc>
              <w:tcPr>
                <w:tcW w:w="714" w:type="pct"/>
                <w:vAlign w:val="center"/>
              </w:tcPr>
              <w:p w14:paraId="0252D801"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24BB3755" wp14:editId="3D468CD9">
                      <wp:extent cx="613804" cy="720000"/>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04" cy="720000"/>
                              </a:xfrm>
                              <a:prstGeom prst="rect">
                                <a:avLst/>
                              </a:prstGeom>
                              <a:noFill/>
                              <a:ln>
                                <a:noFill/>
                              </a:ln>
                            </pic:spPr>
                          </pic:pic>
                        </a:graphicData>
                      </a:graphic>
                    </wp:inline>
                  </w:drawing>
                </w:r>
              </w:p>
            </w:tc>
            <w:tc>
              <w:tcPr>
                <w:tcW w:w="714" w:type="pct"/>
                <w:vAlign w:val="center"/>
              </w:tcPr>
              <w:p w14:paraId="3F35421B"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69639EC" wp14:editId="5C38EB73">
                      <wp:extent cx="597030" cy="720000"/>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30" cy="720000"/>
                              </a:xfrm>
                              <a:prstGeom prst="rect">
                                <a:avLst/>
                              </a:prstGeom>
                              <a:noFill/>
                              <a:ln>
                                <a:noFill/>
                              </a:ln>
                            </pic:spPr>
                          </pic:pic>
                        </a:graphicData>
                      </a:graphic>
                    </wp:inline>
                  </w:drawing>
                </w:r>
              </w:p>
            </w:tc>
            <w:tc>
              <w:tcPr>
                <w:tcW w:w="714" w:type="pct"/>
                <w:vAlign w:val="center"/>
              </w:tcPr>
              <w:p w14:paraId="7935D1E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EAD7704" wp14:editId="2FBB9EEF">
                      <wp:extent cx="562511" cy="720000"/>
                      <wp:effectExtent l="0" t="0" r="9525"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511" cy="720000"/>
                              </a:xfrm>
                              <a:prstGeom prst="rect">
                                <a:avLst/>
                              </a:prstGeom>
                              <a:noFill/>
                              <a:ln>
                                <a:noFill/>
                              </a:ln>
                            </pic:spPr>
                          </pic:pic>
                        </a:graphicData>
                      </a:graphic>
                    </wp:inline>
                  </w:drawing>
                </w:r>
              </w:p>
            </w:tc>
            <w:tc>
              <w:tcPr>
                <w:tcW w:w="714" w:type="pct"/>
                <w:vAlign w:val="center"/>
              </w:tcPr>
              <w:p w14:paraId="20C3C3A6"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BCCFF6E" wp14:editId="126FF92D">
                      <wp:extent cx="616436" cy="720000"/>
                      <wp:effectExtent l="0" t="0" r="0" b="4445"/>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36" cy="720000"/>
                              </a:xfrm>
                              <a:prstGeom prst="rect">
                                <a:avLst/>
                              </a:prstGeom>
                              <a:noFill/>
                              <a:ln>
                                <a:noFill/>
                              </a:ln>
                            </pic:spPr>
                          </pic:pic>
                        </a:graphicData>
                      </a:graphic>
                    </wp:inline>
                  </w:drawing>
                </w:r>
              </w:p>
            </w:tc>
            <w:tc>
              <w:tcPr>
                <w:tcW w:w="714" w:type="pct"/>
                <w:vAlign w:val="center"/>
              </w:tcPr>
              <w:p w14:paraId="11357AAB"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6CB7017F" wp14:editId="43C15049">
                      <wp:extent cx="635099" cy="720000"/>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99" cy="720000"/>
                              </a:xfrm>
                              <a:prstGeom prst="rect">
                                <a:avLst/>
                              </a:prstGeom>
                              <a:noFill/>
                            </pic:spPr>
                          </pic:pic>
                        </a:graphicData>
                      </a:graphic>
                    </wp:inline>
                  </w:drawing>
                </w:r>
              </w:p>
            </w:tc>
          </w:tr>
          <w:tr w:rsidR="00BC11BC" w:rsidRPr="00BC11BC" w14:paraId="33378D1F" w14:textId="77777777" w:rsidTr="0093310E">
            <w:trPr>
              <w:trHeight w:val="140"/>
            </w:trPr>
            <w:tc>
              <w:tcPr>
                <w:tcW w:w="714" w:type="pct"/>
                <w:vAlign w:val="center"/>
              </w:tcPr>
              <w:p w14:paraId="2E22BCBA"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 xml:space="preserve">Powiat </w:t>
                </w:r>
                <w:r w:rsidRPr="00BC11BC">
                  <w:rPr>
                    <w:rFonts w:asciiTheme="majorHAnsi" w:hAnsiTheme="majorHAnsi"/>
                    <w:b/>
                    <w:bCs/>
                    <w:color w:val="215868" w:themeColor="accent5" w:themeShade="80"/>
                    <w:sz w:val="10"/>
                    <w:szCs w:val="10"/>
                  </w:rPr>
                  <w:br/>
                  <w:t>kłodzki</w:t>
                </w:r>
              </w:p>
            </w:tc>
            <w:tc>
              <w:tcPr>
                <w:tcW w:w="714" w:type="pct"/>
                <w:vAlign w:val="center"/>
              </w:tcPr>
              <w:p w14:paraId="05AEFC7F"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Powiat dzierżoniowski</w:t>
                </w:r>
              </w:p>
            </w:tc>
            <w:tc>
              <w:tcPr>
                <w:tcW w:w="714" w:type="pct"/>
                <w:vAlign w:val="center"/>
              </w:tcPr>
              <w:p w14:paraId="25194E35"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 xml:space="preserve">Powiat </w:t>
                </w:r>
                <w:r>
                  <w:rPr>
                    <w:rFonts w:asciiTheme="majorHAnsi" w:hAnsiTheme="majorHAnsi"/>
                    <w:b/>
                    <w:bCs/>
                    <w:color w:val="215868" w:themeColor="accent5" w:themeShade="80"/>
                    <w:sz w:val="10"/>
                    <w:szCs w:val="10"/>
                  </w:rPr>
                  <w:br/>
                </w:r>
                <w:r w:rsidRPr="00BC11BC">
                  <w:rPr>
                    <w:rFonts w:asciiTheme="majorHAnsi" w:hAnsiTheme="majorHAnsi"/>
                    <w:b/>
                    <w:bCs/>
                    <w:color w:val="215868" w:themeColor="accent5" w:themeShade="80"/>
                    <w:sz w:val="10"/>
                    <w:szCs w:val="10"/>
                  </w:rPr>
                  <w:t>ząbkowicki</w:t>
                </w:r>
              </w:p>
            </w:tc>
            <w:tc>
              <w:tcPr>
                <w:tcW w:w="714" w:type="pct"/>
                <w:vAlign w:val="center"/>
              </w:tcPr>
              <w:p w14:paraId="56DA185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Bardo</w:t>
                </w:r>
              </w:p>
            </w:tc>
            <w:tc>
              <w:tcPr>
                <w:tcW w:w="714" w:type="pct"/>
                <w:vAlign w:val="center"/>
              </w:tcPr>
              <w:p w14:paraId="07E41687"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Bielawa</w:t>
                </w:r>
              </w:p>
            </w:tc>
            <w:tc>
              <w:tcPr>
                <w:tcW w:w="714" w:type="pct"/>
                <w:vAlign w:val="center"/>
              </w:tcPr>
              <w:p w14:paraId="5440DB8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Bystrzyca Kłodzka</w:t>
                </w:r>
              </w:p>
            </w:tc>
            <w:tc>
              <w:tcPr>
                <w:tcW w:w="714" w:type="pct"/>
                <w:vAlign w:val="center"/>
              </w:tcPr>
              <w:p w14:paraId="5731F958"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Ciepłowody</w:t>
                </w:r>
              </w:p>
            </w:tc>
          </w:tr>
          <w:tr w:rsidR="00BC11BC" w:rsidRPr="00BC11BC" w14:paraId="51D7775D" w14:textId="77777777" w:rsidTr="0093310E">
            <w:trPr>
              <w:trHeight w:val="1417"/>
            </w:trPr>
            <w:tc>
              <w:tcPr>
                <w:tcW w:w="714" w:type="pct"/>
                <w:vAlign w:val="center"/>
              </w:tcPr>
              <w:p w14:paraId="752DA42B"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6A31D0C4" wp14:editId="1422DDA7">
                      <wp:extent cx="421736" cy="7200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736" cy="720000"/>
                              </a:xfrm>
                              <a:prstGeom prst="rect">
                                <a:avLst/>
                              </a:prstGeom>
                              <a:noFill/>
                              <a:ln>
                                <a:noFill/>
                              </a:ln>
                            </pic:spPr>
                          </pic:pic>
                        </a:graphicData>
                      </a:graphic>
                    </wp:inline>
                  </w:drawing>
                </w:r>
              </w:p>
            </w:tc>
            <w:tc>
              <w:tcPr>
                <w:tcW w:w="714" w:type="pct"/>
                <w:vAlign w:val="center"/>
              </w:tcPr>
              <w:p w14:paraId="72FFF18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89DF91B" wp14:editId="7F6A4570">
                      <wp:extent cx="600010" cy="720000"/>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10" cy="720000"/>
                              </a:xfrm>
                              <a:prstGeom prst="rect">
                                <a:avLst/>
                              </a:prstGeom>
                              <a:noFill/>
                              <a:ln>
                                <a:noFill/>
                              </a:ln>
                            </pic:spPr>
                          </pic:pic>
                        </a:graphicData>
                      </a:graphic>
                    </wp:inline>
                  </w:drawing>
                </w:r>
              </w:p>
            </w:tc>
            <w:tc>
              <w:tcPr>
                <w:tcW w:w="714" w:type="pct"/>
                <w:vAlign w:val="center"/>
              </w:tcPr>
              <w:p w14:paraId="5FE1445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2AF6E894" wp14:editId="5D45383A">
                      <wp:extent cx="612290" cy="720000"/>
                      <wp:effectExtent l="0" t="0" r="0" b="4445"/>
                      <wp:docPr id="9" name="Obraz 9" descr="Obraz zawierający teks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grafika wektorowa&#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90" cy="720000"/>
                              </a:xfrm>
                              <a:prstGeom prst="rect">
                                <a:avLst/>
                              </a:prstGeom>
                              <a:noFill/>
                              <a:ln>
                                <a:noFill/>
                              </a:ln>
                            </pic:spPr>
                          </pic:pic>
                        </a:graphicData>
                      </a:graphic>
                    </wp:inline>
                  </w:drawing>
                </w:r>
              </w:p>
            </w:tc>
            <w:tc>
              <w:tcPr>
                <w:tcW w:w="714" w:type="pct"/>
                <w:vAlign w:val="center"/>
              </w:tcPr>
              <w:p w14:paraId="6008CE3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38AE755" wp14:editId="42D96EB0">
                      <wp:extent cx="652207" cy="7200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4CDD29A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2A78225E" wp14:editId="5DCB2E1D">
                      <wp:extent cx="717163" cy="720000"/>
                      <wp:effectExtent l="0" t="0" r="698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163" cy="720000"/>
                              </a:xfrm>
                              <a:prstGeom prst="rect">
                                <a:avLst/>
                              </a:prstGeom>
                              <a:noFill/>
                              <a:ln>
                                <a:noFill/>
                              </a:ln>
                            </pic:spPr>
                          </pic:pic>
                        </a:graphicData>
                      </a:graphic>
                    </wp:inline>
                  </w:drawing>
                </w:r>
              </w:p>
            </w:tc>
            <w:tc>
              <w:tcPr>
                <w:tcW w:w="714" w:type="pct"/>
                <w:vAlign w:val="center"/>
              </w:tcPr>
              <w:p w14:paraId="5B9361DA"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56B4F0B1" wp14:editId="76828E30">
                      <wp:extent cx="617510" cy="720000"/>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510" cy="720000"/>
                              </a:xfrm>
                              <a:prstGeom prst="rect">
                                <a:avLst/>
                              </a:prstGeom>
                              <a:noFill/>
                              <a:ln>
                                <a:noFill/>
                              </a:ln>
                            </pic:spPr>
                          </pic:pic>
                        </a:graphicData>
                      </a:graphic>
                    </wp:inline>
                  </w:drawing>
                </w:r>
              </w:p>
            </w:tc>
            <w:tc>
              <w:tcPr>
                <w:tcW w:w="714" w:type="pct"/>
                <w:vAlign w:val="center"/>
              </w:tcPr>
              <w:p w14:paraId="401DC9E7"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995CA1E" wp14:editId="52778BFB">
                      <wp:extent cx="661757" cy="720000"/>
                      <wp:effectExtent l="0" t="0" r="508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757" cy="720000"/>
                              </a:xfrm>
                              <a:prstGeom prst="rect">
                                <a:avLst/>
                              </a:prstGeom>
                              <a:noFill/>
                              <a:ln>
                                <a:noFill/>
                              </a:ln>
                            </pic:spPr>
                          </pic:pic>
                        </a:graphicData>
                      </a:graphic>
                    </wp:inline>
                  </w:drawing>
                </w:r>
              </w:p>
            </w:tc>
          </w:tr>
          <w:tr w:rsidR="00BC11BC" w:rsidRPr="00BC11BC" w14:paraId="17B21CC6" w14:textId="77777777" w:rsidTr="0093310E">
            <w:trPr>
              <w:trHeight w:val="140"/>
            </w:trPr>
            <w:tc>
              <w:tcPr>
                <w:tcW w:w="714" w:type="pct"/>
                <w:vAlign w:val="center"/>
              </w:tcPr>
              <w:p w14:paraId="520AF976"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Duszniki-Zdrój</w:t>
                </w:r>
              </w:p>
            </w:tc>
            <w:tc>
              <w:tcPr>
                <w:tcW w:w="714" w:type="pct"/>
                <w:vAlign w:val="center"/>
              </w:tcPr>
              <w:p w14:paraId="0A10F31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Miasto</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Dzierżoniów</w:t>
                </w:r>
              </w:p>
            </w:tc>
            <w:tc>
              <w:tcPr>
                <w:tcW w:w="714" w:type="pct"/>
                <w:vAlign w:val="center"/>
              </w:tcPr>
              <w:p w14:paraId="4749ACCA"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Dzierżoniów</w:t>
                </w:r>
              </w:p>
            </w:tc>
            <w:tc>
              <w:tcPr>
                <w:tcW w:w="714" w:type="pct"/>
                <w:vAlign w:val="center"/>
              </w:tcPr>
              <w:p w14:paraId="7076A48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9"/>
                    <w:szCs w:val="9"/>
                  </w:rPr>
                  <w:t>Kamieniec Ząbkowicki</w:t>
                </w:r>
              </w:p>
            </w:tc>
            <w:tc>
              <w:tcPr>
                <w:tcW w:w="714" w:type="pct"/>
                <w:vAlign w:val="center"/>
              </w:tcPr>
              <w:p w14:paraId="12921B58"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Miasto</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Kłodzko</w:t>
                </w:r>
              </w:p>
            </w:tc>
            <w:tc>
              <w:tcPr>
                <w:tcW w:w="714" w:type="pct"/>
                <w:vAlign w:val="center"/>
              </w:tcPr>
              <w:p w14:paraId="0A2FCC39"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Kłodzko</w:t>
                </w:r>
              </w:p>
            </w:tc>
            <w:tc>
              <w:tcPr>
                <w:tcW w:w="714" w:type="pct"/>
                <w:vAlign w:val="center"/>
              </w:tcPr>
              <w:p w14:paraId="66BA6499"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Kudowa-Zdrój</w:t>
                </w:r>
              </w:p>
            </w:tc>
          </w:tr>
          <w:tr w:rsidR="00BC11BC" w:rsidRPr="00BC11BC" w14:paraId="6F454BB4" w14:textId="77777777" w:rsidTr="0093310E">
            <w:trPr>
              <w:trHeight w:val="1417"/>
            </w:trPr>
            <w:tc>
              <w:tcPr>
                <w:tcW w:w="714" w:type="pct"/>
                <w:vAlign w:val="center"/>
              </w:tcPr>
              <w:p w14:paraId="27068D95"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F420708" wp14:editId="3314987F">
                      <wp:extent cx="648688" cy="720000"/>
                      <wp:effectExtent l="0" t="0" r="0" b="4445"/>
                      <wp:docPr id="14" name="Obraz 14"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688" cy="720000"/>
                              </a:xfrm>
                              <a:prstGeom prst="rect">
                                <a:avLst/>
                              </a:prstGeom>
                              <a:noFill/>
                              <a:ln>
                                <a:noFill/>
                              </a:ln>
                            </pic:spPr>
                          </pic:pic>
                        </a:graphicData>
                      </a:graphic>
                    </wp:inline>
                  </w:drawing>
                </w:r>
              </w:p>
            </w:tc>
            <w:tc>
              <w:tcPr>
                <w:tcW w:w="714" w:type="pct"/>
                <w:vAlign w:val="center"/>
              </w:tcPr>
              <w:p w14:paraId="417242B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382B0AC4" wp14:editId="6648D7BE">
                      <wp:extent cx="611231" cy="7200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231" cy="720000"/>
                              </a:xfrm>
                              <a:prstGeom prst="rect">
                                <a:avLst/>
                              </a:prstGeom>
                              <a:noFill/>
                              <a:ln>
                                <a:noFill/>
                              </a:ln>
                            </pic:spPr>
                          </pic:pic>
                        </a:graphicData>
                      </a:graphic>
                    </wp:inline>
                  </w:drawing>
                </w:r>
              </w:p>
            </w:tc>
            <w:tc>
              <w:tcPr>
                <w:tcW w:w="714" w:type="pct"/>
                <w:vAlign w:val="center"/>
              </w:tcPr>
              <w:p w14:paraId="5775C85C"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3898C5C" wp14:editId="1EDA7453">
                      <wp:extent cx="652207" cy="7200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5C944A83"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3DAD51E5" wp14:editId="3D2B8B71">
                      <wp:extent cx="627174" cy="720000"/>
                      <wp:effectExtent l="0" t="0" r="1905"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174" cy="720000"/>
                              </a:xfrm>
                              <a:prstGeom prst="rect">
                                <a:avLst/>
                              </a:prstGeom>
                              <a:noFill/>
                              <a:ln>
                                <a:noFill/>
                              </a:ln>
                            </pic:spPr>
                          </pic:pic>
                        </a:graphicData>
                      </a:graphic>
                    </wp:inline>
                  </w:drawing>
                </w:r>
              </w:p>
            </w:tc>
            <w:tc>
              <w:tcPr>
                <w:tcW w:w="714" w:type="pct"/>
                <w:vAlign w:val="center"/>
              </w:tcPr>
              <w:p w14:paraId="3FFB5C4E"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A91524E" wp14:editId="440F5586">
                      <wp:extent cx="605079" cy="720000"/>
                      <wp:effectExtent l="0" t="0" r="5080" b="4445"/>
                      <wp:docPr id="19" name="Obraz 1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clipart&#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079" cy="720000"/>
                              </a:xfrm>
                              <a:prstGeom prst="rect">
                                <a:avLst/>
                              </a:prstGeom>
                              <a:noFill/>
                              <a:ln>
                                <a:noFill/>
                              </a:ln>
                            </pic:spPr>
                          </pic:pic>
                        </a:graphicData>
                      </a:graphic>
                    </wp:inline>
                  </w:drawing>
                </w:r>
              </w:p>
            </w:tc>
            <w:tc>
              <w:tcPr>
                <w:tcW w:w="714" w:type="pct"/>
                <w:vAlign w:val="center"/>
              </w:tcPr>
              <w:p w14:paraId="2910F893"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B50D1B2" wp14:editId="06894F3E">
                      <wp:extent cx="626466" cy="720000"/>
                      <wp:effectExtent l="0" t="0" r="254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466" cy="720000"/>
                              </a:xfrm>
                              <a:prstGeom prst="rect">
                                <a:avLst/>
                              </a:prstGeom>
                              <a:noFill/>
                              <a:ln>
                                <a:noFill/>
                              </a:ln>
                            </pic:spPr>
                          </pic:pic>
                        </a:graphicData>
                      </a:graphic>
                    </wp:inline>
                  </w:drawing>
                </w:r>
              </w:p>
            </w:tc>
            <w:tc>
              <w:tcPr>
                <w:tcW w:w="714" w:type="pct"/>
                <w:vAlign w:val="center"/>
              </w:tcPr>
              <w:p w14:paraId="0B1CE9E2"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CB1AC21" wp14:editId="27254714">
                      <wp:extent cx="606060" cy="720000"/>
                      <wp:effectExtent l="0" t="0" r="381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060" cy="720000"/>
                              </a:xfrm>
                              <a:prstGeom prst="rect">
                                <a:avLst/>
                              </a:prstGeom>
                              <a:noFill/>
                              <a:ln>
                                <a:noFill/>
                              </a:ln>
                            </pic:spPr>
                          </pic:pic>
                        </a:graphicData>
                      </a:graphic>
                    </wp:inline>
                  </w:drawing>
                </w:r>
              </w:p>
            </w:tc>
          </w:tr>
          <w:tr w:rsidR="00BC11BC" w:rsidRPr="00BC11BC" w14:paraId="0A681A7E" w14:textId="77777777" w:rsidTr="0093310E">
            <w:trPr>
              <w:trHeight w:val="140"/>
            </w:trPr>
            <w:tc>
              <w:tcPr>
                <w:tcW w:w="714" w:type="pct"/>
                <w:vAlign w:val="center"/>
              </w:tcPr>
              <w:p w14:paraId="507638F8"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Lądek-Zdrój</w:t>
                </w:r>
              </w:p>
            </w:tc>
            <w:tc>
              <w:tcPr>
                <w:tcW w:w="714" w:type="pct"/>
                <w:vAlign w:val="center"/>
              </w:tcPr>
              <w:p w14:paraId="6274503E"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Lewin Kłodzki</w:t>
                </w:r>
              </w:p>
            </w:tc>
            <w:tc>
              <w:tcPr>
                <w:tcW w:w="714" w:type="pct"/>
                <w:vAlign w:val="center"/>
              </w:tcPr>
              <w:p w14:paraId="233745AC"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Łagiewniki</w:t>
                </w:r>
              </w:p>
            </w:tc>
            <w:tc>
              <w:tcPr>
                <w:tcW w:w="714" w:type="pct"/>
                <w:vAlign w:val="center"/>
              </w:tcPr>
              <w:p w14:paraId="1A78A796"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Międzylesie</w:t>
                </w:r>
              </w:p>
            </w:tc>
            <w:tc>
              <w:tcPr>
                <w:tcW w:w="714" w:type="pct"/>
                <w:vAlign w:val="center"/>
              </w:tcPr>
              <w:p w14:paraId="21C1DFA4"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Niemcza</w:t>
                </w:r>
              </w:p>
            </w:tc>
            <w:tc>
              <w:tcPr>
                <w:tcW w:w="714" w:type="pct"/>
                <w:vAlign w:val="center"/>
              </w:tcPr>
              <w:p w14:paraId="25AD484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Pieszyce</w:t>
                </w:r>
              </w:p>
            </w:tc>
            <w:tc>
              <w:tcPr>
                <w:tcW w:w="714" w:type="pct"/>
                <w:vAlign w:val="center"/>
              </w:tcPr>
              <w:p w14:paraId="03B9CFDE"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Piława Górna</w:t>
                </w:r>
              </w:p>
            </w:tc>
          </w:tr>
          <w:tr w:rsidR="00BC11BC" w:rsidRPr="00BC11BC" w14:paraId="1B819C95" w14:textId="77777777" w:rsidTr="0093310E">
            <w:trPr>
              <w:trHeight w:val="1417"/>
            </w:trPr>
            <w:tc>
              <w:tcPr>
                <w:tcW w:w="714" w:type="pct"/>
                <w:vAlign w:val="center"/>
              </w:tcPr>
              <w:p w14:paraId="56CD1902" w14:textId="77777777" w:rsidR="00BC11BC" w:rsidRPr="00BC11BC" w:rsidRDefault="00BC11BC" w:rsidP="00801F6B">
                <w:pPr>
                  <w:jc w:val="center"/>
                  <w:rPr>
                    <w:rFonts w:asciiTheme="majorHAnsi" w:hAnsiTheme="majorHAnsi"/>
                    <w:b/>
                    <w:bCs/>
                    <w:color w:val="215868" w:themeColor="accent5" w:themeShade="80"/>
                    <w:sz w:val="10"/>
                    <w:szCs w:val="10"/>
                  </w:rPr>
                </w:pPr>
                <w:bookmarkStart w:id="1" w:name="_Hlk117235839"/>
                <w:r w:rsidRPr="00BC11BC">
                  <w:rPr>
                    <w:rFonts w:asciiTheme="majorHAnsi" w:hAnsiTheme="majorHAnsi"/>
                    <w:noProof/>
                    <w:color w:val="215868" w:themeColor="accent5" w:themeShade="80"/>
                    <w:sz w:val="10"/>
                    <w:szCs w:val="10"/>
                  </w:rPr>
                  <w:drawing>
                    <wp:inline distT="0" distB="0" distL="0" distR="0" wp14:anchorId="5C24A2FB" wp14:editId="048D536D">
                      <wp:extent cx="681864" cy="720000"/>
                      <wp:effectExtent l="0" t="0" r="4445"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1864" cy="720000"/>
                              </a:xfrm>
                              <a:prstGeom prst="rect">
                                <a:avLst/>
                              </a:prstGeom>
                              <a:noFill/>
                              <a:ln>
                                <a:noFill/>
                              </a:ln>
                            </pic:spPr>
                          </pic:pic>
                        </a:graphicData>
                      </a:graphic>
                    </wp:inline>
                  </w:drawing>
                </w:r>
              </w:p>
            </w:tc>
            <w:tc>
              <w:tcPr>
                <w:tcW w:w="714" w:type="pct"/>
                <w:vAlign w:val="center"/>
              </w:tcPr>
              <w:p w14:paraId="15453546"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3CC620B7" wp14:editId="17E1D517">
                      <wp:extent cx="720000" cy="193206"/>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193206"/>
                              </a:xfrm>
                              <a:prstGeom prst="rect">
                                <a:avLst/>
                              </a:prstGeom>
                              <a:noFill/>
                              <a:ln>
                                <a:noFill/>
                              </a:ln>
                            </pic:spPr>
                          </pic:pic>
                        </a:graphicData>
                      </a:graphic>
                    </wp:inline>
                  </w:drawing>
                </w:r>
              </w:p>
            </w:tc>
            <w:tc>
              <w:tcPr>
                <w:tcW w:w="714" w:type="pct"/>
                <w:vAlign w:val="center"/>
              </w:tcPr>
              <w:p w14:paraId="1B198637"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DB88735" wp14:editId="3B27CA68">
                      <wp:extent cx="652207" cy="720000"/>
                      <wp:effectExtent l="0" t="0" r="0" b="4445"/>
                      <wp:docPr id="23" name="Obraz 2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mapa&#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3D3E9FE8"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08CBC92" wp14:editId="322AD6C6">
                      <wp:extent cx="560780" cy="720000"/>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780" cy="720000"/>
                              </a:xfrm>
                              <a:prstGeom prst="rect">
                                <a:avLst/>
                              </a:prstGeom>
                              <a:noFill/>
                              <a:ln>
                                <a:noFill/>
                              </a:ln>
                            </pic:spPr>
                          </pic:pic>
                        </a:graphicData>
                      </a:graphic>
                    </wp:inline>
                  </w:drawing>
                </w:r>
              </w:p>
            </w:tc>
            <w:tc>
              <w:tcPr>
                <w:tcW w:w="714" w:type="pct"/>
                <w:vAlign w:val="center"/>
              </w:tcPr>
              <w:p w14:paraId="26895C67"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307E4A71" wp14:editId="77FA8E3A">
                      <wp:extent cx="691030" cy="720000"/>
                      <wp:effectExtent l="0" t="0" r="0" b="4445"/>
                      <wp:docPr id="58" name="Obraz 5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030" cy="720000"/>
                              </a:xfrm>
                              <a:prstGeom prst="rect">
                                <a:avLst/>
                              </a:prstGeom>
                              <a:noFill/>
                              <a:ln>
                                <a:noFill/>
                              </a:ln>
                            </pic:spPr>
                          </pic:pic>
                        </a:graphicData>
                      </a:graphic>
                    </wp:inline>
                  </w:drawing>
                </w:r>
              </w:p>
            </w:tc>
            <w:tc>
              <w:tcPr>
                <w:tcW w:w="714" w:type="pct"/>
                <w:vAlign w:val="center"/>
              </w:tcPr>
              <w:p w14:paraId="7EAA9C1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622F3FF7" wp14:editId="49B5D6BF">
                      <wp:extent cx="620699" cy="720000"/>
                      <wp:effectExtent l="0" t="0" r="8255" b="4445"/>
                      <wp:docPr id="59" name="Obraz 5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tekst, clipart&#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699" cy="720000"/>
                              </a:xfrm>
                              <a:prstGeom prst="rect">
                                <a:avLst/>
                              </a:prstGeom>
                              <a:noFill/>
                              <a:ln>
                                <a:noFill/>
                              </a:ln>
                            </pic:spPr>
                          </pic:pic>
                        </a:graphicData>
                      </a:graphic>
                    </wp:inline>
                  </w:drawing>
                </w:r>
              </w:p>
            </w:tc>
            <w:tc>
              <w:tcPr>
                <w:tcW w:w="714" w:type="pct"/>
                <w:vAlign w:val="center"/>
              </w:tcPr>
              <w:p w14:paraId="7232A219"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FFC4C6E" wp14:editId="6D0CF924">
                      <wp:extent cx="653410" cy="720000"/>
                      <wp:effectExtent l="0" t="0" r="0" b="444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410" cy="720000"/>
                              </a:xfrm>
                              <a:prstGeom prst="rect">
                                <a:avLst/>
                              </a:prstGeom>
                              <a:noFill/>
                              <a:ln>
                                <a:noFill/>
                              </a:ln>
                            </pic:spPr>
                          </pic:pic>
                        </a:graphicData>
                      </a:graphic>
                    </wp:inline>
                  </w:drawing>
                </w:r>
              </w:p>
            </w:tc>
          </w:tr>
          <w:bookmarkEnd w:id="1"/>
          <w:tr w:rsidR="00BC11BC" w:rsidRPr="00BC11BC" w14:paraId="3049EF5D" w14:textId="77777777" w:rsidTr="0093310E">
            <w:trPr>
              <w:trHeight w:val="140"/>
            </w:trPr>
            <w:tc>
              <w:tcPr>
                <w:tcW w:w="714" w:type="pct"/>
                <w:vAlign w:val="center"/>
              </w:tcPr>
              <w:p w14:paraId="5660D193"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Polanica-Zdrój</w:t>
                </w:r>
              </w:p>
            </w:tc>
            <w:tc>
              <w:tcPr>
                <w:tcW w:w="714" w:type="pct"/>
                <w:vAlign w:val="center"/>
              </w:tcPr>
              <w:p w14:paraId="5B54DF40"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Stoszowice</w:t>
                </w:r>
              </w:p>
            </w:tc>
            <w:tc>
              <w:tcPr>
                <w:tcW w:w="714" w:type="pct"/>
                <w:vAlign w:val="center"/>
              </w:tcPr>
              <w:p w14:paraId="620574D6"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color w:val="215868" w:themeColor="accent5" w:themeShade="80"/>
                    <w:sz w:val="10"/>
                    <w:szCs w:val="10"/>
                  </w:rPr>
                  <w:t>Gmina</w:t>
                </w:r>
                <w:r w:rsidRPr="00BC11BC">
                  <w:rPr>
                    <w:rFonts w:asciiTheme="majorHAnsi" w:hAnsiTheme="majorHAnsi"/>
                    <w:b/>
                    <w:bCs/>
                    <w:color w:val="215868" w:themeColor="accent5" w:themeShade="80"/>
                    <w:sz w:val="10"/>
                    <w:szCs w:val="10"/>
                  </w:rPr>
                  <w:br/>
                  <w:t>Stronie Śląskie</w:t>
                </w:r>
              </w:p>
            </w:tc>
            <w:tc>
              <w:tcPr>
                <w:tcW w:w="714" w:type="pct"/>
                <w:vAlign w:val="center"/>
              </w:tcPr>
              <w:p w14:paraId="066026BD"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Szczytna</w:t>
                </w:r>
              </w:p>
            </w:tc>
            <w:tc>
              <w:tcPr>
                <w:tcW w:w="714" w:type="pct"/>
                <w:vAlign w:val="center"/>
              </w:tcPr>
              <w:p w14:paraId="31BAD0D7"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Ząbkowice Śląskie</w:t>
                </w:r>
              </w:p>
            </w:tc>
            <w:tc>
              <w:tcPr>
                <w:tcW w:w="714" w:type="pct"/>
                <w:vAlign w:val="center"/>
              </w:tcPr>
              <w:p w14:paraId="66EA9A1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Ziębice</w:t>
                </w:r>
              </w:p>
            </w:tc>
            <w:tc>
              <w:tcPr>
                <w:tcW w:w="714" w:type="pct"/>
                <w:vAlign w:val="center"/>
              </w:tcPr>
              <w:p w14:paraId="5125C02A"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Złoty Stok</w:t>
                </w:r>
              </w:p>
            </w:tc>
          </w:tr>
        </w:tbl>
        <w:p w14:paraId="12C3F04E" w14:textId="77777777" w:rsidR="00BC11BC" w:rsidRDefault="00BC11BC" w:rsidP="00801F6B">
          <w:pPr>
            <w:spacing w:before="480" w:after="0" w:line="240" w:lineRule="auto"/>
            <w:jc w:val="both"/>
            <w:rPr>
              <w:sz w:val="24"/>
              <w:szCs w:val="24"/>
            </w:rPr>
          </w:pPr>
        </w:p>
        <w:p w14:paraId="3AB67063" w14:textId="0E8CDB52" w:rsidR="009E65CF" w:rsidRDefault="009E65CF" w:rsidP="00801F6B">
          <w:pPr>
            <w:spacing w:after="0" w:line="240" w:lineRule="auto"/>
            <w:jc w:val="both"/>
            <w:rPr>
              <w:sz w:val="24"/>
              <w:szCs w:val="24"/>
            </w:rPr>
          </w:pPr>
        </w:p>
        <w:p w14:paraId="5DC522E2" w14:textId="4BEF69B0" w:rsidR="009E65CF" w:rsidRPr="00A04486" w:rsidRDefault="00D46CA5" w:rsidP="00801F6B">
          <w:pPr>
            <w:spacing w:before="960" w:after="0" w:line="240" w:lineRule="auto"/>
            <w:jc w:val="center"/>
            <w:rPr>
              <w:b/>
              <w:bCs/>
              <w:color w:val="215868" w:themeColor="accent5" w:themeShade="80"/>
              <w:spacing w:val="-10"/>
              <w:sz w:val="32"/>
              <w:szCs w:val="32"/>
            </w:rPr>
          </w:pPr>
          <w:r w:rsidRPr="00A04486">
            <w:rPr>
              <w:b/>
              <w:bCs/>
              <w:color w:val="215868" w:themeColor="accent5" w:themeShade="80"/>
              <w:sz w:val="96"/>
              <w:szCs w:val="96"/>
            </w:rPr>
            <w:t>S</w:t>
          </w:r>
          <w:r w:rsidR="00FA50EE" w:rsidRPr="00A04486">
            <w:rPr>
              <w:b/>
              <w:bCs/>
              <w:color w:val="215868" w:themeColor="accent5" w:themeShade="80"/>
              <w:sz w:val="96"/>
              <w:szCs w:val="96"/>
            </w:rPr>
            <w:t xml:space="preserve"> </w:t>
          </w:r>
          <w:r w:rsidRPr="00A04486">
            <w:rPr>
              <w:b/>
              <w:bCs/>
              <w:color w:val="215868" w:themeColor="accent5" w:themeShade="80"/>
              <w:sz w:val="96"/>
              <w:szCs w:val="96"/>
            </w:rPr>
            <w:t>T</w:t>
          </w:r>
          <w:r w:rsidR="00FA50EE" w:rsidRPr="00A04486">
            <w:rPr>
              <w:b/>
              <w:bCs/>
              <w:color w:val="215868" w:themeColor="accent5" w:themeShade="80"/>
              <w:sz w:val="96"/>
              <w:szCs w:val="96"/>
            </w:rPr>
            <w:t xml:space="preserve"> </w:t>
          </w:r>
          <w:r w:rsidRPr="00A04486">
            <w:rPr>
              <w:b/>
              <w:bCs/>
              <w:color w:val="215868" w:themeColor="accent5" w:themeShade="80"/>
              <w:sz w:val="96"/>
              <w:szCs w:val="96"/>
            </w:rPr>
            <w:t>R</w:t>
          </w:r>
          <w:r w:rsidR="00FA50EE" w:rsidRPr="00A04486">
            <w:rPr>
              <w:b/>
              <w:bCs/>
              <w:color w:val="215868" w:themeColor="accent5" w:themeShade="80"/>
              <w:sz w:val="96"/>
              <w:szCs w:val="96"/>
            </w:rPr>
            <w:t xml:space="preserve"> </w:t>
          </w:r>
          <w:r w:rsidRPr="00A04486">
            <w:rPr>
              <w:b/>
              <w:bCs/>
              <w:color w:val="215868" w:themeColor="accent5" w:themeShade="80"/>
              <w:sz w:val="96"/>
              <w:szCs w:val="96"/>
            </w:rPr>
            <w:t>A</w:t>
          </w:r>
          <w:r w:rsidR="00FA50EE" w:rsidRPr="00A04486">
            <w:rPr>
              <w:b/>
              <w:bCs/>
              <w:color w:val="215868" w:themeColor="accent5" w:themeShade="80"/>
              <w:sz w:val="96"/>
              <w:szCs w:val="96"/>
            </w:rPr>
            <w:t xml:space="preserve"> </w:t>
          </w:r>
          <w:r w:rsidRPr="00A04486">
            <w:rPr>
              <w:b/>
              <w:bCs/>
              <w:color w:val="215868" w:themeColor="accent5" w:themeShade="80"/>
              <w:sz w:val="96"/>
              <w:szCs w:val="96"/>
            </w:rPr>
            <w:t>T</w:t>
          </w:r>
          <w:r w:rsidR="00FA50EE" w:rsidRPr="00A04486">
            <w:rPr>
              <w:b/>
              <w:bCs/>
              <w:color w:val="215868" w:themeColor="accent5" w:themeShade="80"/>
              <w:sz w:val="96"/>
              <w:szCs w:val="96"/>
            </w:rPr>
            <w:t xml:space="preserve"> </w:t>
          </w:r>
          <w:r w:rsidRPr="00A04486">
            <w:rPr>
              <w:b/>
              <w:bCs/>
              <w:color w:val="215868" w:themeColor="accent5" w:themeShade="80"/>
              <w:sz w:val="96"/>
              <w:szCs w:val="96"/>
            </w:rPr>
            <w:t>E</w:t>
          </w:r>
          <w:r w:rsidR="00FA50EE" w:rsidRPr="00A04486">
            <w:rPr>
              <w:b/>
              <w:bCs/>
              <w:color w:val="215868" w:themeColor="accent5" w:themeShade="80"/>
              <w:sz w:val="96"/>
              <w:szCs w:val="96"/>
            </w:rPr>
            <w:t xml:space="preserve"> </w:t>
          </w:r>
          <w:r w:rsidRPr="00A04486">
            <w:rPr>
              <w:b/>
              <w:bCs/>
              <w:color w:val="215868" w:themeColor="accent5" w:themeShade="80"/>
              <w:sz w:val="96"/>
              <w:szCs w:val="96"/>
            </w:rPr>
            <w:t>G</w:t>
          </w:r>
          <w:r w:rsidR="00FA50EE" w:rsidRPr="00A04486">
            <w:rPr>
              <w:b/>
              <w:bCs/>
              <w:color w:val="215868" w:themeColor="accent5" w:themeShade="80"/>
              <w:sz w:val="96"/>
              <w:szCs w:val="96"/>
            </w:rPr>
            <w:t xml:space="preserve"> </w:t>
          </w:r>
          <w:r w:rsidRPr="00A04486">
            <w:rPr>
              <w:b/>
              <w:bCs/>
              <w:color w:val="215868" w:themeColor="accent5" w:themeShade="80"/>
              <w:sz w:val="96"/>
              <w:szCs w:val="96"/>
            </w:rPr>
            <w:t>I</w:t>
          </w:r>
          <w:r w:rsidR="00FA50EE" w:rsidRPr="00A04486">
            <w:rPr>
              <w:b/>
              <w:bCs/>
              <w:color w:val="215868" w:themeColor="accent5" w:themeShade="80"/>
              <w:sz w:val="96"/>
              <w:szCs w:val="96"/>
            </w:rPr>
            <w:t xml:space="preserve"> </w:t>
          </w:r>
          <w:r w:rsidR="00FA2DA5" w:rsidRPr="00A04486">
            <w:rPr>
              <w:b/>
              <w:bCs/>
              <w:color w:val="215868" w:themeColor="accent5" w:themeShade="80"/>
              <w:sz w:val="96"/>
              <w:szCs w:val="96"/>
            </w:rPr>
            <w:t>A</w:t>
          </w:r>
        </w:p>
        <w:p w14:paraId="17110E6F" w14:textId="04CC3E0C" w:rsidR="00FA2DA5" w:rsidRPr="00A04486" w:rsidRDefault="007037B6" w:rsidP="00801F6B">
          <w:pPr>
            <w:spacing w:before="240" w:after="0" w:line="240" w:lineRule="auto"/>
            <w:jc w:val="both"/>
            <w:rPr>
              <w:b/>
              <w:bCs/>
              <w:color w:val="215868" w:themeColor="accent5" w:themeShade="80"/>
              <w:sz w:val="46"/>
              <w:szCs w:val="46"/>
            </w:rPr>
          </w:pPr>
          <w:r w:rsidRPr="00A04486">
            <w:rPr>
              <w:b/>
              <w:bCs/>
              <w:color w:val="215868" w:themeColor="accent5" w:themeShade="80"/>
              <w:spacing w:val="-10"/>
              <w:sz w:val="36"/>
              <w:szCs w:val="36"/>
            </w:rPr>
            <w:t>ZINTEGROWANYCH INWESTYCJI TERYTORIALNYCH</w:t>
          </w:r>
          <w:r w:rsidRPr="00A04486">
            <w:rPr>
              <w:b/>
              <w:bCs/>
              <w:color w:val="215868" w:themeColor="accent5" w:themeShade="80"/>
              <w:spacing w:val="-10"/>
              <w:sz w:val="36"/>
              <w:szCs w:val="36"/>
            </w:rPr>
            <w:br/>
          </w:r>
          <w:r w:rsidR="00CC4D37" w:rsidRPr="00A04486">
            <w:rPr>
              <w:b/>
              <w:bCs/>
              <w:color w:val="215868" w:themeColor="accent5" w:themeShade="80"/>
              <w:sz w:val="36"/>
              <w:szCs w:val="36"/>
            </w:rPr>
            <w:t>POŁUDNIOWEGO OBSZARU FUNKCJONALNEGO</w:t>
          </w:r>
          <w:r w:rsidR="00CC4D37" w:rsidRPr="00A04486">
            <w:rPr>
              <w:b/>
              <w:bCs/>
              <w:color w:val="215868" w:themeColor="accent5" w:themeShade="80"/>
              <w:sz w:val="36"/>
              <w:szCs w:val="36"/>
            </w:rPr>
            <w:br/>
          </w:r>
        </w:p>
        <w:p w14:paraId="110B6F6F" w14:textId="72C78B5C" w:rsidR="00361ED7" w:rsidRPr="00A04486" w:rsidRDefault="00025D22" w:rsidP="00801F6B">
          <w:pPr>
            <w:spacing w:before="1060" w:after="0" w:line="240" w:lineRule="auto"/>
            <w:jc w:val="center"/>
            <w:rPr>
              <w:b/>
              <w:bCs/>
              <w:color w:val="215868" w:themeColor="accent5" w:themeShade="80"/>
            </w:rPr>
            <w:sectPr w:rsidR="00361ED7" w:rsidRPr="00A04486" w:rsidSect="00952CF6">
              <w:footerReference w:type="default" r:id="rId36"/>
              <w:pgSz w:w="11906" w:h="16838"/>
              <w:pgMar w:top="1134" w:right="1276" w:bottom="992" w:left="1276" w:header="567" w:footer="425" w:gutter="0"/>
              <w:cols w:space="708"/>
              <w:titlePg/>
              <w:docGrid w:linePitch="360"/>
            </w:sectPr>
          </w:pPr>
          <w:r w:rsidRPr="00A04486">
            <w:rPr>
              <w:b/>
              <w:bCs/>
              <w:color w:val="215868" w:themeColor="accent5" w:themeShade="80"/>
            </w:rPr>
            <w:t xml:space="preserve">Projekt, </w:t>
          </w:r>
          <w:r w:rsidR="006D648D">
            <w:rPr>
              <w:b/>
              <w:bCs/>
              <w:color w:val="215868" w:themeColor="accent5" w:themeShade="80"/>
            </w:rPr>
            <w:t>listopad</w:t>
          </w:r>
          <w:r w:rsidRPr="00A04486">
            <w:rPr>
              <w:b/>
              <w:bCs/>
              <w:color w:val="215868" w:themeColor="accent5" w:themeShade="80"/>
            </w:rPr>
            <w:t xml:space="preserve"> 2022 r. </w:t>
          </w:r>
        </w:p>
        <w:p w14:paraId="791FA519" w14:textId="2A2596B5" w:rsidR="00083F77" w:rsidRPr="00395B5F" w:rsidRDefault="00000000" w:rsidP="00801F6B">
          <w:pPr>
            <w:spacing w:after="0" w:line="240" w:lineRule="auto"/>
            <w:rPr>
              <w:sz w:val="2"/>
              <w:szCs w:val="2"/>
            </w:rPr>
          </w:pPr>
        </w:p>
        <w:bookmarkStart w:id="2" w:name="_Hlk109287166" w:displacedByCustomXml="next"/>
      </w:sdtContent>
    </w:sdt>
    <w:bookmarkEnd w:id="2" w:displacedByCustomXml="prev"/>
    <w:sdt>
      <w:sdtPr>
        <w:rPr>
          <w:rFonts w:asciiTheme="minorHAnsi" w:eastAsiaTheme="minorHAnsi" w:hAnsiTheme="minorHAnsi" w:cstheme="minorBidi"/>
          <w:b w:val="0"/>
          <w:bCs w:val="0"/>
          <w:color w:val="auto"/>
          <w:sz w:val="22"/>
          <w:szCs w:val="22"/>
          <w:lang w:eastAsia="en-US"/>
        </w:rPr>
        <w:id w:val="719947132"/>
        <w:docPartObj>
          <w:docPartGallery w:val="Table of Contents"/>
          <w:docPartUnique/>
        </w:docPartObj>
      </w:sdtPr>
      <w:sdtContent>
        <w:p w14:paraId="7F75DA6A" w14:textId="0BD97B9F" w:rsidR="00DC2801" w:rsidRDefault="00DC2801" w:rsidP="00F621F0">
          <w:pPr>
            <w:pStyle w:val="Nagwekspisutreci"/>
            <w:numPr>
              <w:ilvl w:val="0"/>
              <w:numId w:val="0"/>
            </w:numPr>
          </w:pPr>
          <w:r>
            <w:t>Spis treści</w:t>
          </w:r>
        </w:p>
        <w:p w14:paraId="38BBE76F" w14:textId="36D2DDF3" w:rsidR="00F30C73" w:rsidRDefault="00990F38">
          <w:pPr>
            <w:pStyle w:val="Spistreci1"/>
            <w:rPr>
              <w:rFonts w:eastAsiaTheme="minorEastAsia"/>
              <w:noProof/>
              <w:lang w:eastAsia="pl-PL"/>
            </w:rPr>
          </w:pPr>
          <w:r>
            <w:fldChar w:fldCharType="begin"/>
          </w:r>
          <w:r>
            <w:instrText xml:space="preserve"> TOC \o "1-1" \h \z \u </w:instrText>
          </w:r>
          <w:r>
            <w:fldChar w:fldCharType="separate"/>
          </w:r>
          <w:hyperlink w:anchor="_Toc119322702" w:history="1">
            <w:r w:rsidR="00F30C73" w:rsidRPr="004C3826">
              <w:rPr>
                <w:rStyle w:val="Hipercze"/>
                <w:noProof/>
              </w:rPr>
              <w:t>Wstęp</w:t>
            </w:r>
            <w:r w:rsidR="00F30C73">
              <w:rPr>
                <w:noProof/>
                <w:webHidden/>
              </w:rPr>
              <w:tab/>
            </w:r>
            <w:r w:rsidR="00F30C73">
              <w:rPr>
                <w:noProof/>
                <w:webHidden/>
              </w:rPr>
              <w:fldChar w:fldCharType="begin"/>
            </w:r>
            <w:r w:rsidR="00F30C73">
              <w:rPr>
                <w:noProof/>
                <w:webHidden/>
              </w:rPr>
              <w:instrText xml:space="preserve"> PAGEREF _Toc119322702 \h </w:instrText>
            </w:r>
            <w:r w:rsidR="00F30C73">
              <w:rPr>
                <w:noProof/>
                <w:webHidden/>
              </w:rPr>
            </w:r>
            <w:r w:rsidR="00F30C73">
              <w:rPr>
                <w:noProof/>
                <w:webHidden/>
              </w:rPr>
              <w:fldChar w:fldCharType="separate"/>
            </w:r>
            <w:r w:rsidR="007E17AA">
              <w:rPr>
                <w:noProof/>
                <w:webHidden/>
              </w:rPr>
              <w:t>4</w:t>
            </w:r>
            <w:r w:rsidR="00F30C73">
              <w:rPr>
                <w:noProof/>
                <w:webHidden/>
              </w:rPr>
              <w:fldChar w:fldCharType="end"/>
            </w:r>
          </w:hyperlink>
        </w:p>
        <w:p w14:paraId="1BAA6AB0" w14:textId="3C4A5EA4" w:rsidR="00F30C73" w:rsidRDefault="00000000">
          <w:pPr>
            <w:pStyle w:val="Spistreci1"/>
            <w:rPr>
              <w:rFonts w:eastAsiaTheme="minorEastAsia"/>
              <w:noProof/>
              <w:lang w:eastAsia="pl-PL"/>
            </w:rPr>
          </w:pPr>
          <w:hyperlink w:anchor="_Toc119322703" w:history="1">
            <w:r w:rsidR="00F30C73" w:rsidRPr="004C3826">
              <w:rPr>
                <w:rStyle w:val="Hipercze"/>
                <w:noProof/>
              </w:rPr>
              <w:t>I.</w:t>
            </w:r>
            <w:r w:rsidR="00F30C73">
              <w:rPr>
                <w:rFonts w:eastAsiaTheme="minorEastAsia"/>
                <w:noProof/>
                <w:lang w:eastAsia="pl-PL"/>
              </w:rPr>
              <w:tab/>
            </w:r>
            <w:r w:rsidR="00F30C73" w:rsidRPr="004C3826">
              <w:rPr>
                <w:rStyle w:val="Hipercze"/>
                <w:noProof/>
              </w:rPr>
              <w:t>Obszar geograficzny, którego dotyczy Strategia</w:t>
            </w:r>
            <w:r w:rsidR="00F30C73">
              <w:rPr>
                <w:noProof/>
                <w:webHidden/>
              </w:rPr>
              <w:tab/>
            </w:r>
            <w:r w:rsidR="00F30C73">
              <w:rPr>
                <w:noProof/>
                <w:webHidden/>
              </w:rPr>
              <w:fldChar w:fldCharType="begin"/>
            </w:r>
            <w:r w:rsidR="00F30C73">
              <w:rPr>
                <w:noProof/>
                <w:webHidden/>
              </w:rPr>
              <w:instrText xml:space="preserve"> PAGEREF _Toc119322703 \h </w:instrText>
            </w:r>
            <w:r w:rsidR="00F30C73">
              <w:rPr>
                <w:noProof/>
                <w:webHidden/>
              </w:rPr>
            </w:r>
            <w:r w:rsidR="00F30C73">
              <w:rPr>
                <w:noProof/>
                <w:webHidden/>
              </w:rPr>
              <w:fldChar w:fldCharType="separate"/>
            </w:r>
            <w:r w:rsidR="007E17AA">
              <w:rPr>
                <w:noProof/>
                <w:webHidden/>
              </w:rPr>
              <w:t>5</w:t>
            </w:r>
            <w:r w:rsidR="00F30C73">
              <w:rPr>
                <w:noProof/>
                <w:webHidden/>
              </w:rPr>
              <w:fldChar w:fldCharType="end"/>
            </w:r>
          </w:hyperlink>
        </w:p>
        <w:p w14:paraId="73CBA1D9" w14:textId="6268C72D" w:rsidR="00F30C73" w:rsidRDefault="00000000">
          <w:pPr>
            <w:pStyle w:val="Spistreci1"/>
            <w:rPr>
              <w:rFonts w:eastAsiaTheme="minorEastAsia"/>
              <w:noProof/>
              <w:lang w:eastAsia="pl-PL"/>
            </w:rPr>
          </w:pPr>
          <w:hyperlink w:anchor="_Toc119322704" w:history="1">
            <w:r w:rsidR="00F30C73" w:rsidRPr="004C3826">
              <w:rPr>
                <w:rStyle w:val="Hipercze"/>
                <w:noProof/>
              </w:rPr>
              <w:t>II.</w:t>
            </w:r>
            <w:r w:rsidR="00F30C73">
              <w:rPr>
                <w:rFonts w:eastAsiaTheme="minorEastAsia"/>
                <w:noProof/>
                <w:lang w:eastAsia="pl-PL"/>
              </w:rPr>
              <w:tab/>
            </w:r>
            <w:r w:rsidR="00F30C73" w:rsidRPr="004C3826">
              <w:rPr>
                <w:rStyle w:val="Hipercze"/>
                <w:noProof/>
              </w:rPr>
              <w:t>Diagnoza Obszaru realizacji ZIT POF, w tym wzajemnych powiązań gospodarczych, społecznych i środowiskowych wraz z analizą problemów, potrzeb i potencjałów rozwojowych</w:t>
            </w:r>
            <w:r w:rsidR="00F30C73">
              <w:rPr>
                <w:noProof/>
                <w:webHidden/>
              </w:rPr>
              <w:tab/>
            </w:r>
            <w:r w:rsidR="00F30C73">
              <w:rPr>
                <w:noProof/>
                <w:webHidden/>
              </w:rPr>
              <w:fldChar w:fldCharType="begin"/>
            </w:r>
            <w:r w:rsidR="00F30C73">
              <w:rPr>
                <w:noProof/>
                <w:webHidden/>
              </w:rPr>
              <w:instrText xml:space="preserve"> PAGEREF _Toc119322704 \h </w:instrText>
            </w:r>
            <w:r w:rsidR="00F30C73">
              <w:rPr>
                <w:noProof/>
                <w:webHidden/>
              </w:rPr>
            </w:r>
            <w:r w:rsidR="00F30C73">
              <w:rPr>
                <w:noProof/>
                <w:webHidden/>
              </w:rPr>
              <w:fldChar w:fldCharType="separate"/>
            </w:r>
            <w:r w:rsidR="007E17AA">
              <w:rPr>
                <w:noProof/>
                <w:webHidden/>
              </w:rPr>
              <w:t>7</w:t>
            </w:r>
            <w:r w:rsidR="00F30C73">
              <w:rPr>
                <w:noProof/>
                <w:webHidden/>
              </w:rPr>
              <w:fldChar w:fldCharType="end"/>
            </w:r>
          </w:hyperlink>
        </w:p>
        <w:p w14:paraId="660CFFB6" w14:textId="735E89AF" w:rsidR="00F30C73" w:rsidRDefault="00000000">
          <w:pPr>
            <w:pStyle w:val="Spistreci1"/>
            <w:rPr>
              <w:rFonts w:eastAsiaTheme="minorEastAsia"/>
              <w:noProof/>
              <w:lang w:eastAsia="pl-PL"/>
            </w:rPr>
          </w:pPr>
          <w:hyperlink w:anchor="_Toc119322705" w:history="1">
            <w:r w:rsidR="00F30C73" w:rsidRPr="004C3826">
              <w:rPr>
                <w:rStyle w:val="Hipercze"/>
                <w:noProof/>
              </w:rPr>
              <w:t>III.</w:t>
            </w:r>
            <w:r w:rsidR="00F30C73">
              <w:rPr>
                <w:rFonts w:eastAsiaTheme="minorEastAsia"/>
                <w:noProof/>
                <w:lang w:eastAsia="pl-PL"/>
              </w:rPr>
              <w:tab/>
            </w:r>
            <w:r w:rsidR="00F30C73" w:rsidRPr="004C3826">
              <w:rPr>
                <w:rStyle w:val="Hipercze"/>
                <w:noProof/>
              </w:rPr>
              <w:t>Synteza diagnozy obszaru ZIT POF</w:t>
            </w:r>
            <w:r w:rsidR="00F30C73">
              <w:rPr>
                <w:noProof/>
                <w:webHidden/>
              </w:rPr>
              <w:tab/>
            </w:r>
            <w:r w:rsidR="00F30C73">
              <w:rPr>
                <w:noProof/>
                <w:webHidden/>
              </w:rPr>
              <w:fldChar w:fldCharType="begin"/>
            </w:r>
            <w:r w:rsidR="00F30C73">
              <w:rPr>
                <w:noProof/>
                <w:webHidden/>
              </w:rPr>
              <w:instrText xml:space="preserve"> PAGEREF _Toc119322705 \h </w:instrText>
            </w:r>
            <w:r w:rsidR="00F30C73">
              <w:rPr>
                <w:noProof/>
                <w:webHidden/>
              </w:rPr>
            </w:r>
            <w:r w:rsidR="00F30C73">
              <w:rPr>
                <w:noProof/>
                <w:webHidden/>
              </w:rPr>
              <w:fldChar w:fldCharType="separate"/>
            </w:r>
            <w:r w:rsidR="007E17AA">
              <w:rPr>
                <w:noProof/>
                <w:webHidden/>
              </w:rPr>
              <w:t>65</w:t>
            </w:r>
            <w:r w:rsidR="00F30C73">
              <w:rPr>
                <w:noProof/>
                <w:webHidden/>
              </w:rPr>
              <w:fldChar w:fldCharType="end"/>
            </w:r>
          </w:hyperlink>
        </w:p>
        <w:p w14:paraId="1BBAC8F4" w14:textId="5E7BF54A" w:rsidR="00F30C73" w:rsidRDefault="00000000">
          <w:pPr>
            <w:pStyle w:val="Spistreci1"/>
            <w:rPr>
              <w:rFonts w:eastAsiaTheme="minorEastAsia"/>
              <w:noProof/>
              <w:lang w:eastAsia="pl-PL"/>
            </w:rPr>
          </w:pPr>
          <w:hyperlink w:anchor="_Toc119322706" w:history="1">
            <w:r w:rsidR="00F30C73" w:rsidRPr="004C3826">
              <w:rPr>
                <w:rStyle w:val="Hipercze"/>
                <w:noProof/>
              </w:rPr>
              <w:t>IV.</w:t>
            </w:r>
            <w:r w:rsidR="00F30C73">
              <w:rPr>
                <w:rFonts w:eastAsiaTheme="minorEastAsia"/>
                <w:noProof/>
                <w:lang w:eastAsia="pl-PL"/>
              </w:rPr>
              <w:tab/>
            </w:r>
            <w:r w:rsidR="00F30C73" w:rsidRPr="004C3826">
              <w:rPr>
                <w:rStyle w:val="Hipercze"/>
                <w:noProof/>
              </w:rPr>
              <w:t>Cele, jakie mają być zrealizowane w ramach ZIT POF, ze wskazaniem wykorzystanego podejścia zintegrowanego, oczekiwanych wskaźników rezultatu i produktu powiązane z realizacją właściwego programu</w:t>
            </w:r>
            <w:r w:rsidR="00F30C73">
              <w:rPr>
                <w:noProof/>
                <w:webHidden/>
              </w:rPr>
              <w:tab/>
            </w:r>
            <w:r w:rsidR="00F30C73">
              <w:rPr>
                <w:noProof/>
                <w:webHidden/>
              </w:rPr>
              <w:fldChar w:fldCharType="begin"/>
            </w:r>
            <w:r w:rsidR="00F30C73">
              <w:rPr>
                <w:noProof/>
                <w:webHidden/>
              </w:rPr>
              <w:instrText xml:space="preserve"> PAGEREF _Toc119322706 \h </w:instrText>
            </w:r>
            <w:r w:rsidR="00F30C73">
              <w:rPr>
                <w:noProof/>
                <w:webHidden/>
              </w:rPr>
            </w:r>
            <w:r w:rsidR="00F30C73">
              <w:rPr>
                <w:noProof/>
                <w:webHidden/>
              </w:rPr>
              <w:fldChar w:fldCharType="separate"/>
            </w:r>
            <w:r w:rsidR="007E17AA">
              <w:rPr>
                <w:noProof/>
                <w:webHidden/>
              </w:rPr>
              <w:t>69</w:t>
            </w:r>
            <w:r w:rsidR="00F30C73">
              <w:rPr>
                <w:noProof/>
                <w:webHidden/>
              </w:rPr>
              <w:fldChar w:fldCharType="end"/>
            </w:r>
          </w:hyperlink>
        </w:p>
        <w:p w14:paraId="67BBF854" w14:textId="7E89B98E" w:rsidR="00F30C73" w:rsidRDefault="00000000">
          <w:pPr>
            <w:pStyle w:val="Spistreci1"/>
            <w:rPr>
              <w:rFonts w:eastAsiaTheme="minorEastAsia"/>
              <w:noProof/>
              <w:lang w:eastAsia="pl-PL"/>
            </w:rPr>
          </w:pPr>
          <w:hyperlink w:anchor="_Toc119322707" w:history="1">
            <w:r w:rsidR="00F30C73" w:rsidRPr="004C3826">
              <w:rPr>
                <w:rStyle w:val="Hipercze"/>
                <w:noProof/>
              </w:rPr>
              <w:t>V.</w:t>
            </w:r>
            <w:r w:rsidR="00F30C73">
              <w:rPr>
                <w:rFonts w:eastAsiaTheme="minorEastAsia"/>
                <w:noProof/>
                <w:lang w:eastAsia="pl-PL"/>
              </w:rPr>
              <w:tab/>
            </w:r>
            <w:r w:rsidR="00F30C73" w:rsidRPr="004C3826">
              <w:rPr>
                <w:rStyle w:val="Hipercze"/>
                <w:noProof/>
              </w:rPr>
              <w:t>Budżet Strategii ZIT POF</w:t>
            </w:r>
            <w:r w:rsidR="00F30C73">
              <w:rPr>
                <w:noProof/>
                <w:webHidden/>
              </w:rPr>
              <w:tab/>
            </w:r>
            <w:r w:rsidR="00F30C73">
              <w:rPr>
                <w:noProof/>
                <w:webHidden/>
              </w:rPr>
              <w:fldChar w:fldCharType="begin"/>
            </w:r>
            <w:r w:rsidR="00F30C73">
              <w:rPr>
                <w:noProof/>
                <w:webHidden/>
              </w:rPr>
              <w:instrText xml:space="preserve"> PAGEREF _Toc119322707 \h </w:instrText>
            </w:r>
            <w:r w:rsidR="00F30C73">
              <w:rPr>
                <w:noProof/>
                <w:webHidden/>
              </w:rPr>
            </w:r>
            <w:r w:rsidR="00F30C73">
              <w:rPr>
                <w:noProof/>
                <w:webHidden/>
              </w:rPr>
              <w:fldChar w:fldCharType="separate"/>
            </w:r>
            <w:r w:rsidR="007E17AA">
              <w:rPr>
                <w:noProof/>
                <w:webHidden/>
              </w:rPr>
              <w:t>88</w:t>
            </w:r>
            <w:r w:rsidR="00F30C73">
              <w:rPr>
                <w:noProof/>
                <w:webHidden/>
              </w:rPr>
              <w:fldChar w:fldCharType="end"/>
            </w:r>
          </w:hyperlink>
        </w:p>
        <w:p w14:paraId="3132977E" w14:textId="1E166994" w:rsidR="00F30C73" w:rsidRDefault="00000000">
          <w:pPr>
            <w:pStyle w:val="Spistreci1"/>
            <w:rPr>
              <w:rFonts w:eastAsiaTheme="minorEastAsia"/>
              <w:noProof/>
              <w:lang w:eastAsia="pl-PL"/>
            </w:rPr>
          </w:pPr>
          <w:hyperlink w:anchor="_Toc119322708" w:history="1">
            <w:r w:rsidR="00F30C73" w:rsidRPr="004C3826">
              <w:rPr>
                <w:rStyle w:val="Hipercze"/>
                <w:noProof/>
              </w:rPr>
              <w:t>VI.</w:t>
            </w:r>
            <w:r w:rsidR="00F30C73">
              <w:rPr>
                <w:rFonts w:eastAsiaTheme="minorEastAsia"/>
                <w:noProof/>
                <w:lang w:eastAsia="pl-PL"/>
              </w:rPr>
              <w:tab/>
            </w:r>
            <w:r w:rsidR="00F30C73" w:rsidRPr="004C3826">
              <w:rPr>
                <w:rStyle w:val="Hipercze"/>
                <w:noProof/>
              </w:rPr>
              <w:t>Warunki i procedury obowiązujące w realizacji Strategii ZIT POF</w:t>
            </w:r>
            <w:r w:rsidR="00F30C73">
              <w:rPr>
                <w:noProof/>
                <w:webHidden/>
              </w:rPr>
              <w:tab/>
            </w:r>
            <w:r w:rsidR="00F30C73">
              <w:rPr>
                <w:noProof/>
                <w:webHidden/>
              </w:rPr>
              <w:fldChar w:fldCharType="begin"/>
            </w:r>
            <w:r w:rsidR="00F30C73">
              <w:rPr>
                <w:noProof/>
                <w:webHidden/>
              </w:rPr>
              <w:instrText xml:space="preserve"> PAGEREF _Toc119322708 \h </w:instrText>
            </w:r>
            <w:r w:rsidR="00F30C73">
              <w:rPr>
                <w:noProof/>
                <w:webHidden/>
              </w:rPr>
            </w:r>
            <w:r w:rsidR="00F30C73">
              <w:rPr>
                <w:noProof/>
                <w:webHidden/>
              </w:rPr>
              <w:fldChar w:fldCharType="separate"/>
            </w:r>
            <w:r w:rsidR="007E17AA">
              <w:rPr>
                <w:noProof/>
                <w:webHidden/>
              </w:rPr>
              <w:t>90</w:t>
            </w:r>
            <w:r w:rsidR="00F30C73">
              <w:rPr>
                <w:noProof/>
                <w:webHidden/>
              </w:rPr>
              <w:fldChar w:fldCharType="end"/>
            </w:r>
          </w:hyperlink>
        </w:p>
        <w:p w14:paraId="7CEA829A" w14:textId="2B05337E" w:rsidR="00F30C73" w:rsidRDefault="00000000">
          <w:pPr>
            <w:pStyle w:val="Spistreci1"/>
            <w:rPr>
              <w:rFonts w:eastAsiaTheme="minorEastAsia"/>
              <w:noProof/>
              <w:lang w:eastAsia="pl-PL"/>
            </w:rPr>
          </w:pPr>
          <w:hyperlink w:anchor="_Toc119322709" w:history="1">
            <w:r w:rsidR="00F30C73" w:rsidRPr="004C3826">
              <w:rPr>
                <w:rStyle w:val="Hipercze"/>
                <w:noProof/>
              </w:rPr>
              <w:t>VII.</w:t>
            </w:r>
            <w:r w:rsidR="00F30C73">
              <w:rPr>
                <w:rFonts w:eastAsiaTheme="minorEastAsia"/>
                <w:noProof/>
                <w:lang w:eastAsia="pl-PL"/>
              </w:rPr>
              <w:tab/>
            </w:r>
            <w:r w:rsidR="00F30C73" w:rsidRPr="004C3826">
              <w:rPr>
                <w:rStyle w:val="Hipercze"/>
                <w:noProof/>
              </w:rPr>
              <w:t>Opis procesu zaangażowania społecznego w proces tworzenia Strategii</w:t>
            </w:r>
            <w:r w:rsidR="00F30C73">
              <w:rPr>
                <w:noProof/>
                <w:webHidden/>
              </w:rPr>
              <w:tab/>
            </w:r>
            <w:r w:rsidR="00F30C73">
              <w:rPr>
                <w:noProof/>
                <w:webHidden/>
              </w:rPr>
              <w:fldChar w:fldCharType="begin"/>
            </w:r>
            <w:r w:rsidR="00F30C73">
              <w:rPr>
                <w:noProof/>
                <w:webHidden/>
              </w:rPr>
              <w:instrText xml:space="preserve"> PAGEREF _Toc119322709 \h </w:instrText>
            </w:r>
            <w:r w:rsidR="00F30C73">
              <w:rPr>
                <w:noProof/>
                <w:webHidden/>
              </w:rPr>
            </w:r>
            <w:r w:rsidR="00F30C73">
              <w:rPr>
                <w:noProof/>
                <w:webHidden/>
              </w:rPr>
              <w:fldChar w:fldCharType="separate"/>
            </w:r>
            <w:r w:rsidR="007E17AA">
              <w:rPr>
                <w:noProof/>
                <w:webHidden/>
              </w:rPr>
              <w:t>93</w:t>
            </w:r>
            <w:r w:rsidR="00F30C73">
              <w:rPr>
                <w:noProof/>
                <w:webHidden/>
              </w:rPr>
              <w:fldChar w:fldCharType="end"/>
            </w:r>
          </w:hyperlink>
        </w:p>
        <w:p w14:paraId="4BA1593D" w14:textId="53915095" w:rsidR="00F30C73" w:rsidRDefault="00000000">
          <w:pPr>
            <w:pStyle w:val="Spistreci1"/>
            <w:rPr>
              <w:rFonts w:eastAsiaTheme="minorEastAsia"/>
              <w:noProof/>
              <w:lang w:eastAsia="pl-PL"/>
            </w:rPr>
          </w:pPr>
          <w:hyperlink w:anchor="_Toc119322710" w:history="1">
            <w:r w:rsidR="00F30C73" w:rsidRPr="004C3826">
              <w:rPr>
                <w:rStyle w:val="Hipercze"/>
                <w:noProof/>
              </w:rPr>
              <w:t>VIII.</w:t>
            </w:r>
            <w:r w:rsidR="00F30C73">
              <w:rPr>
                <w:rFonts w:eastAsiaTheme="minorEastAsia"/>
                <w:noProof/>
                <w:lang w:eastAsia="pl-PL"/>
              </w:rPr>
              <w:tab/>
            </w:r>
            <w:r w:rsidR="00F30C73" w:rsidRPr="004C3826">
              <w:rPr>
                <w:rStyle w:val="Hipercze"/>
                <w:noProof/>
              </w:rPr>
              <w:t>Opis procedury strategicznej oceny oddziaływania na środowisko</w:t>
            </w:r>
            <w:r w:rsidR="00F30C73">
              <w:rPr>
                <w:noProof/>
                <w:webHidden/>
              </w:rPr>
              <w:tab/>
            </w:r>
            <w:r w:rsidR="00F30C73">
              <w:rPr>
                <w:noProof/>
                <w:webHidden/>
              </w:rPr>
              <w:fldChar w:fldCharType="begin"/>
            </w:r>
            <w:r w:rsidR="00F30C73">
              <w:rPr>
                <w:noProof/>
                <w:webHidden/>
              </w:rPr>
              <w:instrText xml:space="preserve"> PAGEREF _Toc119322710 \h </w:instrText>
            </w:r>
            <w:r w:rsidR="00F30C73">
              <w:rPr>
                <w:noProof/>
                <w:webHidden/>
              </w:rPr>
            </w:r>
            <w:r w:rsidR="00F30C73">
              <w:rPr>
                <w:noProof/>
                <w:webHidden/>
              </w:rPr>
              <w:fldChar w:fldCharType="separate"/>
            </w:r>
            <w:r w:rsidR="007E17AA">
              <w:rPr>
                <w:noProof/>
                <w:webHidden/>
              </w:rPr>
              <w:t>94</w:t>
            </w:r>
            <w:r w:rsidR="00F30C73">
              <w:rPr>
                <w:noProof/>
                <w:webHidden/>
              </w:rPr>
              <w:fldChar w:fldCharType="end"/>
            </w:r>
          </w:hyperlink>
        </w:p>
        <w:p w14:paraId="07E9466A" w14:textId="43ACDD4B" w:rsidR="00F30C73" w:rsidRDefault="00000000">
          <w:pPr>
            <w:pStyle w:val="Spistreci1"/>
            <w:rPr>
              <w:rFonts w:eastAsiaTheme="minorEastAsia"/>
              <w:noProof/>
              <w:lang w:eastAsia="pl-PL"/>
            </w:rPr>
          </w:pPr>
          <w:hyperlink w:anchor="_Toc119322711" w:history="1">
            <w:r w:rsidR="00F30C73" w:rsidRPr="004C3826">
              <w:rPr>
                <w:rStyle w:val="Hipercze"/>
                <w:noProof/>
              </w:rPr>
              <w:t>Załącznik 1. Wykaz operacji, które mają być wspierane</w:t>
            </w:r>
            <w:r w:rsidR="00F30C73">
              <w:rPr>
                <w:noProof/>
                <w:webHidden/>
              </w:rPr>
              <w:tab/>
            </w:r>
            <w:r w:rsidR="00F30C73">
              <w:rPr>
                <w:noProof/>
                <w:webHidden/>
              </w:rPr>
              <w:fldChar w:fldCharType="begin"/>
            </w:r>
            <w:r w:rsidR="00F30C73">
              <w:rPr>
                <w:noProof/>
                <w:webHidden/>
              </w:rPr>
              <w:instrText xml:space="preserve"> PAGEREF _Toc119322711 \h </w:instrText>
            </w:r>
            <w:r w:rsidR="00F30C73">
              <w:rPr>
                <w:noProof/>
                <w:webHidden/>
              </w:rPr>
            </w:r>
            <w:r w:rsidR="00F30C73">
              <w:rPr>
                <w:noProof/>
                <w:webHidden/>
              </w:rPr>
              <w:fldChar w:fldCharType="separate"/>
            </w:r>
            <w:r w:rsidR="007E17AA">
              <w:rPr>
                <w:noProof/>
                <w:webHidden/>
              </w:rPr>
              <w:t>95</w:t>
            </w:r>
            <w:r w:rsidR="00F30C73">
              <w:rPr>
                <w:noProof/>
                <w:webHidden/>
              </w:rPr>
              <w:fldChar w:fldCharType="end"/>
            </w:r>
          </w:hyperlink>
        </w:p>
        <w:p w14:paraId="1B3F0E67" w14:textId="28FAD63D" w:rsidR="00F30C73" w:rsidRDefault="00000000">
          <w:pPr>
            <w:pStyle w:val="Spistreci1"/>
            <w:rPr>
              <w:rFonts w:eastAsiaTheme="minorEastAsia"/>
              <w:noProof/>
              <w:lang w:eastAsia="pl-PL"/>
            </w:rPr>
          </w:pPr>
          <w:hyperlink w:anchor="_Toc119322712" w:history="1">
            <w:r w:rsidR="00F30C73" w:rsidRPr="004C3826">
              <w:rPr>
                <w:rStyle w:val="Hipercze"/>
                <w:noProof/>
              </w:rPr>
              <w:t>Załączniki dotyczące diagnozy obszaru ZIT POF</w:t>
            </w:r>
            <w:r w:rsidR="00F30C73">
              <w:rPr>
                <w:noProof/>
                <w:webHidden/>
              </w:rPr>
              <w:tab/>
            </w:r>
            <w:r w:rsidR="00F30C73">
              <w:rPr>
                <w:noProof/>
                <w:webHidden/>
              </w:rPr>
              <w:fldChar w:fldCharType="begin"/>
            </w:r>
            <w:r w:rsidR="00F30C73">
              <w:rPr>
                <w:noProof/>
                <w:webHidden/>
              </w:rPr>
              <w:instrText xml:space="preserve"> PAGEREF _Toc119322712 \h </w:instrText>
            </w:r>
            <w:r w:rsidR="00F30C73">
              <w:rPr>
                <w:noProof/>
                <w:webHidden/>
              </w:rPr>
            </w:r>
            <w:r w:rsidR="00F30C73">
              <w:rPr>
                <w:noProof/>
                <w:webHidden/>
              </w:rPr>
              <w:fldChar w:fldCharType="separate"/>
            </w:r>
            <w:r w:rsidR="007E17AA">
              <w:rPr>
                <w:noProof/>
                <w:webHidden/>
              </w:rPr>
              <w:t>96</w:t>
            </w:r>
            <w:r w:rsidR="00F30C73">
              <w:rPr>
                <w:noProof/>
                <w:webHidden/>
              </w:rPr>
              <w:fldChar w:fldCharType="end"/>
            </w:r>
          </w:hyperlink>
        </w:p>
        <w:p w14:paraId="5D183A3E" w14:textId="3938C581" w:rsidR="00F30C73" w:rsidRDefault="00000000">
          <w:pPr>
            <w:pStyle w:val="Spistreci1"/>
            <w:rPr>
              <w:rFonts w:eastAsiaTheme="minorEastAsia"/>
              <w:noProof/>
              <w:lang w:eastAsia="pl-PL"/>
            </w:rPr>
          </w:pPr>
          <w:hyperlink w:anchor="_Toc119322713" w:history="1">
            <w:r w:rsidR="00F30C73" w:rsidRPr="004C3826">
              <w:rPr>
                <w:rStyle w:val="Hipercze"/>
                <w:noProof/>
              </w:rPr>
              <w:t>Spis rysunków</w:t>
            </w:r>
            <w:r w:rsidR="00F30C73">
              <w:rPr>
                <w:noProof/>
                <w:webHidden/>
              </w:rPr>
              <w:tab/>
            </w:r>
            <w:r w:rsidR="00F30C73">
              <w:rPr>
                <w:noProof/>
                <w:webHidden/>
              </w:rPr>
              <w:fldChar w:fldCharType="begin"/>
            </w:r>
            <w:r w:rsidR="00F30C73">
              <w:rPr>
                <w:noProof/>
                <w:webHidden/>
              </w:rPr>
              <w:instrText xml:space="preserve"> PAGEREF _Toc119322713 \h </w:instrText>
            </w:r>
            <w:r w:rsidR="00F30C73">
              <w:rPr>
                <w:noProof/>
                <w:webHidden/>
              </w:rPr>
            </w:r>
            <w:r w:rsidR="00F30C73">
              <w:rPr>
                <w:noProof/>
                <w:webHidden/>
              </w:rPr>
              <w:fldChar w:fldCharType="separate"/>
            </w:r>
            <w:r w:rsidR="007E17AA">
              <w:rPr>
                <w:noProof/>
                <w:webHidden/>
              </w:rPr>
              <w:t>122</w:t>
            </w:r>
            <w:r w:rsidR="00F30C73">
              <w:rPr>
                <w:noProof/>
                <w:webHidden/>
              </w:rPr>
              <w:fldChar w:fldCharType="end"/>
            </w:r>
          </w:hyperlink>
        </w:p>
        <w:p w14:paraId="057F388A" w14:textId="0F1D6927" w:rsidR="00F30C73" w:rsidRDefault="00000000">
          <w:pPr>
            <w:pStyle w:val="Spistreci1"/>
            <w:rPr>
              <w:rFonts w:eastAsiaTheme="minorEastAsia"/>
              <w:noProof/>
              <w:lang w:eastAsia="pl-PL"/>
            </w:rPr>
          </w:pPr>
          <w:hyperlink w:anchor="_Toc119322714" w:history="1">
            <w:r w:rsidR="00F30C73" w:rsidRPr="004C3826">
              <w:rPr>
                <w:rStyle w:val="Hipercze"/>
                <w:noProof/>
              </w:rPr>
              <w:t>Spis tabel</w:t>
            </w:r>
            <w:r w:rsidR="00F30C73">
              <w:rPr>
                <w:noProof/>
                <w:webHidden/>
              </w:rPr>
              <w:tab/>
            </w:r>
            <w:r w:rsidR="00F30C73">
              <w:rPr>
                <w:noProof/>
                <w:webHidden/>
              </w:rPr>
              <w:fldChar w:fldCharType="begin"/>
            </w:r>
            <w:r w:rsidR="00F30C73">
              <w:rPr>
                <w:noProof/>
                <w:webHidden/>
              </w:rPr>
              <w:instrText xml:space="preserve"> PAGEREF _Toc119322714 \h </w:instrText>
            </w:r>
            <w:r w:rsidR="00F30C73">
              <w:rPr>
                <w:noProof/>
                <w:webHidden/>
              </w:rPr>
            </w:r>
            <w:r w:rsidR="00F30C73">
              <w:rPr>
                <w:noProof/>
                <w:webHidden/>
              </w:rPr>
              <w:fldChar w:fldCharType="separate"/>
            </w:r>
            <w:r w:rsidR="007E17AA">
              <w:rPr>
                <w:noProof/>
                <w:webHidden/>
              </w:rPr>
              <w:t>122</w:t>
            </w:r>
            <w:r w:rsidR="00F30C73">
              <w:rPr>
                <w:noProof/>
                <w:webHidden/>
              </w:rPr>
              <w:fldChar w:fldCharType="end"/>
            </w:r>
          </w:hyperlink>
        </w:p>
        <w:p w14:paraId="4B3874C8" w14:textId="7CA8BBB4" w:rsidR="00DC2801" w:rsidRDefault="00990F38" w:rsidP="00801F6B">
          <w:pPr>
            <w:spacing w:line="240" w:lineRule="auto"/>
          </w:pPr>
          <w:r>
            <w:fldChar w:fldCharType="end"/>
          </w:r>
        </w:p>
      </w:sdtContent>
    </w:sdt>
    <w:p w14:paraId="06032A15" w14:textId="57D87208" w:rsidR="002B4D08" w:rsidRPr="00990F38" w:rsidRDefault="002B4D08" w:rsidP="00801F6B">
      <w:pPr>
        <w:spacing w:line="240" w:lineRule="auto"/>
        <w:ind w:left="4535"/>
        <w:jc w:val="center"/>
        <w:rPr>
          <w:rFonts w:asciiTheme="majorHAnsi" w:eastAsiaTheme="majorEastAsia" w:hAnsiTheme="majorHAnsi" w:cstheme="majorBidi"/>
          <w:color w:val="DA261D"/>
        </w:rPr>
      </w:pPr>
      <w:r w:rsidRPr="00990F38">
        <w:br w:type="page"/>
      </w:r>
    </w:p>
    <w:p w14:paraId="7FE2A7C9" w14:textId="266F3684" w:rsidR="000C545E" w:rsidRDefault="000C545E" w:rsidP="00801F6B">
      <w:pPr>
        <w:pStyle w:val="Nagwek1"/>
        <w:numPr>
          <w:ilvl w:val="0"/>
          <w:numId w:val="0"/>
        </w:numPr>
        <w:spacing w:line="240" w:lineRule="auto"/>
      </w:pPr>
      <w:bookmarkStart w:id="3" w:name="_Toc119322702"/>
      <w:bookmarkStart w:id="4" w:name="_Hlk116979608"/>
      <w:r>
        <w:lastRenderedPageBreak/>
        <w:t>Wstęp</w:t>
      </w:r>
      <w:bookmarkEnd w:id="3"/>
    </w:p>
    <w:p w14:paraId="328A4A09" w14:textId="41DBFBB2" w:rsidR="00E650CD" w:rsidRDefault="002168AC" w:rsidP="00801F6B">
      <w:pPr>
        <w:spacing w:line="240" w:lineRule="auto"/>
        <w:jc w:val="both"/>
      </w:pPr>
      <w:r>
        <w:t>P</w:t>
      </w:r>
      <w:r w:rsidR="00F647C7">
        <w:t xml:space="preserve">rojekt </w:t>
      </w:r>
      <w:r w:rsidR="00B16B69">
        <w:t>dokument</w:t>
      </w:r>
      <w:r w:rsidR="00F647C7">
        <w:t>u</w:t>
      </w:r>
      <w:r w:rsidR="00B16B69">
        <w:t xml:space="preserve"> programow</w:t>
      </w:r>
      <w:r w:rsidR="00F647C7">
        <w:t>ego</w:t>
      </w:r>
      <w:r w:rsidR="00B16B69">
        <w:t xml:space="preserve"> Zintegrowanych Inwestycji Terytorialnych </w:t>
      </w:r>
      <w:r w:rsidR="00E650CD">
        <w:t xml:space="preserve">(ZIT) został opracowany w związku z decyzją Zarządu Województwa Dolnośląskiego </w:t>
      </w:r>
      <w:r w:rsidR="00753D9B">
        <w:br/>
      </w:r>
      <w:r w:rsidR="00E650CD">
        <w:t xml:space="preserve">o zastosowaniu w ramach programu Fundusze Europejskie dla Dolnego Śląska 2021-2027 instrumentu terytorialnego ZIT dla </w:t>
      </w:r>
      <w:r w:rsidR="00CC4D37">
        <w:t>Południowego Obszaru Funkcjonalnego</w:t>
      </w:r>
      <w:r w:rsidR="00E650CD">
        <w:t xml:space="preserve"> (</w:t>
      </w:r>
      <w:r w:rsidR="007D4BF4">
        <w:t>POF</w:t>
      </w:r>
      <w:r w:rsidR="00E650CD">
        <w:t>)</w:t>
      </w:r>
      <w:r w:rsidR="00F647C7">
        <w:t xml:space="preserve">. </w:t>
      </w:r>
    </w:p>
    <w:p w14:paraId="59E90EDF" w14:textId="1809B02E" w:rsidR="00E650CD" w:rsidRDefault="00F647C7" w:rsidP="00801F6B">
      <w:pPr>
        <w:spacing w:line="240" w:lineRule="auto"/>
        <w:jc w:val="both"/>
      </w:pPr>
      <w:r w:rsidRPr="00147839">
        <w:t>Projekt S</w:t>
      </w:r>
      <w:r w:rsidR="00E650CD" w:rsidRPr="00147839">
        <w:t>trategi</w:t>
      </w:r>
      <w:r w:rsidRPr="00147839">
        <w:t>i</w:t>
      </w:r>
      <w:r w:rsidR="00E650CD" w:rsidRPr="00147839">
        <w:t xml:space="preserve"> Zintegrowanych Inwestycji Terytorialnych </w:t>
      </w:r>
      <w:r w:rsidR="00CC4D37" w:rsidRPr="00147839">
        <w:t>Południowego</w:t>
      </w:r>
      <w:r w:rsidR="00E650CD" w:rsidRPr="00147839">
        <w:t xml:space="preserve"> Obszaru </w:t>
      </w:r>
      <w:r w:rsidR="00CC4D37" w:rsidRPr="00147839">
        <w:t>Funkcjonalnego</w:t>
      </w:r>
      <w:r w:rsidR="00E650CD" w:rsidRPr="00147839">
        <w:t xml:space="preserve"> (Strategia ZIT </w:t>
      </w:r>
      <w:r w:rsidR="00CC4D37" w:rsidRPr="00147839">
        <w:t>POF</w:t>
      </w:r>
      <w:r w:rsidR="00E650CD" w:rsidRPr="00147839">
        <w:t>) uwzględnia</w:t>
      </w:r>
      <w:r w:rsidR="00386F10" w:rsidRPr="00147839">
        <w:t xml:space="preserve"> wnioski płynące z Zarysu Planu Działań ZIT </w:t>
      </w:r>
      <w:r w:rsidR="00CC4D37" w:rsidRPr="00147839">
        <w:t>POF</w:t>
      </w:r>
      <w:r w:rsidR="00386F10" w:rsidRPr="00147839">
        <w:t xml:space="preserve"> (</w:t>
      </w:r>
      <w:r w:rsidR="00A04486" w:rsidRPr="00147839">
        <w:t>listopad</w:t>
      </w:r>
      <w:r w:rsidR="00386F10" w:rsidRPr="00147839">
        <w:t xml:space="preserve"> 2020 r.) oraz </w:t>
      </w:r>
      <w:r w:rsidR="00044886" w:rsidRPr="00147839">
        <w:t>postanowienia wynikające z</w:t>
      </w:r>
      <w:r w:rsidR="00E650CD" w:rsidRPr="00147839">
        <w:t>:</w:t>
      </w:r>
      <w:r w:rsidR="00E650CD">
        <w:t xml:space="preserve"> </w:t>
      </w:r>
    </w:p>
    <w:p w14:paraId="42607E43" w14:textId="64C0A219" w:rsidR="00E650CD" w:rsidRDefault="00E650CD">
      <w:pPr>
        <w:pStyle w:val="Akapitzlist"/>
        <w:numPr>
          <w:ilvl w:val="0"/>
          <w:numId w:val="11"/>
        </w:numPr>
        <w:spacing w:line="240" w:lineRule="auto"/>
      </w:pPr>
      <w:r>
        <w:t>Zasad realizacji instrumentów terytorialnych w Polsce w perspektywie finansowej UE na lata 2021-2027</w:t>
      </w:r>
      <w:r>
        <w:rPr>
          <w:rStyle w:val="Odwoanieprzypisudolnego"/>
        </w:rPr>
        <w:footnoteReference w:id="1"/>
      </w:r>
      <w:r w:rsidR="00CC4D37">
        <w:t>,</w:t>
      </w:r>
    </w:p>
    <w:p w14:paraId="5C1807D0" w14:textId="4D179457" w:rsidR="00F647C7" w:rsidRDefault="00F647C7">
      <w:pPr>
        <w:pStyle w:val="Akapitzlist"/>
        <w:numPr>
          <w:ilvl w:val="0"/>
          <w:numId w:val="11"/>
        </w:numPr>
        <w:spacing w:line="240" w:lineRule="auto"/>
      </w:pPr>
      <w:r>
        <w:t>Ustawy z dnia 28 kwietnia 2022 r. o zasadach realizacji zadań finansowanych ze środków europejskich w perspektywie finansowej 2021–2027</w:t>
      </w:r>
      <w:r>
        <w:rPr>
          <w:rStyle w:val="Odwoanieprzypisudolnego"/>
        </w:rPr>
        <w:footnoteReference w:id="2"/>
      </w:r>
      <w:r w:rsidR="00CC4D37">
        <w:t>.</w:t>
      </w:r>
    </w:p>
    <w:p w14:paraId="6693FEB8" w14:textId="13B8EC55" w:rsidR="006D6021" w:rsidRDefault="00F647C7" w:rsidP="00801F6B">
      <w:pPr>
        <w:spacing w:line="240" w:lineRule="auto"/>
        <w:jc w:val="both"/>
      </w:pPr>
      <w:r>
        <w:t xml:space="preserve">Ponadto, w związku z trwającymi negocjacjami programu Fundusze Europejski dla Dolnego Śląska 2021-2027 (FEDS 2021-2027) i </w:t>
      </w:r>
      <w:r w:rsidR="00044886">
        <w:t>niedoprecyzowanym</w:t>
      </w:r>
      <w:r>
        <w:t xml:space="preserve"> zakresem oraz warunkami interwencji</w:t>
      </w:r>
      <w:r w:rsidR="006D6021">
        <w:t xml:space="preserve"> wykorzystano</w:t>
      </w:r>
      <w:r w:rsidR="00753D9B">
        <w:t xml:space="preserve"> ostatni udostępniony przez IZ FEDS 2021 -2027 </w:t>
      </w:r>
      <w:r w:rsidR="006D6021">
        <w:t>projekt</w:t>
      </w:r>
      <w:r w:rsidR="00512E15">
        <w:t xml:space="preserve"> programu</w:t>
      </w:r>
      <w:r w:rsidR="00512E15">
        <w:rPr>
          <w:rStyle w:val="Odwoanieprzypisudolnego"/>
        </w:rPr>
        <w:footnoteReference w:id="3"/>
      </w:r>
    </w:p>
    <w:p w14:paraId="5C1D76AC" w14:textId="2CA584D4" w:rsidR="00F647C7" w:rsidRDefault="006D6021" w:rsidP="00801F6B">
      <w:pPr>
        <w:spacing w:line="240" w:lineRule="auto"/>
        <w:jc w:val="both"/>
      </w:pPr>
      <w:r>
        <w:t xml:space="preserve">W związku z powyższym </w:t>
      </w:r>
      <w:r w:rsidR="00F647C7">
        <w:t xml:space="preserve">w trakcie dalszych prac nad Strategią ZIT </w:t>
      </w:r>
      <w:r w:rsidR="00CC4D37">
        <w:t>POF</w:t>
      </w:r>
      <w:r w:rsidR="00F647C7">
        <w:t>,</w:t>
      </w:r>
      <w:r>
        <w:t xml:space="preserve"> modyfikacji </w:t>
      </w:r>
      <w:r w:rsidR="00386F10">
        <w:t xml:space="preserve">mogą podlegać </w:t>
      </w:r>
      <w:r>
        <w:t>informacje</w:t>
      </w:r>
      <w:r w:rsidR="00F647C7">
        <w:t xml:space="preserve"> wynikające </w:t>
      </w:r>
      <w:r>
        <w:t xml:space="preserve">zatwierdzonej wersji </w:t>
      </w:r>
      <w:r w:rsidR="00F647C7">
        <w:t>programu FEDS 2021-2027</w:t>
      </w:r>
      <w:r>
        <w:t>. W</w:t>
      </w:r>
      <w:r w:rsidR="00F647C7">
        <w:t xml:space="preserve"> szczególności dot</w:t>
      </w:r>
      <w:r>
        <w:t>yczy to</w:t>
      </w:r>
      <w:r w:rsidR="00F647C7">
        <w:t xml:space="preserve"> Załącznika nr 1 tj. Wykazu operacji, które mają być wspierane. </w:t>
      </w:r>
    </w:p>
    <w:p w14:paraId="4D09EF24" w14:textId="179FE418" w:rsidR="00F647C7" w:rsidRDefault="00F647C7" w:rsidP="00801F6B">
      <w:pPr>
        <w:spacing w:line="240" w:lineRule="auto"/>
      </w:pPr>
      <w:r>
        <w:t xml:space="preserve">Niniejszy projekt Strategii ZIT </w:t>
      </w:r>
      <w:r w:rsidR="00CC4D37">
        <w:t>POF</w:t>
      </w:r>
      <w:r w:rsidR="00DF409C">
        <w:t xml:space="preserve"> </w:t>
      </w:r>
      <w:r>
        <w:t xml:space="preserve">posłuży do: </w:t>
      </w:r>
    </w:p>
    <w:p w14:paraId="1791CB48" w14:textId="28674167" w:rsidR="00147839" w:rsidRDefault="00147839">
      <w:pPr>
        <w:pStyle w:val="Akapitzlist"/>
        <w:numPr>
          <w:ilvl w:val="0"/>
          <w:numId w:val="12"/>
        </w:numPr>
        <w:spacing w:line="240" w:lineRule="auto"/>
      </w:pPr>
      <w:r>
        <w:t>Uzgodnień wewnętrznych w ramach ZIT POF</w:t>
      </w:r>
      <w:r w:rsidR="00495499">
        <w:t>,</w:t>
      </w:r>
    </w:p>
    <w:p w14:paraId="79D2DA26" w14:textId="7FA928DE" w:rsidR="00F647C7" w:rsidRDefault="00386F10">
      <w:pPr>
        <w:pStyle w:val="Akapitzlist"/>
        <w:numPr>
          <w:ilvl w:val="0"/>
          <w:numId w:val="12"/>
        </w:numPr>
        <w:spacing w:line="240" w:lineRule="auto"/>
      </w:pPr>
      <w:r>
        <w:t>Dalszego p</w:t>
      </w:r>
      <w:r w:rsidR="00F647C7">
        <w:t xml:space="preserve">rocesu </w:t>
      </w:r>
      <w:r w:rsidR="00E23E57">
        <w:t>włączenia społecznego</w:t>
      </w:r>
      <w:r w:rsidR="00CC4D37">
        <w:t>,</w:t>
      </w:r>
    </w:p>
    <w:p w14:paraId="785913D5" w14:textId="2BD44548" w:rsidR="00F647C7" w:rsidRDefault="00F647C7">
      <w:pPr>
        <w:pStyle w:val="Akapitzlist"/>
        <w:numPr>
          <w:ilvl w:val="0"/>
          <w:numId w:val="12"/>
        </w:numPr>
        <w:spacing w:line="240" w:lineRule="auto"/>
      </w:pPr>
      <w:r>
        <w:t>Uzgodnień z Instytucją Zarządzającą FEDS 2021-2027</w:t>
      </w:r>
      <w:r w:rsidR="00CC4D37">
        <w:t>,</w:t>
      </w:r>
    </w:p>
    <w:p w14:paraId="1C80EB96" w14:textId="36C1A911" w:rsidR="000C545E" w:rsidRPr="000C545E" w:rsidRDefault="00F647C7">
      <w:pPr>
        <w:pStyle w:val="Akapitzlist"/>
        <w:numPr>
          <w:ilvl w:val="0"/>
          <w:numId w:val="12"/>
        </w:numPr>
        <w:spacing w:line="240" w:lineRule="auto"/>
      </w:pPr>
      <w:r>
        <w:t xml:space="preserve">Ustaleń w zakresie Strategicznej Oceny Oddziaływania na Środowisko. </w:t>
      </w:r>
      <w:r w:rsidR="000C545E">
        <w:br w:type="page"/>
      </w:r>
    </w:p>
    <w:p w14:paraId="6A33FB8E" w14:textId="51E47CD8" w:rsidR="002B4D08" w:rsidRDefault="000C545E" w:rsidP="00801F6B">
      <w:pPr>
        <w:pStyle w:val="Nagwek1"/>
        <w:spacing w:line="240" w:lineRule="auto"/>
      </w:pPr>
      <w:bookmarkStart w:id="5" w:name="_Toc119322703"/>
      <w:r w:rsidRPr="000C545E">
        <w:t xml:space="preserve">Obszar geograficzny, którego dotyczy </w:t>
      </w:r>
      <w:r>
        <w:t>S</w:t>
      </w:r>
      <w:r w:rsidRPr="000C545E">
        <w:t>trategia</w:t>
      </w:r>
      <w:bookmarkEnd w:id="5"/>
    </w:p>
    <w:p w14:paraId="784A95F2" w14:textId="77777777" w:rsidR="00C145B1" w:rsidRDefault="008D683C" w:rsidP="00801F6B">
      <w:pPr>
        <w:spacing w:line="240" w:lineRule="auto"/>
        <w:jc w:val="both"/>
      </w:pPr>
      <w:r>
        <w:t xml:space="preserve">Południowy Obszar Funkcjonalny (POF, Obszar) tworzy łącznie 28 jednostek samorządu terytorialnego, w tym 25 gmin i 3 powiaty. </w:t>
      </w:r>
    </w:p>
    <w:p w14:paraId="61FE9A5A" w14:textId="40011131" w:rsidR="008D683C" w:rsidRDefault="008D683C" w:rsidP="00801F6B">
      <w:pPr>
        <w:spacing w:line="240" w:lineRule="auto"/>
        <w:jc w:val="both"/>
      </w:pPr>
      <w:r>
        <w:t xml:space="preserve">W skład analizowanego Obszaru wchodzą następujące gminy: Bardo, Bielawa, Bystrzyca Kłodzka, Ciepłowody, Duszniki-Zdrój, miasto Dzierżoniów, Dzierżoniów, Kamieniec Ząbkowicki, miasto Kłodzko, Kłodzko, Kudowa-Zdrój, Lądek-Zdrój, </w:t>
      </w:r>
      <w:r w:rsidR="00C145B1">
        <w:br/>
      </w:r>
      <w:r>
        <w:t xml:space="preserve">Lewin Kłodzki, Łagiewniki, Międzylesie, Niemcza, Pieszyce, Piława Górna, </w:t>
      </w:r>
      <w:r w:rsidR="00C145B1">
        <w:br/>
      </w:r>
      <w:r>
        <w:t xml:space="preserve">Polanica-Zdrój, Stoszowice, Stronie Śląskie, Szczytna, Ząbkowice Śląskie, Ziębice </w:t>
      </w:r>
      <w:r w:rsidR="00C145B1">
        <w:br/>
      </w:r>
      <w:r>
        <w:t>i Złoty Stok oraz powiaty: dzierżoniowski, kłodzki i ząbkowicki.</w:t>
      </w:r>
    </w:p>
    <w:p w14:paraId="60E08D58" w14:textId="77777777" w:rsidR="008D683C" w:rsidRDefault="008D683C" w:rsidP="00801F6B">
      <w:pPr>
        <w:keepNext/>
        <w:spacing w:before="360" w:line="240" w:lineRule="auto"/>
        <w:jc w:val="center"/>
      </w:pPr>
      <w:r w:rsidRPr="00531702">
        <w:rPr>
          <w:rFonts w:ascii="Calibri" w:eastAsia="Calibri" w:hAnsi="Calibri" w:cs="Times New Roman"/>
          <w:noProof/>
          <w:sz w:val="24"/>
          <w:szCs w:val="24"/>
        </w:rPr>
        <mc:AlternateContent>
          <mc:Choice Requires="wpg">
            <w:drawing>
              <wp:inline distT="0" distB="0" distL="0" distR="0" wp14:anchorId="7F768953" wp14:editId="7F74155A">
                <wp:extent cx="5940000" cy="5345255"/>
                <wp:effectExtent l="38100" t="38100" r="80010" b="122555"/>
                <wp:docPr id="542"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0" cy="5345255"/>
                          <a:chOff x="0" y="0"/>
                          <a:chExt cx="63069" cy="57437"/>
                        </a:xfrm>
                        <a:effectLst>
                          <a:outerShdw blurRad="50800" dist="38100" dir="2700000" algn="tl" rotWithShape="0">
                            <a:prstClr val="black">
                              <a:alpha val="40000"/>
                            </a:prstClr>
                          </a:outerShdw>
                        </a:effectLst>
                      </wpg:grpSpPr>
                      <wps:wsp>
                        <wps:cNvPr id="543" name="osm_-2903073_obj"/>
                        <wps:cNvSpPr>
                          <a:spLocks/>
                        </wps:cNvSpPr>
                        <wps:spPr bwMode="auto">
                          <a:xfrm>
                            <a:off x="39313" y="41644"/>
                            <a:ext cx="3249" cy="3872"/>
                          </a:xfrm>
                          <a:custGeom>
                            <a:avLst/>
                            <a:gdLst>
                              <a:gd name="T0" fmla="*/ 48094 w 649707"/>
                              <a:gd name="T1" fmla="*/ 265190 h 774567"/>
                              <a:gd name="T2" fmla="*/ 128049 w 649707"/>
                              <a:gd name="T3" fmla="*/ 274389 h 774567"/>
                              <a:gd name="T4" fmla="*/ 79907 w 649707"/>
                              <a:gd name="T5" fmla="*/ 164492 h 774567"/>
                              <a:gd name="T6" fmla="*/ 273108 w 649707"/>
                              <a:gd name="T7" fmla="*/ 69233 h 774567"/>
                              <a:gd name="T8" fmla="*/ 258301 w 649707"/>
                              <a:gd name="T9" fmla="*/ 0 h 774567"/>
                              <a:gd name="T10" fmla="*/ 381047 w 649707"/>
                              <a:gd name="T11" fmla="*/ 77871 h 774567"/>
                              <a:gd name="T12" fmla="*/ 421749 w 649707"/>
                              <a:gd name="T13" fmla="*/ 286515 h 774567"/>
                              <a:gd name="T14" fmla="*/ 527642 w 649707"/>
                              <a:gd name="T15" fmla="*/ 278745 h 774567"/>
                              <a:gd name="T16" fmla="*/ 591073 w 649707"/>
                              <a:gd name="T17" fmla="*/ 399600 h 774567"/>
                              <a:gd name="T18" fmla="*/ 649706 w 649707"/>
                              <a:gd name="T19" fmla="*/ 392084 h 774567"/>
                              <a:gd name="T20" fmla="*/ 538255 w 649707"/>
                              <a:gd name="T21" fmla="*/ 533927 h 774567"/>
                              <a:gd name="T22" fmla="*/ 544646 w 649707"/>
                              <a:gd name="T23" fmla="*/ 637142 h 774567"/>
                              <a:gd name="T24" fmla="*/ 341662 w 649707"/>
                              <a:gd name="T25" fmla="*/ 774566 h 774567"/>
                              <a:gd name="T26" fmla="*/ 258870 w 649707"/>
                              <a:gd name="T27" fmla="*/ 626150 h 774567"/>
                              <a:gd name="T28" fmla="*/ 83410 w 649707"/>
                              <a:gd name="T29" fmla="*/ 596695 h 774567"/>
                              <a:gd name="T30" fmla="*/ 106881 w 649707"/>
                              <a:gd name="T31" fmla="*/ 500056 h 774567"/>
                              <a:gd name="T32" fmla="*/ 0 w 649707"/>
                              <a:gd name="T33" fmla="*/ 368504 h 774567"/>
                              <a:gd name="T34" fmla="*/ 48094 w 649707"/>
                              <a:gd name="T35" fmla="*/ 265190 h 774567"/>
                              <a:gd name="T36" fmla="*/ 0 w 649707"/>
                              <a:gd name="T37" fmla="*/ 0 h 774567"/>
                              <a:gd name="T38" fmla="*/ 649707 w 649707"/>
                              <a:gd name="T39" fmla="*/ 774567 h 77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lnTo>
                                  <a:pt x="48094" y="26519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4" name="osm_-2985218_obj"/>
                        <wps:cNvSpPr>
                          <a:spLocks/>
                        </wps:cNvSpPr>
                        <wps:spPr bwMode="auto">
                          <a:xfrm>
                            <a:off x="34255" y="48047"/>
                            <a:ext cx="8504" cy="6034"/>
                          </a:xfrm>
                          <a:custGeom>
                            <a:avLst/>
                            <a:gdLst>
                              <a:gd name="T0" fmla="*/ 1700936 w 1700937"/>
                              <a:gd name="T1" fmla="*/ 1169141 h 1206802"/>
                              <a:gd name="T2" fmla="*/ 1690853 w 1700937"/>
                              <a:gd name="T3" fmla="*/ 1175863 h 1206802"/>
                              <a:gd name="T4" fmla="*/ 1505866 w 1700937"/>
                              <a:gd name="T5" fmla="*/ 1206801 h 1206802"/>
                              <a:gd name="T6" fmla="*/ 1414705 w 1700937"/>
                              <a:gd name="T7" fmla="*/ 1076759 h 1206802"/>
                              <a:gd name="T8" fmla="*/ 1308758 w 1700937"/>
                              <a:gd name="T9" fmla="*/ 1074576 h 1206802"/>
                              <a:gd name="T10" fmla="*/ 1312511 w 1700937"/>
                              <a:gd name="T11" fmla="*/ 994578 h 1206802"/>
                              <a:gd name="T12" fmla="*/ 1172177 w 1700937"/>
                              <a:gd name="T13" fmla="*/ 1052637 h 1206802"/>
                              <a:gd name="T14" fmla="*/ 904329 w 1700937"/>
                              <a:gd name="T15" fmla="*/ 890014 h 1206802"/>
                              <a:gd name="T16" fmla="*/ 845335 w 1700937"/>
                              <a:gd name="T17" fmla="*/ 904348 h 1206802"/>
                              <a:gd name="T18" fmla="*/ 862613 w 1700937"/>
                              <a:gd name="T19" fmla="*/ 955415 h 1206802"/>
                              <a:gd name="T20" fmla="*/ 741105 w 1700937"/>
                              <a:gd name="T21" fmla="*/ 953700 h 1206802"/>
                              <a:gd name="T22" fmla="*/ 724761 w 1700937"/>
                              <a:gd name="T23" fmla="*/ 1086929 h 1206802"/>
                              <a:gd name="T24" fmla="*/ 528418 w 1700937"/>
                              <a:gd name="T25" fmla="*/ 1151434 h 1206802"/>
                              <a:gd name="T26" fmla="*/ 474001 w 1700937"/>
                              <a:gd name="T27" fmla="*/ 994705 h 1206802"/>
                              <a:gd name="T28" fmla="*/ 225386 w 1700937"/>
                              <a:gd name="T29" fmla="*/ 764992 h 1206802"/>
                              <a:gd name="T30" fmla="*/ 0 w 1700937"/>
                              <a:gd name="T31" fmla="*/ 389059 h 1206802"/>
                              <a:gd name="T32" fmla="*/ 149033 w 1700937"/>
                              <a:gd name="T33" fmla="*/ 384978 h 1206802"/>
                              <a:gd name="T34" fmla="*/ 204129 w 1700937"/>
                              <a:gd name="T35" fmla="*/ 44760 h 1206802"/>
                              <a:gd name="T36" fmla="*/ 236855 w 1700937"/>
                              <a:gd name="T37" fmla="*/ 0 h 1206802"/>
                              <a:gd name="T38" fmla="*/ 394594 w 1700937"/>
                              <a:gd name="T39" fmla="*/ 11556 h 1206802"/>
                              <a:gd name="T40" fmla="*/ 603032 w 1700937"/>
                              <a:gd name="T41" fmla="*/ 98450 h 1206802"/>
                              <a:gd name="T42" fmla="*/ 855682 w 1700937"/>
                              <a:gd name="T43" fmla="*/ 53594 h 1206802"/>
                              <a:gd name="T44" fmla="*/ 997782 w 1700937"/>
                              <a:gd name="T45" fmla="*/ 207408 h 1206802"/>
                              <a:gd name="T46" fmla="*/ 1151938 w 1700937"/>
                              <a:gd name="T47" fmla="*/ 250004 h 1206802"/>
                              <a:gd name="T48" fmla="*/ 1163355 w 1700937"/>
                              <a:gd name="T49" fmla="*/ 207113 h 1206802"/>
                              <a:gd name="T50" fmla="*/ 1311401 w 1700937"/>
                              <a:gd name="T51" fmla="*/ 314688 h 1206802"/>
                              <a:gd name="T52" fmla="*/ 1405251 w 1700937"/>
                              <a:gd name="T53" fmla="*/ 357566 h 1206802"/>
                              <a:gd name="T54" fmla="*/ 1416511 w 1700937"/>
                              <a:gd name="T55" fmla="*/ 551666 h 1206802"/>
                              <a:gd name="T56" fmla="*/ 1574484 w 1700937"/>
                              <a:gd name="T57" fmla="*/ 597868 h 1206802"/>
                              <a:gd name="T58" fmla="*/ 1627546 w 1700937"/>
                              <a:gd name="T59" fmla="*/ 684693 h 1206802"/>
                              <a:gd name="T60" fmla="*/ 1604825 w 1700937"/>
                              <a:gd name="T61" fmla="*/ 793874 h 1206802"/>
                              <a:gd name="T62" fmla="*/ 1557415 w 1700937"/>
                              <a:gd name="T63" fmla="*/ 775584 h 1206802"/>
                              <a:gd name="T64" fmla="*/ 1562361 w 1700937"/>
                              <a:gd name="T65" fmla="*/ 884498 h 1206802"/>
                              <a:gd name="T66" fmla="*/ 1700936 w 1700937"/>
                              <a:gd name="T67" fmla="*/ 1169141 h 1206802"/>
                              <a:gd name="T68" fmla="*/ 0 w 1700937"/>
                              <a:gd name="T69" fmla="*/ 0 h 1206802"/>
                              <a:gd name="T70" fmla="*/ 1700937 w 1700937"/>
                              <a:gd name="T71" fmla="*/ 1206802 h 1206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lnTo>
                                  <a:pt x="1700936" y="1169141"/>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5" name="osm_-2957945_obj"/>
                        <wps:cNvSpPr>
                          <a:spLocks/>
                        </wps:cNvSpPr>
                        <wps:spPr bwMode="auto">
                          <a:xfrm>
                            <a:off x="42421" y="36817"/>
                            <a:ext cx="3994" cy="2966"/>
                          </a:xfrm>
                          <a:custGeom>
                            <a:avLst/>
                            <a:gdLst>
                              <a:gd name="T0" fmla="*/ 270351 w 798644"/>
                              <a:gd name="T1" fmla="*/ 54486 h 593161"/>
                              <a:gd name="T2" fmla="*/ 302942 w 798644"/>
                              <a:gd name="T3" fmla="*/ 54418 h 593161"/>
                              <a:gd name="T4" fmla="*/ 312624 w 798644"/>
                              <a:gd name="T5" fmla="*/ 47073 h 593161"/>
                              <a:gd name="T6" fmla="*/ 326889 w 798644"/>
                              <a:gd name="T7" fmla="*/ 61121 h 593161"/>
                              <a:gd name="T8" fmla="*/ 340053 w 798644"/>
                              <a:gd name="T9" fmla="*/ 61980 h 593161"/>
                              <a:gd name="T10" fmla="*/ 355858 w 798644"/>
                              <a:gd name="T11" fmla="*/ 53708 h 593161"/>
                              <a:gd name="T12" fmla="*/ 391327 w 798644"/>
                              <a:gd name="T13" fmla="*/ 30770 h 593161"/>
                              <a:gd name="T14" fmla="*/ 395848 w 798644"/>
                              <a:gd name="T15" fmla="*/ 9174 h 593161"/>
                              <a:gd name="T16" fmla="*/ 400356 w 798644"/>
                              <a:gd name="T17" fmla="*/ 1407 h 593161"/>
                              <a:gd name="T18" fmla="*/ 418155 w 798644"/>
                              <a:gd name="T19" fmla="*/ 5922 h 593161"/>
                              <a:gd name="T20" fmla="*/ 427927 w 798644"/>
                              <a:gd name="T21" fmla="*/ 8718 h 593161"/>
                              <a:gd name="T22" fmla="*/ 424866 w 798644"/>
                              <a:gd name="T23" fmla="*/ 17831 h 593161"/>
                              <a:gd name="T24" fmla="*/ 425761 w 798644"/>
                              <a:gd name="T25" fmla="*/ 25195 h 593161"/>
                              <a:gd name="T26" fmla="*/ 424971 w 798644"/>
                              <a:gd name="T27" fmla="*/ 35337 h 593161"/>
                              <a:gd name="T28" fmla="*/ 427577 w 798644"/>
                              <a:gd name="T29" fmla="*/ 43913 h 593161"/>
                              <a:gd name="T30" fmla="*/ 443254 w 798644"/>
                              <a:gd name="T31" fmla="*/ 50375 h 593161"/>
                              <a:gd name="T32" fmla="*/ 466526 w 798644"/>
                              <a:gd name="T33" fmla="*/ 58331 h 593161"/>
                              <a:gd name="T34" fmla="*/ 481865 w 798644"/>
                              <a:gd name="T35" fmla="*/ 63255 h 593161"/>
                              <a:gd name="T36" fmla="*/ 493805 w 798644"/>
                              <a:gd name="T37" fmla="*/ 70696 h 593161"/>
                              <a:gd name="T38" fmla="*/ 500573 w 798644"/>
                              <a:gd name="T39" fmla="*/ 87780 h 593161"/>
                              <a:gd name="T40" fmla="*/ 521365 w 798644"/>
                              <a:gd name="T41" fmla="*/ 107364 h 593161"/>
                              <a:gd name="T42" fmla="*/ 538692 w 798644"/>
                              <a:gd name="T43" fmla="*/ 91985 h 593161"/>
                              <a:gd name="T44" fmla="*/ 683131 w 798644"/>
                              <a:gd name="T45" fmla="*/ 565807 h 593161"/>
                              <a:gd name="T46" fmla="*/ 66 w 798644"/>
                              <a:gd name="T47" fmla="*/ 326634 h 593161"/>
                              <a:gd name="T48" fmla="*/ 3853 w 798644"/>
                              <a:gd name="T49" fmla="*/ 315596 h 593161"/>
                              <a:gd name="T50" fmla="*/ 17184 w 798644"/>
                              <a:gd name="T51" fmla="*/ 307789 h 593161"/>
                              <a:gd name="T52" fmla="*/ 35794 w 798644"/>
                              <a:gd name="T53" fmla="*/ 306378 h 593161"/>
                              <a:gd name="T54" fmla="*/ 43755 w 798644"/>
                              <a:gd name="T55" fmla="*/ 304741 h 593161"/>
                              <a:gd name="T56" fmla="*/ 68861 w 798644"/>
                              <a:gd name="T57" fmla="*/ 297284 h 593161"/>
                              <a:gd name="T58" fmla="*/ 92069 w 798644"/>
                              <a:gd name="T59" fmla="*/ 276851 h 593161"/>
                              <a:gd name="T60" fmla="*/ 103262 w 798644"/>
                              <a:gd name="T61" fmla="*/ 263466 h 593161"/>
                              <a:gd name="T62" fmla="*/ 117049 w 798644"/>
                              <a:gd name="T63" fmla="*/ 252149 h 593161"/>
                              <a:gd name="T64" fmla="*/ 126459 w 798644"/>
                              <a:gd name="T65" fmla="*/ 249225 h 593161"/>
                              <a:gd name="T66" fmla="*/ 138552 w 798644"/>
                              <a:gd name="T67" fmla="*/ 250809 h 593161"/>
                              <a:gd name="T68" fmla="*/ 150933 w 798644"/>
                              <a:gd name="T69" fmla="*/ 252322 h 593161"/>
                              <a:gd name="T70" fmla="*/ 169678 w 798644"/>
                              <a:gd name="T71" fmla="*/ 248846 h 593161"/>
                              <a:gd name="T72" fmla="*/ 189153 w 798644"/>
                              <a:gd name="T73" fmla="*/ 254765 h 593161"/>
                              <a:gd name="T74" fmla="*/ 207617 w 798644"/>
                              <a:gd name="T75" fmla="*/ 243994 h 593161"/>
                              <a:gd name="T76" fmla="*/ 215558 w 798644"/>
                              <a:gd name="T77" fmla="*/ 236878 h 593161"/>
                              <a:gd name="T78" fmla="*/ 221840 w 798644"/>
                              <a:gd name="T79" fmla="*/ 222678 h 593161"/>
                              <a:gd name="T80" fmla="*/ 226924 w 798644"/>
                              <a:gd name="T81" fmla="*/ 209168 h 593161"/>
                              <a:gd name="T82" fmla="*/ 231469 w 798644"/>
                              <a:gd name="T83" fmla="*/ 198995 h 593161"/>
                              <a:gd name="T84" fmla="*/ 234082 w 798644"/>
                              <a:gd name="T85" fmla="*/ 184900 h 593161"/>
                              <a:gd name="T86" fmla="*/ 231674 w 798644"/>
                              <a:gd name="T87" fmla="*/ 174857 h 593161"/>
                              <a:gd name="T88" fmla="*/ 229515 w 798644"/>
                              <a:gd name="T89" fmla="*/ 162132 h 593161"/>
                              <a:gd name="T90" fmla="*/ 248255 w 798644"/>
                              <a:gd name="T91" fmla="*/ 157100 h 593161"/>
                              <a:gd name="T92" fmla="*/ 250609 w 798644"/>
                              <a:gd name="T93" fmla="*/ 137904 h 593161"/>
                              <a:gd name="T94" fmla="*/ 250157 w 798644"/>
                              <a:gd name="T95" fmla="*/ 126417 h 593161"/>
                              <a:gd name="T96" fmla="*/ 246275 w 798644"/>
                              <a:gd name="T97" fmla="*/ 116020 h 593161"/>
                              <a:gd name="T98" fmla="*/ 238408 w 798644"/>
                              <a:gd name="T99" fmla="*/ 105463 h 593161"/>
                              <a:gd name="T100" fmla="*/ 236863 w 798644"/>
                              <a:gd name="T101" fmla="*/ 95126 h 593161"/>
                              <a:gd name="T102" fmla="*/ 241151 w 798644"/>
                              <a:gd name="T103" fmla="*/ 84236 h 593161"/>
                              <a:gd name="T104" fmla="*/ 246027 w 798644"/>
                              <a:gd name="T105" fmla="*/ 76379 h 593161"/>
                              <a:gd name="T106" fmla="*/ 248350 w 798644"/>
                              <a:gd name="T107" fmla="*/ 64706 h 593161"/>
                              <a:gd name="T108" fmla="*/ 248869 w 798644"/>
                              <a:gd name="T109" fmla="*/ 52105 h 593161"/>
                              <a:gd name="T110" fmla="*/ 0 w 798644"/>
                              <a:gd name="T111" fmla="*/ 0 h 593161"/>
                              <a:gd name="T112" fmla="*/ 798644 w 798644"/>
                              <a:gd name="T113" fmla="*/ 593161 h 593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lnTo>
                                  <a:pt x="255088" y="4656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6" name="osm_-2708846_obj"/>
                        <wps:cNvSpPr>
                          <a:spLocks/>
                        </wps:cNvSpPr>
                        <wps:spPr bwMode="auto">
                          <a:xfrm>
                            <a:off x="36618" y="33120"/>
                            <a:ext cx="4778" cy="6744"/>
                          </a:xfrm>
                          <a:custGeom>
                            <a:avLst/>
                            <a:gdLst>
                              <a:gd name="T0" fmla="*/ 553587 w 955497"/>
                              <a:gd name="T1" fmla="*/ 0 h 1348725"/>
                              <a:gd name="T2" fmla="*/ 603738 w 955497"/>
                              <a:gd name="T3" fmla="*/ 9320 h 1348725"/>
                              <a:gd name="T4" fmla="*/ 539054 w 955497"/>
                              <a:gd name="T5" fmla="*/ 67295 h 1348725"/>
                              <a:gd name="T6" fmla="*/ 591314 w 955497"/>
                              <a:gd name="T7" fmla="*/ 126432 h 1348725"/>
                              <a:gd name="T8" fmla="*/ 514283 w 955497"/>
                              <a:gd name="T9" fmla="*/ 142357 h 1348725"/>
                              <a:gd name="T10" fmla="*/ 483254 w 955497"/>
                              <a:gd name="T11" fmla="*/ 253643 h 1348725"/>
                              <a:gd name="T12" fmla="*/ 667833 w 955497"/>
                              <a:gd name="T13" fmla="*/ 340360 h 1348725"/>
                              <a:gd name="T14" fmla="*/ 678106 w 955497"/>
                              <a:gd name="T15" fmla="*/ 424355 h 1348725"/>
                              <a:gd name="T16" fmla="*/ 873513 w 955497"/>
                              <a:gd name="T17" fmla="*/ 421193 h 1348725"/>
                              <a:gd name="T18" fmla="*/ 900112 w 955497"/>
                              <a:gd name="T19" fmla="*/ 548655 h 1348725"/>
                              <a:gd name="T20" fmla="*/ 955496 w 955497"/>
                              <a:gd name="T21" fmla="*/ 562437 h 1348725"/>
                              <a:gd name="T22" fmla="*/ 767611 w 955497"/>
                              <a:gd name="T23" fmla="*/ 726774 h 1348725"/>
                              <a:gd name="T24" fmla="*/ 810546 w 955497"/>
                              <a:gd name="T25" fmla="*/ 796937 h 1348725"/>
                              <a:gd name="T26" fmla="*/ 713033 w 955497"/>
                              <a:gd name="T27" fmla="*/ 1077748 h 1348725"/>
                              <a:gd name="T28" fmla="*/ 648312 w 955497"/>
                              <a:gd name="T29" fmla="*/ 1116093 h 1348725"/>
                              <a:gd name="T30" fmla="*/ 654738 w 955497"/>
                              <a:gd name="T31" fmla="*/ 1242622 h 1348725"/>
                              <a:gd name="T32" fmla="*/ 518987 w 955497"/>
                              <a:gd name="T33" fmla="*/ 1204754 h 1348725"/>
                              <a:gd name="T34" fmla="*/ 283805 w 955497"/>
                              <a:gd name="T35" fmla="*/ 1348724 h 1348725"/>
                              <a:gd name="T36" fmla="*/ 195259 w 955497"/>
                              <a:gd name="T37" fmla="*/ 1213696 h 1348725"/>
                              <a:gd name="T38" fmla="*/ 149078 w 955497"/>
                              <a:gd name="T39" fmla="*/ 1326741 h 1348725"/>
                              <a:gd name="T40" fmla="*/ 22984 w 955497"/>
                              <a:gd name="T41" fmla="*/ 1272359 h 1348725"/>
                              <a:gd name="T42" fmla="*/ 150271 w 955497"/>
                              <a:gd name="T43" fmla="*/ 1168422 h 1348725"/>
                              <a:gd name="T44" fmla="*/ 229654 w 955497"/>
                              <a:gd name="T45" fmla="*/ 1202689 h 1348725"/>
                              <a:gd name="T46" fmla="*/ 413816 w 955497"/>
                              <a:gd name="T47" fmla="*/ 1020400 h 1348725"/>
                              <a:gd name="T48" fmla="*/ 472504 w 955497"/>
                              <a:gd name="T49" fmla="*/ 1060375 h 1348725"/>
                              <a:gd name="T50" fmla="*/ 513287 w 955497"/>
                              <a:gd name="T51" fmla="*/ 936185 h 1348725"/>
                              <a:gd name="T52" fmla="*/ 439865 w 955497"/>
                              <a:gd name="T53" fmla="*/ 886181 h 1348725"/>
                              <a:gd name="T54" fmla="*/ 465217 w 955497"/>
                              <a:gd name="T55" fmla="*/ 824315 h 1348725"/>
                              <a:gd name="T56" fmla="*/ 602619 w 955497"/>
                              <a:gd name="T57" fmla="*/ 650199 h 1348725"/>
                              <a:gd name="T58" fmla="*/ 550760 w 955497"/>
                              <a:gd name="T59" fmla="*/ 542485 h 1348725"/>
                              <a:gd name="T60" fmla="*/ 501954 w 955497"/>
                              <a:gd name="T61" fmla="*/ 565875 h 1348725"/>
                              <a:gd name="T62" fmla="*/ 402297 w 955497"/>
                              <a:gd name="T63" fmla="*/ 457215 h 1348725"/>
                              <a:gd name="T64" fmla="*/ 239490 w 955497"/>
                              <a:gd name="T65" fmla="*/ 559097 h 1348725"/>
                              <a:gd name="T66" fmla="*/ 98563 w 955497"/>
                              <a:gd name="T67" fmla="*/ 459091 h 1348725"/>
                              <a:gd name="T68" fmla="*/ 0 w 955497"/>
                              <a:gd name="T69" fmla="*/ 329198 h 1348725"/>
                              <a:gd name="T70" fmla="*/ 194418 w 955497"/>
                              <a:gd name="T71" fmla="*/ 183790 h 1348725"/>
                              <a:gd name="T72" fmla="*/ 131094 w 955497"/>
                              <a:gd name="T73" fmla="*/ 56334 h 1348725"/>
                              <a:gd name="T74" fmla="*/ 181857 w 955497"/>
                              <a:gd name="T75" fmla="*/ 12287 h 1348725"/>
                              <a:gd name="T76" fmla="*/ 279304 w 955497"/>
                              <a:gd name="T77" fmla="*/ 52561 h 1348725"/>
                              <a:gd name="T78" fmla="*/ 382885 w 955497"/>
                              <a:gd name="T79" fmla="*/ 2710 h 1348725"/>
                              <a:gd name="T80" fmla="*/ 387819 w 955497"/>
                              <a:gd name="T81" fmla="*/ 62619 h 1348725"/>
                              <a:gd name="T82" fmla="*/ 553587 w 955497"/>
                              <a:gd name="T83" fmla="*/ 0 h 1348725"/>
                              <a:gd name="T84" fmla="*/ 0 w 955497"/>
                              <a:gd name="T85" fmla="*/ 0 h 1348725"/>
                              <a:gd name="T86" fmla="*/ 955497 w 955497"/>
                              <a:gd name="T87" fmla="*/ 1348725 h 1348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lnTo>
                                  <a:pt x="553587" y="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7" name="osm_-2957946_obj"/>
                        <wps:cNvSpPr>
                          <a:spLocks/>
                        </wps:cNvSpPr>
                        <wps:spPr bwMode="auto">
                          <a:xfrm>
                            <a:off x="41952" y="41734"/>
                            <a:ext cx="4811" cy="3192"/>
                          </a:xfrm>
                          <a:custGeom>
                            <a:avLst/>
                            <a:gdLst>
                              <a:gd name="T0" fmla="*/ 0 w 962308"/>
                              <a:gd name="T1" fmla="*/ 260694 h 638396"/>
                              <a:gd name="T2" fmla="*/ 372479 w 962308"/>
                              <a:gd name="T3" fmla="*/ 215370 h 638396"/>
                              <a:gd name="T4" fmla="*/ 465561 w 962308"/>
                              <a:gd name="T5" fmla="*/ 141309 h 638396"/>
                              <a:gd name="T6" fmla="*/ 432220 w 962308"/>
                              <a:gd name="T7" fmla="*/ 83071 h 638396"/>
                              <a:gd name="T8" fmla="*/ 484694 w 962308"/>
                              <a:gd name="T9" fmla="*/ 0 h 638396"/>
                              <a:gd name="T10" fmla="*/ 718401 w 962308"/>
                              <a:gd name="T11" fmla="*/ 87198 h 638396"/>
                              <a:gd name="T12" fmla="*/ 784765 w 962308"/>
                              <a:gd name="T13" fmla="*/ 429602 h 638396"/>
                              <a:gd name="T14" fmla="*/ 962307 w 962308"/>
                              <a:gd name="T15" fmla="*/ 507070 h 638396"/>
                              <a:gd name="T16" fmla="*/ 938343 w 962308"/>
                              <a:gd name="T17" fmla="*/ 593818 h 638396"/>
                              <a:gd name="T18" fmla="*/ 775446 w 962308"/>
                              <a:gd name="T19" fmla="*/ 635388 h 638396"/>
                              <a:gd name="T20" fmla="*/ 737032 w 962308"/>
                              <a:gd name="T21" fmla="*/ 532535 h 638396"/>
                              <a:gd name="T22" fmla="*/ 629063 w 962308"/>
                              <a:gd name="T23" fmla="*/ 589530 h 638396"/>
                              <a:gd name="T24" fmla="*/ 581035 w 962308"/>
                              <a:gd name="T25" fmla="*/ 552677 h 638396"/>
                              <a:gd name="T26" fmla="*/ 420087 w 962308"/>
                              <a:gd name="T27" fmla="*/ 627729 h 638396"/>
                              <a:gd name="T28" fmla="*/ 376111 w 962308"/>
                              <a:gd name="T29" fmla="*/ 535009 h 638396"/>
                              <a:gd name="T30" fmla="*/ 162929 w 962308"/>
                              <a:gd name="T31" fmla="*/ 638395 h 638396"/>
                              <a:gd name="T32" fmla="*/ 17004 w 962308"/>
                              <a:gd name="T33" fmla="*/ 619091 h 638396"/>
                              <a:gd name="T34" fmla="*/ 10613 w 962308"/>
                              <a:gd name="T35" fmla="*/ 515876 h 638396"/>
                              <a:gd name="T36" fmla="*/ 122064 w 962308"/>
                              <a:gd name="T37" fmla="*/ 374033 h 638396"/>
                              <a:gd name="T38" fmla="*/ 63431 w 962308"/>
                              <a:gd name="T39" fmla="*/ 381549 h 638396"/>
                              <a:gd name="T40" fmla="*/ 0 w 962308"/>
                              <a:gd name="T41" fmla="*/ 260694 h 638396"/>
                              <a:gd name="T42" fmla="*/ 0 w 962308"/>
                              <a:gd name="T43" fmla="*/ 0 h 638396"/>
                              <a:gd name="T44" fmla="*/ 962308 w 962308"/>
                              <a:gd name="T45" fmla="*/ 638396 h 63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lnTo>
                                  <a:pt x="0" y="260694"/>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48" name="osm_-3019731_obj"/>
                        <wpg:cNvGrpSpPr>
                          <a:grpSpLocks/>
                        </wpg:cNvGrpSpPr>
                        <wpg:grpSpPr bwMode="auto">
                          <a:xfrm>
                            <a:off x="36092" y="41965"/>
                            <a:ext cx="6191" cy="7655"/>
                            <a:chOff x="36092" y="41965"/>
                            <a:chExt cx="12381" cy="15311"/>
                          </a:xfrm>
                        </wpg:grpSpPr>
                        <wps:wsp>
                          <wps:cNvPr id="549" name="Dowolny kształt: kształt 532"/>
                          <wps:cNvSpPr>
                            <a:spLocks/>
                          </wps:cNvSpPr>
                          <wps:spPr bwMode="auto">
                            <a:xfrm>
                              <a:off x="36092" y="41965"/>
                              <a:ext cx="12381" cy="15311"/>
                            </a:xfrm>
                            <a:custGeom>
                              <a:avLst/>
                              <a:gdLst>
                                <a:gd name="T0" fmla="*/ 1881 w 1238131"/>
                                <a:gd name="T1" fmla="*/ 1009727 h 1531126"/>
                                <a:gd name="T2" fmla="*/ 29348 w 1238131"/>
                                <a:gd name="T3" fmla="*/ 770867 h 1531126"/>
                                <a:gd name="T4" fmla="*/ 74608 w 1238131"/>
                                <a:gd name="T5" fmla="*/ 753495 h 1531126"/>
                                <a:gd name="T6" fmla="*/ 0 w 1238131"/>
                                <a:gd name="T7" fmla="*/ 668266 h 1531126"/>
                                <a:gd name="T8" fmla="*/ 133132 w 1238131"/>
                                <a:gd name="T9" fmla="*/ 643216 h 1531126"/>
                                <a:gd name="T10" fmla="*/ 186379 w 1238131"/>
                                <a:gd name="T11" fmla="*/ 493663 h 1531126"/>
                                <a:gd name="T12" fmla="*/ 137378 w 1238131"/>
                                <a:gd name="T13" fmla="*/ 505634 h 1531126"/>
                                <a:gd name="T14" fmla="*/ 134562 w 1238131"/>
                                <a:gd name="T15" fmla="*/ 412096 h 1531126"/>
                                <a:gd name="T16" fmla="*/ 344741 w 1238131"/>
                                <a:gd name="T17" fmla="*/ 348037 h 1531126"/>
                                <a:gd name="T18" fmla="*/ 453932 w 1238131"/>
                                <a:gd name="T19" fmla="*/ 180702 h 1531126"/>
                                <a:gd name="T20" fmla="*/ 400630 w 1238131"/>
                                <a:gd name="T21" fmla="*/ 46397 h 1531126"/>
                                <a:gd name="T22" fmla="*/ 437826 w 1238131"/>
                                <a:gd name="T23" fmla="*/ 0 h 1531126"/>
                                <a:gd name="T24" fmla="*/ 692360 w 1238131"/>
                                <a:gd name="T25" fmla="*/ 200974 h 1531126"/>
                                <a:gd name="T26" fmla="*/ 644266 w 1238131"/>
                                <a:gd name="T27" fmla="*/ 304288 h 1531126"/>
                                <a:gd name="T28" fmla="*/ 751147 w 1238131"/>
                                <a:gd name="T29" fmla="*/ 435840 h 1531126"/>
                                <a:gd name="T30" fmla="*/ 727676 w 1238131"/>
                                <a:gd name="T31" fmla="*/ 532479 h 1531126"/>
                                <a:gd name="T32" fmla="*/ 903136 w 1238131"/>
                                <a:gd name="T33" fmla="*/ 561934 h 1531126"/>
                                <a:gd name="T34" fmla="*/ 985928 w 1238131"/>
                                <a:gd name="T35" fmla="*/ 710350 h 1531126"/>
                                <a:gd name="T36" fmla="*/ 1035861 w 1238131"/>
                                <a:gd name="T37" fmla="*/ 909985 h 1531126"/>
                                <a:gd name="T38" fmla="*/ 1141678 w 1238131"/>
                                <a:gd name="T39" fmla="*/ 921348 h 1531126"/>
                                <a:gd name="T40" fmla="*/ 1238130 w 1238131"/>
                                <a:gd name="T41" fmla="*/ 1089515 h 1531126"/>
                                <a:gd name="T42" fmla="*/ 1084211 w 1238131"/>
                                <a:gd name="T43" fmla="*/ 1216515 h 1531126"/>
                                <a:gd name="T44" fmla="*/ 957532 w 1238131"/>
                                <a:gd name="T45" fmla="*/ 1224911 h 1531126"/>
                                <a:gd name="T46" fmla="*/ 999205 w 1238131"/>
                                <a:gd name="T47" fmla="*/ 1298274 h 1531126"/>
                                <a:gd name="T48" fmla="*/ 943914 w 1238131"/>
                                <a:gd name="T49" fmla="*/ 1531125 h 1531126"/>
                                <a:gd name="T50" fmla="*/ 795868 w 1238131"/>
                                <a:gd name="T51" fmla="*/ 1423550 h 1531126"/>
                                <a:gd name="T52" fmla="*/ 784451 w 1238131"/>
                                <a:gd name="T53" fmla="*/ 1466441 h 1531126"/>
                                <a:gd name="T54" fmla="*/ 630295 w 1238131"/>
                                <a:gd name="T55" fmla="*/ 1423845 h 1531126"/>
                                <a:gd name="T56" fmla="*/ 488195 w 1238131"/>
                                <a:gd name="T57" fmla="*/ 1270031 h 1531126"/>
                                <a:gd name="T58" fmla="*/ 235545 w 1238131"/>
                                <a:gd name="T59" fmla="*/ 1314887 h 1531126"/>
                                <a:gd name="T60" fmla="*/ 27107 w 1238131"/>
                                <a:gd name="T61" fmla="*/ 1227993 h 1531126"/>
                                <a:gd name="T62" fmla="*/ 1881 w 1238131"/>
                                <a:gd name="T63" fmla="*/ 1009727 h 1531126"/>
                                <a:gd name="T64" fmla="*/ 0 w 1238131"/>
                                <a:gd name="T65" fmla="*/ 0 h 1531126"/>
                                <a:gd name="T66" fmla="*/ 1238131 w 1238131"/>
                                <a:gd name="T67" fmla="*/ 1531126 h 153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lnTo>
                                    <a:pt x="1881" y="100972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0" name="Dowolny kształt: kształt 533"/>
                          <wps:cNvSpPr>
                            <a:spLocks/>
                          </wps:cNvSpPr>
                          <wps:spPr bwMode="auto">
                            <a:xfrm>
                              <a:off x="39758" y="48339"/>
                              <a:ext cx="3584" cy="4364"/>
                            </a:xfrm>
                            <a:custGeom>
                              <a:avLst/>
                              <a:gdLst>
                                <a:gd name="T0" fmla="*/ 9478 w 358314"/>
                                <a:gd name="T1" fmla="*/ 349015 h 436384"/>
                                <a:gd name="T2" fmla="*/ 88515 w 358314"/>
                                <a:gd name="T3" fmla="*/ 436383 h 436384"/>
                                <a:gd name="T4" fmla="*/ 174892 w 358314"/>
                                <a:gd name="T5" fmla="*/ 405979 h 436384"/>
                                <a:gd name="T6" fmla="*/ 269490 w 358314"/>
                                <a:gd name="T7" fmla="*/ 193068 h 436384"/>
                                <a:gd name="T8" fmla="*/ 358313 w 358314"/>
                                <a:gd name="T9" fmla="*/ 155541 h 436384"/>
                                <a:gd name="T10" fmla="*/ 302147 w 358314"/>
                                <a:gd name="T11" fmla="*/ 44884 h 436384"/>
                                <a:gd name="T12" fmla="*/ 98661 w 358314"/>
                                <a:gd name="T13" fmla="*/ 0 h 436384"/>
                                <a:gd name="T14" fmla="*/ 89725 w 358314"/>
                                <a:gd name="T15" fmla="*/ 57842 h 436384"/>
                                <a:gd name="T16" fmla="*/ 0 w 358314"/>
                                <a:gd name="T17" fmla="*/ 8455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lnTo>
                                    <a:pt x="9478" y="349015"/>
                                  </a:lnTo>
                                  <a:close/>
                                </a:path>
                              </a:pathLst>
                            </a:custGeom>
                            <a:solidFill>
                              <a:srgbClr val="375623"/>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51" name="osm_-2985219_obj"/>
                        <wps:cNvSpPr>
                          <a:spLocks/>
                        </wps:cNvSpPr>
                        <wps:spPr bwMode="auto">
                          <a:xfrm>
                            <a:off x="40812" y="47108"/>
                            <a:ext cx="4105" cy="3928"/>
                          </a:xfrm>
                          <a:custGeom>
                            <a:avLst/>
                            <a:gdLst>
                              <a:gd name="T0" fmla="*/ 0 w 821099"/>
                              <a:gd name="T1" fmla="*/ 502366 h 785547"/>
                              <a:gd name="T2" fmla="*/ 55291 w 821099"/>
                              <a:gd name="T3" fmla="*/ 269515 h 785547"/>
                              <a:gd name="T4" fmla="*/ 13618 w 821099"/>
                              <a:gd name="T5" fmla="*/ 196152 h 785547"/>
                              <a:gd name="T6" fmla="*/ 140297 w 821099"/>
                              <a:gd name="T7" fmla="*/ 187756 h 785547"/>
                              <a:gd name="T8" fmla="*/ 294216 w 821099"/>
                              <a:gd name="T9" fmla="*/ 60756 h 785547"/>
                              <a:gd name="T10" fmla="*/ 486056 w 821099"/>
                              <a:gd name="T11" fmla="*/ 0 h 785547"/>
                              <a:gd name="T12" fmla="*/ 700335 w 821099"/>
                              <a:gd name="T13" fmla="*/ 124401 h 785547"/>
                              <a:gd name="T14" fmla="*/ 821098 w 821099"/>
                              <a:gd name="T15" fmla="*/ 569174 h 785547"/>
                              <a:gd name="T16" fmla="*/ 643395 w 821099"/>
                              <a:gd name="T17" fmla="*/ 628101 h 785547"/>
                              <a:gd name="T18" fmla="*/ 444539 w 821099"/>
                              <a:gd name="T19" fmla="*/ 600152 h 785547"/>
                              <a:gd name="T20" fmla="*/ 410134 w 821099"/>
                              <a:gd name="T21" fmla="*/ 749842 h 785547"/>
                              <a:gd name="T22" fmla="*/ 263083 w 821099"/>
                              <a:gd name="T23" fmla="*/ 785546 h 785547"/>
                              <a:gd name="T24" fmla="*/ 105110 w 821099"/>
                              <a:gd name="T25" fmla="*/ 739344 h 785547"/>
                              <a:gd name="T26" fmla="*/ 93850 w 821099"/>
                              <a:gd name="T27" fmla="*/ 545244 h 785547"/>
                              <a:gd name="T28" fmla="*/ 0 w 821099"/>
                              <a:gd name="T29" fmla="*/ 502366 h 785547"/>
                              <a:gd name="T30" fmla="*/ 0 w 821099"/>
                              <a:gd name="T31" fmla="*/ 0 h 785547"/>
                              <a:gd name="T32" fmla="*/ 821099 w 821099"/>
                              <a:gd name="T33" fmla="*/ 785547 h 78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lnTo>
                                  <a:pt x="0" y="50236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2" name="osm_-3019728_obj"/>
                        <wps:cNvSpPr>
                          <a:spLocks/>
                        </wps:cNvSpPr>
                        <wps:spPr bwMode="auto">
                          <a:xfrm>
                            <a:off x="30026" y="45289"/>
                            <a:ext cx="2800" cy="3162"/>
                          </a:xfrm>
                          <a:custGeom>
                            <a:avLst/>
                            <a:gdLst>
                              <a:gd name="T0" fmla="*/ 551881 w 560004"/>
                              <a:gd name="T1" fmla="*/ 409969 h 632400"/>
                              <a:gd name="T2" fmla="*/ 546792 w 560004"/>
                              <a:gd name="T3" fmla="*/ 423463 h 632400"/>
                              <a:gd name="T4" fmla="*/ 543267 w 560004"/>
                              <a:gd name="T5" fmla="*/ 432684 h 632400"/>
                              <a:gd name="T6" fmla="*/ 544545 w 560004"/>
                              <a:gd name="T7" fmla="*/ 454958 h 632400"/>
                              <a:gd name="T8" fmla="*/ 535551 w 560004"/>
                              <a:gd name="T9" fmla="*/ 459771 h 632400"/>
                              <a:gd name="T10" fmla="*/ 517284 w 560004"/>
                              <a:gd name="T11" fmla="*/ 449867 h 632400"/>
                              <a:gd name="T12" fmla="*/ 505516 w 560004"/>
                              <a:gd name="T13" fmla="*/ 452924 h 632400"/>
                              <a:gd name="T14" fmla="*/ 501567 w 560004"/>
                              <a:gd name="T15" fmla="*/ 466403 h 632400"/>
                              <a:gd name="T16" fmla="*/ 499058 w 560004"/>
                              <a:gd name="T17" fmla="*/ 480796 h 632400"/>
                              <a:gd name="T18" fmla="*/ 487768 w 560004"/>
                              <a:gd name="T19" fmla="*/ 501458 h 632400"/>
                              <a:gd name="T20" fmla="*/ 509883 w 560004"/>
                              <a:gd name="T21" fmla="*/ 526932 h 632400"/>
                              <a:gd name="T22" fmla="*/ 526531 w 560004"/>
                              <a:gd name="T23" fmla="*/ 540029 h 632400"/>
                              <a:gd name="T24" fmla="*/ 287046 w 560004"/>
                              <a:gd name="T25" fmla="*/ 530439 h 632400"/>
                              <a:gd name="T26" fmla="*/ 963 w 560004"/>
                              <a:gd name="T27" fmla="*/ 313941 h 632400"/>
                              <a:gd name="T28" fmla="*/ 11049 w 560004"/>
                              <a:gd name="T29" fmla="*/ 290789 h 632400"/>
                              <a:gd name="T30" fmla="*/ 24245 w 560004"/>
                              <a:gd name="T31" fmla="*/ 272839 h 632400"/>
                              <a:gd name="T32" fmla="*/ 34727 w 560004"/>
                              <a:gd name="T33" fmla="*/ 269488 h 632400"/>
                              <a:gd name="T34" fmla="*/ 47090 w 560004"/>
                              <a:gd name="T35" fmla="*/ 256546 h 632400"/>
                              <a:gd name="T36" fmla="*/ 55246 w 560004"/>
                              <a:gd name="T37" fmla="*/ 238314 h 632400"/>
                              <a:gd name="T38" fmla="*/ 55097 w 560004"/>
                              <a:gd name="T39" fmla="*/ 226532 h 632400"/>
                              <a:gd name="T40" fmla="*/ 57305 w 560004"/>
                              <a:gd name="T41" fmla="*/ 223270 h 632400"/>
                              <a:gd name="T42" fmla="*/ 74739 w 560004"/>
                              <a:gd name="T43" fmla="*/ 213438 h 632400"/>
                              <a:gd name="T44" fmla="*/ 98273 w 560004"/>
                              <a:gd name="T45" fmla="*/ 198174 h 632400"/>
                              <a:gd name="T46" fmla="*/ 102672 w 560004"/>
                              <a:gd name="T47" fmla="*/ 185614 h 632400"/>
                              <a:gd name="T48" fmla="*/ 104772 w 560004"/>
                              <a:gd name="T49" fmla="*/ 170601 h 632400"/>
                              <a:gd name="T50" fmla="*/ 111017 w 560004"/>
                              <a:gd name="T51" fmla="*/ 161550 h 632400"/>
                              <a:gd name="T52" fmla="*/ 112164 w 560004"/>
                              <a:gd name="T53" fmla="*/ 132535 h 632400"/>
                              <a:gd name="T54" fmla="*/ 128621 w 560004"/>
                              <a:gd name="T55" fmla="*/ 129499 h 632400"/>
                              <a:gd name="T56" fmla="*/ 138807 w 560004"/>
                              <a:gd name="T57" fmla="*/ 131704 h 632400"/>
                              <a:gd name="T58" fmla="*/ 151277 w 560004"/>
                              <a:gd name="T59" fmla="*/ 123090 h 632400"/>
                              <a:gd name="T60" fmla="*/ 158670 w 560004"/>
                              <a:gd name="T61" fmla="*/ 113078 h 632400"/>
                              <a:gd name="T62" fmla="*/ 158243 w 560004"/>
                              <a:gd name="T63" fmla="*/ 101352 h 632400"/>
                              <a:gd name="T64" fmla="*/ 162027 w 560004"/>
                              <a:gd name="T65" fmla="*/ 93629 h 632400"/>
                              <a:gd name="T66" fmla="*/ 170089 w 560004"/>
                              <a:gd name="T67" fmla="*/ 84965 h 632400"/>
                              <a:gd name="T68" fmla="*/ 177818 w 560004"/>
                              <a:gd name="T69" fmla="*/ 75186 h 632400"/>
                              <a:gd name="T70" fmla="*/ 191645 w 560004"/>
                              <a:gd name="T71" fmla="*/ 74455 h 632400"/>
                              <a:gd name="T72" fmla="*/ 211462 w 560004"/>
                              <a:gd name="T73" fmla="*/ 78901 h 632400"/>
                              <a:gd name="T74" fmla="*/ 224912 w 560004"/>
                              <a:gd name="T75" fmla="*/ 77567 h 632400"/>
                              <a:gd name="T76" fmla="*/ 237631 w 560004"/>
                              <a:gd name="T77" fmla="*/ 85654 h 632400"/>
                              <a:gd name="T78" fmla="*/ 248640 w 560004"/>
                              <a:gd name="T79" fmla="*/ 98096 h 632400"/>
                              <a:gd name="T80" fmla="*/ 280231 w 560004"/>
                              <a:gd name="T81" fmla="*/ 112486 h 632400"/>
                              <a:gd name="T82" fmla="*/ 285800 w 560004"/>
                              <a:gd name="T83" fmla="*/ 100512 h 632400"/>
                              <a:gd name="T84" fmla="*/ 319467 w 560004"/>
                              <a:gd name="T85" fmla="*/ 94314 h 632400"/>
                              <a:gd name="T86" fmla="*/ 326022 w 560004"/>
                              <a:gd name="T87" fmla="*/ 90553 h 632400"/>
                              <a:gd name="T88" fmla="*/ 326318 w 560004"/>
                              <a:gd name="T89" fmla="*/ 84305 h 632400"/>
                              <a:gd name="T90" fmla="*/ 324721 w 560004"/>
                              <a:gd name="T91" fmla="*/ 80467 h 632400"/>
                              <a:gd name="T92" fmla="*/ 326204 w 560004"/>
                              <a:gd name="T93" fmla="*/ 77456 h 632400"/>
                              <a:gd name="T94" fmla="*/ 326463 w 560004"/>
                              <a:gd name="T95" fmla="*/ 70740 h 632400"/>
                              <a:gd name="T96" fmla="*/ 323506 w 560004"/>
                              <a:gd name="T97" fmla="*/ 64973 h 632400"/>
                              <a:gd name="T98" fmla="*/ 319958 w 560004"/>
                              <a:gd name="T99" fmla="*/ 60310 h 632400"/>
                              <a:gd name="T100" fmla="*/ 316721 w 560004"/>
                              <a:gd name="T101" fmla="*/ 45641 h 632400"/>
                              <a:gd name="T102" fmla="*/ 326443 w 560004"/>
                              <a:gd name="T103" fmla="*/ 36680 h 632400"/>
                              <a:gd name="T104" fmla="*/ 334022 w 560004"/>
                              <a:gd name="T105" fmla="*/ 29096 h 632400"/>
                              <a:gd name="T106" fmla="*/ 344301 w 560004"/>
                              <a:gd name="T107" fmla="*/ 20303 h 632400"/>
                              <a:gd name="T108" fmla="*/ 355404 w 560004"/>
                              <a:gd name="T109" fmla="*/ 13481 h 632400"/>
                              <a:gd name="T110" fmla="*/ 369465 w 560004"/>
                              <a:gd name="T111" fmla="*/ 8514 h 632400"/>
                              <a:gd name="T112" fmla="*/ 381380 w 560004"/>
                              <a:gd name="T113" fmla="*/ 3054 h 632400"/>
                              <a:gd name="T114" fmla="*/ 398941 w 560004"/>
                              <a:gd name="T115" fmla="*/ 1296 h 632400"/>
                              <a:gd name="T116" fmla="*/ 409041 w 560004"/>
                              <a:gd name="T117" fmla="*/ 2177 h 632400"/>
                              <a:gd name="T118" fmla="*/ 0 w 560004"/>
                              <a:gd name="T119" fmla="*/ 0 h 632400"/>
                              <a:gd name="T120" fmla="*/ 560004 w 560004"/>
                              <a:gd name="T121" fmla="*/ 632400 h 63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lnTo>
                                  <a:pt x="560003" y="397498"/>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3" name="osm_-2708851_obj"/>
                        <wps:cNvSpPr>
                          <a:spLocks/>
                        </wps:cNvSpPr>
                        <wps:spPr bwMode="auto">
                          <a:xfrm>
                            <a:off x="39035" y="32506"/>
                            <a:ext cx="5137" cy="3439"/>
                          </a:xfrm>
                          <a:custGeom>
                            <a:avLst/>
                            <a:gdLst>
                              <a:gd name="T0" fmla="*/ 940053 w 1027444"/>
                              <a:gd name="T1" fmla="*/ 495477 h 687717"/>
                              <a:gd name="T2" fmla="*/ 743221 w 1027444"/>
                              <a:gd name="T3" fmla="*/ 535167 h 687717"/>
                              <a:gd name="T4" fmla="*/ 747578 w 1027444"/>
                              <a:gd name="T5" fmla="*/ 592720 h 687717"/>
                              <a:gd name="T6" fmla="*/ 635539 w 1027444"/>
                              <a:gd name="T7" fmla="*/ 608205 h 687717"/>
                              <a:gd name="T8" fmla="*/ 599938 w 1027444"/>
                              <a:gd name="T9" fmla="*/ 687716 h 687717"/>
                              <a:gd name="T10" fmla="*/ 472242 w 1027444"/>
                              <a:gd name="T11" fmla="*/ 685270 h 687717"/>
                              <a:gd name="T12" fmla="*/ 416858 w 1027444"/>
                              <a:gd name="T13" fmla="*/ 671488 h 687717"/>
                              <a:gd name="T14" fmla="*/ 390259 w 1027444"/>
                              <a:gd name="T15" fmla="*/ 544026 h 687717"/>
                              <a:gd name="T16" fmla="*/ 194852 w 1027444"/>
                              <a:gd name="T17" fmla="*/ 547188 h 687717"/>
                              <a:gd name="T18" fmla="*/ 184579 w 1027444"/>
                              <a:gd name="T19" fmla="*/ 463193 h 687717"/>
                              <a:gd name="T20" fmla="*/ 0 w 1027444"/>
                              <a:gd name="T21" fmla="*/ 376476 h 687717"/>
                              <a:gd name="T22" fmla="*/ 31029 w 1027444"/>
                              <a:gd name="T23" fmla="*/ 265190 h 687717"/>
                              <a:gd name="T24" fmla="*/ 108060 w 1027444"/>
                              <a:gd name="T25" fmla="*/ 249265 h 687717"/>
                              <a:gd name="T26" fmla="*/ 55800 w 1027444"/>
                              <a:gd name="T27" fmla="*/ 190128 h 687717"/>
                              <a:gd name="T28" fmla="*/ 120484 w 1027444"/>
                              <a:gd name="T29" fmla="*/ 132153 h 687717"/>
                              <a:gd name="T30" fmla="*/ 70333 w 1027444"/>
                              <a:gd name="T31" fmla="*/ 122833 h 687717"/>
                              <a:gd name="T32" fmla="*/ 149000 w 1027444"/>
                              <a:gd name="T33" fmla="*/ 9944 h 687717"/>
                              <a:gd name="T34" fmla="*/ 329919 w 1027444"/>
                              <a:gd name="T35" fmla="*/ 53153 h 687717"/>
                              <a:gd name="T36" fmla="*/ 479810 w 1027444"/>
                              <a:gd name="T37" fmla="*/ 0 h 687717"/>
                              <a:gd name="T38" fmla="*/ 507752 w 1027444"/>
                              <a:gd name="T39" fmla="*/ 62561 h 687717"/>
                              <a:gd name="T40" fmla="*/ 611845 w 1027444"/>
                              <a:gd name="T41" fmla="*/ 65168 h 687717"/>
                              <a:gd name="T42" fmla="*/ 640446 w 1027444"/>
                              <a:gd name="T43" fmla="*/ 169044 h 687717"/>
                              <a:gd name="T44" fmla="*/ 725139 w 1027444"/>
                              <a:gd name="T45" fmla="*/ 71893 h 687717"/>
                              <a:gd name="T46" fmla="*/ 909336 w 1027444"/>
                              <a:gd name="T47" fmla="*/ 82764 h 687717"/>
                              <a:gd name="T48" fmla="*/ 960582 w 1027444"/>
                              <a:gd name="T49" fmla="*/ 217246 h 687717"/>
                              <a:gd name="T50" fmla="*/ 989407 w 1027444"/>
                              <a:gd name="T51" fmla="*/ 307262 h 687717"/>
                              <a:gd name="T52" fmla="*/ 943317 w 1027444"/>
                              <a:gd name="T53" fmla="*/ 363147 h 687717"/>
                              <a:gd name="T54" fmla="*/ 1027443 w 1027444"/>
                              <a:gd name="T55" fmla="*/ 376600 h 687717"/>
                              <a:gd name="T56" fmla="*/ 940053 w 1027444"/>
                              <a:gd name="T57" fmla="*/ 495477 h 687717"/>
                              <a:gd name="T58" fmla="*/ 0 w 1027444"/>
                              <a:gd name="T59" fmla="*/ 0 h 687717"/>
                              <a:gd name="T60" fmla="*/ 1027444 w 1027444"/>
                              <a:gd name="T61" fmla="*/ 687717 h 687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lnTo>
                                  <a:pt x="940053" y="49547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4" name="osm_-2985220_obj"/>
                        <wps:cNvSpPr>
                          <a:spLocks/>
                        </wps:cNvSpPr>
                        <wps:spPr bwMode="auto">
                          <a:xfrm>
                            <a:off x="36827" y="52497"/>
                            <a:ext cx="5882" cy="4940"/>
                          </a:xfrm>
                          <a:custGeom>
                            <a:avLst/>
                            <a:gdLst>
                              <a:gd name="T0" fmla="*/ 13979 w 1176415"/>
                              <a:gd name="T1" fmla="*/ 261420 h 987956"/>
                              <a:gd name="T2" fmla="*/ 210322 w 1176415"/>
                              <a:gd name="T3" fmla="*/ 196915 h 987956"/>
                              <a:gd name="T4" fmla="*/ 226666 w 1176415"/>
                              <a:gd name="T5" fmla="*/ 63686 h 987956"/>
                              <a:gd name="T6" fmla="*/ 348174 w 1176415"/>
                              <a:gd name="T7" fmla="*/ 65401 h 987956"/>
                              <a:gd name="T8" fmla="*/ 330896 w 1176415"/>
                              <a:gd name="T9" fmla="*/ 14334 h 987956"/>
                              <a:gd name="T10" fmla="*/ 389890 w 1176415"/>
                              <a:gd name="T11" fmla="*/ 0 h 987956"/>
                              <a:gd name="T12" fmla="*/ 657738 w 1176415"/>
                              <a:gd name="T13" fmla="*/ 162623 h 987956"/>
                              <a:gd name="T14" fmla="*/ 798072 w 1176415"/>
                              <a:gd name="T15" fmla="*/ 104564 h 987956"/>
                              <a:gd name="T16" fmla="*/ 794319 w 1176415"/>
                              <a:gd name="T17" fmla="*/ 184562 h 987956"/>
                              <a:gd name="T18" fmla="*/ 900266 w 1176415"/>
                              <a:gd name="T19" fmla="*/ 186745 h 987956"/>
                              <a:gd name="T20" fmla="*/ 991427 w 1176415"/>
                              <a:gd name="T21" fmla="*/ 316787 h 987956"/>
                              <a:gd name="T22" fmla="*/ 1176414 w 1176415"/>
                              <a:gd name="T23" fmla="*/ 285849 h 987956"/>
                              <a:gd name="T24" fmla="*/ 1029456 w 1176415"/>
                              <a:gd name="T25" fmla="*/ 433781 h 987956"/>
                              <a:gd name="T26" fmla="*/ 954128 w 1176415"/>
                              <a:gd name="T27" fmla="*/ 665215 h 987956"/>
                              <a:gd name="T28" fmla="*/ 795184 w 1176415"/>
                              <a:gd name="T29" fmla="*/ 732985 h 987956"/>
                              <a:gd name="T30" fmla="*/ 618133 w 1176415"/>
                              <a:gd name="T31" fmla="*/ 987955 h 987956"/>
                              <a:gd name="T32" fmla="*/ 321925 w 1176415"/>
                              <a:gd name="T33" fmla="*/ 888907 h 987956"/>
                              <a:gd name="T34" fmla="*/ 226914 w 1176415"/>
                              <a:gd name="T35" fmla="*/ 746534 h 987956"/>
                              <a:gd name="T36" fmla="*/ 94901 w 1176415"/>
                              <a:gd name="T37" fmla="*/ 682941 h 987956"/>
                              <a:gd name="T38" fmla="*/ 117468 w 1176415"/>
                              <a:gd name="T39" fmla="*/ 618257 h 987956"/>
                              <a:gd name="T40" fmla="*/ 0 w 1176415"/>
                              <a:gd name="T41" fmla="*/ 496100 h 987956"/>
                              <a:gd name="T42" fmla="*/ 13979 w 1176415"/>
                              <a:gd name="T43" fmla="*/ 261420 h 987956"/>
                              <a:gd name="T44" fmla="*/ 0 w 1176415"/>
                              <a:gd name="T45" fmla="*/ 0 h 987956"/>
                              <a:gd name="T46" fmla="*/ 1176415 w 1176415"/>
                              <a:gd name="T47" fmla="*/ 987956 h 987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lnTo>
                                  <a:pt x="13979" y="26142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5" name="osm_-2708847_obj"/>
                        <wps:cNvSpPr>
                          <a:spLocks/>
                        </wps:cNvSpPr>
                        <wps:spPr bwMode="auto">
                          <a:xfrm>
                            <a:off x="40457" y="34984"/>
                            <a:ext cx="3521" cy="3710"/>
                          </a:xfrm>
                          <a:custGeom>
                            <a:avLst/>
                            <a:gdLst>
                              <a:gd name="T0" fmla="*/ 641637 w 704217"/>
                              <a:gd name="T1" fmla="*/ 421320 h 742188"/>
                              <a:gd name="T2" fmla="*/ 641327 w 704217"/>
                              <a:gd name="T3" fmla="*/ 431338 h 742188"/>
                              <a:gd name="T4" fmla="*/ 639107 w 704217"/>
                              <a:gd name="T5" fmla="*/ 442413 h 742188"/>
                              <a:gd name="T6" fmla="*/ 636425 w 704217"/>
                              <a:gd name="T7" fmla="*/ 448841 h 742188"/>
                              <a:gd name="T8" fmla="*/ 631956 w 704217"/>
                              <a:gd name="T9" fmla="*/ 457138 h 742188"/>
                              <a:gd name="T10" fmla="*/ 626978 w 704217"/>
                              <a:gd name="T11" fmla="*/ 466495 h 742188"/>
                              <a:gd name="T12" fmla="*/ 634439 w 704217"/>
                              <a:gd name="T13" fmla="*/ 474513 h 742188"/>
                              <a:gd name="T14" fmla="*/ 641224 w 704217"/>
                              <a:gd name="T15" fmla="*/ 485006 h 742188"/>
                              <a:gd name="T16" fmla="*/ 643134 w 704217"/>
                              <a:gd name="T17" fmla="*/ 493049 h 742188"/>
                              <a:gd name="T18" fmla="*/ 643569 w 704217"/>
                              <a:gd name="T19" fmla="*/ 504164 h 742188"/>
                              <a:gd name="T20" fmla="*/ 641163 w 704217"/>
                              <a:gd name="T21" fmla="*/ 515413 h 742188"/>
                              <a:gd name="T22" fmla="*/ 635535 w 704217"/>
                              <a:gd name="T23" fmla="*/ 529670 h 742188"/>
                              <a:gd name="T24" fmla="*/ 623229 w 704217"/>
                              <a:gd name="T25" fmla="*/ 533263 h 742188"/>
                              <a:gd name="T26" fmla="*/ 626121 w 704217"/>
                              <a:gd name="T27" fmla="*/ 544832 h 742188"/>
                              <a:gd name="T28" fmla="*/ 627139 w 704217"/>
                              <a:gd name="T29" fmla="*/ 553150 h 742188"/>
                              <a:gd name="T30" fmla="*/ 624446 w 704217"/>
                              <a:gd name="T31" fmla="*/ 565627 h 742188"/>
                              <a:gd name="T32" fmla="*/ 620895 w 704217"/>
                              <a:gd name="T33" fmla="*/ 574055 h 742188"/>
                              <a:gd name="T34" fmla="*/ 615809 w 704217"/>
                              <a:gd name="T35" fmla="*/ 586538 h 742188"/>
                              <a:gd name="T36" fmla="*/ 609837 w 704217"/>
                              <a:gd name="T37" fmla="*/ 601808 h 742188"/>
                              <a:gd name="T38" fmla="*/ 605827 w 704217"/>
                              <a:gd name="T39" fmla="*/ 605436 h 742188"/>
                              <a:gd name="T40" fmla="*/ 592574 w 704217"/>
                              <a:gd name="T41" fmla="*/ 620377 h 742188"/>
                              <a:gd name="T42" fmla="*/ 577772 w 704217"/>
                              <a:gd name="T43" fmla="*/ 618570 h 742188"/>
                              <a:gd name="T44" fmla="*/ 562655 w 704217"/>
                              <a:gd name="T45" fmla="*/ 615478 h 742188"/>
                              <a:gd name="T46" fmla="*/ 544478 w 704217"/>
                              <a:gd name="T47" fmla="*/ 618914 h 742188"/>
                              <a:gd name="T48" fmla="*/ 536950 w 704217"/>
                              <a:gd name="T49" fmla="*/ 618055 h 742188"/>
                              <a:gd name="T50" fmla="*/ 523413 w 704217"/>
                              <a:gd name="T51" fmla="*/ 618173 h 742188"/>
                              <a:gd name="T52" fmla="*/ 518623 w 704217"/>
                              <a:gd name="T53" fmla="*/ 615897 h 742188"/>
                              <a:gd name="T54" fmla="*/ 506129 w 704217"/>
                              <a:gd name="T55" fmla="*/ 621094 h 742188"/>
                              <a:gd name="T56" fmla="*/ 495570 w 704217"/>
                              <a:gd name="T57" fmla="*/ 630436 h 742188"/>
                              <a:gd name="T58" fmla="*/ 485046 w 704217"/>
                              <a:gd name="T59" fmla="*/ 643483 h 742188"/>
                              <a:gd name="T60" fmla="*/ 462758 w 704217"/>
                              <a:gd name="T61" fmla="*/ 663190 h 742188"/>
                              <a:gd name="T62" fmla="*/ 445380 w 704217"/>
                              <a:gd name="T63" fmla="*/ 669041 h 742188"/>
                              <a:gd name="T64" fmla="*/ 433003 w 704217"/>
                              <a:gd name="T65" fmla="*/ 672213 h 742188"/>
                              <a:gd name="T66" fmla="*/ 424845 w 704217"/>
                              <a:gd name="T67" fmla="*/ 674129 h 742188"/>
                              <a:gd name="T68" fmla="*/ 403168 w 704217"/>
                              <a:gd name="T69" fmla="*/ 672684 h 742188"/>
                              <a:gd name="T70" fmla="*/ 395874 w 704217"/>
                              <a:gd name="T71" fmla="*/ 684587 h 742188"/>
                              <a:gd name="T72" fmla="*/ 393043 w 704217"/>
                              <a:gd name="T73" fmla="*/ 693266 h 742188"/>
                              <a:gd name="T74" fmla="*/ 386731 w 704217"/>
                              <a:gd name="T75" fmla="*/ 696385 h 742188"/>
                              <a:gd name="T76" fmla="*/ 375811 w 704217"/>
                              <a:gd name="T77" fmla="*/ 701355 h 742188"/>
                              <a:gd name="T78" fmla="*/ 360914 w 704217"/>
                              <a:gd name="T79" fmla="*/ 709587 h 742188"/>
                              <a:gd name="T80" fmla="*/ 354295 w 704217"/>
                              <a:gd name="T81" fmla="*/ 714272 h 742188"/>
                              <a:gd name="T82" fmla="*/ 349631 w 704217"/>
                              <a:gd name="T83" fmla="*/ 720244 h 742188"/>
                              <a:gd name="T84" fmla="*/ 343571 w 704217"/>
                              <a:gd name="T85" fmla="*/ 727937 h 742188"/>
                              <a:gd name="T86" fmla="*/ 328895 w 704217"/>
                              <a:gd name="T87" fmla="*/ 738708 h 742188"/>
                              <a:gd name="T88" fmla="*/ 289140 w 704217"/>
                              <a:gd name="T89" fmla="*/ 741077 h 742188"/>
                              <a:gd name="T90" fmla="*/ 294757 w 704217"/>
                              <a:gd name="T91" fmla="*/ 716750 h 742188"/>
                              <a:gd name="T92" fmla="*/ 294549 w 704217"/>
                              <a:gd name="T93" fmla="*/ 700562 h 742188"/>
                              <a:gd name="T94" fmla="*/ 300361 w 704217"/>
                              <a:gd name="T95" fmla="*/ 693467 h 742188"/>
                              <a:gd name="T96" fmla="*/ 301701 w 704217"/>
                              <a:gd name="T97" fmla="*/ 681874 h 742188"/>
                              <a:gd name="T98" fmla="*/ 301399 w 704217"/>
                              <a:gd name="T99" fmla="*/ 677965 h 742188"/>
                              <a:gd name="T100" fmla="*/ 299153 w 704217"/>
                              <a:gd name="T101" fmla="*/ 679174 h 742188"/>
                              <a:gd name="T102" fmla="*/ 296445 w 704217"/>
                              <a:gd name="T103" fmla="*/ 676371 h 742188"/>
                              <a:gd name="T104" fmla="*/ 292212 w 704217"/>
                              <a:gd name="T105" fmla="*/ 678141 h 742188"/>
                              <a:gd name="T106" fmla="*/ 290491 w 704217"/>
                              <a:gd name="T107" fmla="*/ 677537 h 742188"/>
                              <a:gd name="T108" fmla="*/ 289453 w 704217"/>
                              <a:gd name="T109" fmla="*/ 674957 h 742188"/>
                              <a:gd name="T110" fmla="*/ 287467 w 704217"/>
                              <a:gd name="T111" fmla="*/ 677388 h 742188"/>
                              <a:gd name="T112" fmla="*/ 284775 w 704217"/>
                              <a:gd name="T113" fmla="*/ 676293 h 742188"/>
                              <a:gd name="T114" fmla="*/ 283684 w 704217"/>
                              <a:gd name="T115" fmla="*/ 676966 h 742188"/>
                              <a:gd name="T116" fmla="*/ 281215 w 704217"/>
                              <a:gd name="T117" fmla="*/ 676340 h 742188"/>
                              <a:gd name="T118" fmla="*/ 278170 w 704217"/>
                              <a:gd name="T119" fmla="*/ 675720 h 742188"/>
                              <a:gd name="T120" fmla="*/ 315581 w 704217"/>
                              <a:gd name="T121" fmla="*/ 192239 h 742188"/>
                              <a:gd name="T122" fmla="*/ 546784 w 704217"/>
                              <a:gd name="T123" fmla="*/ 330637 h 742188"/>
                              <a:gd name="T124" fmla="*/ 0 w 704217"/>
                              <a:gd name="T125" fmla="*/ 0 h 742188"/>
                              <a:gd name="T126" fmla="*/ 704217 w 704217"/>
                              <a:gd name="T127" fmla="*/ 742188 h 74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lnTo>
                                  <a:pt x="648065" y="413199"/>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6" name="osm_-2708848_obj"/>
                        <wps:cNvSpPr>
                          <a:spLocks/>
                        </wps:cNvSpPr>
                        <wps:spPr bwMode="auto">
                          <a:xfrm>
                            <a:off x="35169" y="35416"/>
                            <a:ext cx="3146" cy="3658"/>
                          </a:xfrm>
                          <a:custGeom>
                            <a:avLst/>
                            <a:gdLst>
                              <a:gd name="T0" fmla="*/ 529308 w 629108"/>
                              <a:gd name="T1" fmla="*/ 100006 h 731594"/>
                              <a:gd name="T2" fmla="*/ 629107 w 629108"/>
                              <a:gd name="T3" fmla="*/ 290717 h 731594"/>
                              <a:gd name="T4" fmla="*/ 410118 w 629108"/>
                              <a:gd name="T5" fmla="*/ 539217 h 731594"/>
                              <a:gd name="T6" fmla="*/ 346561 w 629108"/>
                              <a:gd name="T7" fmla="*/ 455923 h 731594"/>
                              <a:gd name="T8" fmla="*/ 306872 w 629108"/>
                              <a:gd name="T9" fmla="*/ 669255 h 731594"/>
                              <a:gd name="T10" fmla="*/ 241698 w 629108"/>
                              <a:gd name="T11" fmla="*/ 731593 h 731594"/>
                              <a:gd name="T12" fmla="*/ 0 w 629108"/>
                              <a:gd name="T13" fmla="*/ 514378 h 731594"/>
                              <a:gd name="T14" fmla="*/ 39222 w 629108"/>
                              <a:gd name="T15" fmla="*/ 291182 h 731594"/>
                              <a:gd name="T16" fmla="*/ 178168 w 629108"/>
                              <a:gd name="T17" fmla="*/ 243799 h 731594"/>
                              <a:gd name="T18" fmla="*/ 388381 w 629108"/>
                              <a:gd name="T19" fmla="*/ 0 h 731594"/>
                              <a:gd name="T20" fmla="*/ 529308 w 629108"/>
                              <a:gd name="T21" fmla="*/ 100006 h 731594"/>
                              <a:gd name="T22" fmla="*/ 0 w 629108"/>
                              <a:gd name="T23" fmla="*/ 0 h 731594"/>
                              <a:gd name="T24" fmla="*/ 629108 w 629108"/>
                              <a:gd name="T25" fmla="*/ 731594 h 73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lnTo>
                                  <a:pt x="529308" y="10000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7" name="osm_-2957947_obj"/>
                        <wps:cNvSpPr>
                          <a:spLocks/>
                        </wps:cNvSpPr>
                        <wps:spPr bwMode="auto">
                          <a:xfrm>
                            <a:off x="37364" y="38509"/>
                            <a:ext cx="4041" cy="4507"/>
                          </a:xfrm>
                          <a:custGeom>
                            <a:avLst/>
                            <a:gdLst>
                              <a:gd name="T0" fmla="*/ 563955 w 808260"/>
                              <a:gd name="T1" fmla="*/ 0 h 901301"/>
                              <a:gd name="T2" fmla="*/ 685220 w 808260"/>
                              <a:gd name="T3" fmla="*/ 8830 h 901301"/>
                              <a:gd name="T4" fmla="*/ 707690 w 808260"/>
                              <a:gd name="T5" fmla="*/ 218551 h 901301"/>
                              <a:gd name="T6" fmla="*/ 661772 w 808260"/>
                              <a:gd name="T7" fmla="*/ 303718 h 901301"/>
                              <a:gd name="T8" fmla="*/ 774524 w 808260"/>
                              <a:gd name="T9" fmla="*/ 313286 h 901301"/>
                              <a:gd name="T10" fmla="*/ 808259 w 808260"/>
                              <a:gd name="T11" fmla="*/ 517903 h 901301"/>
                              <a:gd name="T12" fmla="*/ 648223 w 808260"/>
                              <a:gd name="T13" fmla="*/ 626911 h 901301"/>
                              <a:gd name="T14" fmla="*/ 663030 w 808260"/>
                              <a:gd name="T15" fmla="*/ 696144 h 901301"/>
                              <a:gd name="T16" fmla="*/ 469829 w 808260"/>
                              <a:gd name="T17" fmla="*/ 791403 h 901301"/>
                              <a:gd name="T18" fmla="*/ 517971 w 808260"/>
                              <a:gd name="T19" fmla="*/ 901300 h 901301"/>
                              <a:gd name="T20" fmla="*/ 438016 w 808260"/>
                              <a:gd name="T21" fmla="*/ 892101 h 901301"/>
                              <a:gd name="T22" fmla="*/ 183482 w 808260"/>
                              <a:gd name="T23" fmla="*/ 691127 h 901301"/>
                              <a:gd name="T24" fmla="*/ 223490 w 808260"/>
                              <a:gd name="T25" fmla="*/ 620164 h 901301"/>
                              <a:gd name="T26" fmla="*/ 94948 w 808260"/>
                              <a:gd name="T27" fmla="*/ 513342 h 901301"/>
                              <a:gd name="T28" fmla="*/ 0 w 808260"/>
                              <a:gd name="T29" fmla="*/ 248993 h 901301"/>
                              <a:gd name="T30" fmla="*/ 46181 w 808260"/>
                              <a:gd name="T31" fmla="*/ 135948 h 901301"/>
                              <a:gd name="T32" fmla="*/ 134727 w 808260"/>
                              <a:gd name="T33" fmla="*/ 270976 h 901301"/>
                              <a:gd name="T34" fmla="*/ 369909 w 808260"/>
                              <a:gd name="T35" fmla="*/ 127006 h 901301"/>
                              <a:gd name="T36" fmla="*/ 505660 w 808260"/>
                              <a:gd name="T37" fmla="*/ 164874 h 901301"/>
                              <a:gd name="T38" fmla="*/ 499234 w 808260"/>
                              <a:gd name="T39" fmla="*/ 38345 h 901301"/>
                              <a:gd name="T40" fmla="*/ 563955 w 808260"/>
                              <a:gd name="T41" fmla="*/ 0 h 901301"/>
                              <a:gd name="T42" fmla="*/ 0 w 808260"/>
                              <a:gd name="T43" fmla="*/ 0 h 901301"/>
                              <a:gd name="T44" fmla="*/ 808260 w 808260"/>
                              <a:gd name="T45" fmla="*/ 901301 h 90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lnTo>
                                  <a:pt x="563955" y="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8" name="osm_-2985221_obj"/>
                        <wps:cNvSpPr>
                          <a:spLocks/>
                        </wps:cNvSpPr>
                        <wps:spPr bwMode="auto">
                          <a:xfrm>
                            <a:off x="42042" y="49954"/>
                            <a:ext cx="4762" cy="4067"/>
                          </a:xfrm>
                          <a:custGeom>
                            <a:avLst/>
                            <a:gdLst>
                              <a:gd name="T0" fmla="*/ 17069 w 952528"/>
                              <a:gd name="T1" fmla="*/ 216372 h 813310"/>
                              <a:gd name="T2" fmla="*/ 164120 w 952528"/>
                              <a:gd name="T3" fmla="*/ 180668 h 813310"/>
                              <a:gd name="T4" fmla="*/ 198525 w 952528"/>
                              <a:gd name="T5" fmla="*/ 30978 h 813310"/>
                              <a:gd name="T6" fmla="*/ 397381 w 952528"/>
                              <a:gd name="T7" fmla="*/ 58927 h 813310"/>
                              <a:gd name="T8" fmla="*/ 575084 w 952528"/>
                              <a:gd name="T9" fmla="*/ 0 h 813310"/>
                              <a:gd name="T10" fmla="*/ 843187 w 952528"/>
                              <a:gd name="T11" fmla="*/ 132268 h 813310"/>
                              <a:gd name="T12" fmla="*/ 917339 w 952528"/>
                              <a:gd name="T13" fmla="*/ 290925 h 813310"/>
                              <a:gd name="T14" fmla="*/ 839122 w 952528"/>
                              <a:gd name="T15" fmla="*/ 436885 h 813310"/>
                              <a:gd name="T16" fmla="*/ 952527 w 952528"/>
                              <a:gd name="T17" fmla="*/ 611591 h 813310"/>
                              <a:gd name="T18" fmla="*/ 824059 w 952528"/>
                              <a:gd name="T19" fmla="*/ 703777 h 813310"/>
                              <a:gd name="T20" fmla="*/ 730936 w 952528"/>
                              <a:gd name="T21" fmla="*/ 512673 h 813310"/>
                              <a:gd name="T22" fmla="*/ 644248 w 952528"/>
                              <a:gd name="T23" fmla="*/ 661991 h 813310"/>
                              <a:gd name="T24" fmla="*/ 402583 w 952528"/>
                              <a:gd name="T25" fmla="*/ 660177 h 813310"/>
                              <a:gd name="T26" fmla="*/ 331632 w 952528"/>
                              <a:gd name="T27" fmla="*/ 813309 h 813310"/>
                              <a:gd name="T28" fmla="*/ 143521 w 952528"/>
                              <a:gd name="T29" fmla="*/ 787645 h 813310"/>
                              <a:gd name="T30" fmla="*/ 4946 w 952528"/>
                              <a:gd name="T31" fmla="*/ 503002 h 813310"/>
                              <a:gd name="T32" fmla="*/ 0 w 952528"/>
                              <a:gd name="T33" fmla="*/ 394088 h 813310"/>
                              <a:gd name="T34" fmla="*/ 47410 w 952528"/>
                              <a:gd name="T35" fmla="*/ 412378 h 813310"/>
                              <a:gd name="T36" fmla="*/ 70131 w 952528"/>
                              <a:gd name="T37" fmla="*/ 303197 h 813310"/>
                              <a:gd name="T38" fmla="*/ 17069 w 952528"/>
                              <a:gd name="T39" fmla="*/ 216372 h 813310"/>
                              <a:gd name="T40" fmla="*/ 0 w 952528"/>
                              <a:gd name="T41" fmla="*/ 0 h 813310"/>
                              <a:gd name="T42" fmla="*/ 952528 w 952528"/>
                              <a:gd name="T43" fmla="*/ 813310 h 813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lnTo>
                                  <a:pt x="17069" y="21637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9" name="osm_-3019734_obj"/>
                        <wps:cNvSpPr>
                          <a:spLocks/>
                        </wps:cNvSpPr>
                        <wps:spPr bwMode="auto">
                          <a:xfrm>
                            <a:off x="31786" y="44685"/>
                            <a:ext cx="4679" cy="5307"/>
                          </a:xfrm>
                          <a:custGeom>
                            <a:avLst/>
                            <a:gdLst>
                              <a:gd name="T0" fmla="*/ 56908 w 935790"/>
                              <a:gd name="T1" fmla="*/ 122942 h 1061475"/>
                              <a:gd name="T2" fmla="*/ 58223 w 935790"/>
                              <a:gd name="T3" fmla="*/ 123137 h 1061475"/>
                              <a:gd name="T4" fmla="*/ 59418 w 935790"/>
                              <a:gd name="T5" fmla="*/ 123252 h 1061475"/>
                              <a:gd name="T6" fmla="*/ 62999 w 935790"/>
                              <a:gd name="T7" fmla="*/ 122511 h 1061475"/>
                              <a:gd name="T8" fmla="*/ 64580 w 935790"/>
                              <a:gd name="T9" fmla="*/ 122086 h 1061475"/>
                              <a:gd name="T10" fmla="*/ 67669 w 935790"/>
                              <a:gd name="T11" fmla="*/ 123509 h 1061475"/>
                              <a:gd name="T12" fmla="*/ 68677 w 935790"/>
                              <a:gd name="T13" fmla="*/ 123215 h 1061475"/>
                              <a:gd name="T14" fmla="*/ 70583 w 935790"/>
                              <a:gd name="T15" fmla="*/ 121937 h 1061475"/>
                              <a:gd name="T16" fmla="*/ 70847 w 935790"/>
                              <a:gd name="T17" fmla="*/ 121760 h 1061475"/>
                              <a:gd name="T18" fmla="*/ 74673 w 935790"/>
                              <a:gd name="T19" fmla="*/ 123599 h 1061475"/>
                              <a:gd name="T20" fmla="*/ 75938 w 935790"/>
                              <a:gd name="T21" fmla="*/ 124123 h 1061475"/>
                              <a:gd name="T22" fmla="*/ 76726 w 935790"/>
                              <a:gd name="T23" fmla="*/ 124374 h 1061475"/>
                              <a:gd name="T24" fmla="*/ 92119 w 935790"/>
                              <a:gd name="T25" fmla="*/ 126653 h 1061475"/>
                              <a:gd name="T26" fmla="*/ 93007 w 935790"/>
                              <a:gd name="T27" fmla="*/ 126982 h 1061475"/>
                              <a:gd name="T28" fmla="*/ 93718 w 935790"/>
                              <a:gd name="T29" fmla="*/ 125680 h 1061475"/>
                              <a:gd name="T30" fmla="*/ 177731 w 935790"/>
                              <a:gd name="T31" fmla="*/ 224318 h 1061475"/>
                              <a:gd name="T32" fmla="*/ 242092 w 935790"/>
                              <a:gd name="T33" fmla="*/ 218049 h 1061475"/>
                              <a:gd name="T34" fmla="*/ 321858 w 935790"/>
                              <a:gd name="T35" fmla="*/ 0 h 1061475"/>
                              <a:gd name="T36" fmla="*/ 444751 w 935790"/>
                              <a:gd name="T37" fmla="*/ 133161 h 1061475"/>
                              <a:gd name="T38" fmla="*/ 620572 w 935790"/>
                              <a:gd name="T39" fmla="*/ 62815 h 1061475"/>
                              <a:gd name="T40" fmla="*/ 861181 w 935790"/>
                              <a:gd name="T41" fmla="*/ 124244 h 1061475"/>
                              <a:gd name="T42" fmla="*/ 935789 w 935790"/>
                              <a:gd name="T43" fmla="*/ 209473 h 1061475"/>
                              <a:gd name="T44" fmla="*/ 890529 w 935790"/>
                              <a:gd name="T45" fmla="*/ 226845 h 1061475"/>
                              <a:gd name="T46" fmla="*/ 863062 w 935790"/>
                              <a:gd name="T47" fmla="*/ 465705 h 1061475"/>
                              <a:gd name="T48" fmla="*/ 855833 w 935790"/>
                              <a:gd name="T49" fmla="*/ 366676 h 1061475"/>
                              <a:gd name="T50" fmla="*/ 657855 w 935790"/>
                              <a:gd name="T51" fmla="*/ 364081 h 1061475"/>
                              <a:gd name="T52" fmla="*/ 663468 w 935790"/>
                              <a:gd name="T53" fmla="*/ 506763 h 1061475"/>
                              <a:gd name="T54" fmla="*/ 747088 w 935790"/>
                              <a:gd name="T55" fmla="*/ 560661 h 1061475"/>
                              <a:gd name="T56" fmla="*/ 662718 w 935790"/>
                              <a:gd name="T57" fmla="*/ 570387 h 1061475"/>
                              <a:gd name="T58" fmla="*/ 626056 w 935790"/>
                              <a:gd name="T59" fmla="*/ 695902 h 1061475"/>
                              <a:gd name="T60" fmla="*/ 697823 w 935790"/>
                              <a:gd name="T61" fmla="*/ 717175 h 1061475"/>
                              <a:gd name="T62" fmla="*/ 642727 w 935790"/>
                              <a:gd name="T63" fmla="*/ 1057393 h 1061475"/>
                              <a:gd name="T64" fmla="*/ 493694 w 935790"/>
                              <a:gd name="T65" fmla="*/ 1061474 h 1061475"/>
                              <a:gd name="T66" fmla="*/ 392349 w 935790"/>
                              <a:gd name="T67" fmla="*/ 1037974 h 1061475"/>
                              <a:gd name="T68" fmla="*/ 305856 w 935790"/>
                              <a:gd name="T69" fmla="*/ 766856 h 1061475"/>
                              <a:gd name="T70" fmla="*/ 362625 w 935790"/>
                              <a:gd name="T71" fmla="*/ 510549 h 1061475"/>
                              <a:gd name="T72" fmla="*/ 236690 w 935790"/>
                              <a:gd name="T73" fmla="*/ 393003 h 1061475"/>
                              <a:gd name="T74" fmla="*/ 265571 w 935790"/>
                              <a:gd name="T75" fmla="*/ 477156 h 1061475"/>
                              <a:gd name="T76" fmla="*/ 207870 w 935790"/>
                              <a:gd name="T77" fmla="*/ 518263 h 1061475"/>
                              <a:gd name="T78" fmla="*/ 77027 w 935790"/>
                              <a:gd name="T79" fmla="*/ 469544 h 1061475"/>
                              <a:gd name="T80" fmla="*/ 118042 w 935790"/>
                              <a:gd name="T81" fmla="*/ 411538 h 1061475"/>
                              <a:gd name="T82" fmla="*/ 0 w 935790"/>
                              <a:gd name="T83" fmla="*/ 154543 h 1061475"/>
                              <a:gd name="T84" fmla="*/ 56908 w 935790"/>
                              <a:gd name="T85" fmla="*/ 122942 h 1061475"/>
                              <a:gd name="T86" fmla="*/ 0 w 935790"/>
                              <a:gd name="T87" fmla="*/ 0 h 1061475"/>
                              <a:gd name="T88" fmla="*/ 935790 w 935790"/>
                              <a:gd name="T89" fmla="*/ 1061475 h 106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lnTo>
                                  <a:pt x="56908" y="12294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0" name="osm_-2957949_obj"/>
                        <wps:cNvSpPr>
                          <a:spLocks/>
                        </wps:cNvSpPr>
                        <wps:spPr bwMode="auto">
                          <a:xfrm>
                            <a:off x="40605" y="38357"/>
                            <a:ext cx="4175" cy="4719"/>
                          </a:xfrm>
                          <a:custGeom>
                            <a:avLst/>
                            <a:gdLst>
                              <a:gd name="T0" fmla="*/ 248861 w 835013"/>
                              <a:gd name="T1" fmla="*/ 0 h 943819"/>
                              <a:gd name="T2" fmla="*/ 250149 w 835013"/>
                              <a:gd name="T3" fmla="*/ 1770 h 943819"/>
                              <a:gd name="T4" fmla="*/ 251884 w 835013"/>
                              <a:gd name="T5" fmla="*/ 1163 h 943819"/>
                              <a:gd name="T6" fmla="*/ 253407 w 835013"/>
                              <a:gd name="T7" fmla="*/ 1491 h 943819"/>
                              <a:gd name="T8" fmla="*/ 254234 w 835013"/>
                              <a:gd name="T9" fmla="*/ 2741 h 943819"/>
                              <a:gd name="T10" fmla="*/ 254935 w 835013"/>
                              <a:gd name="T11" fmla="*/ 2530 h 943819"/>
                              <a:gd name="T12" fmla="*/ 255364 w 835013"/>
                              <a:gd name="T13" fmla="*/ 1929 h 943819"/>
                              <a:gd name="T14" fmla="*/ 257645 w 835013"/>
                              <a:gd name="T15" fmla="*/ 2105 h 943819"/>
                              <a:gd name="T16" fmla="*/ 258554 w 835013"/>
                              <a:gd name="T17" fmla="*/ 2989 h 943819"/>
                              <a:gd name="T18" fmla="*/ 258278 w 835013"/>
                              <a:gd name="T19" fmla="*/ 1801 h 943819"/>
                              <a:gd name="T20" fmla="*/ 260351 w 835013"/>
                              <a:gd name="T21" fmla="*/ 332 h 943819"/>
                              <a:gd name="T22" fmla="*/ 260842 w 835013"/>
                              <a:gd name="T23" fmla="*/ 2102 h 943819"/>
                              <a:gd name="T24" fmla="*/ 261936 w 835013"/>
                              <a:gd name="T25" fmla="*/ 2605 h 943819"/>
                              <a:gd name="T26" fmla="*/ 261784 w 835013"/>
                              <a:gd name="T27" fmla="*/ 3541 h 943819"/>
                              <a:gd name="T28" fmla="*/ 263021 w 835013"/>
                              <a:gd name="T29" fmla="*/ 2775 h 943819"/>
                              <a:gd name="T30" fmla="*/ 264828 w 835013"/>
                              <a:gd name="T31" fmla="*/ 2003 h 943819"/>
                              <a:gd name="T32" fmla="*/ 266969 w 835013"/>
                              <a:gd name="T33" fmla="*/ 1938 h 943819"/>
                              <a:gd name="T34" fmla="*/ 267048 w 835013"/>
                              <a:gd name="T35" fmla="*/ 3389 h 943819"/>
                              <a:gd name="T36" fmla="*/ 269626 w 835013"/>
                              <a:gd name="T37" fmla="*/ 4527 h 943819"/>
                              <a:gd name="T38" fmla="*/ 271102 w 835013"/>
                              <a:gd name="T39" fmla="*/ 3187 h 943819"/>
                              <a:gd name="T40" fmla="*/ 272788 w 835013"/>
                              <a:gd name="T41" fmla="*/ 3184 h 943819"/>
                              <a:gd name="T42" fmla="*/ 272367 w 835013"/>
                              <a:gd name="T43" fmla="*/ 4521 h 943819"/>
                              <a:gd name="T44" fmla="*/ 271316 w 835013"/>
                              <a:gd name="T45" fmla="*/ 9463 h 943819"/>
                              <a:gd name="T46" fmla="*/ 271158 w 835013"/>
                              <a:gd name="T47" fmla="*/ 15016 h 943819"/>
                              <a:gd name="T48" fmla="*/ 270444 w 835013"/>
                              <a:gd name="T49" fmla="*/ 19348 h 943819"/>
                              <a:gd name="T50" fmla="*/ 269165 w 835013"/>
                              <a:gd name="T51" fmla="*/ 24985 h 943819"/>
                              <a:gd name="T52" fmla="*/ 262923 w 835013"/>
                              <a:gd name="T53" fmla="*/ 28684 h 943819"/>
                              <a:gd name="T54" fmla="*/ 263042 w 835013"/>
                              <a:gd name="T55" fmla="*/ 37706 h 943819"/>
                              <a:gd name="T56" fmla="*/ 264412 w 835013"/>
                              <a:gd name="T57" fmla="*/ 49814 h 943819"/>
                              <a:gd name="T58" fmla="*/ 263480 w 835013"/>
                              <a:gd name="T59" fmla="*/ 58455 h 943819"/>
                              <a:gd name="T60" fmla="*/ 269962 w 835013"/>
                              <a:gd name="T61" fmla="*/ 67425 h 943819"/>
                              <a:gd name="T62" fmla="*/ 291724 w 835013"/>
                              <a:gd name="T63" fmla="*/ 66089 h 943819"/>
                              <a:gd name="T64" fmla="*/ 303027 w 835013"/>
                              <a:gd name="T65" fmla="*/ 62145 h 943819"/>
                              <a:gd name="T66" fmla="*/ 312100 w 835013"/>
                              <a:gd name="T67" fmla="*/ 55411 h 943819"/>
                              <a:gd name="T68" fmla="*/ 314251 w 835013"/>
                              <a:gd name="T69" fmla="*/ 53436 h 943819"/>
                              <a:gd name="T70" fmla="*/ 317831 w 835013"/>
                              <a:gd name="T71" fmla="*/ 48608 h 943819"/>
                              <a:gd name="T72" fmla="*/ 320572 w 835013"/>
                              <a:gd name="T73" fmla="*/ 45393 h 943819"/>
                              <a:gd name="T74" fmla="*/ 323615 w 835013"/>
                              <a:gd name="T75" fmla="*/ 42887 h 943819"/>
                              <a:gd name="T76" fmla="*/ 326477 w 835013"/>
                              <a:gd name="T77" fmla="*/ 37678 h 943819"/>
                              <a:gd name="T78" fmla="*/ 329963 w 835013"/>
                              <a:gd name="T79" fmla="*/ 35477 h 943819"/>
                              <a:gd name="T80" fmla="*/ 331941 w 835013"/>
                              <a:gd name="T81" fmla="*/ 34528 h 943819"/>
                              <a:gd name="T82" fmla="*/ 344136 w 835013"/>
                              <a:gd name="T83" fmla="*/ 26981 h 943819"/>
                              <a:gd name="T84" fmla="*/ 348525 w 835013"/>
                              <a:gd name="T85" fmla="*/ 25189 h 943819"/>
                              <a:gd name="T86" fmla="*/ 352942 w 835013"/>
                              <a:gd name="T87" fmla="*/ 22730 h 943819"/>
                              <a:gd name="T88" fmla="*/ 358529 w 835013"/>
                              <a:gd name="T89" fmla="*/ 20703 h 943819"/>
                              <a:gd name="T90" fmla="*/ 361294 w 835013"/>
                              <a:gd name="T91" fmla="*/ 18610 h 943819"/>
                              <a:gd name="T92" fmla="*/ 503777 w 835013"/>
                              <a:gd name="T93" fmla="*/ 101268 h 943819"/>
                              <a:gd name="T94" fmla="*/ 752877 w 835013"/>
                              <a:gd name="T95" fmla="*/ 266235 h 943819"/>
                              <a:gd name="T96" fmla="*/ 754035 w 835013"/>
                              <a:gd name="T97" fmla="*/ 675354 h 943819"/>
                              <a:gd name="T98" fmla="*/ 641820 w 835013"/>
                              <a:gd name="T99" fmla="*/ 890724 h 943819"/>
                              <a:gd name="T100" fmla="*/ 122746 w 835013"/>
                              <a:gd name="T101" fmla="*/ 735174 h 943819"/>
                              <a:gd name="T102" fmla="*/ 126301 w 835013"/>
                              <a:gd name="T103" fmla="*/ 343678 h 943819"/>
                              <a:gd name="T104" fmla="*/ 36997 w 835013"/>
                              <a:gd name="T105" fmla="*/ 39222 h 943819"/>
                              <a:gd name="T106" fmla="*/ 0 w 835013"/>
                              <a:gd name="T107" fmla="*/ 0 h 943819"/>
                              <a:gd name="T108" fmla="*/ 835013 w 835013"/>
                              <a:gd name="T109" fmla="*/ 943819 h 94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lnTo>
                                  <a:pt x="247307" y="115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1" name="osm_-2957948_obj"/>
                        <wps:cNvSpPr>
                          <a:spLocks/>
                        </wps:cNvSpPr>
                        <wps:spPr bwMode="auto">
                          <a:xfrm>
                            <a:off x="44344" y="37324"/>
                            <a:ext cx="5357" cy="7901"/>
                          </a:xfrm>
                          <a:custGeom>
                            <a:avLst/>
                            <a:gdLst>
                              <a:gd name="T0" fmla="*/ 6245 w 1071384"/>
                              <a:gd name="T1" fmla="*/ 882055 h 1580224"/>
                              <a:gd name="T2" fmla="*/ 0 w 1071384"/>
                              <a:gd name="T3" fmla="*/ 751189 h 1580224"/>
                              <a:gd name="T4" fmla="*/ 87222 w 1071384"/>
                              <a:gd name="T5" fmla="*/ 582768 h 1580224"/>
                              <a:gd name="T6" fmla="*/ 5087 w 1071384"/>
                              <a:gd name="T7" fmla="*/ 472936 h 1580224"/>
                              <a:gd name="T8" fmla="*/ 298628 w 1071384"/>
                              <a:gd name="T9" fmla="*/ 464428 h 1580224"/>
                              <a:gd name="T10" fmla="*/ 414140 w 1071384"/>
                              <a:gd name="T11" fmla="*/ 39502 h 1580224"/>
                              <a:gd name="T12" fmla="*/ 561451 w 1071384"/>
                              <a:gd name="T13" fmla="*/ 0 h 1580224"/>
                              <a:gd name="T14" fmla="*/ 646815 w 1071384"/>
                              <a:gd name="T15" fmla="*/ 48590 h 1580224"/>
                              <a:gd name="T16" fmla="*/ 663216 w 1071384"/>
                              <a:gd name="T17" fmla="*/ 137220 h 1580224"/>
                              <a:gd name="T18" fmla="*/ 989940 w 1071384"/>
                              <a:gd name="T19" fmla="*/ 255603 h 1580224"/>
                              <a:gd name="T20" fmla="*/ 882145 w 1071384"/>
                              <a:gd name="T21" fmla="*/ 380334 h 1580224"/>
                              <a:gd name="T22" fmla="*/ 1013837 w 1071384"/>
                              <a:gd name="T23" fmla="*/ 460183 h 1580224"/>
                              <a:gd name="T24" fmla="*/ 1071383 w 1071384"/>
                              <a:gd name="T25" fmla="*/ 585007 h 1580224"/>
                              <a:gd name="T26" fmla="*/ 888892 w 1071384"/>
                              <a:gd name="T27" fmla="*/ 624852 h 1580224"/>
                              <a:gd name="T28" fmla="*/ 859415 w 1071384"/>
                              <a:gd name="T29" fmla="*/ 758838 h 1580224"/>
                              <a:gd name="T30" fmla="*/ 641706 w 1071384"/>
                              <a:gd name="T31" fmla="*/ 1061666 h 1580224"/>
                              <a:gd name="T32" fmla="*/ 687246 w 1071384"/>
                              <a:gd name="T33" fmla="*/ 1191990 h 1580224"/>
                              <a:gd name="T34" fmla="*/ 612720 w 1071384"/>
                              <a:gd name="T35" fmla="*/ 1308838 h 1580224"/>
                              <a:gd name="T36" fmla="*/ 637231 w 1071384"/>
                              <a:gd name="T37" fmla="*/ 1500169 h 1580224"/>
                              <a:gd name="T38" fmla="*/ 580735 w 1071384"/>
                              <a:gd name="T39" fmla="*/ 1580223 h 1580224"/>
                              <a:gd name="T40" fmla="*/ 450270 w 1071384"/>
                              <a:gd name="T41" fmla="*/ 1572339 h 1580224"/>
                              <a:gd name="T42" fmla="*/ 459894 w 1071384"/>
                              <a:gd name="T43" fmla="*/ 1475873 h 1580224"/>
                              <a:gd name="T44" fmla="*/ 483858 w 1071384"/>
                              <a:gd name="T45" fmla="*/ 1389125 h 1580224"/>
                              <a:gd name="T46" fmla="*/ 306316 w 1071384"/>
                              <a:gd name="T47" fmla="*/ 1311657 h 1580224"/>
                              <a:gd name="T48" fmla="*/ 239952 w 1071384"/>
                              <a:gd name="T49" fmla="*/ 969253 h 1580224"/>
                              <a:gd name="T50" fmla="*/ 6245 w 1071384"/>
                              <a:gd name="T51" fmla="*/ 882055 h 1580224"/>
                              <a:gd name="T52" fmla="*/ 0 w 1071384"/>
                              <a:gd name="T53" fmla="*/ 0 h 1580224"/>
                              <a:gd name="T54" fmla="*/ 1071384 w 1071384"/>
                              <a:gd name="T55" fmla="*/ 1580224 h 1580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lnTo>
                                  <a:pt x="6245" y="882055"/>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2" name="osm_-2957950_obj"/>
                        <wps:cNvSpPr>
                          <a:spLocks/>
                        </wps:cNvSpPr>
                        <wps:spPr bwMode="auto">
                          <a:xfrm>
                            <a:off x="41022" y="44409"/>
                            <a:ext cx="4075" cy="3003"/>
                          </a:xfrm>
                          <a:custGeom>
                            <a:avLst/>
                            <a:gdLst>
                              <a:gd name="T0" fmla="*/ 202984 w 815044"/>
                              <a:gd name="T1" fmla="*/ 84082 h 600672"/>
                              <a:gd name="T2" fmla="*/ 348909 w 815044"/>
                              <a:gd name="T3" fmla="*/ 103386 h 600672"/>
                              <a:gd name="T4" fmla="*/ 562091 w 815044"/>
                              <a:gd name="T5" fmla="*/ 0 h 600672"/>
                              <a:gd name="T6" fmla="*/ 606067 w 815044"/>
                              <a:gd name="T7" fmla="*/ 92720 h 600672"/>
                              <a:gd name="T8" fmla="*/ 767015 w 815044"/>
                              <a:gd name="T9" fmla="*/ 17668 h 600672"/>
                              <a:gd name="T10" fmla="*/ 815043 w 815044"/>
                              <a:gd name="T11" fmla="*/ 54521 h 600672"/>
                              <a:gd name="T12" fmla="*/ 784351 w 815044"/>
                              <a:gd name="T13" fmla="*/ 183447 h 600672"/>
                              <a:gd name="T14" fmla="*/ 645828 w 815044"/>
                              <a:gd name="T15" fmla="*/ 262294 h 600672"/>
                              <a:gd name="T16" fmla="*/ 532291 w 815044"/>
                              <a:gd name="T17" fmla="*/ 309324 h 600672"/>
                              <a:gd name="T18" fmla="*/ 444042 w 815044"/>
                              <a:gd name="T19" fmla="*/ 539915 h 600672"/>
                              <a:gd name="T20" fmla="*/ 252202 w 815044"/>
                              <a:gd name="T21" fmla="*/ 600671 h 600672"/>
                              <a:gd name="T22" fmla="*/ 155750 w 815044"/>
                              <a:gd name="T23" fmla="*/ 432504 h 600672"/>
                              <a:gd name="T24" fmla="*/ 49933 w 815044"/>
                              <a:gd name="T25" fmla="*/ 421141 h 600672"/>
                              <a:gd name="T26" fmla="*/ 0 w 815044"/>
                              <a:gd name="T27" fmla="*/ 221506 h 600672"/>
                              <a:gd name="T28" fmla="*/ 202984 w 815044"/>
                              <a:gd name="T29" fmla="*/ 84082 h 600672"/>
                              <a:gd name="T30" fmla="*/ 0 w 815044"/>
                              <a:gd name="T31" fmla="*/ 0 h 600672"/>
                              <a:gd name="T32" fmla="*/ 815044 w 815044"/>
                              <a:gd name="T33" fmla="*/ 600672 h 600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lnTo>
                                  <a:pt x="202984" y="8408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3" name="osm_-2708845_obj"/>
                        <wps:cNvSpPr>
                          <a:spLocks/>
                        </wps:cNvSpPr>
                        <wps:spPr bwMode="auto">
                          <a:xfrm>
                            <a:off x="36378" y="36869"/>
                            <a:ext cx="2807" cy="2613"/>
                          </a:xfrm>
                          <a:custGeom>
                            <a:avLst/>
                            <a:gdLst>
                              <a:gd name="T0" fmla="*/ 0 w 561408"/>
                              <a:gd name="T1" fmla="*/ 440876 h 522552"/>
                              <a:gd name="T2" fmla="*/ 65174 w 561408"/>
                              <a:gd name="T3" fmla="*/ 378538 h 522552"/>
                              <a:gd name="T4" fmla="*/ 104863 w 561408"/>
                              <a:gd name="T5" fmla="*/ 165206 h 522552"/>
                              <a:gd name="T6" fmla="*/ 168420 w 561408"/>
                              <a:gd name="T7" fmla="*/ 248500 h 522552"/>
                              <a:gd name="T8" fmla="*/ 387409 w 561408"/>
                              <a:gd name="T9" fmla="*/ 0 h 522552"/>
                              <a:gd name="T10" fmla="*/ 513337 w 561408"/>
                              <a:gd name="T11" fmla="*/ 74507 h 522552"/>
                              <a:gd name="T12" fmla="*/ 487985 w 561408"/>
                              <a:gd name="T13" fmla="*/ 136373 h 522552"/>
                              <a:gd name="T14" fmla="*/ 561407 w 561408"/>
                              <a:gd name="T15" fmla="*/ 186377 h 522552"/>
                              <a:gd name="T16" fmla="*/ 520624 w 561408"/>
                              <a:gd name="T17" fmla="*/ 310567 h 522552"/>
                              <a:gd name="T18" fmla="*/ 461936 w 561408"/>
                              <a:gd name="T19" fmla="*/ 270592 h 522552"/>
                              <a:gd name="T20" fmla="*/ 277774 w 561408"/>
                              <a:gd name="T21" fmla="*/ 452881 h 522552"/>
                              <a:gd name="T22" fmla="*/ 198391 w 561408"/>
                              <a:gd name="T23" fmla="*/ 418614 h 522552"/>
                              <a:gd name="T24" fmla="*/ 71104 w 561408"/>
                              <a:gd name="T25" fmla="*/ 522551 h 522552"/>
                              <a:gd name="T26" fmla="*/ 0 w 561408"/>
                              <a:gd name="T27" fmla="*/ 440876 h 522552"/>
                              <a:gd name="T28" fmla="*/ 0 w 561408"/>
                              <a:gd name="T29" fmla="*/ 0 h 522552"/>
                              <a:gd name="T30" fmla="*/ 561408 w 561408"/>
                              <a:gd name="T31" fmla="*/ 522552 h 52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lnTo>
                                  <a:pt x="0" y="44087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4" name="osm_-3019726_obj"/>
                        <wps:cNvSpPr>
                          <a:spLocks/>
                        </wps:cNvSpPr>
                        <wps:spPr bwMode="auto">
                          <a:xfrm>
                            <a:off x="32442" y="46650"/>
                            <a:ext cx="1306" cy="3399"/>
                          </a:xfrm>
                          <a:custGeom>
                            <a:avLst/>
                            <a:gdLst>
                              <a:gd name="T0" fmla="*/ 42649 w 261095"/>
                              <a:gd name="T1" fmla="*/ 281024 h 679934"/>
                              <a:gd name="T2" fmla="*/ 45109 w 261095"/>
                              <a:gd name="T3" fmla="*/ 276640 h 679934"/>
                              <a:gd name="T4" fmla="*/ 45186 w 261095"/>
                              <a:gd name="T5" fmla="*/ 269648 h 679934"/>
                              <a:gd name="T6" fmla="*/ 45225 w 261095"/>
                              <a:gd name="T7" fmla="*/ 267590 h 679934"/>
                              <a:gd name="T8" fmla="*/ 41222 w 261095"/>
                              <a:gd name="T9" fmla="*/ 267028 h 679934"/>
                              <a:gd name="T10" fmla="*/ 39628 w 261095"/>
                              <a:gd name="T11" fmla="*/ 264957 h 679934"/>
                              <a:gd name="T12" fmla="*/ 36347 w 261095"/>
                              <a:gd name="T13" fmla="*/ 262322 h 679934"/>
                              <a:gd name="T14" fmla="*/ 30418 w 261095"/>
                              <a:gd name="T15" fmla="*/ 257364 h 679934"/>
                              <a:gd name="T16" fmla="*/ 26495 w 261095"/>
                              <a:gd name="T17" fmla="*/ 254694 h 679934"/>
                              <a:gd name="T18" fmla="*/ 18555 w 261095"/>
                              <a:gd name="T19" fmla="*/ 247510 h 679934"/>
                              <a:gd name="T20" fmla="*/ 17667 w 261095"/>
                              <a:gd name="T21" fmla="*/ 246639 h 679934"/>
                              <a:gd name="T22" fmla="*/ 11926 w 261095"/>
                              <a:gd name="T23" fmla="*/ 241139 h 679934"/>
                              <a:gd name="T24" fmla="*/ 6235 w 261095"/>
                              <a:gd name="T25" fmla="*/ 234013 h 679934"/>
                              <a:gd name="T26" fmla="*/ 2330 w 261095"/>
                              <a:gd name="T27" fmla="*/ 223868 h 679934"/>
                              <a:gd name="T28" fmla="*/ 2563 w 261095"/>
                              <a:gd name="T29" fmla="*/ 213351 h 679934"/>
                              <a:gd name="T30" fmla="*/ 5883 w 261095"/>
                              <a:gd name="T31" fmla="*/ 211801 h 679934"/>
                              <a:gd name="T32" fmla="*/ 11368 w 261095"/>
                              <a:gd name="T33" fmla="*/ 209711 h 679934"/>
                              <a:gd name="T34" fmla="*/ 15670 w 261095"/>
                              <a:gd name="T35" fmla="*/ 208558 h 679934"/>
                              <a:gd name="T36" fmla="*/ 16482 w 261095"/>
                              <a:gd name="T37" fmla="*/ 204930 h 679934"/>
                              <a:gd name="T38" fmla="*/ 13772 w 261095"/>
                              <a:gd name="T39" fmla="*/ 198211 h 679934"/>
                              <a:gd name="T40" fmla="*/ 17107 w 261095"/>
                              <a:gd name="T41" fmla="*/ 197070 h 679934"/>
                              <a:gd name="T42" fmla="*/ 17826 w 261095"/>
                              <a:gd name="T43" fmla="*/ 196146 h 679934"/>
                              <a:gd name="T44" fmla="*/ 18027 w 261095"/>
                              <a:gd name="T45" fmla="*/ 192317 h 679934"/>
                              <a:gd name="T46" fmla="*/ 17115 w 261095"/>
                              <a:gd name="T47" fmla="*/ 188128 h 679934"/>
                              <a:gd name="T48" fmla="*/ 16587 w 261095"/>
                              <a:gd name="T49" fmla="*/ 184323 h 679934"/>
                              <a:gd name="T50" fmla="*/ 18970 w 261095"/>
                              <a:gd name="T51" fmla="*/ 182875 h 679934"/>
                              <a:gd name="T52" fmla="*/ 22128 w 261095"/>
                              <a:gd name="T53" fmla="*/ 180686 h 679934"/>
                              <a:gd name="T54" fmla="*/ 23609 w 261095"/>
                              <a:gd name="T55" fmla="*/ 179452 h 679934"/>
                              <a:gd name="T56" fmla="*/ 26118 w 261095"/>
                              <a:gd name="T57" fmla="*/ 177028 h 679934"/>
                              <a:gd name="T58" fmla="*/ 26939 w 261095"/>
                              <a:gd name="T59" fmla="*/ 175642 h 679934"/>
                              <a:gd name="T60" fmla="*/ 31630 w 261095"/>
                              <a:gd name="T61" fmla="*/ 176839 h 679934"/>
                              <a:gd name="T62" fmla="*/ 36900 w 261095"/>
                              <a:gd name="T63" fmla="*/ 179331 h 679934"/>
                              <a:gd name="T64" fmla="*/ 41770 w 261095"/>
                              <a:gd name="T65" fmla="*/ 182153 h 679934"/>
                              <a:gd name="T66" fmla="*/ 46830 w 261095"/>
                              <a:gd name="T67" fmla="*/ 185089 h 679934"/>
                              <a:gd name="T68" fmla="*/ 51940 w 261095"/>
                              <a:gd name="T69" fmla="*/ 187210 h 679934"/>
                              <a:gd name="T70" fmla="*/ 52163 w 261095"/>
                              <a:gd name="T71" fmla="*/ 187533 h 679934"/>
                              <a:gd name="T72" fmla="*/ 55531 w 261095"/>
                              <a:gd name="T73" fmla="*/ 188137 h 679934"/>
                              <a:gd name="T74" fmla="*/ 60566 w 261095"/>
                              <a:gd name="T75" fmla="*/ 188100 h 679934"/>
                              <a:gd name="T76" fmla="*/ 61459 w 261095"/>
                              <a:gd name="T77" fmla="*/ 187105 h 679934"/>
                              <a:gd name="T78" fmla="*/ 60704 w 261095"/>
                              <a:gd name="T79" fmla="*/ 184286 h 679934"/>
                              <a:gd name="T80" fmla="*/ 62201 w 261095"/>
                              <a:gd name="T81" fmla="*/ 182367 h 679934"/>
                              <a:gd name="T82" fmla="*/ 60602 w 261095"/>
                              <a:gd name="T83" fmla="*/ 176932 h 679934"/>
                              <a:gd name="T84" fmla="*/ 63223 w 261095"/>
                              <a:gd name="T85" fmla="*/ 177812 h 679934"/>
                              <a:gd name="T86" fmla="*/ 58225 w 261095"/>
                              <a:gd name="T87" fmla="*/ 169450 h 679934"/>
                              <a:gd name="T88" fmla="*/ 59879 w 261095"/>
                              <a:gd name="T89" fmla="*/ 160446 h 679934"/>
                              <a:gd name="T90" fmla="*/ 57269 w 261095"/>
                              <a:gd name="T91" fmla="*/ 157860 h 679934"/>
                              <a:gd name="T92" fmla="*/ 56652 w 261095"/>
                              <a:gd name="T93" fmla="*/ 153820 h 679934"/>
                              <a:gd name="T94" fmla="*/ 57214 w 261095"/>
                              <a:gd name="T95" fmla="*/ 153562 h 679934"/>
                              <a:gd name="T96" fmla="*/ 62404 w 261095"/>
                              <a:gd name="T97" fmla="*/ 151473 h 679934"/>
                              <a:gd name="T98" fmla="*/ 65808 w 261095"/>
                              <a:gd name="T99" fmla="*/ 150620 h 679934"/>
                              <a:gd name="T100" fmla="*/ 69559 w 261095"/>
                              <a:gd name="T101" fmla="*/ 149321 h 679934"/>
                              <a:gd name="T102" fmla="*/ 67798 w 261095"/>
                              <a:gd name="T103" fmla="*/ 146236 h 679934"/>
                              <a:gd name="T104" fmla="*/ 65087 w 261095"/>
                              <a:gd name="T105" fmla="*/ 140906 h 679934"/>
                              <a:gd name="T106" fmla="*/ 68493 w 261095"/>
                              <a:gd name="T107" fmla="*/ 137731 h 679934"/>
                              <a:gd name="T108" fmla="*/ 71895 w 261095"/>
                              <a:gd name="T109" fmla="*/ 134069 h 679934"/>
                              <a:gd name="T110" fmla="*/ 73744 w 261095"/>
                              <a:gd name="T111" fmla="*/ 131235 h 679934"/>
                              <a:gd name="T112" fmla="*/ 76113 w 261095"/>
                              <a:gd name="T113" fmla="*/ 127682 h 679934"/>
                              <a:gd name="T114" fmla="*/ 76615 w 261095"/>
                              <a:gd name="T115" fmla="*/ 125260 h 679934"/>
                              <a:gd name="T116" fmla="*/ 105435 w 261095"/>
                              <a:gd name="T117" fmla="*/ 0 h 679934"/>
                              <a:gd name="T118" fmla="*/ 174601 w 261095"/>
                              <a:gd name="T119" fmla="*/ 373853 h 679934"/>
                              <a:gd name="T120" fmla="*/ 204303 w 261095"/>
                              <a:gd name="T121" fmla="*/ 679933 h 679934"/>
                              <a:gd name="T122" fmla="*/ 42062 w 261095"/>
                              <a:gd name="T123" fmla="*/ 281502 h 679934"/>
                              <a:gd name="T124" fmla="*/ 0 w 261095"/>
                              <a:gd name="T125" fmla="*/ 0 h 679934"/>
                              <a:gd name="T126" fmla="*/ 261095 w 261095"/>
                              <a:gd name="T127" fmla="*/ 679934 h 679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lnTo>
                                  <a:pt x="42062" y="28150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5" name="osm_-2708850_obj"/>
                        <wps:cNvSpPr>
                          <a:spLocks/>
                        </wps:cNvSpPr>
                        <wps:spPr bwMode="auto">
                          <a:xfrm>
                            <a:off x="37816" y="35406"/>
                            <a:ext cx="1816" cy="1836"/>
                          </a:xfrm>
                          <a:custGeom>
                            <a:avLst/>
                            <a:gdLst>
                              <a:gd name="T0" fmla="*/ 99799 w 363130"/>
                              <a:gd name="T1" fmla="*/ 292593 h 367101"/>
                              <a:gd name="T2" fmla="*/ 0 w 363130"/>
                              <a:gd name="T3" fmla="*/ 101882 h 367101"/>
                              <a:gd name="T4" fmla="*/ 162807 w 363130"/>
                              <a:gd name="T5" fmla="*/ 0 h 367101"/>
                              <a:gd name="T6" fmla="*/ 262464 w 363130"/>
                              <a:gd name="T7" fmla="*/ 108660 h 367101"/>
                              <a:gd name="T8" fmla="*/ 311270 w 363130"/>
                              <a:gd name="T9" fmla="*/ 85270 h 367101"/>
                              <a:gd name="T10" fmla="*/ 363129 w 363130"/>
                              <a:gd name="T11" fmla="*/ 192984 h 367101"/>
                              <a:gd name="T12" fmla="*/ 225727 w 363130"/>
                              <a:gd name="T13" fmla="*/ 367100 h 367101"/>
                              <a:gd name="T14" fmla="*/ 99799 w 363130"/>
                              <a:gd name="T15" fmla="*/ 292593 h 367101"/>
                              <a:gd name="T16" fmla="*/ 0 w 363130"/>
                              <a:gd name="T17" fmla="*/ 0 h 367101"/>
                              <a:gd name="T18" fmla="*/ 363130 w 363130"/>
                              <a:gd name="T19" fmla="*/ 367101 h 36710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3130" h="367101">
                                <a:moveTo>
                                  <a:pt x="99799" y="292593"/>
                                </a:moveTo>
                                <a:lnTo>
                                  <a:pt x="0" y="101882"/>
                                </a:lnTo>
                                <a:lnTo>
                                  <a:pt x="162807" y="0"/>
                                </a:lnTo>
                                <a:lnTo>
                                  <a:pt x="262464" y="108660"/>
                                </a:lnTo>
                                <a:lnTo>
                                  <a:pt x="311270" y="85270"/>
                                </a:lnTo>
                                <a:lnTo>
                                  <a:pt x="363129" y="192984"/>
                                </a:lnTo>
                                <a:lnTo>
                                  <a:pt x="225727" y="367100"/>
                                </a:lnTo>
                                <a:lnTo>
                                  <a:pt x="99799" y="292593"/>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6" name="osm_-2836521_obj"/>
                        <wps:cNvSpPr>
                          <a:spLocks/>
                        </wps:cNvSpPr>
                        <wps:spPr bwMode="auto">
                          <a:xfrm>
                            <a:off x="37925" y="45152"/>
                            <a:ext cx="1792" cy="2182"/>
                          </a:xfrm>
                          <a:custGeom>
                            <a:avLst/>
                            <a:gdLst>
                              <a:gd name="T0" fmla="*/ 9478 w 358314"/>
                              <a:gd name="T1" fmla="*/ 349015 h 436384"/>
                              <a:gd name="T2" fmla="*/ 0 w 358314"/>
                              <a:gd name="T3" fmla="*/ 84553 h 436384"/>
                              <a:gd name="T4" fmla="*/ 89725 w 358314"/>
                              <a:gd name="T5" fmla="*/ 57842 h 436384"/>
                              <a:gd name="T6" fmla="*/ 98661 w 358314"/>
                              <a:gd name="T7" fmla="*/ 0 h 436384"/>
                              <a:gd name="T8" fmla="*/ 302147 w 358314"/>
                              <a:gd name="T9" fmla="*/ 44884 h 436384"/>
                              <a:gd name="T10" fmla="*/ 358313 w 358314"/>
                              <a:gd name="T11" fmla="*/ 155541 h 436384"/>
                              <a:gd name="T12" fmla="*/ 269490 w 358314"/>
                              <a:gd name="T13" fmla="*/ 193068 h 436384"/>
                              <a:gd name="T14" fmla="*/ 174892 w 358314"/>
                              <a:gd name="T15" fmla="*/ 405979 h 436384"/>
                              <a:gd name="T16" fmla="*/ 88515 w 358314"/>
                              <a:gd name="T17" fmla="*/ 43638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lnTo>
                                  <a:pt x="9478" y="349015"/>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7" name="osm_-3019727_obj"/>
                        <wps:cNvSpPr>
                          <a:spLocks/>
                        </wps:cNvSpPr>
                        <wps:spPr bwMode="auto">
                          <a:xfrm>
                            <a:off x="29214" y="44695"/>
                            <a:ext cx="3041" cy="2301"/>
                          </a:xfrm>
                          <a:custGeom>
                            <a:avLst/>
                            <a:gdLst>
                              <a:gd name="T0" fmla="*/ 585291 w 608163"/>
                              <a:gd name="T1" fmla="*/ 119707 h 460134"/>
                              <a:gd name="T2" fmla="*/ 572667 w 608163"/>
                              <a:gd name="T3" fmla="*/ 121084 h 460134"/>
                              <a:gd name="T4" fmla="*/ 563223 w 608163"/>
                              <a:gd name="T5" fmla="*/ 119955 h 460134"/>
                              <a:gd name="T6" fmla="*/ 553447 w 608163"/>
                              <a:gd name="T7" fmla="*/ 120517 h 460134"/>
                              <a:gd name="T8" fmla="*/ 539881 w 608163"/>
                              <a:gd name="T9" fmla="*/ 123295 h 460134"/>
                              <a:gd name="T10" fmla="*/ 531776 w 608163"/>
                              <a:gd name="T11" fmla="*/ 127226 h 460134"/>
                              <a:gd name="T12" fmla="*/ 519018 w 608163"/>
                              <a:gd name="T13" fmla="*/ 131446 h 460134"/>
                              <a:gd name="T14" fmla="*/ 511361 w 608163"/>
                              <a:gd name="T15" fmla="*/ 136534 h 460134"/>
                              <a:gd name="T16" fmla="*/ 501085 w 608163"/>
                              <a:gd name="T17" fmla="*/ 143166 h 460134"/>
                              <a:gd name="T18" fmla="*/ 495559 w 608163"/>
                              <a:gd name="T19" fmla="*/ 148503 h 460134"/>
                              <a:gd name="T20" fmla="*/ 489079 w 608163"/>
                              <a:gd name="T21" fmla="*/ 154673 h 460134"/>
                              <a:gd name="T22" fmla="*/ 483724 w 608163"/>
                              <a:gd name="T23" fmla="*/ 158979 h 460134"/>
                              <a:gd name="T24" fmla="*/ 477812 w 608163"/>
                              <a:gd name="T25" fmla="*/ 170331 h 460134"/>
                              <a:gd name="T26" fmla="*/ 484449 w 608163"/>
                              <a:gd name="T27" fmla="*/ 180231 h 460134"/>
                              <a:gd name="T28" fmla="*/ 485817 w 608163"/>
                              <a:gd name="T29" fmla="*/ 183685 h 460134"/>
                              <a:gd name="T30" fmla="*/ 488165 w 608163"/>
                              <a:gd name="T31" fmla="*/ 188088 h 460134"/>
                              <a:gd name="T32" fmla="*/ 487659 w 608163"/>
                              <a:gd name="T33" fmla="*/ 192255 h 460134"/>
                              <a:gd name="T34" fmla="*/ 488024 w 608163"/>
                              <a:gd name="T35" fmla="*/ 197101 h 460134"/>
                              <a:gd name="T36" fmla="*/ 487287 w 608163"/>
                              <a:gd name="T37" fmla="*/ 199569 h 460134"/>
                              <a:gd name="T38" fmla="*/ 489412 w 608163"/>
                              <a:gd name="T39" fmla="*/ 202140 h 460134"/>
                              <a:gd name="T40" fmla="*/ 487984 w 608163"/>
                              <a:gd name="T41" fmla="*/ 206068 h 460134"/>
                              <a:gd name="T42" fmla="*/ 486135 w 608163"/>
                              <a:gd name="T43" fmla="*/ 212443 h 460134"/>
                              <a:gd name="T44" fmla="*/ 477150 w 608163"/>
                              <a:gd name="T45" fmla="*/ 216954 h 460134"/>
                              <a:gd name="T46" fmla="*/ 448111 w 608163"/>
                              <a:gd name="T47" fmla="*/ 219224 h 460134"/>
                              <a:gd name="T48" fmla="*/ 442836 w 608163"/>
                              <a:gd name="T49" fmla="*/ 230343 h 460134"/>
                              <a:gd name="T50" fmla="*/ 427510 w 608163"/>
                              <a:gd name="T51" fmla="*/ 228219 h 460134"/>
                              <a:gd name="T52" fmla="*/ 406126 w 608163"/>
                              <a:gd name="T53" fmla="*/ 212282 h 460134"/>
                              <a:gd name="T54" fmla="*/ 399318 w 608163"/>
                              <a:gd name="T55" fmla="*/ 203997 h 460134"/>
                              <a:gd name="T56" fmla="*/ 387465 w 608163"/>
                              <a:gd name="T57" fmla="*/ 197145 h 460134"/>
                              <a:gd name="T58" fmla="*/ 378413 w 608163"/>
                              <a:gd name="T59" fmla="*/ 197665 h 460134"/>
                              <a:gd name="T60" fmla="*/ 365290 w 608163"/>
                              <a:gd name="T61" fmla="*/ 196211 h 460134"/>
                              <a:gd name="T62" fmla="*/ 352761 w 608163"/>
                              <a:gd name="T63" fmla="*/ 194094 h 460134"/>
                              <a:gd name="T64" fmla="*/ 340129 w 608163"/>
                              <a:gd name="T65" fmla="*/ 193898 h 460134"/>
                              <a:gd name="T66" fmla="*/ 333965 w 608163"/>
                              <a:gd name="T67" fmla="*/ 202735 h 460134"/>
                              <a:gd name="T68" fmla="*/ 327792 w 608163"/>
                              <a:gd name="T69" fmla="*/ 206654 h 460134"/>
                              <a:gd name="T70" fmla="*/ 322112 w 608163"/>
                              <a:gd name="T71" fmla="*/ 212951 h 460134"/>
                              <a:gd name="T72" fmla="*/ 320997 w 608163"/>
                              <a:gd name="T73" fmla="*/ 220799 h 460134"/>
                              <a:gd name="T74" fmla="*/ 321537 w 608163"/>
                              <a:gd name="T75" fmla="*/ 231818 h 460134"/>
                              <a:gd name="T76" fmla="*/ 314553 w 608163"/>
                              <a:gd name="T77" fmla="*/ 236826 h 460134"/>
                              <a:gd name="T78" fmla="*/ 307325 w 608163"/>
                              <a:gd name="T79" fmla="*/ 246738 h 460134"/>
                              <a:gd name="T80" fmla="*/ 298744 w 608163"/>
                              <a:gd name="T81" fmla="*/ 252732 h 460134"/>
                              <a:gd name="T82" fmla="*/ 290932 w 608163"/>
                              <a:gd name="T83" fmla="*/ 248211 h 460134"/>
                              <a:gd name="T84" fmla="*/ 280936 w 608163"/>
                              <a:gd name="T85" fmla="*/ 246655 h 460134"/>
                              <a:gd name="T86" fmla="*/ 277849 w 608163"/>
                              <a:gd name="T87" fmla="*/ 275348 h 460134"/>
                              <a:gd name="T88" fmla="*/ 272933 w 608163"/>
                              <a:gd name="T89" fmla="*/ 282454 h 460134"/>
                              <a:gd name="T90" fmla="*/ 268661 w 608163"/>
                              <a:gd name="T91" fmla="*/ 290038 h 460134"/>
                              <a:gd name="T92" fmla="*/ 263142 w 608163"/>
                              <a:gd name="T93" fmla="*/ 301854 h 460134"/>
                              <a:gd name="T94" fmla="*/ 267048 w 608163"/>
                              <a:gd name="T95" fmla="*/ 313026 h 460134"/>
                              <a:gd name="T96" fmla="*/ 250094 w 608163"/>
                              <a:gd name="T97" fmla="*/ 324684 h 460134"/>
                              <a:gd name="T98" fmla="*/ 229126 w 608163"/>
                              <a:gd name="T99" fmla="*/ 336745 h 460134"/>
                              <a:gd name="T100" fmla="*/ 219616 w 608163"/>
                              <a:gd name="T101" fmla="*/ 341982 h 460134"/>
                              <a:gd name="T102" fmla="*/ 217517 w 608163"/>
                              <a:gd name="T103" fmla="*/ 344165 h 460134"/>
                              <a:gd name="T104" fmla="*/ 214954 w 608163"/>
                              <a:gd name="T105" fmla="*/ 352276 h 460134"/>
                              <a:gd name="T106" fmla="*/ 218428 w 608163"/>
                              <a:gd name="T107" fmla="*/ 361479 h 460134"/>
                              <a:gd name="T108" fmla="*/ 207020 w 608163"/>
                              <a:gd name="T109" fmla="*/ 378138 h 460134"/>
                              <a:gd name="T110" fmla="*/ 198471 w 608163"/>
                              <a:gd name="T111" fmla="*/ 389409 h 460134"/>
                              <a:gd name="T112" fmla="*/ 189728 w 608163"/>
                              <a:gd name="T113" fmla="*/ 386485 h 460134"/>
                              <a:gd name="T114" fmla="*/ 180707 w 608163"/>
                              <a:gd name="T115" fmla="*/ 398928 h 460134"/>
                              <a:gd name="T116" fmla="*/ 167084 w 608163"/>
                              <a:gd name="T117" fmla="*/ 420746 h 460134"/>
                              <a:gd name="T118" fmla="*/ 163274 w 608163"/>
                              <a:gd name="T119" fmla="*/ 432653 h 460134"/>
                              <a:gd name="T120" fmla="*/ 162460 w 608163"/>
                              <a:gd name="T121" fmla="*/ 440717 h 460134"/>
                              <a:gd name="T122" fmla="*/ 253805 w 608163"/>
                              <a:gd name="T123" fmla="*/ 0 h 460134"/>
                              <a:gd name="T124" fmla="*/ 0 w 608163"/>
                              <a:gd name="T125" fmla="*/ 0 h 460134"/>
                              <a:gd name="T126" fmla="*/ 608163 w 608163"/>
                              <a:gd name="T127" fmla="*/ 460134 h 460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lnTo>
                                  <a:pt x="608162" y="12362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8" name="osm_-2708849_obj"/>
                        <wps:cNvSpPr>
                          <a:spLocks/>
                        </wps:cNvSpPr>
                        <wps:spPr bwMode="auto">
                          <a:xfrm>
                            <a:off x="40184" y="37105"/>
                            <a:ext cx="1657" cy="1644"/>
                          </a:xfrm>
                          <a:custGeom>
                            <a:avLst/>
                            <a:gdLst>
                              <a:gd name="T0" fmla="*/ 121265 w 331576"/>
                              <a:gd name="T1" fmla="*/ 289641 h 328772"/>
                              <a:gd name="T2" fmla="*/ 0 w 331576"/>
                              <a:gd name="T3" fmla="*/ 280811 h 328772"/>
                              <a:gd name="T4" fmla="*/ 97513 w 331576"/>
                              <a:gd name="T5" fmla="*/ 0 h 328772"/>
                              <a:gd name="T6" fmla="*/ 287456 w 331576"/>
                              <a:gd name="T7" fmla="*/ 6608 h 328772"/>
                              <a:gd name="T8" fmla="*/ 331575 w 331576"/>
                              <a:gd name="T9" fmla="*/ 251569 h 328772"/>
                              <a:gd name="T10" fmla="*/ 239956 w 331576"/>
                              <a:gd name="T11" fmla="*/ 328771 h 328772"/>
                              <a:gd name="T12" fmla="*/ 121265 w 331576"/>
                              <a:gd name="T13" fmla="*/ 289641 h 328772"/>
                              <a:gd name="T14" fmla="*/ 0 w 331576"/>
                              <a:gd name="T15" fmla="*/ 0 h 328772"/>
                              <a:gd name="T16" fmla="*/ 331576 w 331576"/>
                              <a:gd name="T17" fmla="*/ 328772 h 328772"/>
                            </a:gdLst>
                            <a:ahLst/>
                            <a:cxnLst>
                              <a:cxn ang="0">
                                <a:pos x="T0" y="T1"/>
                              </a:cxn>
                              <a:cxn ang="0">
                                <a:pos x="T2" y="T3"/>
                              </a:cxn>
                              <a:cxn ang="0">
                                <a:pos x="T4" y="T5"/>
                              </a:cxn>
                              <a:cxn ang="0">
                                <a:pos x="T6" y="T7"/>
                              </a:cxn>
                              <a:cxn ang="0">
                                <a:pos x="T8" y="T9"/>
                              </a:cxn>
                              <a:cxn ang="0">
                                <a:pos x="T10" y="T11"/>
                              </a:cxn>
                              <a:cxn ang="0">
                                <a:pos x="T12" y="T13"/>
                              </a:cxn>
                            </a:cxnLst>
                            <a:rect l="T14" t="T15" r="T16" b="T17"/>
                            <a:pathLst>
                              <a:path w="331576" h="328772">
                                <a:moveTo>
                                  <a:pt x="121265" y="289641"/>
                                </a:moveTo>
                                <a:lnTo>
                                  <a:pt x="0" y="280811"/>
                                </a:lnTo>
                                <a:lnTo>
                                  <a:pt x="97513" y="0"/>
                                </a:lnTo>
                                <a:lnTo>
                                  <a:pt x="287456" y="6608"/>
                                </a:lnTo>
                                <a:lnTo>
                                  <a:pt x="331575" y="251569"/>
                                </a:lnTo>
                                <a:lnTo>
                                  <a:pt x="239956" y="328771"/>
                                </a:lnTo>
                                <a:lnTo>
                                  <a:pt x="121265" y="289641"/>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9" name="osm_-3019730_obj"/>
                        <wps:cNvSpPr>
                          <a:spLocks/>
                        </wps:cNvSpPr>
                        <wps:spPr bwMode="auto">
                          <a:xfrm>
                            <a:off x="34916" y="46505"/>
                            <a:ext cx="1312" cy="1766"/>
                          </a:xfrm>
                          <a:custGeom>
                            <a:avLst/>
                            <a:gdLst>
                              <a:gd name="T0" fmla="*/ 71767 w 262233"/>
                              <a:gd name="T1" fmla="*/ 353094 h 353095"/>
                              <a:gd name="T2" fmla="*/ 0 w 262233"/>
                              <a:gd name="T3" fmla="*/ 331821 h 353095"/>
                              <a:gd name="T4" fmla="*/ 36662 w 262233"/>
                              <a:gd name="T5" fmla="*/ 206306 h 353095"/>
                              <a:gd name="T6" fmla="*/ 121032 w 262233"/>
                              <a:gd name="T7" fmla="*/ 196580 h 353095"/>
                              <a:gd name="T8" fmla="*/ 37412 w 262233"/>
                              <a:gd name="T9" fmla="*/ 142682 h 353095"/>
                              <a:gd name="T10" fmla="*/ 31799 w 262233"/>
                              <a:gd name="T11" fmla="*/ 0 h 353095"/>
                              <a:gd name="T12" fmla="*/ 229777 w 262233"/>
                              <a:gd name="T13" fmla="*/ 2595 h 353095"/>
                              <a:gd name="T14" fmla="*/ 237006 w 262233"/>
                              <a:gd name="T15" fmla="*/ 101624 h 353095"/>
                              <a:gd name="T16" fmla="*/ 262232 w 262233"/>
                              <a:gd name="T17" fmla="*/ 319890 h 353095"/>
                              <a:gd name="T18" fmla="*/ 104493 w 262233"/>
                              <a:gd name="T19" fmla="*/ 308334 h 353095"/>
                              <a:gd name="T20" fmla="*/ 71767 w 262233"/>
                              <a:gd name="T21" fmla="*/ 353094 h 353095"/>
                              <a:gd name="T22" fmla="*/ 0 w 262233"/>
                              <a:gd name="T23" fmla="*/ 0 h 353095"/>
                              <a:gd name="T24" fmla="*/ 262233 w 262233"/>
                              <a:gd name="T25" fmla="*/ 353095 h 353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lnTo>
                                  <a:pt x="71767" y="353094"/>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0" name="osm_-2942231_obj"/>
                        <wps:cNvSpPr>
                          <a:spLocks/>
                        </wps:cNvSpPr>
                        <wps:spPr bwMode="auto">
                          <a:xfrm>
                            <a:off x="54532" y="19455"/>
                            <a:ext cx="4640" cy="6085"/>
                          </a:xfrm>
                          <a:custGeom>
                            <a:avLst/>
                            <a:gdLst>
                              <a:gd name="T0" fmla="*/ 0 w 927864"/>
                              <a:gd name="T1" fmla="*/ 866859 h 1217052"/>
                              <a:gd name="T2" fmla="*/ 161831 w 927864"/>
                              <a:gd name="T3" fmla="*/ 724982 h 1217052"/>
                              <a:gd name="T4" fmla="*/ 89139 w 927864"/>
                              <a:gd name="T5" fmla="*/ 693291 h 1217052"/>
                              <a:gd name="T6" fmla="*/ 108079 w 927864"/>
                              <a:gd name="T7" fmla="*/ 627382 h 1217052"/>
                              <a:gd name="T8" fmla="*/ 234639 w 927864"/>
                              <a:gd name="T9" fmla="*/ 656118 h 1217052"/>
                              <a:gd name="T10" fmla="*/ 328337 w 927864"/>
                              <a:gd name="T11" fmla="*/ 603024 h 1217052"/>
                              <a:gd name="T12" fmla="*/ 271971 w 927864"/>
                              <a:gd name="T13" fmla="*/ 402726 h 1217052"/>
                              <a:gd name="T14" fmla="*/ 443332 w 927864"/>
                              <a:gd name="T15" fmla="*/ 397703 h 1217052"/>
                              <a:gd name="T16" fmla="*/ 481005 w 927864"/>
                              <a:gd name="T17" fmla="*/ 295188 h 1217052"/>
                              <a:gd name="T18" fmla="*/ 544462 w 927864"/>
                              <a:gd name="T19" fmla="*/ 286403 h 1217052"/>
                              <a:gd name="T20" fmla="*/ 447553 w 927864"/>
                              <a:gd name="T21" fmla="*/ 117301 h 1217052"/>
                              <a:gd name="T22" fmla="*/ 664020 w 927864"/>
                              <a:gd name="T23" fmla="*/ 141909 h 1217052"/>
                              <a:gd name="T24" fmla="*/ 730709 w 927864"/>
                              <a:gd name="T25" fmla="*/ 0 h 1217052"/>
                              <a:gd name="T26" fmla="*/ 855331 w 927864"/>
                              <a:gd name="T27" fmla="*/ 73839 h 1217052"/>
                              <a:gd name="T28" fmla="*/ 828452 w 927864"/>
                              <a:gd name="T29" fmla="*/ 201752 h 1217052"/>
                              <a:gd name="T30" fmla="*/ 927863 w 927864"/>
                              <a:gd name="T31" fmla="*/ 277864 h 1217052"/>
                              <a:gd name="T32" fmla="*/ 874389 w 927864"/>
                              <a:gd name="T33" fmla="*/ 431403 h 1217052"/>
                              <a:gd name="T34" fmla="*/ 644738 w 927864"/>
                              <a:gd name="T35" fmla="*/ 521602 h 1217052"/>
                              <a:gd name="T36" fmla="*/ 647800 w 927864"/>
                              <a:gd name="T37" fmla="*/ 595393 h 1217052"/>
                              <a:gd name="T38" fmla="*/ 778906 w 927864"/>
                              <a:gd name="T39" fmla="*/ 691055 h 1217052"/>
                              <a:gd name="T40" fmla="*/ 719739 w 927864"/>
                              <a:gd name="T41" fmla="*/ 939809 h 1217052"/>
                              <a:gd name="T42" fmla="*/ 803303 w 927864"/>
                              <a:gd name="T43" fmla="*/ 1012444 h 1217052"/>
                              <a:gd name="T44" fmla="*/ 701829 w 927864"/>
                              <a:gd name="T45" fmla="*/ 1107024 h 1217052"/>
                              <a:gd name="T46" fmla="*/ 570820 w 927864"/>
                              <a:gd name="T47" fmla="*/ 1112614 h 1217052"/>
                              <a:gd name="T48" fmla="*/ 533002 w 927864"/>
                              <a:gd name="T49" fmla="*/ 1217051 h 1217052"/>
                              <a:gd name="T50" fmla="*/ 166607 w 927864"/>
                              <a:gd name="T51" fmla="*/ 1107582 h 1217052"/>
                              <a:gd name="T52" fmla="*/ 123768 w 927864"/>
                              <a:gd name="T53" fmla="*/ 1037310 h 1217052"/>
                              <a:gd name="T54" fmla="*/ 173996 w 927864"/>
                              <a:gd name="T55" fmla="*/ 960658 h 1217052"/>
                              <a:gd name="T56" fmla="*/ 0 w 927864"/>
                              <a:gd name="T57" fmla="*/ 866859 h 1217052"/>
                              <a:gd name="T58" fmla="*/ 0 w 927864"/>
                              <a:gd name="T59" fmla="*/ 0 h 1217052"/>
                              <a:gd name="T60" fmla="*/ 927864 w 927864"/>
                              <a:gd name="T61" fmla="*/ 1217052 h 1217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lnTo>
                                  <a:pt x="0" y="86685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1" name="osm_-453789_obj"/>
                        <wps:cNvSpPr>
                          <a:spLocks/>
                        </wps:cNvSpPr>
                        <wps:spPr bwMode="auto">
                          <a:xfrm>
                            <a:off x="0" y="26137"/>
                            <a:ext cx="4251" cy="5786"/>
                          </a:xfrm>
                          <a:custGeom>
                            <a:avLst/>
                            <a:gdLst>
                              <a:gd name="T0" fmla="*/ 696148 w 850250"/>
                              <a:gd name="T1" fmla="*/ 154133 h 1157090"/>
                              <a:gd name="T2" fmla="*/ 623534 w 850250"/>
                              <a:gd name="T3" fmla="*/ 295169 h 1157090"/>
                              <a:gd name="T4" fmla="*/ 710938 w 850250"/>
                              <a:gd name="T5" fmla="*/ 375620 h 1157090"/>
                              <a:gd name="T6" fmla="*/ 783276 w 850250"/>
                              <a:gd name="T7" fmla="*/ 318563 h 1157090"/>
                              <a:gd name="T8" fmla="*/ 850249 w 850250"/>
                              <a:gd name="T9" fmla="*/ 449209 h 1157090"/>
                              <a:gd name="T10" fmla="*/ 804248 w 850250"/>
                              <a:gd name="T11" fmla="*/ 477639 h 1157090"/>
                              <a:gd name="T12" fmla="*/ 819159 w 850250"/>
                              <a:gd name="T13" fmla="*/ 633229 h 1157090"/>
                              <a:gd name="T14" fmla="*/ 713524 w 850250"/>
                              <a:gd name="T15" fmla="*/ 755668 h 1157090"/>
                              <a:gd name="T16" fmla="*/ 787266 w 850250"/>
                              <a:gd name="T17" fmla="*/ 852580 h 1157090"/>
                              <a:gd name="T18" fmla="*/ 732819 w 850250"/>
                              <a:gd name="T19" fmla="*/ 956155 h 1157090"/>
                              <a:gd name="T20" fmla="*/ 766531 w 850250"/>
                              <a:gd name="T21" fmla="*/ 1111067 h 1157090"/>
                              <a:gd name="T22" fmla="*/ 585544 w 850250"/>
                              <a:gd name="T23" fmla="*/ 1157089 h 1157090"/>
                              <a:gd name="T24" fmla="*/ 341333 w 850250"/>
                              <a:gd name="T25" fmla="*/ 1063383 h 1157090"/>
                              <a:gd name="T26" fmla="*/ 322691 w 850250"/>
                              <a:gd name="T27" fmla="*/ 1120582 h 1157090"/>
                              <a:gd name="T28" fmla="*/ 219606 w 850250"/>
                              <a:gd name="T29" fmla="*/ 1054608 h 1157090"/>
                              <a:gd name="T30" fmla="*/ 145166 w 850250"/>
                              <a:gd name="T31" fmla="*/ 1111113 h 1157090"/>
                              <a:gd name="T32" fmla="*/ 8386 w 850250"/>
                              <a:gd name="T33" fmla="*/ 1098612 h 1157090"/>
                              <a:gd name="T34" fmla="*/ 0 w 850250"/>
                              <a:gd name="T35" fmla="*/ 988200 h 1157090"/>
                              <a:gd name="T36" fmla="*/ 319364 w 850250"/>
                              <a:gd name="T37" fmla="*/ 628002 h 1157090"/>
                              <a:gd name="T38" fmla="*/ 347640 w 850250"/>
                              <a:gd name="T39" fmla="*/ 418284 h 1157090"/>
                              <a:gd name="T40" fmla="*/ 417497 w 850250"/>
                              <a:gd name="T41" fmla="*/ 392866 h 1157090"/>
                              <a:gd name="T42" fmla="*/ 408230 w 850250"/>
                              <a:gd name="T43" fmla="*/ 257572 h 1157090"/>
                              <a:gd name="T44" fmla="*/ 540164 w 850250"/>
                              <a:gd name="T45" fmla="*/ 0 h 1157090"/>
                              <a:gd name="T46" fmla="*/ 696148 w 850250"/>
                              <a:gd name="T47" fmla="*/ 154133 h 1157090"/>
                              <a:gd name="T48" fmla="*/ 0 w 850250"/>
                              <a:gd name="T49" fmla="*/ 0 h 1157090"/>
                              <a:gd name="T50" fmla="*/ 850250 w 850250"/>
                              <a:gd name="T51" fmla="*/ 1157090 h 1157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50250" h="1157090">
                                <a:moveTo>
                                  <a:pt x="696148" y="154133"/>
                                </a:moveTo>
                                <a:lnTo>
                                  <a:pt x="623534" y="295169"/>
                                </a:lnTo>
                                <a:lnTo>
                                  <a:pt x="710938" y="375620"/>
                                </a:lnTo>
                                <a:lnTo>
                                  <a:pt x="783276" y="318563"/>
                                </a:lnTo>
                                <a:lnTo>
                                  <a:pt x="850249" y="449209"/>
                                </a:lnTo>
                                <a:lnTo>
                                  <a:pt x="804248" y="477639"/>
                                </a:lnTo>
                                <a:lnTo>
                                  <a:pt x="819159" y="633229"/>
                                </a:lnTo>
                                <a:lnTo>
                                  <a:pt x="713524" y="755668"/>
                                </a:lnTo>
                                <a:lnTo>
                                  <a:pt x="787266" y="852580"/>
                                </a:lnTo>
                                <a:lnTo>
                                  <a:pt x="732819" y="956155"/>
                                </a:lnTo>
                                <a:lnTo>
                                  <a:pt x="766531" y="1111067"/>
                                </a:lnTo>
                                <a:lnTo>
                                  <a:pt x="585544" y="1157089"/>
                                </a:lnTo>
                                <a:lnTo>
                                  <a:pt x="341333" y="1063383"/>
                                </a:lnTo>
                                <a:lnTo>
                                  <a:pt x="322691" y="1120582"/>
                                </a:lnTo>
                                <a:lnTo>
                                  <a:pt x="219606" y="1054608"/>
                                </a:lnTo>
                                <a:lnTo>
                                  <a:pt x="145166" y="1111113"/>
                                </a:lnTo>
                                <a:lnTo>
                                  <a:pt x="8386" y="1098612"/>
                                </a:lnTo>
                                <a:lnTo>
                                  <a:pt x="0" y="988200"/>
                                </a:lnTo>
                                <a:lnTo>
                                  <a:pt x="319364" y="628002"/>
                                </a:lnTo>
                                <a:lnTo>
                                  <a:pt x="347640" y="418284"/>
                                </a:lnTo>
                                <a:lnTo>
                                  <a:pt x="417497" y="392866"/>
                                </a:lnTo>
                                <a:lnTo>
                                  <a:pt x="408230" y="257572"/>
                                </a:lnTo>
                                <a:lnTo>
                                  <a:pt x="540164" y="0"/>
                                </a:lnTo>
                                <a:lnTo>
                                  <a:pt x="696148" y="15413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72" name="osm_-1670928_obj"/>
                        <wpg:cNvGrpSpPr>
                          <a:grpSpLocks/>
                        </wpg:cNvGrpSpPr>
                        <wpg:grpSpPr bwMode="auto">
                          <a:xfrm>
                            <a:off x="13019" y="11487"/>
                            <a:ext cx="4920" cy="9862"/>
                            <a:chOff x="13019" y="11487"/>
                            <a:chExt cx="9839" cy="19723"/>
                          </a:xfrm>
                        </wpg:grpSpPr>
                        <wps:wsp>
                          <wps:cNvPr id="573" name="Dowolny kształt: kształt 556"/>
                          <wps:cNvSpPr>
                            <a:spLocks/>
                          </wps:cNvSpPr>
                          <wps:spPr bwMode="auto">
                            <a:xfrm>
                              <a:off x="13019" y="11487"/>
                              <a:ext cx="9840" cy="19723"/>
                            </a:xfrm>
                            <a:custGeom>
                              <a:avLst/>
                              <a:gdLst>
                                <a:gd name="T0" fmla="*/ 260701 w 983920"/>
                                <a:gd name="T1" fmla="*/ 1944268 h 1972323"/>
                                <a:gd name="T2" fmla="*/ 207570 w 983920"/>
                                <a:gd name="T3" fmla="*/ 1896229 h 1972323"/>
                                <a:gd name="T4" fmla="*/ 58242 w 983920"/>
                                <a:gd name="T5" fmla="*/ 1909389 h 1972323"/>
                                <a:gd name="T6" fmla="*/ 42052 w 983920"/>
                                <a:gd name="T7" fmla="*/ 1763651 h 1972323"/>
                                <a:gd name="T8" fmla="*/ 142407 w 983920"/>
                                <a:gd name="T9" fmla="*/ 1677865 h 1972323"/>
                                <a:gd name="T10" fmla="*/ 0 w 983920"/>
                                <a:gd name="T11" fmla="*/ 1588206 h 1972323"/>
                                <a:gd name="T12" fmla="*/ 166948 w 983920"/>
                                <a:gd name="T13" fmla="*/ 1351783 h 1972323"/>
                                <a:gd name="T14" fmla="*/ 330787 w 983920"/>
                                <a:gd name="T15" fmla="*/ 1247431 h 1972323"/>
                                <a:gd name="T16" fmla="*/ 291812 w 983920"/>
                                <a:gd name="T17" fmla="*/ 1179263 h 1972323"/>
                                <a:gd name="T18" fmla="*/ 404375 w 983920"/>
                                <a:gd name="T19" fmla="*/ 701931 h 1972323"/>
                                <a:gd name="T20" fmla="*/ 397768 w 983920"/>
                                <a:gd name="T21" fmla="*/ 349732 h 1972323"/>
                                <a:gd name="T22" fmla="*/ 493822 w 983920"/>
                                <a:gd name="T23" fmla="*/ 325955 h 1972323"/>
                                <a:gd name="T24" fmla="*/ 524014 w 983920"/>
                                <a:gd name="T25" fmla="*/ 0 h 1972323"/>
                                <a:gd name="T26" fmla="*/ 670433 w 983920"/>
                                <a:gd name="T27" fmla="*/ 2707 h 1972323"/>
                                <a:gd name="T28" fmla="*/ 618021 w 983920"/>
                                <a:gd name="T29" fmla="*/ 89499 h 1972323"/>
                                <a:gd name="T30" fmla="*/ 696885 w 983920"/>
                                <a:gd name="T31" fmla="*/ 139435 h 1972323"/>
                                <a:gd name="T32" fmla="*/ 770282 w 983920"/>
                                <a:gd name="T33" fmla="*/ 40773 h 1972323"/>
                                <a:gd name="T34" fmla="*/ 983919 w 983920"/>
                                <a:gd name="T35" fmla="*/ 75279 h 1972323"/>
                                <a:gd name="T36" fmla="*/ 929800 w 983920"/>
                                <a:gd name="T37" fmla="*/ 592183 h 1972323"/>
                                <a:gd name="T38" fmla="*/ 849264 w 983920"/>
                                <a:gd name="T39" fmla="*/ 703962 h 1972323"/>
                                <a:gd name="T40" fmla="*/ 924575 w 983920"/>
                                <a:gd name="T41" fmla="*/ 798458 h 1972323"/>
                                <a:gd name="T42" fmla="*/ 942901 w 983920"/>
                                <a:gd name="T43" fmla="*/ 895738 h 1972323"/>
                                <a:gd name="T44" fmla="*/ 876110 w 983920"/>
                                <a:gd name="T45" fmla="*/ 994028 h 1972323"/>
                                <a:gd name="T46" fmla="*/ 939774 w 983920"/>
                                <a:gd name="T47" fmla="*/ 1114872 h 1972323"/>
                                <a:gd name="T48" fmla="*/ 978812 w 983920"/>
                                <a:gd name="T49" fmla="*/ 1190817 h 1972323"/>
                                <a:gd name="T50" fmla="*/ 916276 w 983920"/>
                                <a:gd name="T51" fmla="*/ 1256212 h 1972323"/>
                                <a:gd name="T52" fmla="*/ 922856 w 983920"/>
                                <a:gd name="T53" fmla="*/ 1499399 h 1972323"/>
                                <a:gd name="T54" fmla="*/ 833351 w 983920"/>
                                <a:gd name="T55" fmla="*/ 1511282 h 1972323"/>
                                <a:gd name="T56" fmla="*/ 795076 w 983920"/>
                                <a:gd name="T57" fmla="*/ 1675817 h 1972323"/>
                                <a:gd name="T58" fmla="*/ 897033 w 983920"/>
                                <a:gd name="T59" fmla="*/ 1779764 h 1972323"/>
                                <a:gd name="T60" fmla="*/ 975715 w 983920"/>
                                <a:gd name="T61" fmla="*/ 1755228 h 1972323"/>
                                <a:gd name="T62" fmla="*/ 975412 w 983920"/>
                                <a:gd name="T63" fmla="*/ 1972322 h 1972323"/>
                                <a:gd name="T64" fmla="*/ 862307 w 983920"/>
                                <a:gd name="T65" fmla="*/ 1907202 h 1972323"/>
                                <a:gd name="T66" fmla="*/ 560060 w 983920"/>
                                <a:gd name="T67" fmla="*/ 1915006 h 1972323"/>
                                <a:gd name="T68" fmla="*/ 552809 w 983920"/>
                                <a:gd name="T69" fmla="*/ 1811950 h 1972323"/>
                                <a:gd name="T70" fmla="*/ 260701 w 983920"/>
                                <a:gd name="T71" fmla="*/ 1944268 h 1972323"/>
                                <a:gd name="T72" fmla="*/ 0 w 983920"/>
                                <a:gd name="T73" fmla="*/ 0 h 1972323"/>
                                <a:gd name="T74" fmla="*/ 983920 w 983920"/>
                                <a:gd name="T75" fmla="*/ 1972323 h 1972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983920" h="1972323">
                                  <a:moveTo>
                                    <a:pt x="260701" y="1944268"/>
                                  </a:moveTo>
                                  <a:lnTo>
                                    <a:pt x="207570" y="1896229"/>
                                  </a:lnTo>
                                  <a:lnTo>
                                    <a:pt x="58242" y="1909389"/>
                                  </a:lnTo>
                                  <a:lnTo>
                                    <a:pt x="42052" y="1763651"/>
                                  </a:lnTo>
                                  <a:lnTo>
                                    <a:pt x="142407" y="1677865"/>
                                  </a:lnTo>
                                  <a:lnTo>
                                    <a:pt x="0" y="1588206"/>
                                  </a:lnTo>
                                  <a:lnTo>
                                    <a:pt x="166948" y="1351783"/>
                                  </a:lnTo>
                                  <a:lnTo>
                                    <a:pt x="330787" y="1247431"/>
                                  </a:lnTo>
                                  <a:lnTo>
                                    <a:pt x="291812" y="1179263"/>
                                  </a:lnTo>
                                  <a:lnTo>
                                    <a:pt x="404375" y="701931"/>
                                  </a:lnTo>
                                  <a:lnTo>
                                    <a:pt x="397768" y="349732"/>
                                  </a:lnTo>
                                  <a:lnTo>
                                    <a:pt x="493822" y="325955"/>
                                  </a:lnTo>
                                  <a:lnTo>
                                    <a:pt x="524014" y="0"/>
                                  </a:lnTo>
                                  <a:lnTo>
                                    <a:pt x="670433" y="2707"/>
                                  </a:lnTo>
                                  <a:lnTo>
                                    <a:pt x="618021" y="89499"/>
                                  </a:lnTo>
                                  <a:lnTo>
                                    <a:pt x="696885" y="139435"/>
                                  </a:lnTo>
                                  <a:lnTo>
                                    <a:pt x="770282" y="40773"/>
                                  </a:lnTo>
                                  <a:lnTo>
                                    <a:pt x="983919" y="75279"/>
                                  </a:lnTo>
                                  <a:lnTo>
                                    <a:pt x="929800" y="592183"/>
                                  </a:lnTo>
                                  <a:lnTo>
                                    <a:pt x="849264" y="703962"/>
                                  </a:lnTo>
                                  <a:lnTo>
                                    <a:pt x="924575" y="798458"/>
                                  </a:lnTo>
                                  <a:lnTo>
                                    <a:pt x="942901" y="895738"/>
                                  </a:lnTo>
                                  <a:lnTo>
                                    <a:pt x="876110" y="994028"/>
                                  </a:lnTo>
                                  <a:lnTo>
                                    <a:pt x="939774" y="1114872"/>
                                  </a:lnTo>
                                  <a:lnTo>
                                    <a:pt x="978812" y="1190817"/>
                                  </a:lnTo>
                                  <a:lnTo>
                                    <a:pt x="916276" y="1256212"/>
                                  </a:lnTo>
                                  <a:lnTo>
                                    <a:pt x="922856" y="1499399"/>
                                  </a:lnTo>
                                  <a:lnTo>
                                    <a:pt x="833351" y="1511282"/>
                                  </a:lnTo>
                                  <a:lnTo>
                                    <a:pt x="795076" y="1675817"/>
                                  </a:lnTo>
                                  <a:lnTo>
                                    <a:pt x="897033" y="1779764"/>
                                  </a:lnTo>
                                  <a:lnTo>
                                    <a:pt x="975715" y="1755228"/>
                                  </a:lnTo>
                                  <a:lnTo>
                                    <a:pt x="975412" y="1972322"/>
                                  </a:lnTo>
                                  <a:lnTo>
                                    <a:pt x="862307" y="1907202"/>
                                  </a:lnTo>
                                  <a:lnTo>
                                    <a:pt x="560060" y="1915006"/>
                                  </a:lnTo>
                                  <a:lnTo>
                                    <a:pt x="552809" y="1811950"/>
                                  </a:lnTo>
                                  <a:lnTo>
                                    <a:pt x="260701" y="19442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4" name="Dowolny kształt: kształt 557"/>
                          <wps:cNvSpPr>
                            <a:spLocks/>
                          </wps:cNvSpPr>
                          <wps:spPr bwMode="auto">
                            <a:xfrm>
                              <a:off x="16054" y="22943"/>
                              <a:ext cx="4049" cy="4823"/>
                            </a:xfrm>
                            <a:custGeom>
                              <a:avLst/>
                              <a:gdLst>
                                <a:gd name="T0" fmla="*/ 4788 w 404928"/>
                                <a:gd name="T1" fmla="*/ 270939 h 482299"/>
                                <a:gd name="T2" fmla="*/ 0 w 404928"/>
                                <a:gd name="T3" fmla="*/ 344312 h 482299"/>
                                <a:gd name="T4" fmla="*/ 105889 w 404928"/>
                                <a:gd name="T5" fmla="*/ 278196 h 482299"/>
                                <a:gd name="T6" fmla="*/ 238063 w 404928"/>
                                <a:gd name="T7" fmla="*/ 344416 h 482299"/>
                                <a:gd name="T8" fmla="*/ 202500 w 404928"/>
                                <a:gd name="T9" fmla="*/ 453168 h 482299"/>
                                <a:gd name="T10" fmla="*/ 295915 w 404928"/>
                                <a:gd name="T11" fmla="*/ 482298 h 482299"/>
                                <a:gd name="T12" fmla="*/ 344970 w 404928"/>
                                <a:gd name="T13" fmla="*/ 430811 h 482299"/>
                                <a:gd name="T14" fmla="*/ 286521 w 404928"/>
                                <a:gd name="T15" fmla="*/ 347928 h 482299"/>
                                <a:gd name="T16" fmla="*/ 404927 w 404928"/>
                                <a:gd name="T17" fmla="*/ 289999 h 482299"/>
                                <a:gd name="T18" fmla="*/ 346870 w 404928"/>
                                <a:gd name="T19" fmla="*/ 173783 h 482299"/>
                                <a:gd name="T20" fmla="*/ 386676 w 404928"/>
                                <a:gd name="T21" fmla="*/ 139189 h 482299"/>
                                <a:gd name="T22" fmla="*/ 238882 w 404928"/>
                                <a:gd name="T23" fmla="*/ 0 h 482299"/>
                                <a:gd name="T24" fmla="*/ 214314 w 404928"/>
                                <a:gd name="T25" fmla="*/ 138491 h 482299"/>
                                <a:gd name="T26" fmla="*/ 161212 w 404928"/>
                                <a:gd name="T27" fmla="*/ 185514 h 482299"/>
                                <a:gd name="T28" fmla="*/ 79874 w 404928"/>
                                <a:gd name="T29" fmla="*/ 156366 h 482299"/>
                                <a:gd name="T30" fmla="*/ 4788 w 404928"/>
                                <a:gd name="T31" fmla="*/ 270939 h 482299"/>
                                <a:gd name="T32" fmla="*/ 0 w 404928"/>
                                <a:gd name="T33" fmla="*/ 0 h 482299"/>
                                <a:gd name="T34" fmla="*/ 404928 w 404928"/>
                                <a:gd name="T35" fmla="*/ 482299 h 48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4928" h="482299">
                                  <a:moveTo>
                                    <a:pt x="4788" y="270939"/>
                                  </a:moveTo>
                                  <a:lnTo>
                                    <a:pt x="0" y="344312"/>
                                  </a:lnTo>
                                  <a:lnTo>
                                    <a:pt x="105889" y="278196"/>
                                  </a:lnTo>
                                  <a:lnTo>
                                    <a:pt x="238063" y="344416"/>
                                  </a:lnTo>
                                  <a:lnTo>
                                    <a:pt x="202500" y="453168"/>
                                  </a:lnTo>
                                  <a:lnTo>
                                    <a:pt x="295915" y="482298"/>
                                  </a:lnTo>
                                  <a:lnTo>
                                    <a:pt x="344970" y="430811"/>
                                  </a:lnTo>
                                  <a:lnTo>
                                    <a:pt x="286521" y="347928"/>
                                  </a:lnTo>
                                  <a:lnTo>
                                    <a:pt x="404927" y="289999"/>
                                  </a:lnTo>
                                  <a:lnTo>
                                    <a:pt x="346870" y="173783"/>
                                  </a:lnTo>
                                  <a:lnTo>
                                    <a:pt x="386676" y="139189"/>
                                  </a:lnTo>
                                  <a:lnTo>
                                    <a:pt x="238882" y="0"/>
                                  </a:lnTo>
                                  <a:lnTo>
                                    <a:pt x="214314" y="138491"/>
                                  </a:lnTo>
                                  <a:lnTo>
                                    <a:pt x="161212" y="185514"/>
                                  </a:lnTo>
                                  <a:lnTo>
                                    <a:pt x="79874" y="156366"/>
                                  </a:lnTo>
                                  <a:lnTo>
                                    <a:pt x="4788" y="27093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75" name="osm_-2709657_obj"/>
                        <wps:cNvSpPr>
                          <a:spLocks/>
                        </wps:cNvSpPr>
                        <wps:spPr bwMode="auto">
                          <a:xfrm>
                            <a:off x="23506" y="27559"/>
                            <a:ext cx="5815" cy="4671"/>
                          </a:xfrm>
                          <a:custGeom>
                            <a:avLst/>
                            <a:gdLst>
                              <a:gd name="T0" fmla="*/ 304396 w 1163093"/>
                              <a:gd name="T1" fmla="*/ 5054 h 934158"/>
                              <a:gd name="T2" fmla="*/ 391924 w 1163093"/>
                              <a:gd name="T3" fmla="*/ 0 h 934158"/>
                              <a:gd name="T4" fmla="*/ 464908 w 1163093"/>
                              <a:gd name="T5" fmla="*/ 78553 h 934158"/>
                              <a:gd name="T6" fmla="*/ 561661 w 1163093"/>
                              <a:gd name="T7" fmla="*/ 71078 h 934158"/>
                              <a:gd name="T8" fmla="*/ 556632 w 1163093"/>
                              <a:gd name="T9" fmla="*/ 320904 h 934158"/>
                              <a:gd name="T10" fmla="*/ 657594 w 1163093"/>
                              <a:gd name="T11" fmla="*/ 256638 h 934158"/>
                              <a:gd name="T12" fmla="*/ 874842 w 1163093"/>
                              <a:gd name="T13" fmla="*/ 308769 h 934158"/>
                              <a:gd name="T14" fmla="*/ 974465 w 1163093"/>
                              <a:gd name="T15" fmla="*/ 275741 h 934158"/>
                              <a:gd name="T16" fmla="*/ 1083158 w 1163093"/>
                              <a:gd name="T17" fmla="*/ 495523 h 934158"/>
                              <a:gd name="T18" fmla="*/ 1144643 w 1163093"/>
                              <a:gd name="T19" fmla="*/ 516157 h 934158"/>
                              <a:gd name="T20" fmla="*/ 1163092 w 1163093"/>
                              <a:gd name="T21" fmla="*/ 712995 h 934158"/>
                              <a:gd name="T22" fmla="*/ 1081619 w 1163093"/>
                              <a:gd name="T23" fmla="*/ 849948 h 934158"/>
                              <a:gd name="T24" fmla="*/ 805177 w 1163093"/>
                              <a:gd name="T25" fmla="*/ 934157 h 934158"/>
                              <a:gd name="T26" fmla="*/ 735290 w 1163093"/>
                              <a:gd name="T27" fmla="*/ 893269 h 934158"/>
                              <a:gd name="T28" fmla="*/ 818151 w 1163093"/>
                              <a:gd name="T29" fmla="*/ 813842 h 934158"/>
                              <a:gd name="T30" fmla="*/ 584981 w 1163093"/>
                              <a:gd name="T31" fmla="*/ 807008 h 934158"/>
                              <a:gd name="T32" fmla="*/ 618461 w 1163093"/>
                              <a:gd name="T33" fmla="*/ 721506 h 934158"/>
                              <a:gd name="T34" fmla="*/ 512728 w 1163093"/>
                              <a:gd name="T35" fmla="*/ 678938 h 934158"/>
                              <a:gd name="T36" fmla="*/ 548813 w 1163093"/>
                              <a:gd name="T37" fmla="*/ 608685 h 934158"/>
                              <a:gd name="T38" fmla="*/ 441550 w 1163093"/>
                              <a:gd name="T39" fmla="*/ 641731 h 934158"/>
                              <a:gd name="T40" fmla="*/ 485522 w 1163093"/>
                              <a:gd name="T41" fmla="*/ 527369 h 934158"/>
                              <a:gd name="T42" fmla="*/ 438204 w 1163093"/>
                              <a:gd name="T43" fmla="*/ 610087 h 934158"/>
                              <a:gd name="T44" fmla="*/ 380183 w 1163093"/>
                              <a:gd name="T45" fmla="*/ 557860 h 934158"/>
                              <a:gd name="T46" fmla="*/ 412512 w 1163093"/>
                              <a:gd name="T47" fmla="*/ 641824 h 934158"/>
                              <a:gd name="T48" fmla="*/ 371162 w 1163093"/>
                              <a:gd name="T49" fmla="*/ 664291 h 934158"/>
                              <a:gd name="T50" fmla="*/ 216416 w 1163093"/>
                              <a:gd name="T51" fmla="*/ 607398 h 934158"/>
                              <a:gd name="T52" fmla="*/ 137132 w 1163093"/>
                              <a:gd name="T53" fmla="*/ 652946 h 934158"/>
                              <a:gd name="T54" fmla="*/ 0 w 1163093"/>
                              <a:gd name="T55" fmla="*/ 626715 h 934158"/>
                              <a:gd name="T56" fmla="*/ 13727 w 1163093"/>
                              <a:gd name="T57" fmla="*/ 458142 h 934158"/>
                              <a:gd name="T58" fmla="*/ 61565 w 1163093"/>
                              <a:gd name="T59" fmla="*/ 478008 h 934158"/>
                              <a:gd name="T60" fmla="*/ 220581 w 1163093"/>
                              <a:gd name="T61" fmla="*/ 175784 h 934158"/>
                              <a:gd name="T62" fmla="*/ 304396 w 1163093"/>
                              <a:gd name="T63" fmla="*/ 5054 h 934158"/>
                              <a:gd name="T64" fmla="*/ 0 w 1163093"/>
                              <a:gd name="T65" fmla="*/ 0 h 934158"/>
                              <a:gd name="T66" fmla="*/ 1163093 w 1163093"/>
                              <a:gd name="T67" fmla="*/ 934158 h 934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163093" h="934158">
                                <a:moveTo>
                                  <a:pt x="304396" y="5054"/>
                                </a:moveTo>
                                <a:lnTo>
                                  <a:pt x="391924" y="0"/>
                                </a:lnTo>
                                <a:lnTo>
                                  <a:pt x="464908" y="78553"/>
                                </a:lnTo>
                                <a:lnTo>
                                  <a:pt x="561661" y="71078"/>
                                </a:lnTo>
                                <a:lnTo>
                                  <a:pt x="556632" y="320904"/>
                                </a:lnTo>
                                <a:lnTo>
                                  <a:pt x="657594" y="256638"/>
                                </a:lnTo>
                                <a:lnTo>
                                  <a:pt x="874842" y="308769"/>
                                </a:lnTo>
                                <a:lnTo>
                                  <a:pt x="974465" y="275741"/>
                                </a:lnTo>
                                <a:lnTo>
                                  <a:pt x="1083158" y="495523"/>
                                </a:lnTo>
                                <a:lnTo>
                                  <a:pt x="1144643" y="516157"/>
                                </a:lnTo>
                                <a:lnTo>
                                  <a:pt x="1163092" y="712995"/>
                                </a:lnTo>
                                <a:lnTo>
                                  <a:pt x="1081619" y="849948"/>
                                </a:lnTo>
                                <a:lnTo>
                                  <a:pt x="805177" y="934157"/>
                                </a:lnTo>
                                <a:lnTo>
                                  <a:pt x="735290" y="893269"/>
                                </a:lnTo>
                                <a:lnTo>
                                  <a:pt x="818151" y="813842"/>
                                </a:lnTo>
                                <a:lnTo>
                                  <a:pt x="584981" y="807008"/>
                                </a:lnTo>
                                <a:lnTo>
                                  <a:pt x="618461" y="721506"/>
                                </a:lnTo>
                                <a:lnTo>
                                  <a:pt x="512728" y="678938"/>
                                </a:lnTo>
                                <a:lnTo>
                                  <a:pt x="548813" y="608685"/>
                                </a:lnTo>
                                <a:lnTo>
                                  <a:pt x="441550" y="641731"/>
                                </a:lnTo>
                                <a:lnTo>
                                  <a:pt x="485522" y="527369"/>
                                </a:lnTo>
                                <a:lnTo>
                                  <a:pt x="438204" y="610087"/>
                                </a:lnTo>
                                <a:lnTo>
                                  <a:pt x="380183" y="557860"/>
                                </a:lnTo>
                                <a:lnTo>
                                  <a:pt x="412512" y="641824"/>
                                </a:lnTo>
                                <a:lnTo>
                                  <a:pt x="371162" y="664291"/>
                                </a:lnTo>
                                <a:lnTo>
                                  <a:pt x="216416" y="607398"/>
                                </a:lnTo>
                                <a:lnTo>
                                  <a:pt x="137132" y="652946"/>
                                </a:lnTo>
                                <a:lnTo>
                                  <a:pt x="0" y="626715"/>
                                </a:lnTo>
                                <a:lnTo>
                                  <a:pt x="13727" y="458142"/>
                                </a:lnTo>
                                <a:lnTo>
                                  <a:pt x="61565" y="478008"/>
                                </a:lnTo>
                                <a:lnTo>
                                  <a:pt x="220581" y="175784"/>
                                </a:lnTo>
                                <a:lnTo>
                                  <a:pt x="304396" y="505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6" name="osm_-2955351_obj"/>
                        <wps:cNvSpPr>
                          <a:spLocks/>
                        </wps:cNvSpPr>
                        <wps:spPr bwMode="auto">
                          <a:xfrm>
                            <a:off x="44116" y="29956"/>
                            <a:ext cx="4395" cy="4237"/>
                          </a:xfrm>
                          <a:custGeom>
                            <a:avLst/>
                            <a:gdLst>
                              <a:gd name="T0" fmla="*/ 879047 w 879048"/>
                              <a:gd name="T1" fmla="*/ 462819 h 847404"/>
                              <a:gd name="T2" fmla="*/ 778171 w 879048"/>
                              <a:gd name="T3" fmla="*/ 445558 h 847404"/>
                              <a:gd name="T4" fmla="*/ 769891 w 879048"/>
                              <a:gd name="T5" fmla="*/ 535341 h 847404"/>
                              <a:gd name="T6" fmla="*/ 626841 w 879048"/>
                              <a:gd name="T7" fmla="*/ 528619 h 847404"/>
                              <a:gd name="T8" fmla="*/ 599678 w 879048"/>
                              <a:gd name="T9" fmla="*/ 584554 h 847404"/>
                              <a:gd name="T10" fmla="*/ 539904 w 879048"/>
                              <a:gd name="T11" fmla="*/ 554314 h 847404"/>
                              <a:gd name="T12" fmla="*/ 507079 w 879048"/>
                              <a:gd name="T13" fmla="*/ 660955 h 847404"/>
                              <a:gd name="T14" fmla="*/ 447678 w 879048"/>
                              <a:gd name="T15" fmla="*/ 649089 h 847404"/>
                              <a:gd name="T16" fmla="*/ 456344 w 879048"/>
                              <a:gd name="T17" fmla="*/ 817085 h 847404"/>
                              <a:gd name="T18" fmla="*/ 369220 w 879048"/>
                              <a:gd name="T19" fmla="*/ 847403 h 847404"/>
                              <a:gd name="T20" fmla="*/ 381283 w 879048"/>
                              <a:gd name="T21" fmla="*/ 753771 h 847404"/>
                              <a:gd name="T22" fmla="*/ 273325 w 879048"/>
                              <a:gd name="T23" fmla="*/ 612729 h 847404"/>
                              <a:gd name="T24" fmla="*/ 71402 w 879048"/>
                              <a:gd name="T25" fmla="*/ 580666 h 847404"/>
                              <a:gd name="T26" fmla="*/ 0 w 879048"/>
                              <a:gd name="T27" fmla="*/ 337338 h 847404"/>
                              <a:gd name="T28" fmla="*/ 173024 w 879048"/>
                              <a:gd name="T29" fmla="*/ 372018 h 847404"/>
                              <a:gd name="T30" fmla="*/ 236095 w 879048"/>
                              <a:gd name="T31" fmla="*/ 123915 h 847404"/>
                              <a:gd name="T32" fmla="*/ 318438 w 879048"/>
                              <a:gd name="T33" fmla="*/ 137440 h 847404"/>
                              <a:gd name="T34" fmla="*/ 331365 w 879048"/>
                              <a:gd name="T35" fmla="*/ 46026 h 847404"/>
                              <a:gd name="T36" fmla="*/ 405081 w 879048"/>
                              <a:gd name="T37" fmla="*/ 89933 h 847404"/>
                              <a:gd name="T38" fmla="*/ 466027 w 879048"/>
                              <a:gd name="T39" fmla="*/ 0 h 847404"/>
                              <a:gd name="T40" fmla="*/ 508817 w 879048"/>
                              <a:gd name="T41" fmla="*/ 78870 h 847404"/>
                              <a:gd name="T42" fmla="*/ 593483 w 879048"/>
                              <a:gd name="T43" fmla="*/ 5151 h 847404"/>
                              <a:gd name="T44" fmla="*/ 711217 w 879048"/>
                              <a:gd name="T45" fmla="*/ 116688 h 847404"/>
                              <a:gd name="T46" fmla="*/ 718075 w 879048"/>
                              <a:gd name="T47" fmla="*/ 224430 h 847404"/>
                              <a:gd name="T48" fmla="*/ 790258 w 879048"/>
                              <a:gd name="T49" fmla="*/ 239707 h 847404"/>
                              <a:gd name="T50" fmla="*/ 879047 w 879048"/>
                              <a:gd name="T51" fmla="*/ 462819 h 847404"/>
                              <a:gd name="T52" fmla="*/ 0 w 879048"/>
                              <a:gd name="T53" fmla="*/ 0 h 847404"/>
                              <a:gd name="T54" fmla="*/ 879048 w 879048"/>
                              <a:gd name="T55" fmla="*/ 847404 h 84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lnTo>
                                  <a:pt x="879047" y="46281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7" name="osm_-2456172_obj"/>
                        <wps:cNvSpPr>
                          <a:spLocks/>
                        </wps:cNvSpPr>
                        <wps:spPr bwMode="auto">
                          <a:xfrm>
                            <a:off x="37252" y="15271"/>
                            <a:ext cx="4972" cy="3905"/>
                          </a:xfrm>
                          <a:custGeom>
                            <a:avLst/>
                            <a:gdLst>
                              <a:gd name="T0" fmla="*/ 0 w 994388"/>
                              <a:gd name="T1" fmla="*/ 722512 h 781010"/>
                              <a:gd name="T2" fmla="*/ 11352 w 994388"/>
                              <a:gd name="T3" fmla="*/ 605290 h 781010"/>
                              <a:gd name="T4" fmla="*/ 247126 w 994388"/>
                              <a:gd name="T5" fmla="*/ 601571 h 781010"/>
                              <a:gd name="T6" fmla="*/ 259536 w 994388"/>
                              <a:gd name="T7" fmla="*/ 420379 h 781010"/>
                              <a:gd name="T8" fmla="*/ 478197 w 994388"/>
                              <a:gd name="T9" fmla="*/ 417801 h 781010"/>
                              <a:gd name="T10" fmla="*/ 424226 w 994388"/>
                              <a:gd name="T11" fmla="*/ 339939 h 781010"/>
                              <a:gd name="T12" fmla="*/ 553315 w 994388"/>
                              <a:gd name="T13" fmla="*/ 328542 h 781010"/>
                              <a:gd name="T14" fmla="*/ 612953 w 994388"/>
                              <a:gd name="T15" fmla="*/ 389478 h 781010"/>
                              <a:gd name="T16" fmla="*/ 689995 w 994388"/>
                              <a:gd name="T17" fmla="*/ 91816 h 781010"/>
                              <a:gd name="T18" fmla="*/ 774682 w 994388"/>
                              <a:gd name="T19" fmla="*/ 0 h 781010"/>
                              <a:gd name="T20" fmla="*/ 879087 w 994388"/>
                              <a:gd name="T21" fmla="*/ 34912 h 781010"/>
                              <a:gd name="T22" fmla="*/ 846468 w 994388"/>
                              <a:gd name="T23" fmla="*/ 75694 h 781010"/>
                              <a:gd name="T24" fmla="*/ 973853 w 994388"/>
                              <a:gd name="T25" fmla="*/ 130151 h 781010"/>
                              <a:gd name="T26" fmla="*/ 943026 w 994388"/>
                              <a:gd name="T27" fmla="*/ 264385 h 781010"/>
                              <a:gd name="T28" fmla="*/ 992543 w 994388"/>
                              <a:gd name="T29" fmla="*/ 267469 h 781010"/>
                              <a:gd name="T30" fmla="*/ 987459 w 994388"/>
                              <a:gd name="T31" fmla="*/ 348775 h 781010"/>
                              <a:gd name="T32" fmla="*/ 939872 w 994388"/>
                              <a:gd name="T33" fmla="*/ 353276 h 781010"/>
                              <a:gd name="T34" fmla="*/ 994387 w 994388"/>
                              <a:gd name="T35" fmla="*/ 414729 h 781010"/>
                              <a:gd name="T36" fmla="*/ 992133 w 994388"/>
                              <a:gd name="T37" fmla="*/ 620289 h 781010"/>
                              <a:gd name="T38" fmla="*/ 944852 w 994388"/>
                              <a:gd name="T39" fmla="*/ 652684 h 781010"/>
                              <a:gd name="T40" fmla="*/ 632933 w 994388"/>
                              <a:gd name="T41" fmla="*/ 641420 h 781010"/>
                              <a:gd name="T42" fmla="*/ 500604 w 994388"/>
                              <a:gd name="T43" fmla="*/ 770329 h 781010"/>
                              <a:gd name="T44" fmla="*/ 211997 w 994388"/>
                              <a:gd name="T45" fmla="*/ 702151 h 781010"/>
                              <a:gd name="T46" fmla="*/ 72835 w 994388"/>
                              <a:gd name="T47" fmla="*/ 781009 h 781010"/>
                              <a:gd name="T48" fmla="*/ 0 w 994388"/>
                              <a:gd name="T49" fmla="*/ 722512 h 781010"/>
                              <a:gd name="T50" fmla="*/ 0 w 994388"/>
                              <a:gd name="T51" fmla="*/ 0 h 781010"/>
                              <a:gd name="T52" fmla="*/ 994388 w 994388"/>
                              <a:gd name="T53" fmla="*/ 781010 h 78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lnTo>
                                  <a:pt x="0" y="72251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8" name="osm_-2863556_obj"/>
                        <wps:cNvSpPr>
                          <a:spLocks/>
                        </wps:cNvSpPr>
                        <wps:spPr bwMode="auto">
                          <a:xfrm>
                            <a:off x="21097" y="9736"/>
                            <a:ext cx="6203" cy="6466"/>
                          </a:xfrm>
                          <a:custGeom>
                            <a:avLst/>
                            <a:gdLst>
                              <a:gd name="T0" fmla="*/ 156578 w 1240550"/>
                              <a:gd name="T1" fmla="*/ 428005 h 1293170"/>
                              <a:gd name="T2" fmla="*/ 187227 w 1240550"/>
                              <a:gd name="T3" fmla="*/ 519367 h 1293170"/>
                              <a:gd name="T4" fmla="*/ 237075 w 1240550"/>
                              <a:gd name="T5" fmla="*/ 517699 h 1293170"/>
                              <a:gd name="T6" fmla="*/ 249056 w 1240550"/>
                              <a:gd name="T7" fmla="*/ 442223 h 1293170"/>
                              <a:gd name="T8" fmla="*/ 338170 w 1240550"/>
                              <a:gd name="T9" fmla="*/ 436091 h 1293170"/>
                              <a:gd name="T10" fmla="*/ 324853 w 1240550"/>
                              <a:gd name="T11" fmla="*/ 345950 h 1293170"/>
                              <a:gd name="T12" fmla="*/ 400678 w 1240550"/>
                              <a:gd name="T13" fmla="*/ 311446 h 1293170"/>
                              <a:gd name="T14" fmla="*/ 395130 w 1240550"/>
                              <a:gd name="T15" fmla="*/ 255749 h 1293170"/>
                              <a:gd name="T16" fmla="*/ 496507 w 1240550"/>
                              <a:gd name="T17" fmla="*/ 225042 h 1293170"/>
                              <a:gd name="T18" fmla="*/ 383752 w 1240550"/>
                              <a:gd name="T19" fmla="*/ 80947 h 1293170"/>
                              <a:gd name="T20" fmla="*/ 485430 w 1240550"/>
                              <a:gd name="T21" fmla="*/ 0 h 1293170"/>
                              <a:gd name="T22" fmla="*/ 531887 w 1240550"/>
                              <a:gd name="T23" fmla="*/ 93078 h 1293170"/>
                              <a:gd name="T24" fmla="*/ 597720 w 1240550"/>
                              <a:gd name="T25" fmla="*/ 70535 h 1293170"/>
                              <a:gd name="T26" fmla="*/ 690488 w 1240550"/>
                              <a:gd name="T27" fmla="*/ 219954 h 1293170"/>
                              <a:gd name="T28" fmla="*/ 668141 w 1240550"/>
                              <a:gd name="T29" fmla="*/ 346106 h 1293170"/>
                              <a:gd name="T30" fmla="*/ 573468 w 1240550"/>
                              <a:gd name="T31" fmla="*/ 383304 h 1293170"/>
                              <a:gd name="T32" fmla="*/ 884022 w 1240550"/>
                              <a:gd name="T33" fmla="*/ 572951 h 1293170"/>
                              <a:gd name="T34" fmla="*/ 1082732 w 1240550"/>
                              <a:gd name="T35" fmla="*/ 524919 h 1293170"/>
                              <a:gd name="T36" fmla="*/ 1240549 w 1240550"/>
                              <a:gd name="T37" fmla="*/ 797609 h 1293170"/>
                              <a:gd name="T38" fmla="*/ 1195943 w 1240550"/>
                              <a:gd name="T39" fmla="*/ 911842 h 1293170"/>
                              <a:gd name="T40" fmla="*/ 1059942 w 1240550"/>
                              <a:gd name="T41" fmla="*/ 959546 h 1293170"/>
                              <a:gd name="T42" fmla="*/ 1118762 w 1240550"/>
                              <a:gd name="T43" fmla="*/ 1026372 h 1293170"/>
                              <a:gd name="T44" fmla="*/ 1085191 w 1240550"/>
                              <a:gd name="T45" fmla="*/ 1137132 h 1293170"/>
                              <a:gd name="T46" fmla="*/ 1180945 w 1240550"/>
                              <a:gd name="T47" fmla="*/ 1163867 h 1293170"/>
                              <a:gd name="T48" fmla="*/ 838775 w 1240550"/>
                              <a:gd name="T49" fmla="*/ 1293169 h 1293170"/>
                              <a:gd name="T50" fmla="*/ 582593 w 1240550"/>
                              <a:gd name="T51" fmla="*/ 1184365 h 1293170"/>
                              <a:gd name="T52" fmla="*/ 514472 w 1240550"/>
                              <a:gd name="T53" fmla="*/ 1212295 h 1293170"/>
                              <a:gd name="T54" fmla="*/ 382911 w 1240550"/>
                              <a:gd name="T55" fmla="*/ 1048598 h 1293170"/>
                              <a:gd name="T56" fmla="*/ 102621 w 1240550"/>
                              <a:gd name="T57" fmla="*/ 912439 h 1293170"/>
                              <a:gd name="T58" fmla="*/ 145063 w 1240550"/>
                              <a:gd name="T59" fmla="*/ 867727 h 1293170"/>
                              <a:gd name="T60" fmla="*/ 3285 w 1240550"/>
                              <a:gd name="T61" fmla="*/ 743496 h 1293170"/>
                              <a:gd name="T62" fmla="*/ 0 w 1240550"/>
                              <a:gd name="T63" fmla="*/ 594504 h 1293170"/>
                              <a:gd name="T64" fmla="*/ 25779 w 1240550"/>
                              <a:gd name="T65" fmla="*/ 455819 h 1293170"/>
                              <a:gd name="T66" fmla="*/ 156578 w 1240550"/>
                              <a:gd name="T67" fmla="*/ 428005 h 1293170"/>
                              <a:gd name="T68" fmla="*/ 0 w 1240550"/>
                              <a:gd name="T69" fmla="*/ 0 h 1293170"/>
                              <a:gd name="T70" fmla="*/ 1240550 w 1240550"/>
                              <a:gd name="T71" fmla="*/ 1293170 h 129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40550" h="1293170">
                                <a:moveTo>
                                  <a:pt x="156578" y="428005"/>
                                </a:moveTo>
                                <a:lnTo>
                                  <a:pt x="187227" y="519367"/>
                                </a:lnTo>
                                <a:lnTo>
                                  <a:pt x="237075" y="517699"/>
                                </a:lnTo>
                                <a:lnTo>
                                  <a:pt x="249056" y="442223"/>
                                </a:lnTo>
                                <a:lnTo>
                                  <a:pt x="338170" y="436091"/>
                                </a:lnTo>
                                <a:lnTo>
                                  <a:pt x="324853" y="345950"/>
                                </a:lnTo>
                                <a:lnTo>
                                  <a:pt x="400678" y="311446"/>
                                </a:lnTo>
                                <a:lnTo>
                                  <a:pt x="395130" y="255749"/>
                                </a:lnTo>
                                <a:lnTo>
                                  <a:pt x="496507" y="225042"/>
                                </a:lnTo>
                                <a:lnTo>
                                  <a:pt x="383752" y="80947"/>
                                </a:lnTo>
                                <a:lnTo>
                                  <a:pt x="485430" y="0"/>
                                </a:lnTo>
                                <a:lnTo>
                                  <a:pt x="531887" y="93078"/>
                                </a:lnTo>
                                <a:lnTo>
                                  <a:pt x="597720" y="70535"/>
                                </a:lnTo>
                                <a:lnTo>
                                  <a:pt x="690488" y="219954"/>
                                </a:lnTo>
                                <a:lnTo>
                                  <a:pt x="668141" y="346106"/>
                                </a:lnTo>
                                <a:lnTo>
                                  <a:pt x="573468" y="383304"/>
                                </a:lnTo>
                                <a:lnTo>
                                  <a:pt x="884022" y="572951"/>
                                </a:lnTo>
                                <a:lnTo>
                                  <a:pt x="1082732" y="524919"/>
                                </a:lnTo>
                                <a:lnTo>
                                  <a:pt x="1240549" y="797609"/>
                                </a:lnTo>
                                <a:lnTo>
                                  <a:pt x="1195943" y="911842"/>
                                </a:lnTo>
                                <a:lnTo>
                                  <a:pt x="1059942" y="959546"/>
                                </a:lnTo>
                                <a:lnTo>
                                  <a:pt x="1118762" y="1026372"/>
                                </a:lnTo>
                                <a:lnTo>
                                  <a:pt x="1085191" y="1137132"/>
                                </a:lnTo>
                                <a:lnTo>
                                  <a:pt x="1180945" y="1163867"/>
                                </a:lnTo>
                                <a:lnTo>
                                  <a:pt x="838775" y="1293169"/>
                                </a:lnTo>
                                <a:lnTo>
                                  <a:pt x="582593" y="1184365"/>
                                </a:lnTo>
                                <a:lnTo>
                                  <a:pt x="514472" y="1212295"/>
                                </a:lnTo>
                                <a:lnTo>
                                  <a:pt x="382911" y="1048598"/>
                                </a:lnTo>
                                <a:lnTo>
                                  <a:pt x="102621" y="912439"/>
                                </a:lnTo>
                                <a:lnTo>
                                  <a:pt x="145063" y="867727"/>
                                </a:lnTo>
                                <a:lnTo>
                                  <a:pt x="3285" y="743496"/>
                                </a:lnTo>
                                <a:lnTo>
                                  <a:pt x="0" y="594504"/>
                                </a:lnTo>
                                <a:lnTo>
                                  <a:pt x="25779" y="455819"/>
                                </a:lnTo>
                                <a:lnTo>
                                  <a:pt x="156578" y="42800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79" name="osm_-2840537_obj"/>
                        <wpg:cNvGrpSpPr>
                          <a:grpSpLocks/>
                        </wpg:cNvGrpSpPr>
                        <wpg:grpSpPr bwMode="auto">
                          <a:xfrm>
                            <a:off x="19534" y="14298"/>
                            <a:ext cx="7021" cy="6084"/>
                            <a:chOff x="19534" y="14298"/>
                            <a:chExt cx="14043" cy="12167"/>
                          </a:xfrm>
                        </wpg:grpSpPr>
                        <wps:wsp>
                          <wps:cNvPr id="580" name="Dowolny kształt: kształt 563"/>
                          <wps:cNvSpPr>
                            <a:spLocks/>
                          </wps:cNvSpPr>
                          <wps:spPr bwMode="auto">
                            <a:xfrm>
                              <a:off x="19534" y="14298"/>
                              <a:ext cx="14043" cy="12167"/>
                            </a:xfrm>
                            <a:custGeom>
                              <a:avLst/>
                              <a:gdLst>
                                <a:gd name="T0" fmla="*/ 1375742 w 1404311"/>
                                <a:gd name="T1" fmla="*/ 606771 h 1216708"/>
                                <a:gd name="T2" fmla="*/ 1404310 w 1404311"/>
                                <a:gd name="T3" fmla="*/ 720305 h 1216708"/>
                                <a:gd name="T4" fmla="*/ 1331308 w 1404311"/>
                                <a:gd name="T5" fmla="*/ 732966 h 1216708"/>
                                <a:gd name="T6" fmla="*/ 1334812 w 1404311"/>
                                <a:gd name="T7" fmla="*/ 811685 h 1216708"/>
                                <a:gd name="T8" fmla="*/ 1230383 w 1404311"/>
                                <a:gd name="T9" fmla="*/ 783441 h 1216708"/>
                                <a:gd name="T10" fmla="*/ 1161417 w 1404311"/>
                                <a:gd name="T11" fmla="*/ 830193 h 1216708"/>
                                <a:gd name="T12" fmla="*/ 1131766 w 1404311"/>
                                <a:gd name="T13" fmla="*/ 992845 h 1216708"/>
                                <a:gd name="T14" fmla="*/ 1169573 w 1404311"/>
                                <a:gd name="T15" fmla="*/ 1060997 h 1216708"/>
                                <a:gd name="T16" fmla="*/ 1254631 w 1404311"/>
                                <a:gd name="T17" fmla="*/ 1060751 h 1216708"/>
                                <a:gd name="T18" fmla="*/ 1010941 w 1404311"/>
                                <a:gd name="T19" fmla="*/ 1100325 h 1216708"/>
                                <a:gd name="T20" fmla="*/ 1077288 w 1404311"/>
                                <a:gd name="T21" fmla="*/ 1203462 h 1216708"/>
                                <a:gd name="T22" fmla="*/ 916195 w 1404311"/>
                                <a:gd name="T23" fmla="*/ 1216707 h 1216708"/>
                                <a:gd name="T24" fmla="*/ 858347 w 1404311"/>
                                <a:gd name="T25" fmla="*/ 1184102 h 1216708"/>
                                <a:gd name="T26" fmla="*/ 885183 w 1404311"/>
                                <a:gd name="T27" fmla="*/ 1145995 h 1216708"/>
                                <a:gd name="T28" fmla="*/ 729421 w 1404311"/>
                                <a:gd name="T29" fmla="*/ 1078829 h 1216708"/>
                                <a:gd name="T30" fmla="*/ 787940 w 1404311"/>
                                <a:gd name="T31" fmla="*/ 1028849 h 1216708"/>
                                <a:gd name="T32" fmla="*/ 688726 w 1404311"/>
                                <a:gd name="T33" fmla="*/ 932260 h 1216708"/>
                                <a:gd name="T34" fmla="*/ 279338 w 1404311"/>
                                <a:gd name="T35" fmla="*/ 823300 h 1216708"/>
                                <a:gd name="T36" fmla="*/ 235996 w 1404311"/>
                                <a:gd name="T37" fmla="*/ 964994 h 1216708"/>
                                <a:gd name="T38" fmla="*/ 65490 w 1404311"/>
                                <a:gd name="T39" fmla="*/ 1050600 h 1216708"/>
                                <a:gd name="T40" fmla="*/ 45232 w 1404311"/>
                                <a:gd name="T41" fmla="*/ 1119340 h 1216708"/>
                                <a:gd name="T42" fmla="*/ 0 w 1404311"/>
                                <a:gd name="T43" fmla="*/ 893642 h 1216708"/>
                                <a:gd name="T44" fmla="*/ 148589 w 1404311"/>
                                <a:gd name="T45" fmla="*/ 677010 h 1216708"/>
                                <a:gd name="T46" fmla="*/ 201041 w 1404311"/>
                                <a:gd name="T47" fmla="*/ 660299 h 1216708"/>
                                <a:gd name="T48" fmla="*/ 121480 w 1404311"/>
                                <a:gd name="T49" fmla="*/ 558216 h 1216708"/>
                                <a:gd name="T50" fmla="*/ 125028 w 1404311"/>
                                <a:gd name="T51" fmla="*/ 435443 h 1216708"/>
                                <a:gd name="T52" fmla="*/ 356143 w 1404311"/>
                                <a:gd name="T53" fmla="*/ 206651 h 1216708"/>
                                <a:gd name="T54" fmla="*/ 415307 w 1404311"/>
                                <a:gd name="T55" fmla="*/ 0 h 1216708"/>
                                <a:gd name="T56" fmla="*/ 695597 w 1404311"/>
                                <a:gd name="T57" fmla="*/ 136159 h 1216708"/>
                                <a:gd name="T58" fmla="*/ 827158 w 1404311"/>
                                <a:gd name="T59" fmla="*/ 299856 h 1216708"/>
                                <a:gd name="T60" fmla="*/ 895279 w 1404311"/>
                                <a:gd name="T61" fmla="*/ 271926 h 1216708"/>
                                <a:gd name="T62" fmla="*/ 1151461 w 1404311"/>
                                <a:gd name="T63" fmla="*/ 380730 h 1216708"/>
                                <a:gd name="T64" fmla="*/ 1110331 w 1404311"/>
                                <a:gd name="T65" fmla="*/ 445906 h 1216708"/>
                                <a:gd name="T66" fmla="*/ 1153186 w 1404311"/>
                                <a:gd name="T67" fmla="*/ 543027 h 1216708"/>
                                <a:gd name="T68" fmla="*/ 1375742 w 1404311"/>
                                <a:gd name="T69" fmla="*/ 606771 h 1216708"/>
                                <a:gd name="T70" fmla="*/ 0 w 1404311"/>
                                <a:gd name="T71" fmla="*/ 0 h 1216708"/>
                                <a:gd name="T72" fmla="*/ 1404311 w 1404311"/>
                                <a:gd name="T73" fmla="*/ 1216708 h 1216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04311" h="1216708">
                                  <a:moveTo>
                                    <a:pt x="1375742" y="606771"/>
                                  </a:moveTo>
                                  <a:lnTo>
                                    <a:pt x="1404310" y="720305"/>
                                  </a:lnTo>
                                  <a:lnTo>
                                    <a:pt x="1331308" y="732966"/>
                                  </a:lnTo>
                                  <a:lnTo>
                                    <a:pt x="1334812" y="811685"/>
                                  </a:lnTo>
                                  <a:lnTo>
                                    <a:pt x="1230383" y="783441"/>
                                  </a:lnTo>
                                  <a:lnTo>
                                    <a:pt x="1161417" y="830193"/>
                                  </a:lnTo>
                                  <a:lnTo>
                                    <a:pt x="1131766" y="992845"/>
                                  </a:lnTo>
                                  <a:lnTo>
                                    <a:pt x="1169573" y="1060997"/>
                                  </a:lnTo>
                                  <a:lnTo>
                                    <a:pt x="1254631" y="1060751"/>
                                  </a:lnTo>
                                  <a:lnTo>
                                    <a:pt x="1010941" y="1100325"/>
                                  </a:lnTo>
                                  <a:lnTo>
                                    <a:pt x="1077288" y="1203462"/>
                                  </a:lnTo>
                                  <a:lnTo>
                                    <a:pt x="916195" y="1216707"/>
                                  </a:lnTo>
                                  <a:lnTo>
                                    <a:pt x="858347" y="1184102"/>
                                  </a:lnTo>
                                  <a:lnTo>
                                    <a:pt x="885183" y="1145995"/>
                                  </a:lnTo>
                                  <a:lnTo>
                                    <a:pt x="729421" y="1078829"/>
                                  </a:lnTo>
                                  <a:lnTo>
                                    <a:pt x="787940" y="1028849"/>
                                  </a:lnTo>
                                  <a:lnTo>
                                    <a:pt x="688726" y="932260"/>
                                  </a:lnTo>
                                  <a:lnTo>
                                    <a:pt x="279338" y="823300"/>
                                  </a:lnTo>
                                  <a:lnTo>
                                    <a:pt x="235996" y="964994"/>
                                  </a:lnTo>
                                  <a:lnTo>
                                    <a:pt x="65490" y="1050600"/>
                                  </a:lnTo>
                                  <a:lnTo>
                                    <a:pt x="45232" y="1119340"/>
                                  </a:lnTo>
                                  <a:lnTo>
                                    <a:pt x="0" y="893642"/>
                                  </a:lnTo>
                                  <a:lnTo>
                                    <a:pt x="148589" y="677010"/>
                                  </a:lnTo>
                                  <a:lnTo>
                                    <a:pt x="201041" y="660299"/>
                                  </a:lnTo>
                                  <a:lnTo>
                                    <a:pt x="121480" y="558216"/>
                                  </a:lnTo>
                                  <a:lnTo>
                                    <a:pt x="125028" y="435443"/>
                                  </a:lnTo>
                                  <a:lnTo>
                                    <a:pt x="356143" y="206651"/>
                                  </a:lnTo>
                                  <a:lnTo>
                                    <a:pt x="415307" y="0"/>
                                  </a:lnTo>
                                  <a:lnTo>
                                    <a:pt x="695597" y="136159"/>
                                  </a:lnTo>
                                  <a:lnTo>
                                    <a:pt x="827158" y="299856"/>
                                  </a:lnTo>
                                  <a:lnTo>
                                    <a:pt x="895279" y="271926"/>
                                  </a:lnTo>
                                  <a:lnTo>
                                    <a:pt x="1151461" y="380730"/>
                                  </a:lnTo>
                                  <a:lnTo>
                                    <a:pt x="1110331" y="445906"/>
                                  </a:lnTo>
                                  <a:lnTo>
                                    <a:pt x="1153186" y="543027"/>
                                  </a:lnTo>
                                  <a:lnTo>
                                    <a:pt x="1375742" y="60677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1" name="Dowolny kształt: kształt 564"/>
                          <wps:cNvSpPr>
                            <a:spLocks/>
                          </wps:cNvSpPr>
                          <wps:spPr bwMode="auto">
                            <a:xfrm>
                              <a:off x="26685" y="21103"/>
                              <a:ext cx="2084" cy="1269"/>
                            </a:xfrm>
                            <a:custGeom>
                              <a:avLst/>
                              <a:gdLst>
                                <a:gd name="T0" fmla="*/ 151612 w 208447"/>
                                <a:gd name="T1" fmla="*/ 14035 h 126886"/>
                                <a:gd name="T2" fmla="*/ 0 w 208447"/>
                                <a:gd name="T3" fmla="*/ 0 h 126886"/>
                                <a:gd name="T4" fmla="*/ 47921 w 208447"/>
                                <a:gd name="T5" fmla="*/ 126885 h 126886"/>
                                <a:gd name="T6" fmla="*/ 193470 w 208447"/>
                                <a:gd name="T7" fmla="*/ 114889 h 126886"/>
                                <a:gd name="T8" fmla="*/ 208446 w 208447"/>
                                <a:gd name="T9" fmla="*/ 49135 h 126886"/>
                                <a:gd name="T10" fmla="*/ 151612 w 208447"/>
                                <a:gd name="T11" fmla="*/ 14035 h 126886"/>
                                <a:gd name="T12" fmla="*/ 0 w 208447"/>
                                <a:gd name="T13" fmla="*/ 0 h 126886"/>
                                <a:gd name="T14" fmla="*/ 208447 w 208447"/>
                                <a:gd name="T15" fmla="*/ 126886 h 126886"/>
                              </a:gdLst>
                              <a:ahLst/>
                              <a:cxnLst>
                                <a:cxn ang="0">
                                  <a:pos x="T0" y="T1"/>
                                </a:cxn>
                                <a:cxn ang="0">
                                  <a:pos x="T2" y="T3"/>
                                </a:cxn>
                                <a:cxn ang="0">
                                  <a:pos x="T4" y="T5"/>
                                </a:cxn>
                                <a:cxn ang="0">
                                  <a:pos x="T6" y="T7"/>
                                </a:cxn>
                                <a:cxn ang="0">
                                  <a:pos x="T8" y="T9"/>
                                </a:cxn>
                                <a:cxn ang="0">
                                  <a:pos x="T10" y="T11"/>
                                </a:cxn>
                              </a:cxnLst>
                              <a:rect l="T12" t="T13" r="T14" b="T15"/>
                              <a:pathLst>
                                <a:path w="208447" h="126886">
                                  <a:moveTo>
                                    <a:pt x="151612" y="14035"/>
                                  </a:moveTo>
                                  <a:lnTo>
                                    <a:pt x="0" y="0"/>
                                  </a:lnTo>
                                  <a:lnTo>
                                    <a:pt x="47921" y="126885"/>
                                  </a:lnTo>
                                  <a:lnTo>
                                    <a:pt x="193470" y="114889"/>
                                  </a:lnTo>
                                  <a:lnTo>
                                    <a:pt x="208446" y="49135"/>
                                  </a:lnTo>
                                  <a:lnTo>
                                    <a:pt x="151612" y="1403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82" name="osm_-2850325_obj"/>
                        <wps:cNvSpPr>
                          <a:spLocks/>
                        </wps:cNvSpPr>
                        <wps:spPr bwMode="auto">
                          <a:xfrm>
                            <a:off x="50696" y="5290"/>
                            <a:ext cx="5653" cy="2827"/>
                          </a:xfrm>
                          <a:custGeom>
                            <a:avLst/>
                            <a:gdLst>
                              <a:gd name="T0" fmla="*/ 1130540 w 1130541"/>
                              <a:gd name="T1" fmla="*/ 179752 h 565388"/>
                              <a:gd name="T2" fmla="*/ 809465 w 1130541"/>
                              <a:gd name="T3" fmla="*/ 354496 h 565388"/>
                              <a:gd name="T4" fmla="*/ 797370 w 1130541"/>
                              <a:gd name="T5" fmla="*/ 565387 h 565388"/>
                              <a:gd name="T6" fmla="*/ 665567 w 1130541"/>
                              <a:gd name="T7" fmla="*/ 478679 h 565388"/>
                              <a:gd name="T8" fmla="*/ 637885 w 1130541"/>
                              <a:gd name="T9" fmla="*/ 527579 h 565388"/>
                              <a:gd name="T10" fmla="*/ 585440 w 1130541"/>
                              <a:gd name="T11" fmla="*/ 503050 h 565388"/>
                              <a:gd name="T12" fmla="*/ 503478 w 1130541"/>
                              <a:gd name="T13" fmla="*/ 376990 h 565388"/>
                              <a:gd name="T14" fmla="*/ 250588 w 1130541"/>
                              <a:gd name="T15" fmla="*/ 519167 h 565388"/>
                              <a:gd name="T16" fmla="*/ 110389 w 1130541"/>
                              <a:gd name="T17" fmla="*/ 403008 h 565388"/>
                              <a:gd name="T18" fmla="*/ 0 w 1130541"/>
                              <a:gd name="T19" fmla="*/ 408619 h 565388"/>
                              <a:gd name="T20" fmla="*/ 15469 w 1130541"/>
                              <a:gd name="T21" fmla="*/ 125448 h 565388"/>
                              <a:gd name="T22" fmla="*/ 128616 w 1130541"/>
                              <a:gd name="T23" fmla="*/ 124433 h 565388"/>
                              <a:gd name="T24" fmla="*/ 193426 w 1130541"/>
                              <a:gd name="T25" fmla="*/ 34668 h 565388"/>
                              <a:gd name="T26" fmla="*/ 501658 w 1130541"/>
                              <a:gd name="T27" fmla="*/ 0 h 565388"/>
                              <a:gd name="T28" fmla="*/ 1078593 w 1130541"/>
                              <a:gd name="T29" fmla="*/ 144777 h 565388"/>
                              <a:gd name="T30" fmla="*/ 1130540 w 1130541"/>
                              <a:gd name="T31" fmla="*/ 179752 h 565388"/>
                              <a:gd name="T32" fmla="*/ 0 w 1130541"/>
                              <a:gd name="T33" fmla="*/ 0 h 565388"/>
                              <a:gd name="T34" fmla="*/ 1130541 w 1130541"/>
                              <a:gd name="T35" fmla="*/ 565388 h 565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lnTo>
                                  <a:pt x="1130540" y="17975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3" name="osm_-3045837_obj"/>
                        <wps:cNvSpPr>
                          <a:spLocks/>
                        </wps:cNvSpPr>
                        <wps:spPr bwMode="auto">
                          <a:xfrm>
                            <a:off x="26497" y="33134"/>
                            <a:ext cx="2893" cy="4115"/>
                          </a:xfrm>
                          <a:custGeom>
                            <a:avLst/>
                            <a:gdLst>
                              <a:gd name="T0" fmla="*/ 20735 w 578623"/>
                              <a:gd name="T1" fmla="*/ 310208 h 823039"/>
                              <a:gd name="T2" fmla="*/ 27927 w 578623"/>
                              <a:gd name="T3" fmla="*/ 278386 h 823039"/>
                              <a:gd name="T4" fmla="*/ 0 w 578623"/>
                              <a:gd name="T5" fmla="*/ 160086 h 823039"/>
                              <a:gd name="T6" fmla="*/ 46681 w 578623"/>
                              <a:gd name="T7" fmla="*/ 0 h 823039"/>
                              <a:gd name="T8" fmla="*/ 413015 w 578623"/>
                              <a:gd name="T9" fmla="*/ 39188 h 823039"/>
                              <a:gd name="T10" fmla="*/ 412946 w 578623"/>
                              <a:gd name="T11" fmla="*/ 128857 h 823039"/>
                              <a:gd name="T12" fmla="*/ 296552 w 578623"/>
                              <a:gd name="T13" fmla="*/ 246218 h 823039"/>
                              <a:gd name="T14" fmla="*/ 357200 w 578623"/>
                              <a:gd name="T15" fmla="*/ 363708 h 823039"/>
                              <a:gd name="T16" fmla="*/ 380894 w 578623"/>
                              <a:gd name="T17" fmla="*/ 498019 h 823039"/>
                              <a:gd name="T18" fmla="*/ 578622 w 578623"/>
                              <a:gd name="T19" fmla="*/ 697148 h 823039"/>
                              <a:gd name="T20" fmla="*/ 505941 w 578623"/>
                              <a:gd name="T21" fmla="*/ 732703 h 823039"/>
                              <a:gd name="T22" fmla="*/ 505187 w 578623"/>
                              <a:gd name="T23" fmla="*/ 823038 h 823039"/>
                              <a:gd name="T24" fmla="*/ 453097 w 578623"/>
                              <a:gd name="T25" fmla="*/ 814785 h 823039"/>
                              <a:gd name="T26" fmla="*/ 259198 w 578623"/>
                              <a:gd name="T27" fmla="*/ 770366 h 823039"/>
                              <a:gd name="T28" fmla="*/ 127206 w 578623"/>
                              <a:gd name="T29" fmla="*/ 520976 h 823039"/>
                              <a:gd name="T30" fmla="*/ 137132 w 578623"/>
                              <a:gd name="T31" fmla="*/ 403743 h 823039"/>
                              <a:gd name="T32" fmla="*/ 20735 w 578623"/>
                              <a:gd name="T33" fmla="*/ 310208 h 823039"/>
                              <a:gd name="T34" fmla="*/ 0 w 578623"/>
                              <a:gd name="T35" fmla="*/ 0 h 823039"/>
                              <a:gd name="T36" fmla="*/ 578623 w 578623"/>
                              <a:gd name="T37" fmla="*/ 823039 h 823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78623" h="823039">
                                <a:moveTo>
                                  <a:pt x="20735" y="310208"/>
                                </a:moveTo>
                                <a:lnTo>
                                  <a:pt x="27927" y="278386"/>
                                </a:lnTo>
                                <a:lnTo>
                                  <a:pt x="0" y="160086"/>
                                </a:lnTo>
                                <a:lnTo>
                                  <a:pt x="46681" y="0"/>
                                </a:lnTo>
                                <a:lnTo>
                                  <a:pt x="413015" y="39188"/>
                                </a:lnTo>
                                <a:lnTo>
                                  <a:pt x="412946" y="128857"/>
                                </a:lnTo>
                                <a:lnTo>
                                  <a:pt x="296552" y="246218"/>
                                </a:lnTo>
                                <a:lnTo>
                                  <a:pt x="357200" y="363708"/>
                                </a:lnTo>
                                <a:lnTo>
                                  <a:pt x="380894" y="498019"/>
                                </a:lnTo>
                                <a:lnTo>
                                  <a:pt x="578622" y="697148"/>
                                </a:lnTo>
                                <a:lnTo>
                                  <a:pt x="505941" y="732703"/>
                                </a:lnTo>
                                <a:lnTo>
                                  <a:pt x="505187" y="823038"/>
                                </a:lnTo>
                                <a:lnTo>
                                  <a:pt x="453097" y="814785"/>
                                </a:lnTo>
                                <a:lnTo>
                                  <a:pt x="259198" y="770366"/>
                                </a:lnTo>
                                <a:lnTo>
                                  <a:pt x="127206" y="520976"/>
                                </a:lnTo>
                                <a:lnTo>
                                  <a:pt x="137132" y="403743"/>
                                </a:lnTo>
                                <a:lnTo>
                                  <a:pt x="20735" y="3102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4" name="osm_-3049632_obj"/>
                        <wps:cNvSpPr>
                          <a:spLocks/>
                        </wps:cNvSpPr>
                        <wps:spPr bwMode="auto">
                          <a:xfrm>
                            <a:off x="49354" y="23312"/>
                            <a:ext cx="4823" cy="3464"/>
                          </a:xfrm>
                          <a:custGeom>
                            <a:avLst/>
                            <a:gdLst>
                              <a:gd name="T0" fmla="*/ 482554 w 964726"/>
                              <a:gd name="T1" fmla="*/ 588699 h 692620"/>
                              <a:gd name="T2" fmla="*/ 475953 w 964726"/>
                              <a:gd name="T3" fmla="*/ 560704 h 692620"/>
                              <a:gd name="T4" fmla="*/ 464720 w 964726"/>
                              <a:gd name="T5" fmla="*/ 540802 h 692620"/>
                              <a:gd name="T6" fmla="*/ 447716 w 964726"/>
                              <a:gd name="T7" fmla="*/ 530387 h 692620"/>
                              <a:gd name="T8" fmla="*/ 428851 w 964726"/>
                              <a:gd name="T9" fmla="*/ 527990 h 692620"/>
                              <a:gd name="T10" fmla="*/ 399750 w 964726"/>
                              <a:gd name="T11" fmla="*/ 527171 h 692620"/>
                              <a:gd name="T12" fmla="*/ 384039 w 964726"/>
                              <a:gd name="T13" fmla="*/ 520161 h 692620"/>
                              <a:gd name="T14" fmla="*/ 370640 w 964726"/>
                              <a:gd name="T15" fmla="*/ 498950 h 692620"/>
                              <a:gd name="T16" fmla="*/ 362602 w 964726"/>
                              <a:gd name="T17" fmla="*/ 493657 h 692620"/>
                              <a:gd name="T18" fmla="*/ 335300 w 964726"/>
                              <a:gd name="T19" fmla="*/ 493632 h 692620"/>
                              <a:gd name="T20" fmla="*/ 323809 w 964726"/>
                              <a:gd name="T21" fmla="*/ 489183 h 692620"/>
                              <a:gd name="T22" fmla="*/ 314534 w 964726"/>
                              <a:gd name="T23" fmla="*/ 478998 h 692620"/>
                              <a:gd name="T24" fmla="*/ 309599 w 964726"/>
                              <a:gd name="T25" fmla="*/ 458211 h 692620"/>
                              <a:gd name="T26" fmla="*/ 303572 w 964726"/>
                              <a:gd name="T27" fmla="*/ 451768 h 692620"/>
                              <a:gd name="T28" fmla="*/ 294468 w 964726"/>
                              <a:gd name="T29" fmla="*/ 447511 h 692620"/>
                              <a:gd name="T30" fmla="*/ 282300 w 964726"/>
                              <a:gd name="T31" fmla="*/ 446466 h 692620"/>
                              <a:gd name="T32" fmla="*/ 266639 w 964726"/>
                              <a:gd name="T33" fmla="*/ 452782 h 692620"/>
                              <a:gd name="T34" fmla="*/ 237196 w 964726"/>
                              <a:gd name="T35" fmla="*/ 473209 h 692620"/>
                              <a:gd name="T36" fmla="*/ 201612 w 964726"/>
                              <a:gd name="T37" fmla="*/ 502770 h 692620"/>
                              <a:gd name="T38" fmla="*/ 188951 w 964726"/>
                              <a:gd name="T39" fmla="*/ 507743 h 692620"/>
                              <a:gd name="T40" fmla="*/ 176909 w 964726"/>
                              <a:gd name="T41" fmla="*/ 507963 h 692620"/>
                              <a:gd name="T42" fmla="*/ 165585 w 964726"/>
                              <a:gd name="T43" fmla="*/ 501055 h 692620"/>
                              <a:gd name="T44" fmla="*/ 160309 w 964726"/>
                              <a:gd name="T45" fmla="*/ 489484 h 692620"/>
                              <a:gd name="T46" fmla="*/ 161155 w 964726"/>
                              <a:gd name="T47" fmla="*/ 480966 h 692620"/>
                              <a:gd name="T48" fmla="*/ 166783 w 964726"/>
                              <a:gd name="T49" fmla="*/ 469972 h 692620"/>
                              <a:gd name="T50" fmla="*/ 177074 w 964726"/>
                              <a:gd name="T51" fmla="*/ 454797 h 692620"/>
                              <a:gd name="T52" fmla="*/ 176728 w 964726"/>
                              <a:gd name="T53" fmla="*/ 444590 h 692620"/>
                              <a:gd name="T54" fmla="*/ 172214 w 964726"/>
                              <a:gd name="T55" fmla="*/ 436817 h 692620"/>
                              <a:gd name="T56" fmla="*/ 161746 w 964726"/>
                              <a:gd name="T57" fmla="*/ 430632 h 692620"/>
                              <a:gd name="T58" fmla="*/ 149757 w 964726"/>
                              <a:gd name="T59" fmla="*/ 429435 h 692620"/>
                              <a:gd name="T60" fmla="*/ 134223 w 964726"/>
                              <a:gd name="T61" fmla="*/ 434144 h 692620"/>
                              <a:gd name="T62" fmla="*/ 113720 w 964726"/>
                              <a:gd name="T63" fmla="*/ 450268 h 692620"/>
                              <a:gd name="T64" fmla="*/ 102771 w 964726"/>
                              <a:gd name="T65" fmla="*/ 452565 h 692620"/>
                              <a:gd name="T66" fmla="*/ 88935 w 964726"/>
                              <a:gd name="T67" fmla="*/ 446079 h 692620"/>
                              <a:gd name="T68" fmla="*/ 60744 w 964726"/>
                              <a:gd name="T69" fmla="*/ 424421 h 692620"/>
                              <a:gd name="T70" fmla="*/ 42915 w 964726"/>
                              <a:gd name="T71" fmla="*/ 413185 h 692620"/>
                              <a:gd name="T72" fmla="*/ 38808 w 964726"/>
                              <a:gd name="T73" fmla="*/ 401105 h 692620"/>
                              <a:gd name="T74" fmla="*/ 41776 w 964726"/>
                              <a:gd name="T75" fmla="*/ 390132 h 692620"/>
                              <a:gd name="T76" fmla="*/ 50678 w 964726"/>
                              <a:gd name="T77" fmla="*/ 373919 h 692620"/>
                              <a:gd name="T78" fmla="*/ 55681 w 964726"/>
                              <a:gd name="T79" fmla="*/ 364846 h 692620"/>
                              <a:gd name="T80" fmla="*/ 67267 w 964726"/>
                              <a:gd name="T81" fmla="*/ 342398 h 692620"/>
                              <a:gd name="T82" fmla="*/ 87573 w 964726"/>
                              <a:gd name="T83" fmla="*/ 301970 h 692620"/>
                              <a:gd name="T84" fmla="*/ 88723 w 964726"/>
                              <a:gd name="T85" fmla="*/ 287961 h 692620"/>
                              <a:gd name="T86" fmla="*/ 83759 w 964726"/>
                              <a:gd name="T87" fmla="*/ 275909 h 692620"/>
                              <a:gd name="T88" fmla="*/ 75579 w 964726"/>
                              <a:gd name="T89" fmla="*/ 266530 h 692620"/>
                              <a:gd name="T90" fmla="*/ 60591 w 964726"/>
                              <a:gd name="T91" fmla="*/ 257889 h 692620"/>
                              <a:gd name="T92" fmla="*/ 37999 w 964726"/>
                              <a:gd name="T93" fmla="*/ 255638 h 692620"/>
                              <a:gd name="T94" fmla="*/ 9003 w 964726"/>
                              <a:gd name="T95" fmla="*/ 255724 h 692620"/>
                              <a:gd name="T96" fmla="*/ 112992 w 964726"/>
                              <a:gd name="T97" fmla="*/ 66458 h 692620"/>
                              <a:gd name="T98" fmla="*/ 766751 w 964726"/>
                              <a:gd name="T99" fmla="*/ 0 h 692620"/>
                              <a:gd name="T100" fmla="*/ 732460 w 964726"/>
                              <a:gd name="T101" fmla="*/ 361045 h 692620"/>
                              <a:gd name="T102" fmla="*/ 621526 w 964726"/>
                              <a:gd name="T103" fmla="*/ 520536 h 692620"/>
                              <a:gd name="T104" fmla="*/ 479007 w 964726"/>
                              <a:gd name="T105" fmla="*/ 588182 h 692620"/>
                              <a:gd name="T106" fmla="*/ 0 w 964726"/>
                              <a:gd name="T107" fmla="*/ 0 h 692620"/>
                              <a:gd name="T108" fmla="*/ 964726 w 964726"/>
                              <a:gd name="T109" fmla="*/ 692620 h 692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964726" h="692620">
                                <a:moveTo>
                                  <a:pt x="479007" y="588182"/>
                                </a:moveTo>
                                <a:lnTo>
                                  <a:pt x="479854" y="588306"/>
                                </a:lnTo>
                                <a:lnTo>
                                  <a:pt x="482554" y="588699"/>
                                </a:lnTo>
                                <a:lnTo>
                                  <a:pt x="481015" y="580610"/>
                                </a:lnTo>
                                <a:lnTo>
                                  <a:pt x="478113" y="566623"/>
                                </a:lnTo>
                                <a:lnTo>
                                  <a:pt x="475953" y="560704"/>
                                </a:lnTo>
                                <a:lnTo>
                                  <a:pt x="472747" y="553002"/>
                                </a:lnTo>
                                <a:lnTo>
                                  <a:pt x="468174" y="545474"/>
                                </a:lnTo>
                                <a:lnTo>
                                  <a:pt x="464720" y="540802"/>
                                </a:lnTo>
                                <a:lnTo>
                                  <a:pt x="460159" y="536823"/>
                                </a:lnTo>
                                <a:lnTo>
                                  <a:pt x="456209" y="534135"/>
                                </a:lnTo>
                                <a:lnTo>
                                  <a:pt x="447716" y="530387"/>
                                </a:lnTo>
                                <a:lnTo>
                                  <a:pt x="443020" y="528948"/>
                                </a:lnTo>
                                <a:lnTo>
                                  <a:pt x="438325" y="528247"/>
                                </a:lnTo>
                                <a:lnTo>
                                  <a:pt x="428851" y="527990"/>
                                </a:lnTo>
                                <a:lnTo>
                                  <a:pt x="418454" y="528018"/>
                                </a:lnTo>
                                <a:lnTo>
                                  <a:pt x="408021" y="527788"/>
                                </a:lnTo>
                                <a:lnTo>
                                  <a:pt x="399750" y="527171"/>
                                </a:lnTo>
                                <a:lnTo>
                                  <a:pt x="395530" y="526440"/>
                                </a:lnTo>
                                <a:lnTo>
                                  <a:pt x="388932" y="523733"/>
                                </a:lnTo>
                                <a:lnTo>
                                  <a:pt x="384039" y="520161"/>
                                </a:lnTo>
                                <a:lnTo>
                                  <a:pt x="379820" y="514152"/>
                                </a:lnTo>
                                <a:lnTo>
                                  <a:pt x="373177" y="503198"/>
                                </a:lnTo>
                                <a:lnTo>
                                  <a:pt x="370640" y="498950"/>
                                </a:lnTo>
                                <a:lnTo>
                                  <a:pt x="368453" y="496460"/>
                                </a:lnTo>
                                <a:lnTo>
                                  <a:pt x="365743" y="494891"/>
                                </a:lnTo>
                                <a:lnTo>
                                  <a:pt x="362602" y="493657"/>
                                </a:lnTo>
                                <a:lnTo>
                                  <a:pt x="357419" y="493139"/>
                                </a:lnTo>
                                <a:lnTo>
                                  <a:pt x="340445" y="494150"/>
                                </a:lnTo>
                                <a:lnTo>
                                  <a:pt x="335300" y="493632"/>
                                </a:lnTo>
                                <a:lnTo>
                                  <a:pt x="330564" y="492637"/>
                                </a:lnTo>
                                <a:lnTo>
                                  <a:pt x="325944" y="490538"/>
                                </a:lnTo>
                                <a:lnTo>
                                  <a:pt x="323809" y="489183"/>
                                </a:lnTo>
                                <a:lnTo>
                                  <a:pt x="323017" y="488488"/>
                                </a:lnTo>
                                <a:lnTo>
                                  <a:pt x="316648" y="482591"/>
                                </a:lnTo>
                                <a:lnTo>
                                  <a:pt x="314534" y="478998"/>
                                </a:lnTo>
                                <a:lnTo>
                                  <a:pt x="313138" y="474762"/>
                                </a:lnTo>
                                <a:lnTo>
                                  <a:pt x="310703" y="461516"/>
                                </a:lnTo>
                                <a:lnTo>
                                  <a:pt x="309599" y="458211"/>
                                </a:lnTo>
                                <a:lnTo>
                                  <a:pt x="307770" y="455650"/>
                                </a:lnTo>
                                <a:lnTo>
                                  <a:pt x="305624" y="453477"/>
                                </a:lnTo>
                                <a:lnTo>
                                  <a:pt x="303572" y="451768"/>
                                </a:lnTo>
                                <a:lnTo>
                                  <a:pt x="300931" y="450116"/>
                                </a:lnTo>
                                <a:lnTo>
                                  <a:pt x="298156" y="448708"/>
                                </a:lnTo>
                                <a:lnTo>
                                  <a:pt x="294468" y="447511"/>
                                </a:lnTo>
                                <a:lnTo>
                                  <a:pt x="287980" y="446131"/>
                                </a:lnTo>
                                <a:lnTo>
                                  <a:pt x="285022" y="446023"/>
                                </a:lnTo>
                                <a:lnTo>
                                  <a:pt x="282300" y="446466"/>
                                </a:lnTo>
                                <a:lnTo>
                                  <a:pt x="275959" y="448761"/>
                                </a:lnTo>
                                <a:lnTo>
                                  <a:pt x="271663" y="450509"/>
                                </a:lnTo>
                                <a:lnTo>
                                  <a:pt x="266639" y="452782"/>
                                </a:lnTo>
                                <a:lnTo>
                                  <a:pt x="256446" y="458128"/>
                                </a:lnTo>
                                <a:lnTo>
                                  <a:pt x="239757" y="470679"/>
                                </a:lnTo>
                                <a:lnTo>
                                  <a:pt x="237196" y="473209"/>
                                </a:lnTo>
                                <a:lnTo>
                                  <a:pt x="225406" y="484253"/>
                                </a:lnTo>
                                <a:lnTo>
                                  <a:pt x="210478" y="496798"/>
                                </a:lnTo>
                                <a:lnTo>
                                  <a:pt x="201612" y="502770"/>
                                </a:lnTo>
                                <a:lnTo>
                                  <a:pt x="197975" y="504918"/>
                                </a:lnTo>
                                <a:lnTo>
                                  <a:pt x="192966" y="506698"/>
                                </a:lnTo>
                                <a:lnTo>
                                  <a:pt x="188951" y="507743"/>
                                </a:lnTo>
                                <a:lnTo>
                                  <a:pt x="185331" y="508100"/>
                                </a:lnTo>
                                <a:lnTo>
                                  <a:pt x="181016" y="508224"/>
                                </a:lnTo>
                                <a:lnTo>
                                  <a:pt x="176909" y="507963"/>
                                </a:lnTo>
                                <a:lnTo>
                                  <a:pt x="172234" y="506301"/>
                                </a:lnTo>
                                <a:lnTo>
                                  <a:pt x="168118" y="503557"/>
                                </a:lnTo>
                                <a:lnTo>
                                  <a:pt x="165585" y="501055"/>
                                </a:lnTo>
                                <a:lnTo>
                                  <a:pt x="163290" y="497514"/>
                                </a:lnTo>
                                <a:lnTo>
                                  <a:pt x="161253" y="493049"/>
                                </a:lnTo>
                                <a:lnTo>
                                  <a:pt x="160309" y="489484"/>
                                </a:lnTo>
                                <a:lnTo>
                                  <a:pt x="160123" y="486520"/>
                                </a:lnTo>
                                <a:lnTo>
                                  <a:pt x="160428" y="484151"/>
                                </a:lnTo>
                                <a:lnTo>
                                  <a:pt x="161155" y="480966"/>
                                </a:lnTo>
                                <a:lnTo>
                                  <a:pt x="162287" y="477689"/>
                                </a:lnTo>
                                <a:lnTo>
                                  <a:pt x="163783" y="474285"/>
                                </a:lnTo>
                                <a:lnTo>
                                  <a:pt x="166783" y="469972"/>
                                </a:lnTo>
                                <a:lnTo>
                                  <a:pt x="174260" y="460416"/>
                                </a:lnTo>
                                <a:lnTo>
                                  <a:pt x="175604" y="458056"/>
                                </a:lnTo>
                                <a:lnTo>
                                  <a:pt x="177074" y="454797"/>
                                </a:lnTo>
                                <a:lnTo>
                                  <a:pt x="177292" y="451371"/>
                                </a:lnTo>
                                <a:lnTo>
                                  <a:pt x="177379" y="446575"/>
                                </a:lnTo>
                                <a:lnTo>
                                  <a:pt x="176728" y="444590"/>
                                </a:lnTo>
                                <a:lnTo>
                                  <a:pt x="175671" y="442262"/>
                                </a:lnTo>
                                <a:lnTo>
                                  <a:pt x="174040" y="439372"/>
                                </a:lnTo>
                                <a:lnTo>
                                  <a:pt x="172214" y="436817"/>
                                </a:lnTo>
                                <a:lnTo>
                                  <a:pt x="170549" y="435270"/>
                                </a:lnTo>
                                <a:lnTo>
                                  <a:pt x="165836" y="432501"/>
                                </a:lnTo>
                                <a:lnTo>
                                  <a:pt x="161746" y="430632"/>
                                </a:lnTo>
                                <a:lnTo>
                                  <a:pt x="158036" y="429444"/>
                                </a:lnTo>
                                <a:lnTo>
                                  <a:pt x="153838" y="429317"/>
                                </a:lnTo>
                                <a:lnTo>
                                  <a:pt x="149757" y="429435"/>
                                </a:lnTo>
                                <a:lnTo>
                                  <a:pt x="144564" y="429956"/>
                                </a:lnTo>
                                <a:lnTo>
                                  <a:pt x="141295" y="431072"/>
                                </a:lnTo>
                                <a:lnTo>
                                  <a:pt x="134223" y="434144"/>
                                </a:lnTo>
                                <a:lnTo>
                                  <a:pt x="126919" y="439905"/>
                                </a:lnTo>
                                <a:lnTo>
                                  <a:pt x="120097" y="445694"/>
                                </a:lnTo>
                                <a:lnTo>
                                  <a:pt x="113720" y="450268"/>
                                </a:lnTo>
                                <a:lnTo>
                                  <a:pt x="110644" y="451508"/>
                                </a:lnTo>
                                <a:lnTo>
                                  <a:pt x="106826" y="452543"/>
                                </a:lnTo>
                                <a:lnTo>
                                  <a:pt x="102771" y="452565"/>
                                </a:lnTo>
                                <a:lnTo>
                                  <a:pt x="96547" y="451384"/>
                                </a:lnTo>
                                <a:lnTo>
                                  <a:pt x="93210" y="449740"/>
                                </a:lnTo>
                                <a:lnTo>
                                  <a:pt x="88935" y="446079"/>
                                </a:lnTo>
                                <a:lnTo>
                                  <a:pt x="77635" y="435763"/>
                                </a:lnTo>
                                <a:lnTo>
                                  <a:pt x="69664" y="429608"/>
                                </a:lnTo>
                                <a:lnTo>
                                  <a:pt x="60744" y="424421"/>
                                </a:lnTo>
                                <a:lnTo>
                                  <a:pt x="52585" y="420592"/>
                                </a:lnTo>
                                <a:lnTo>
                                  <a:pt x="46995" y="416415"/>
                                </a:lnTo>
                                <a:lnTo>
                                  <a:pt x="42915" y="413185"/>
                                </a:lnTo>
                                <a:lnTo>
                                  <a:pt x="40451" y="409699"/>
                                </a:lnTo>
                                <a:lnTo>
                                  <a:pt x="38947" y="404810"/>
                                </a:lnTo>
                                <a:lnTo>
                                  <a:pt x="38808" y="401105"/>
                                </a:lnTo>
                                <a:lnTo>
                                  <a:pt x="39210" y="398016"/>
                                </a:lnTo>
                                <a:lnTo>
                                  <a:pt x="39770" y="395077"/>
                                </a:lnTo>
                                <a:lnTo>
                                  <a:pt x="41776" y="390132"/>
                                </a:lnTo>
                                <a:lnTo>
                                  <a:pt x="43470" y="385974"/>
                                </a:lnTo>
                                <a:lnTo>
                                  <a:pt x="46487" y="380945"/>
                                </a:lnTo>
                                <a:lnTo>
                                  <a:pt x="50678" y="373919"/>
                                </a:lnTo>
                                <a:lnTo>
                                  <a:pt x="52001" y="371785"/>
                                </a:lnTo>
                                <a:lnTo>
                                  <a:pt x="53295" y="368530"/>
                                </a:lnTo>
                                <a:lnTo>
                                  <a:pt x="55681" y="364846"/>
                                </a:lnTo>
                                <a:lnTo>
                                  <a:pt x="55839" y="364794"/>
                                </a:lnTo>
                                <a:lnTo>
                                  <a:pt x="61507" y="352887"/>
                                </a:lnTo>
                                <a:lnTo>
                                  <a:pt x="67267" y="342398"/>
                                </a:lnTo>
                                <a:lnTo>
                                  <a:pt x="75545" y="326852"/>
                                </a:lnTo>
                                <a:lnTo>
                                  <a:pt x="84649" y="309516"/>
                                </a:lnTo>
                                <a:lnTo>
                                  <a:pt x="87573" y="301970"/>
                                </a:lnTo>
                                <a:lnTo>
                                  <a:pt x="87916" y="298435"/>
                                </a:lnTo>
                                <a:lnTo>
                                  <a:pt x="88389" y="292686"/>
                                </a:lnTo>
                                <a:lnTo>
                                  <a:pt x="88723" y="287961"/>
                                </a:lnTo>
                                <a:lnTo>
                                  <a:pt x="88116" y="285834"/>
                                </a:lnTo>
                                <a:lnTo>
                                  <a:pt x="86217" y="280709"/>
                                </a:lnTo>
                                <a:lnTo>
                                  <a:pt x="83759" y="275909"/>
                                </a:lnTo>
                                <a:lnTo>
                                  <a:pt x="80240" y="270970"/>
                                </a:lnTo>
                                <a:lnTo>
                                  <a:pt x="77483" y="268167"/>
                                </a:lnTo>
                                <a:lnTo>
                                  <a:pt x="75579" y="266530"/>
                                </a:lnTo>
                                <a:lnTo>
                                  <a:pt x="69566" y="262527"/>
                                </a:lnTo>
                                <a:lnTo>
                                  <a:pt x="65129" y="259312"/>
                                </a:lnTo>
                                <a:lnTo>
                                  <a:pt x="60591" y="257889"/>
                                </a:lnTo>
                                <a:lnTo>
                                  <a:pt x="56170" y="256524"/>
                                </a:lnTo>
                                <a:lnTo>
                                  <a:pt x="48074" y="254990"/>
                                </a:lnTo>
                                <a:lnTo>
                                  <a:pt x="37999" y="255638"/>
                                </a:lnTo>
                                <a:lnTo>
                                  <a:pt x="24955" y="256419"/>
                                </a:lnTo>
                                <a:lnTo>
                                  <a:pt x="16220" y="256540"/>
                                </a:lnTo>
                                <a:lnTo>
                                  <a:pt x="9003" y="255724"/>
                                </a:lnTo>
                                <a:lnTo>
                                  <a:pt x="928" y="250782"/>
                                </a:lnTo>
                                <a:lnTo>
                                  <a:pt x="0" y="245511"/>
                                </a:lnTo>
                                <a:lnTo>
                                  <a:pt x="112992" y="66458"/>
                                </a:lnTo>
                                <a:lnTo>
                                  <a:pt x="259190" y="26873"/>
                                </a:lnTo>
                                <a:lnTo>
                                  <a:pt x="529327" y="114468"/>
                                </a:lnTo>
                                <a:lnTo>
                                  <a:pt x="766751" y="0"/>
                                </a:lnTo>
                                <a:lnTo>
                                  <a:pt x="964725" y="93285"/>
                                </a:lnTo>
                                <a:lnTo>
                                  <a:pt x="807243" y="175801"/>
                                </a:lnTo>
                                <a:lnTo>
                                  <a:pt x="732460" y="361045"/>
                                </a:lnTo>
                                <a:lnTo>
                                  <a:pt x="625846" y="345787"/>
                                </a:lnTo>
                                <a:lnTo>
                                  <a:pt x="514537" y="444386"/>
                                </a:lnTo>
                                <a:lnTo>
                                  <a:pt x="621526" y="520536"/>
                                </a:lnTo>
                                <a:lnTo>
                                  <a:pt x="560250" y="580625"/>
                                </a:lnTo>
                                <a:lnTo>
                                  <a:pt x="594413" y="692619"/>
                                </a:lnTo>
                                <a:lnTo>
                                  <a:pt x="479007" y="5881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5" name="osm_-3049633_obj"/>
                        <wps:cNvSpPr>
                          <a:spLocks/>
                        </wps:cNvSpPr>
                        <wps:spPr bwMode="auto">
                          <a:xfrm>
                            <a:off x="47749" y="17957"/>
                            <a:ext cx="5847" cy="5928"/>
                          </a:xfrm>
                          <a:custGeom>
                            <a:avLst/>
                            <a:gdLst>
                              <a:gd name="T0" fmla="*/ 1087753 w 1169492"/>
                              <a:gd name="T1" fmla="*/ 1071055 h 1185524"/>
                              <a:gd name="T2" fmla="*/ 850329 w 1169492"/>
                              <a:gd name="T3" fmla="*/ 1185523 h 1185524"/>
                              <a:gd name="T4" fmla="*/ 580192 w 1169492"/>
                              <a:gd name="T5" fmla="*/ 1097928 h 1185524"/>
                              <a:gd name="T6" fmla="*/ 433994 w 1169492"/>
                              <a:gd name="T7" fmla="*/ 1137513 h 1185524"/>
                              <a:gd name="T8" fmla="*/ 271639 w 1169492"/>
                              <a:gd name="T9" fmla="*/ 1001336 h 1185524"/>
                              <a:gd name="T10" fmla="*/ 363672 w 1169492"/>
                              <a:gd name="T11" fmla="*/ 664860 h 1185524"/>
                              <a:gd name="T12" fmla="*/ 252228 w 1169492"/>
                              <a:gd name="T13" fmla="*/ 647350 h 1185524"/>
                              <a:gd name="T14" fmla="*/ 220697 w 1169492"/>
                              <a:gd name="T15" fmla="*/ 711285 h 1185524"/>
                              <a:gd name="T16" fmla="*/ 116419 w 1169492"/>
                              <a:gd name="T17" fmla="*/ 676591 h 1185524"/>
                              <a:gd name="T18" fmla="*/ 59823 w 1169492"/>
                              <a:gd name="T19" fmla="*/ 352450 h 1185524"/>
                              <a:gd name="T20" fmla="*/ 0 w 1169492"/>
                              <a:gd name="T21" fmla="*/ 290306 h 1185524"/>
                              <a:gd name="T22" fmla="*/ 82506 w 1169492"/>
                              <a:gd name="T23" fmla="*/ 180783 h 1185524"/>
                              <a:gd name="T24" fmla="*/ 194318 w 1169492"/>
                              <a:gd name="T25" fmla="*/ 220107 h 1185524"/>
                              <a:gd name="T26" fmla="*/ 212827 w 1169492"/>
                              <a:gd name="T27" fmla="*/ 135429 h 1185524"/>
                              <a:gd name="T28" fmla="*/ 359706 w 1169492"/>
                              <a:gd name="T29" fmla="*/ 245193 h 1185524"/>
                              <a:gd name="T30" fmla="*/ 425810 w 1169492"/>
                              <a:gd name="T31" fmla="*/ 207604 h 1185524"/>
                              <a:gd name="T32" fmla="*/ 483849 w 1169492"/>
                              <a:gd name="T33" fmla="*/ 0 h 1185524"/>
                              <a:gd name="T34" fmla="*/ 545146 w 1169492"/>
                              <a:gd name="T35" fmla="*/ 63060 h 1185524"/>
                              <a:gd name="T36" fmla="*/ 606778 w 1169492"/>
                              <a:gd name="T37" fmla="*/ 5644 h 1185524"/>
                              <a:gd name="T38" fmla="*/ 717994 w 1169492"/>
                              <a:gd name="T39" fmla="*/ 59464 h 1185524"/>
                              <a:gd name="T40" fmla="*/ 798313 w 1169492"/>
                              <a:gd name="T41" fmla="*/ 158173 h 1185524"/>
                              <a:gd name="T42" fmla="*/ 755452 w 1169492"/>
                              <a:gd name="T43" fmla="*/ 245740 h 1185524"/>
                              <a:gd name="T44" fmla="*/ 841706 w 1169492"/>
                              <a:gd name="T45" fmla="*/ 347104 h 1185524"/>
                              <a:gd name="T46" fmla="*/ 950151 w 1169492"/>
                              <a:gd name="T47" fmla="*/ 354202 h 1185524"/>
                              <a:gd name="T48" fmla="*/ 1008069 w 1169492"/>
                              <a:gd name="T49" fmla="*/ 426582 h 1185524"/>
                              <a:gd name="T50" fmla="*/ 917236 w 1169492"/>
                              <a:gd name="T51" fmla="*/ 688497 h 1185524"/>
                              <a:gd name="T52" fmla="*/ 1169491 w 1169492"/>
                              <a:gd name="T53" fmla="*/ 735336 h 1185524"/>
                              <a:gd name="T54" fmla="*/ 933291 w 1169492"/>
                              <a:gd name="T55" fmla="*/ 788975 h 1185524"/>
                              <a:gd name="T56" fmla="*/ 1007921 w 1169492"/>
                              <a:gd name="T57" fmla="*/ 934831 h 1185524"/>
                              <a:gd name="T58" fmla="*/ 1089516 w 1169492"/>
                              <a:gd name="T59" fmla="*/ 914792 h 1185524"/>
                              <a:gd name="T60" fmla="*/ 1087753 w 1169492"/>
                              <a:gd name="T61" fmla="*/ 1071055 h 1185524"/>
                              <a:gd name="T62" fmla="*/ 0 w 1169492"/>
                              <a:gd name="T63" fmla="*/ 0 h 1185524"/>
                              <a:gd name="T64" fmla="*/ 1169492 w 1169492"/>
                              <a:gd name="T65" fmla="*/ 1185524 h 1185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169492" h="1185524">
                                <a:moveTo>
                                  <a:pt x="1087753" y="1071055"/>
                                </a:moveTo>
                                <a:lnTo>
                                  <a:pt x="850329" y="1185523"/>
                                </a:lnTo>
                                <a:lnTo>
                                  <a:pt x="580192" y="1097928"/>
                                </a:lnTo>
                                <a:lnTo>
                                  <a:pt x="433994" y="1137513"/>
                                </a:lnTo>
                                <a:lnTo>
                                  <a:pt x="271639" y="1001336"/>
                                </a:lnTo>
                                <a:lnTo>
                                  <a:pt x="363672" y="664860"/>
                                </a:lnTo>
                                <a:lnTo>
                                  <a:pt x="252228" y="647350"/>
                                </a:lnTo>
                                <a:lnTo>
                                  <a:pt x="220697" y="711285"/>
                                </a:lnTo>
                                <a:lnTo>
                                  <a:pt x="116419" y="676591"/>
                                </a:lnTo>
                                <a:lnTo>
                                  <a:pt x="59823" y="352450"/>
                                </a:lnTo>
                                <a:lnTo>
                                  <a:pt x="0" y="290306"/>
                                </a:lnTo>
                                <a:lnTo>
                                  <a:pt x="82506" y="180783"/>
                                </a:lnTo>
                                <a:lnTo>
                                  <a:pt x="194318" y="220107"/>
                                </a:lnTo>
                                <a:lnTo>
                                  <a:pt x="212827" y="135429"/>
                                </a:lnTo>
                                <a:lnTo>
                                  <a:pt x="359706" y="245193"/>
                                </a:lnTo>
                                <a:lnTo>
                                  <a:pt x="425810" y="207604"/>
                                </a:lnTo>
                                <a:lnTo>
                                  <a:pt x="483849" y="0"/>
                                </a:lnTo>
                                <a:lnTo>
                                  <a:pt x="545146" y="63060"/>
                                </a:lnTo>
                                <a:lnTo>
                                  <a:pt x="606778" y="5644"/>
                                </a:lnTo>
                                <a:lnTo>
                                  <a:pt x="717994" y="59464"/>
                                </a:lnTo>
                                <a:lnTo>
                                  <a:pt x="798313" y="158173"/>
                                </a:lnTo>
                                <a:lnTo>
                                  <a:pt x="755452" y="245740"/>
                                </a:lnTo>
                                <a:lnTo>
                                  <a:pt x="841706" y="347104"/>
                                </a:lnTo>
                                <a:lnTo>
                                  <a:pt x="950151" y="354202"/>
                                </a:lnTo>
                                <a:lnTo>
                                  <a:pt x="1008069" y="426582"/>
                                </a:lnTo>
                                <a:lnTo>
                                  <a:pt x="917236" y="688497"/>
                                </a:lnTo>
                                <a:lnTo>
                                  <a:pt x="1169491" y="735336"/>
                                </a:lnTo>
                                <a:lnTo>
                                  <a:pt x="933291" y="788975"/>
                                </a:lnTo>
                                <a:lnTo>
                                  <a:pt x="1007921" y="934831"/>
                                </a:lnTo>
                                <a:lnTo>
                                  <a:pt x="1089516" y="914792"/>
                                </a:lnTo>
                                <a:lnTo>
                                  <a:pt x="1087753" y="107105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6" name="osm_-3027706_obj"/>
                        <wps:cNvSpPr>
                          <a:spLocks/>
                        </wps:cNvSpPr>
                        <wps:spPr bwMode="auto">
                          <a:xfrm>
                            <a:off x="28378" y="26714"/>
                            <a:ext cx="3128" cy="4884"/>
                          </a:xfrm>
                          <a:custGeom>
                            <a:avLst/>
                            <a:gdLst>
                              <a:gd name="T0" fmla="*/ 533250 w 625652"/>
                              <a:gd name="T1" fmla="*/ 903604 h 976835"/>
                              <a:gd name="T2" fmla="*/ 496684 w 625652"/>
                              <a:gd name="T3" fmla="*/ 970378 h 976835"/>
                              <a:gd name="T4" fmla="*/ 362231 w 625652"/>
                              <a:gd name="T5" fmla="*/ 976834 h 976835"/>
                              <a:gd name="T6" fmla="*/ 340117 w 625652"/>
                              <a:gd name="T7" fmla="*/ 874713 h 976835"/>
                              <a:gd name="T8" fmla="*/ 188627 w 625652"/>
                              <a:gd name="T9" fmla="*/ 882114 h 976835"/>
                              <a:gd name="T10" fmla="*/ 170178 w 625652"/>
                              <a:gd name="T11" fmla="*/ 685276 h 976835"/>
                              <a:gd name="T12" fmla="*/ 108693 w 625652"/>
                              <a:gd name="T13" fmla="*/ 664642 h 976835"/>
                              <a:gd name="T14" fmla="*/ 0 w 625652"/>
                              <a:gd name="T15" fmla="*/ 444860 h 976835"/>
                              <a:gd name="T16" fmla="*/ 38742 w 625652"/>
                              <a:gd name="T17" fmla="*/ 355356 h 976835"/>
                              <a:gd name="T18" fmla="*/ 188405 w 625652"/>
                              <a:gd name="T19" fmla="*/ 304912 h 976835"/>
                              <a:gd name="T20" fmla="*/ 166384 w 625652"/>
                              <a:gd name="T21" fmla="*/ 0 h 976835"/>
                              <a:gd name="T22" fmla="*/ 313326 w 625652"/>
                              <a:gd name="T23" fmla="*/ 24659 h 976835"/>
                              <a:gd name="T24" fmla="*/ 389740 w 625652"/>
                              <a:gd name="T25" fmla="*/ 74011 h 976835"/>
                              <a:gd name="T26" fmla="*/ 456662 w 625652"/>
                              <a:gd name="T27" fmla="*/ 325391 h 976835"/>
                              <a:gd name="T28" fmla="*/ 432355 w 625652"/>
                              <a:gd name="T29" fmla="*/ 451015 h 976835"/>
                              <a:gd name="T30" fmla="*/ 625651 w 625652"/>
                              <a:gd name="T31" fmla="*/ 781376 h 976835"/>
                              <a:gd name="T32" fmla="*/ 533250 w 625652"/>
                              <a:gd name="T33" fmla="*/ 903604 h 976835"/>
                              <a:gd name="T34" fmla="*/ 0 w 625652"/>
                              <a:gd name="T35" fmla="*/ 0 h 976835"/>
                              <a:gd name="T36" fmla="*/ 625652 w 625652"/>
                              <a:gd name="T37" fmla="*/ 976835 h 976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5652" h="976835">
                                <a:moveTo>
                                  <a:pt x="533250" y="903604"/>
                                </a:moveTo>
                                <a:lnTo>
                                  <a:pt x="496684" y="970378"/>
                                </a:lnTo>
                                <a:lnTo>
                                  <a:pt x="362231" y="976834"/>
                                </a:lnTo>
                                <a:lnTo>
                                  <a:pt x="340117" y="874713"/>
                                </a:lnTo>
                                <a:lnTo>
                                  <a:pt x="188627" y="882114"/>
                                </a:lnTo>
                                <a:lnTo>
                                  <a:pt x="170178" y="685276"/>
                                </a:lnTo>
                                <a:lnTo>
                                  <a:pt x="108693" y="664642"/>
                                </a:lnTo>
                                <a:lnTo>
                                  <a:pt x="0" y="444860"/>
                                </a:lnTo>
                                <a:lnTo>
                                  <a:pt x="38742" y="355356"/>
                                </a:lnTo>
                                <a:lnTo>
                                  <a:pt x="188405" y="304912"/>
                                </a:lnTo>
                                <a:lnTo>
                                  <a:pt x="166384" y="0"/>
                                </a:lnTo>
                                <a:lnTo>
                                  <a:pt x="313326" y="24659"/>
                                </a:lnTo>
                                <a:lnTo>
                                  <a:pt x="389740" y="74011"/>
                                </a:lnTo>
                                <a:lnTo>
                                  <a:pt x="456662" y="325391"/>
                                </a:lnTo>
                                <a:lnTo>
                                  <a:pt x="432355" y="451015"/>
                                </a:lnTo>
                                <a:lnTo>
                                  <a:pt x="625651" y="781376"/>
                                </a:lnTo>
                                <a:lnTo>
                                  <a:pt x="533250" y="90360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7" name="osm_-2942232_obj"/>
                        <wps:cNvSpPr>
                          <a:spLocks/>
                        </wps:cNvSpPr>
                        <wps:spPr bwMode="auto">
                          <a:xfrm>
                            <a:off x="51339" y="14660"/>
                            <a:ext cx="4325" cy="5068"/>
                          </a:xfrm>
                          <a:custGeom>
                            <a:avLst/>
                            <a:gdLst>
                              <a:gd name="T0" fmla="*/ 470494 w 865009"/>
                              <a:gd name="T1" fmla="*/ 34813 h 1013580"/>
                              <a:gd name="T2" fmla="*/ 449858 w 865009"/>
                              <a:gd name="T3" fmla="*/ 191317 h 1013580"/>
                              <a:gd name="T4" fmla="*/ 677844 w 865009"/>
                              <a:gd name="T5" fmla="*/ 226592 h 1013580"/>
                              <a:gd name="T6" fmla="*/ 522275 w 865009"/>
                              <a:gd name="T7" fmla="*/ 433020 h 1013580"/>
                              <a:gd name="T8" fmla="*/ 644752 w 865009"/>
                              <a:gd name="T9" fmla="*/ 521709 h 1013580"/>
                              <a:gd name="T10" fmla="*/ 765674 w 865009"/>
                              <a:gd name="T11" fmla="*/ 341134 h 1013580"/>
                              <a:gd name="T12" fmla="*/ 836955 w 865009"/>
                              <a:gd name="T13" fmla="*/ 419957 h 1013580"/>
                              <a:gd name="T14" fmla="*/ 865008 w 865009"/>
                              <a:gd name="T15" fmla="*/ 524345 h 1013580"/>
                              <a:gd name="T16" fmla="*/ 786878 w 865009"/>
                              <a:gd name="T17" fmla="*/ 630193 h 1013580"/>
                              <a:gd name="T18" fmla="*/ 848758 w 865009"/>
                              <a:gd name="T19" fmla="*/ 702312 h 1013580"/>
                              <a:gd name="T20" fmla="*/ 765629 w 865009"/>
                              <a:gd name="T21" fmla="*/ 793012 h 1013580"/>
                              <a:gd name="T22" fmla="*/ 754642 w 865009"/>
                              <a:gd name="T23" fmla="*/ 709639 h 1013580"/>
                              <a:gd name="T24" fmla="*/ 633158 w 865009"/>
                              <a:gd name="T25" fmla="*/ 709720 h 1013580"/>
                              <a:gd name="T26" fmla="*/ 608627 w 865009"/>
                              <a:gd name="T27" fmla="*/ 773001 h 1013580"/>
                              <a:gd name="T28" fmla="*/ 543093 w 865009"/>
                              <a:gd name="T29" fmla="*/ 723866 h 1013580"/>
                              <a:gd name="T30" fmla="*/ 520325 w 865009"/>
                              <a:gd name="T31" fmla="*/ 878621 h 1013580"/>
                              <a:gd name="T32" fmla="*/ 483271 w 865009"/>
                              <a:gd name="T33" fmla="*/ 912261 h 1013580"/>
                              <a:gd name="T34" fmla="*/ 359490 w 865009"/>
                              <a:gd name="T35" fmla="*/ 854565 h 1013580"/>
                              <a:gd name="T36" fmla="*/ 232157 w 865009"/>
                              <a:gd name="T37" fmla="*/ 1013579 h 1013580"/>
                              <a:gd name="T38" fmla="*/ 123712 w 865009"/>
                              <a:gd name="T39" fmla="*/ 1006481 h 1013580"/>
                              <a:gd name="T40" fmla="*/ 37458 w 865009"/>
                              <a:gd name="T41" fmla="*/ 905117 h 1013580"/>
                              <a:gd name="T42" fmla="*/ 80319 w 865009"/>
                              <a:gd name="T43" fmla="*/ 817550 h 1013580"/>
                              <a:gd name="T44" fmla="*/ 0 w 865009"/>
                              <a:gd name="T45" fmla="*/ 718841 h 1013580"/>
                              <a:gd name="T46" fmla="*/ 112928 w 865009"/>
                              <a:gd name="T47" fmla="*/ 468226 h 1013580"/>
                              <a:gd name="T48" fmla="*/ 56671 w 865009"/>
                              <a:gd name="T49" fmla="*/ 425487 h 1013580"/>
                              <a:gd name="T50" fmla="*/ 82944 w 865009"/>
                              <a:gd name="T51" fmla="*/ 253149 h 1013580"/>
                              <a:gd name="T52" fmla="*/ 29801 w 865009"/>
                              <a:gd name="T53" fmla="*/ 170199 h 1013580"/>
                              <a:gd name="T54" fmla="*/ 82263 w 865009"/>
                              <a:gd name="T55" fmla="*/ 125720 h 1013580"/>
                              <a:gd name="T56" fmla="*/ 243213 w 865009"/>
                              <a:gd name="T57" fmla="*/ 198469 h 1013580"/>
                              <a:gd name="T58" fmla="*/ 307846 w 865009"/>
                              <a:gd name="T59" fmla="*/ 135080 h 1013580"/>
                              <a:gd name="T60" fmla="*/ 307726 w 865009"/>
                              <a:gd name="T61" fmla="*/ 9296 h 1013580"/>
                              <a:gd name="T62" fmla="*/ 415412 w 865009"/>
                              <a:gd name="T63" fmla="*/ 0 h 1013580"/>
                              <a:gd name="T64" fmla="*/ 470494 w 865009"/>
                              <a:gd name="T65" fmla="*/ 34813 h 1013580"/>
                              <a:gd name="T66" fmla="*/ 0 w 865009"/>
                              <a:gd name="T67" fmla="*/ 0 h 1013580"/>
                              <a:gd name="T68" fmla="*/ 865009 w 865009"/>
                              <a:gd name="T69" fmla="*/ 1013580 h 10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65009" h="1013580">
                                <a:moveTo>
                                  <a:pt x="470494" y="34813"/>
                                </a:moveTo>
                                <a:lnTo>
                                  <a:pt x="449858" y="191317"/>
                                </a:lnTo>
                                <a:lnTo>
                                  <a:pt x="677844" y="226592"/>
                                </a:lnTo>
                                <a:lnTo>
                                  <a:pt x="522275" y="433020"/>
                                </a:lnTo>
                                <a:lnTo>
                                  <a:pt x="644752" y="521709"/>
                                </a:lnTo>
                                <a:lnTo>
                                  <a:pt x="765674" y="341134"/>
                                </a:lnTo>
                                <a:lnTo>
                                  <a:pt x="836955" y="419957"/>
                                </a:lnTo>
                                <a:lnTo>
                                  <a:pt x="865008" y="524345"/>
                                </a:lnTo>
                                <a:lnTo>
                                  <a:pt x="786878" y="630193"/>
                                </a:lnTo>
                                <a:lnTo>
                                  <a:pt x="848758" y="702312"/>
                                </a:lnTo>
                                <a:lnTo>
                                  <a:pt x="765629" y="793012"/>
                                </a:lnTo>
                                <a:lnTo>
                                  <a:pt x="754642" y="709639"/>
                                </a:lnTo>
                                <a:lnTo>
                                  <a:pt x="633158" y="709720"/>
                                </a:lnTo>
                                <a:lnTo>
                                  <a:pt x="608627" y="773001"/>
                                </a:lnTo>
                                <a:lnTo>
                                  <a:pt x="543093" y="723866"/>
                                </a:lnTo>
                                <a:lnTo>
                                  <a:pt x="520325" y="878621"/>
                                </a:lnTo>
                                <a:lnTo>
                                  <a:pt x="483271" y="912261"/>
                                </a:lnTo>
                                <a:lnTo>
                                  <a:pt x="359490" y="854565"/>
                                </a:lnTo>
                                <a:lnTo>
                                  <a:pt x="232157" y="1013579"/>
                                </a:lnTo>
                                <a:lnTo>
                                  <a:pt x="123712" y="1006481"/>
                                </a:lnTo>
                                <a:lnTo>
                                  <a:pt x="37458" y="905117"/>
                                </a:lnTo>
                                <a:lnTo>
                                  <a:pt x="80319" y="817550"/>
                                </a:lnTo>
                                <a:lnTo>
                                  <a:pt x="0" y="718841"/>
                                </a:lnTo>
                                <a:lnTo>
                                  <a:pt x="112928" y="468226"/>
                                </a:lnTo>
                                <a:lnTo>
                                  <a:pt x="56671" y="425487"/>
                                </a:lnTo>
                                <a:lnTo>
                                  <a:pt x="82944" y="253149"/>
                                </a:lnTo>
                                <a:lnTo>
                                  <a:pt x="29801" y="170199"/>
                                </a:lnTo>
                                <a:lnTo>
                                  <a:pt x="82263" y="125720"/>
                                </a:lnTo>
                                <a:lnTo>
                                  <a:pt x="243213" y="198469"/>
                                </a:lnTo>
                                <a:lnTo>
                                  <a:pt x="307846" y="135080"/>
                                </a:lnTo>
                                <a:lnTo>
                                  <a:pt x="307726" y="9296"/>
                                </a:lnTo>
                                <a:lnTo>
                                  <a:pt x="415412" y="0"/>
                                </a:lnTo>
                                <a:lnTo>
                                  <a:pt x="470494" y="3481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8" name="osm_-2953625_obj"/>
                        <wps:cNvSpPr>
                          <a:spLocks/>
                        </wps:cNvSpPr>
                        <wps:spPr bwMode="auto">
                          <a:xfrm>
                            <a:off x="47672" y="27733"/>
                            <a:ext cx="3455" cy="4905"/>
                          </a:xfrm>
                          <a:custGeom>
                            <a:avLst/>
                            <a:gdLst>
                              <a:gd name="T0" fmla="*/ 427257 w 691025"/>
                              <a:gd name="T1" fmla="*/ 0 h 981064"/>
                              <a:gd name="T2" fmla="*/ 490520 w 691025"/>
                              <a:gd name="T3" fmla="*/ 10167 h 981064"/>
                              <a:gd name="T4" fmla="*/ 428315 w 691025"/>
                              <a:gd name="T5" fmla="*/ 40078 h 981064"/>
                              <a:gd name="T6" fmla="*/ 437498 w 691025"/>
                              <a:gd name="T7" fmla="*/ 128312 h 981064"/>
                              <a:gd name="T8" fmla="*/ 573726 w 691025"/>
                              <a:gd name="T9" fmla="*/ 350143 h 981064"/>
                              <a:gd name="T10" fmla="*/ 507775 w 691025"/>
                              <a:gd name="T11" fmla="*/ 460034 h 981064"/>
                              <a:gd name="T12" fmla="*/ 691024 w 691025"/>
                              <a:gd name="T13" fmla="*/ 498044 h 981064"/>
                              <a:gd name="T14" fmla="*/ 601163 w 691025"/>
                              <a:gd name="T15" fmla="*/ 581192 h 981064"/>
                              <a:gd name="T16" fmla="*/ 641567 w 691025"/>
                              <a:gd name="T17" fmla="*/ 642978 h 981064"/>
                              <a:gd name="T18" fmla="*/ 573565 w 691025"/>
                              <a:gd name="T19" fmla="*/ 736547 h 981064"/>
                              <a:gd name="T20" fmla="*/ 555443 w 691025"/>
                              <a:gd name="T21" fmla="*/ 881608 h 981064"/>
                              <a:gd name="T22" fmla="*/ 350981 w 691025"/>
                              <a:gd name="T23" fmla="*/ 803117 h 981064"/>
                              <a:gd name="T24" fmla="*/ 229810 w 691025"/>
                              <a:gd name="T25" fmla="*/ 981063 h 981064"/>
                              <a:gd name="T26" fmla="*/ 167830 w 691025"/>
                              <a:gd name="T27" fmla="*/ 907455 h 981064"/>
                              <a:gd name="T28" fmla="*/ 79041 w 691025"/>
                              <a:gd name="T29" fmla="*/ 684343 h 981064"/>
                              <a:gd name="T30" fmla="*/ 6858 w 691025"/>
                              <a:gd name="T31" fmla="*/ 669066 h 981064"/>
                              <a:gd name="T32" fmla="*/ 0 w 691025"/>
                              <a:gd name="T33" fmla="*/ 561324 h 981064"/>
                              <a:gd name="T34" fmla="*/ 60042 w 691025"/>
                              <a:gd name="T35" fmla="*/ 557213 h 981064"/>
                              <a:gd name="T36" fmla="*/ 46040 w 691025"/>
                              <a:gd name="T37" fmla="*/ 408310 h 981064"/>
                              <a:gd name="T38" fmla="*/ 180257 w 691025"/>
                              <a:gd name="T39" fmla="*/ 449287 h 981064"/>
                              <a:gd name="T40" fmla="*/ 145756 w 691025"/>
                              <a:gd name="T41" fmla="*/ 256744 h 981064"/>
                              <a:gd name="T42" fmla="*/ 194654 w 691025"/>
                              <a:gd name="T43" fmla="*/ 168077 h 981064"/>
                              <a:gd name="T44" fmla="*/ 293024 w 691025"/>
                              <a:gd name="T45" fmla="*/ 194980 h 981064"/>
                              <a:gd name="T46" fmla="*/ 281227 w 691025"/>
                              <a:gd name="T47" fmla="*/ 145501 h 981064"/>
                              <a:gd name="T48" fmla="*/ 385227 w 691025"/>
                              <a:gd name="T49" fmla="*/ 127574 h 981064"/>
                              <a:gd name="T50" fmla="*/ 398001 w 691025"/>
                              <a:gd name="T51" fmla="*/ 36202 h 981064"/>
                              <a:gd name="T52" fmla="*/ 427257 w 691025"/>
                              <a:gd name="T53" fmla="*/ 0 h 981064"/>
                              <a:gd name="T54" fmla="*/ 0 w 691025"/>
                              <a:gd name="T55" fmla="*/ 0 h 981064"/>
                              <a:gd name="T56" fmla="*/ 691025 w 691025"/>
                              <a:gd name="T57" fmla="*/ 981064 h 98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lnTo>
                                  <a:pt x="427257"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9" name="osm_-2942233_obj"/>
                        <wps:cNvSpPr>
                          <a:spLocks/>
                        </wps:cNvSpPr>
                        <wps:spPr bwMode="auto">
                          <a:xfrm>
                            <a:off x="58675" y="18108"/>
                            <a:ext cx="4394" cy="3658"/>
                          </a:xfrm>
                          <a:custGeom>
                            <a:avLst/>
                            <a:gdLst>
                              <a:gd name="T0" fmla="*/ 26879 w 878819"/>
                              <a:gd name="T1" fmla="*/ 343268 h 731634"/>
                              <a:gd name="T2" fmla="*/ 110287 w 878819"/>
                              <a:gd name="T3" fmla="*/ 292091 h 731634"/>
                              <a:gd name="T4" fmla="*/ 20077 w 878819"/>
                              <a:gd name="T5" fmla="*/ 170277 h 731634"/>
                              <a:gd name="T6" fmla="*/ 119027 w 878819"/>
                              <a:gd name="T7" fmla="*/ 104312 h 731634"/>
                              <a:gd name="T8" fmla="*/ 168840 w 878819"/>
                              <a:gd name="T9" fmla="*/ 161169 h 731634"/>
                              <a:gd name="T10" fmla="*/ 247487 w 878819"/>
                              <a:gd name="T11" fmla="*/ 45818 h 731634"/>
                              <a:gd name="T12" fmla="*/ 376799 w 878819"/>
                              <a:gd name="T13" fmla="*/ 0 h 731634"/>
                              <a:gd name="T14" fmla="*/ 523037 w 878819"/>
                              <a:gd name="T15" fmla="*/ 81530 h 731634"/>
                              <a:gd name="T16" fmla="*/ 530611 w 878819"/>
                              <a:gd name="T17" fmla="*/ 182946 h 731634"/>
                              <a:gd name="T18" fmla="*/ 661842 w 878819"/>
                              <a:gd name="T19" fmla="*/ 192187 h 731634"/>
                              <a:gd name="T20" fmla="*/ 760701 w 878819"/>
                              <a:gd name="T21" fmla="*/ 456444 h 731634"/>
                              <a:gd name="T22" fmla="*/ 878818 w 878819"/>
                              <a:gd name="T23" fmla="*/ 522747 h 731634"/>
                              <a:gd name="T24" fmla="*/ 813335 w 878819"/>
                              <a:gd name="T25" fmla="*/ 596550 h 731634"/>
                              <a:gd name="T26" fmla="*/ 703013 w 878819"/>
                              <a:gd name="T27" fmla="*/ 572539 h 731634"/>
                              <a:gd name="T28" fmla="*/ 637332 w 878819"/>
                              <a:gd name="T29" fmla="*/ 658449 h 731634"/>
                              <a:gd name="T30" fmla="*/ 468161 w 878819"/>
                              <a:gd name="T31" fmla="*/ 671322 h 731634"/>
                              <a:gd name="T32" fmla="*/ 475858 w 878819"/>
                              <a:gd name="T33" fmla="*/ 731633 h 731634"/>
                              <a:gd name="T34" fmla="*/ 217882 w 878819"/>
                              <a:gd name="T35" fmla="*/ 698640 h 731634"/>
                              <a:gd name="T36" fmla="*/ 99411 w 878819"/>
                              <a:gd name="T37" fmla="*/ 547293 h 731634"/>
                              <a:gd name="T38" fmla="*/ 0 w 878819"/>
                              <a:gd name="T39" fmla="*/ 471181 h 731634"/>
                              <a:gd name="T40" fmla="*/ 26879 w 878819"/>
                              <a:gd name="T41" fmla="*/ 343268 h 731634"/>
                              <a:gd name="T42" fmla="*/ 0 w 878819"/>
                              <a:gd name="T43" fmla="*/ 0 h 731634"/>
                              <a:gd name="T44" fmla="*/ 878819 w 878819"/>
                              <a:gd name="T45" fmla="*/ 731634 h 731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lnTo>
                                  <a:pt x="26879" y="3432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0" name="osm_-2864481_obj"/>
                        <wps:cNvSpPr>
                          <a:spLocks/>
                        </wps:cNvSpPr>
                        <wps:spPr bwMode="auto">
                          <a:xfrm>
                            <a:off x="21092" y="4420"/>
                            <a:ext cx="3225" cy="3437"/>
                          </a:xfrm>
                          <a:custGeom>
                            <a:avLst/>
                            <a:gdLst>
                              <a:gd name="T0" fmla="*/ 606512 w 645019"/>
                              <a:gd name="T1" fmla="*/ 395982 h 687345"/>
                              <a:gd name="T2" fmla="*/ 536279 w 645019"/>
                              <a:gd name="T3" fmla="*/ 375586 h 687345"/>
                              <a:gd name="T4" fmla="*/ 423060 w 645019"/>
                              <a:gd name="T5" fmla="*/ 612279 h 687345"/>
                              <a:gd name="T6" fmla="*/ 343973 w 645019"/>
                              <a:gd name="T7" fmla="*/ 588086 h 687345"/>
                              <a:gd name="T8" fmla="*/ 281349 w 645019"/>
                              <a:gd name="T9" fmla="*/ 653616 h 687345"/>
                              <a:gd name="T10" fmla="*/ 33118 w 645019"/>
                              <a:gd name="T11" fmla="*/ 687344 h 687345"/>
                              <a:gd name="T12" fmla="*/ 0 w 645019"/>
                              <a:gd name="T13" fmla="*/ 481353 h 687345"/>
                              <a:gd name="T14" fmla="*/ 77308 w 645019"/>
                              <a:gd name="T15" fmla="*/ 349532 h 687345"/>
                              <a:gd name="T16" fmla="*/ 60348 w 645019"/>
                              <a:gd name="T17" fmla="*/ 248640 h 687345"/>
                              <a:gd name="T18" fmla="*/ 175490 w 645019"/>
                              <a:gd name="T19" fmla="*/ 156821 h 687345"/>
                              <a:gd name="T20" fmla="*/ 143776 w 645019"/>
                              <a:gd name="T21" fmla="*/ 55799 h 687345"/>
                              <a:gd name="T22" fmla="*/ 220395 w 645019"/>
                              <a:gd name="T23" fmla="*/ 0 h 687345"/>
                              <a:gd name="T24" fmla="*/ 446515 w 645019"/>
                              <a:gd name="T25" fmla="*/ 27410 h 687345"/>
                              <a:gd name="T26" fmla="*/ 445159 w 645019"/>
                              <a:gd name="T27" fmla="*/ 87424 h 687345"/>
                              <a:gd name="T28" fmla="*/ 497619 w 645019"/>
                              <a:gd name="T29" fmla="*/ 70391 h 687345"/>
                              <a:gd name="T30" fmla="*/ 511591 w 645019"/>
                              <a:gd name="T31" fmla="*/ 164799 h 687345"/>
                              <a:gd name="T32" fmla="*/ 563432 w 645019"/>
                              <a:gd name="T33" fmla="*/ 175383 h 687345"/>
                              <a:gd name="T34" fmla="*/ 520234 w 645019"/>
                              <a:gd name="T35" fmla="*/ 227764 h 687345"/>
                              <a:gd name="T36" fmla="*/ 645018 w 645019"/>
                              <a:gd name="T37" fmla="*/ 273274 h 687345"/>
                              <a:gd name="T38" fmla="*/ 606512 w 645019"/>
                              <a:gd name="T39" fmla="*/ 395982 h 687345"/>
                              <a:gd name="T40" fmla="*/ 0 w 645019"/>
                              <a:gd name="T41" fmla="*/ 0 h 687345"/>
                              <a:gd name="T42" fmla="*/ 645019 w 645019"/>
                              <a:gd name="T43" fmla="*/ 687345 h 687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45019" h="687345">
                                <a:moveTo>
                                  <a:pt x="606512" y="395982"/>
                                </a:moveTo>
                                <a:lnTo>
                                  <a:pt x="536279" y="375586"/>
                                </a:lnTo>
                                <a:lnTo>
                                  <a:pt x="423060" y="612279"/>
                                </a:lnTo>
                                <a:lnTo>
                                  <a:pt x="343973" y="588086"/>
                                </a:lnTo>
                                <a:lnTo>
                                  <a:pt x="281349" y="653616"/>
                                </a:lnTo>
                                <a:lnTo>
                                  <a:pt x="33118" y="687344"/>
                                </a:lnTo>
                                <a:lnTo>
                                  <a:pt x="0" y="481353"/>
                                </a:lnTo>
                                <a:lnTo>
                                  <a:pt x="77308" y="349532"/>
                                </a:lnTo>
                                <a:lnTo>
                                  <a:pt x="60348" y="248640"/>
                                </a:lnTo>
                                <a:lnTo>
                                  <a:pt x="175490" y="156821"/>
                                </a:lnTo>
                                <a:lnTo>
                                  <a:pt x="143776" y="55799"/>
                                </a:lnTo>
                                <a:lnTo>
                                  <a:pt x="220395" y="0"/>
                                </a:lnTo>
                                <a:lnTo>
                                  <a:pt x="446515" y="27410"/>
                                </a:lnTo>
                                <a:lnTo>
                                  <a:pt x="445159" y="87424"/>
                                </a:lnTo>
                                <a:lnTo>
                                  <a:pt x="497619" y="70391"/>
                                </a:lnTo>
                                <a:lnTo>
                                  <a:pt x="511591" y="164799"/>
                                </a:lnTo>
                                <a:lnTo>
                                  <a:pt x="563432" y="175383"/>
                                </a:lnTo>
                                <a:lnTo>
                                  <a:pt x="520234" y="227764"/>
                                </a:lnTo>
                                <a:lnTo>
                                  <a:pt x="645018" y="273274"/>
                                </a:lnTo>
                                <a:lnTo>
                                  <a:pt x="606512" y="3959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91" name="osm_-2709064_obj"/>
                        <wpg:cNvGrpSpPr>
                          <a:grpSpLocks/>
                        </wpg:cNvGrpSpPr>
                        <wpg:grpSpPr bwMode="auto">
                          <a:xfrm>
                            <a:off x="25666" y="2685"/>
                            <a:ext cx="4067" cy="3984"/>
                            <a:chOff x="25666" y="2684"/>
                            <a:chExt cx="8133" cy="7969"/>
                          </a:xfrm>
                        </wpg:grpSpPr>
                        <wps:wsp>
                          <wps:cNvPr id="592" name="Dowolny kształt: kształt 575"/>
                          <wps:cNvSpPr>
                            <a:spLocks/>
                          </wps:cNvSpPr>
                          <wps:spPr bwMode="auto">
                            <a:xfrm>
                              <a:off x="25678" y="6845"/>
                              <a:ext cx="3164" cy="1981"/>
                            </a:xfrm>
                            <a:custGeom>
                              <a:avLst/>
                              <a:gdLst>
                                <a:gd name="T0" fmla="*/ 27323 w 316320"/>
                                <a:gd name="T1" fmla="*/ 6612 h 198069"/>
                                <a:gd name="T2" fmla="*/ 39626 w 316320"/>
                                <a:gd name="T3" fmla="*/ 1124 h 198069"/>
                                <a:gd name="T4" fmla="*/ 43743 w 316320"/>
                                <a:gd name="T5" fmla="*/ 735 h 198069"/>
                                <a:gd name="T6" fmla="*/ 54761 w 316320"/>
                                <a:gd name="T7" fmla="*/ 2930 h 198069"/>
                                <a:gd name="T8" fmla="*/ 66051 w 316320"/>
                                <a:gd name="T9" fmla="*/ 35426 h 198069"/>
                                <a:gd name="T10" fmla="*/ 75439 w 316320"/>
                                <a:gd name="T11" fmla="*/ 61878 h 198069"/>
                                <a:gd name="T12" fmla="*/ 79009 w 316320"/>
                                <a:gd name="T13" fmla="*/ 68582 h 198069"/>
                                <a:gd name="T14" fmla="*/ 83036 w 316320"/>
                                <a:gd name="T15" fmla="*/ 73850 h 198069"/>
                                <a:gd name="T16" fmla="*/ 90951 w 316320"/>
                                <a:gd name="T17" fmla="*/ 81214 h 198069"/>
                                <a:gd name="T18" fmla="*/ 96587 w 316320"/>
                                <a:gd name="T19" fmla="*/ 85706 h 198069"/>
                                <a:gd name="T20" fmla="*/ 104894 w 316320"/>
                                <a:gd name="T21" fmla="*/ 88956 h 198069"/>
                                <a:gd name="T22" fmla="*/ 121698 w 316320"/>
                                <a:gd name="T23" fmla="*/ 91796 h 198069"/>
                                <a:gd name="T24" fmla="*/ 133936 w 316320"/>
                                <a:gd name="T25" fmla="*/ 94177 h 198069"/>
                                <a:gd name="T26" fmla="*/ 150348 w 316320"/>
                                <a:gd name="T27" fmla="*/ 120172 h 198069"/>
                                <a:gd name="T28" fmla="*/ 155453 w 316320"/>
                                <a:gd name="T29" fmla="*/ 131798 h 198069"/>
                                <a:gd name="T30" fmla="*/ 159187 w 316320"/>
                                <a:gd name="T31" fmla="*/ 135179 h 198069"/>
                                <a:gd name="T32" fmla="*/ 161696 w 316320"/>
                                <a:gd name="T33" fmla="*/ 138274 h 198069"/>
                                <a:gd name="T34" fmla="*/ 169899 w 316320"/>
                                <a:gd name="T35" fmla="*/ 144210 h 198069"/>
                                <a:gd name="T36" fmla="*/ 176158 w 316320"/>
                                <a:gd name="T37" fmla="*/ 148611 h 198069"/>
                                <a:gd name="T38" fmla="*/ 180633 w 316320"/>
                                <a:gd name="T39" fmla="*/ 149603 h 198069"/>
                                <a:gd name="T40" fmla="*/ 184184 w 316320"/>
                                <a:gd name="T41" fmla="*/ 144596 h 198069"/>
                                <a:gd name="T42" fmla="*/ 188232 w 316320"/>
                                <a:gd name="T43" fmla="*/ 135204 h 198069"/>
                                <a:gd name="T44" fmla="*/ 190306 w 316320"/>
                                <a:gd name="T45" fmla="*/ 130859 h 198069"/>
                                <a:gd name="T46" fmla="*/ 195005 w 316320"/>
                                <a:gd name="T47" fmla="*/ 124631 h 198069"/>
                                <a:gd name="T48" fmla="*/ 196908 w 316320"/>
                                <a:gd name="T49" fmla="*/ 119399 h 198069"/>
                                <a:gd name="T50" fmla="*/ 197956 w 316320"/>
                                <a:gd name="T51" fmla="*/ 114875 h 198069"/>
                                <a:gd name="T52" fmla="*/ 198354 w 316320"/>
                                <a:gd name="T53" fmla="*/ 110809 h 198069"/>
                                <a:gd name="T54" fmla="*/ 198754 w 316320"/>
                                <a:gd name="T55" fmla="*/ 108576 h 198069"/>
                                <a:gd name="T56" fmla="*/ 199495 w 316320"/>
                                <a:gd name="T57" fmla="*/ 106096 h 198069"/>
                                <a:gd name="T58" fmla="*/ 200762 w 316320"/>
                                <a:gd name="T59" fmla="*/ 103742 h 198069"/>
                                <a:gd name="T60" fmla="*/ 203627 w 316320"/>
                                <a:gd name="T61" fmla="*/ 99907 h 198069"/>
                                <a:gd name="T62" fmla="*/ 204410 w 316320"/>
                                <a:gd name="T63" fmla="*/ 102677 h 198069"/>
                                <a:gd name="T64" fmla="*/ 209159 w 316320"/>
                                <a:gd name="T65" fmla="*/ 102791 h 198069"/>
                                <a:gd name="T66" fmla="*/ 214128 w 316320"/>
                                <a:gd name="T67" fmla="*/ 102480 h 198069"/>
                                <a:gd name="T68" fmla="*/ 216789 w 316320"/>
                                <a:gd name="T69" fmla="*/ 101654 h 198069"/>
                                <a:gd name="T70" fmla="*/ 242002 w 316320"/>
                                <a:gd name="T71" fmla="*/ 100260 h 198069"/>
                                <a:gd name="T72" fmla="*/ 250377 w 316320"/>
                                <a:gd name="T73" fmla="*/ 99936 h 198069"/>
                                <a:gd name="T74" fmla="*/ 252297 w 316320"/>
                                <a:gd name="T75" fmla="*/ 99774 h 198069"/>
                                <a:gd name="T76" fmla="*/ 256551 w 316320"/>
                                <a:gd name="T77" fmla="*/ 99882 h 198069"/>
                                <a:gd name="T78" fmla="*/ 260892 w 316320"/>
                                <a:gd name="T79" fmla="*/ 99997 h 198069"/>
                                <a:gd name="T80" fmla="*/ 263729 w 316320"/>
                                <a:gd name="T81" fmla="*/ 100085 h 198069"/>
                                <a:gd name="T82" fmla="*/ 266758 w 316320"/>
                                <a:gd name="T83" fmla="*/ 100184 h 198069"/>
                                <a:gd name="T84" fmla="*/ 268926 w 316320"/>
                                <a:gd name="T85" fmla="*/ 100250 h 198069"/>
                                <a:gd name="T86" fmla="*/ 273208 w 316320"/>
                                <a:gd name="T87" fmla="*/ 100364 h 198069"/>
                                <a:gd name="T88" fmla="*/ 275713 w 316320"/>
                                <a:gd name="T89" fmla="*/ 100431 h 198069"/>
                                <a:gd name="T90" fmla="*/ 278389 w 316320"/>
                                <a:gd name="T91" fmla="*/ 100504 h 198069"/>
                                <a:gd name="T92" fmla="*/ 280406 w 316320"/>
                                <a:gd name="T93" fmla="*/ 100535 h 198069"/>
                                <a:gd name="T94" fmla="*/ 282916 w 316320"/>
                                <a:gd name="T95" fmla="*/ 100555 h 198069"/>
                                <a:gd name="T96" fmla="*/ 287461 w 316320"/>
                                <a:gd name="T97" fmla="*/ 100575 h 198069"/>
                                <a:gd name="T98" fmla="*/ 292583 w 316320"/>
                                <a:gd name="T99" fmla="*/ 114734 h 198069"/>
                                <a:gd name="T100" fmla="*/ 300206 w 316320"/>
                                <a:gd name="T101" fmla="*/ 132508 h 198069"/>
                                <a:gd name="T102" fmla="*/ 305439 w 316320"/>
                                <a:gd name="T103" fmla="*/ 138416 h 198069"/>
                                <a:gd name="T104" fmla="*/ 309067 w 316320"/>
                                <a:gd name="T105" fmla="*/ 142464 h 198069"/>
                                <a:gd name="T106" fmla="*/ 314834 w 316320"/>
                                <a:gd name="T107" fmla="*/ 153587 h 198069"/>
                                <a:gd name="T108" fmla="*/ 315732 w 316320"/>
                                <a:gd name="T109" fmla="*/ 159110 h 198069"/>
                                <a:gd name="T110" fmla="*/ 0 w 316320"/>
                                <a:gd name="T111" fmla="*/ 65196 h 198069"/>
                                <a:gd name="T112" fmla="*/ 0 w 316320"/>
                                <a:gd name="T113" fmla="*/ 0 h 198069"/>
                                <a:gd name="T114" fmla="*/ 316320 w 316320"/>
                                <a:gd name="T115" fmla="*/ 198069 h 198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316320" h="198069">
                                  <a:moveTo>
                                    <a:pt x="0" y="65196"/>
                                  </a:moveTo>
                                  <a:lnTo>
                                    <a:pt x="23206" y="8553"/>
                                  </a:lnTo>
                                  <a:lnTo>
                                    <a:pt x="23164" y="8488"/>
                                  </a:lnTo>
                                  <a:lnTo>
                                    <a:pt x="27323" y="6612"/>
                                  </a:lnTo>
                                  <a:lnTo>
                                    <a:pt x="28849" y="5987"/>
                                  </a:lnTo>
                                  <a:lnTo>
                                    <a:pt x="32984" y="4161"/>
                                  </a:lnTo>
                                  <a:lnTo>
                                    <a:pt x="36366" y="2660"/>
                                  </a:lnTo>
                                  <a:lnTo>
                                    <a:pt x="39626" y="1124"/>
                                  </a:lnTo>
                                  <a:lnTo>
                                    <a:pt x="40023" y="623"/>
                                  </a:lnTo>
                                  <a:lnTo>
                                    <a:pt x="41727" y="767"/>
                                  </a:lnTo>
                                  <a:lnTo>
                                    <a:pt x="43120" y="774"/>
                                  </a:lnTo>
                                  <a:lnTo>
                                    <a:pt x="43743" y="735"/>
                                  </a:lnTo>
                                  <a:lnTo>
                                    <a:pt x="47201" y="477"/>
                                  </a:lnTo>
                                  <a:lnTo>
                                    <a:pt x="50883" y="191"/>
                                  </a:lnTo>
                                  <a:lnTo>
                                    <a:pt x="53069" y="0"/>
                                  </a:lnTo>
                                  <a:lnTo>
                                    <a:pt x="54761" y="2930"/>
                                  </a:lnTo>
                                  <a:lnTo>
                                    <a:pt x="58942" y="14708"/>
                                  </a:lnTo>
                                  <a:lnTo>
                                    <a:pt x="63446" y="27361"/>
                                  </a:lnTo>
                                  <a:lnTo>
                                    <a:pt x="66184" y="35002"/>
                                  </a:lnTo>
                                  <a:lnTo>
                                    <a:pt x="66051" y="35426"/>
                                  </a:lnTo>
                                  <a:lnTo>
                                    <a:pt x="66872" y="37751"/>
                                  </a:lnTo>
                                  <a:lnTo>
                                    <a:pt x="71068" y="49642"/>
                                  </a:lnTo>
                                  <a:lnTo>
                                    <a:pt x="74099" y="57930"/>
                                  </a:lnTo>
                                  <a:lnTo>
                                    <a:pt x="75439" y="61878"/>
                                  </a:lnTo>
                                  <a:lnTo>
                                    <a:pt x="76966" y="65180"/>
                                  </a:lnTo>
                                  <a:lnTo>
                                    <a:pt x="76978" y="65207"/>
                                  </a:lnTo>
                                  <a:lnTo>
                                    <a:pt x="77232" y="65576"/>
                                  </a:lnTo>
                                  <a:lnTo>
                                    <a:pt x="79009" y="68582"/>
                                  </a:lnTo>
                                  <a:lnTo>
                                    <a:pt x="78971" y="70842"/>
                                  </a:lnTo>
                                  <a:lnTo>
                                    <a:pt x="80972" y="73093"/>
                                  </a:lnTo>
                                  <a:lnTo>
                                    <a:pt x="81199" y="73178"/>
                                  </a:lnTo>
                                  <a:lnTo>
                                    <a:pt x="83036" y="73850"/>
                                  </a:lnTo>
                                  <a:lnTo>
                                    <a:pt x="85305" y="76274"/>
                                  </a:lnTo>
                                  <a:lnTo>
                                    <a:pt x="87327" y="78226"/>
                                  </a:lnTo>
                                  <a:lnTo>
                                    <a:pt x="89161" y="79860"/>
                                  </a:lnTo>
                                  <a:lnTo>
                                    <a:pt x="90951" y="81214"/>
                                  </a:lnTo>
                                  <a:lnTo>
                                    <a:pt x="91164" y="81365"/>
                                  </a:lnTo>
                                  <a:lnTo>
                                    <a:pt x="92595" y="82313"/>
                                  </a:lnTo>
                                  <a:lnTo>
                                    <a:pt x="96289" y="84759"/>
                                  </a:lnTo>
                                  <a:lnTo>
                                    <a:pt x="96587" y="85706"/>
                                  </a:lnTo>
                                  <a:lnTo>
                                    <a:pt x="98042" y="86229"/>
                                  </a:lnTo>
                                  <a:lnTo>
                                    <a:pt x="100241" y="87236"/>
                                  </a:lnTo>
                                  <a:lnTo>
                                    <a:pt x="102696" y="88252"/>
                                  </a:lnTo>
                                  <a:lnTo>
                                    <a:pt x="104894" y="88956"/>
                                  </a:lnTo>
                                  <a:lnTo>
                                    <a:pt x="107598" y="89776"/>
                                  </a:lnTo>
                                  <a:lnTo>
                                    <a:pt x="112838" y="90797"/>
                                  </a:lnTo>
                                  <a:lnTo>
                                    <a:pt x="113707" y="90723"/>
                                  </a:lnTo>
                                  <a:lnTo>
                                    <a:pt x="121698" y="91796"/>
                                  </a:lnTo>
                                  <a:lnTo>
                                    <a:pt x="129549" y="93090"/>
                                  </a:lnTo>
                                  <a:lnTo>
                                    <a:pt x="130066" y="93782"/>
                                  </a:lnTo>
                                  <a:lnTo>
                                    <a:pt x="132839" y="94900"/>
                                  </a:lnTo>
                                  <a:lnTo>
                                    <a:pt x="133936" y="94177"/>
                                  </a:lnTo>
                                  <a:lnTo>
                                    <a:pt x="137237" y="99381"/>
                                  </a:lnTo>
                                  <a:lnTo>
                                    <a:pt x="143748" y="109730"/>
                                  </a:lnTo>
                                  <a:lnTo>
                                    <a:pt x="149717" y="119000"/>
                                  </a:lnTo>
                                  <a:lnTo>
                                    <a:pt x="150348" y="120172"/>
                                  </a:lnTo>
                                  <a:lnTo>
                                    <a:pt x="151037" y="121830"/>
                                  </a:lnTo>
                                  <a:lnTo>
                                    <a:pt x="152937" y="127898"/>
                                  </a:lnTo>
                                  <a:lnTo>
                                    <a:pt x="153079" y="128237"/>
                                  </a:lnTo>
                                  <a:lnTo>
                                    <a:pt x="155453" y="131798"/>
                                  </a:lnTo>
                                  <a:lnTo>
                                    <a:pt x="155547" y="131939"/>
                                  </a:lnTo>
                                  <a:lnTo>
                                    <a:pt x="156278" y="132734"/>
                                  </a:lnTo>
                                  <a:lnTo>
                                    <a:pt x="157221" y="133761"/>
                                  </a:lnTo>
                                  <a:lnTo>
                                    <a:pt x="159187" y="135179"/>
                                  </a:lnTo>
                                  <a:lnTo>
                                    <a:pt x="159246" y="135220"/>
                                  </a:lnTo>
                                  <a:lnTo>
                                    <a:pt x="159480" y="135392"/>
                                  </a:lnTo>
                                  <a:lnTo>
                                    <a:pt x="159114" y="136578"/>
                                  </a:lnTo>
                                  <a:lnTo>
                                    <a:pt x="161696" y="138274"/>
                                  </a:lnTo>
                                  <a:lnTo>
                                    <a:pt x="163744" y="139712"/>
                                  </a:lnTo>
                                  <a:lnTo>
                                    <a:pt x="166654" y="141892"/>
                                  </a:lnTo>
                                  <a:lnTo>
                                    <a:pt x="168901" y="143497"/>
                                  </a:lnTo>
                                  <a:lnTo>
                                    <a:pt x="169899" y="144210"/>
                                  </a:lnTo>
                                  <a:lnTo>
                                    <a:pt x="170819" y="144867"/>
                                  </a:lnTo>
                                  <a:lnTo>
                                    <a:pt x="172404" y="145980"/>
                                  </a:lnTo>
                                  <a:lnTo>
                                    <a:pt x="173783" y="146946"/>
                                  </a:lnTo>
                                  <a:lnTo>
                                    <a:pt x="176158" y="148611"/>
                                  </a:lnTo>
                                  <a:lnTo>
                                    <a:pt x="177269" y="149439"/>
                                  </a:lnTo>
                                  <a:lnTo>
                                    <a:pt x="177889" y="150074"/>
                                  </a:lnTo>
                                  <a:lnTo>
                                    <a:pt x="180075" y="151006"/>
                                  </a:lnTo>
                                  <a:lnTo>
                                    <a:pt x="180633" y="149603"/>
                                  </a:lnTo>
                                  <a:lnTo>
                                    <a:pt x="181413" y="148330"/>
                                  </a:lnTo>
                                  <a:lnTo>
                                    <a:pt x="181814" y="147791"/>
                                  </a:lnTo>
                                  <a:lnTo>
                                    <a:pt x="182871" y="146366"/>
                                  </a:lnTo>
                                  <a:lnTo>
                                    <a:pt x="184184" y="144596"/>
                                  </a:lnTo>
                                  <a:lnTo>
                                    <a:pt x="184854" y="143249"/>
                                  </a:lnTo>
                                  <a:lnTo>
                                    <a:pt x="186591" y="139139"/>
                                  </a:lnTo>
                                  <a:lnTo>
                                    <a:pt x="187955" y="135869"/>
                                  </a:lnTo>
                                  <a:lnTo>
                                    <a:pt x="188232" y="135204"/>
                                  </a:lnTo>
                                  <a:lnTo>
                                    <a:pt x="188300" y="134967"/>
                                  </a:lnTo>
                                  <a:lnTo>
                                    <a:pt x="188514" y="134446"/>
                                  </a:lnTo>
                                  <a:lnTo>
                                    <a:pt x="189355" y="132576"/>
                                  </a:lnTo>
                                  <a:lnTo>
                                    <a:pt x="190306" y="130859"/>
                                  </a:lnTo>
                                  <a:lnTo>
                                    <a:pt x="190910" y="130091"/>
                                  </a:lnTo>
                                  <a:lnTo>
                                    <a:pt x="192792" y="127708"/>
                                  </a:lnTo>
                                  <a:lnTo>
                                    <a:pt x="194300" y="125803"/>
                                  </a:lnTo>
                                  <a:lnTo>
                                    <a:pt x="195005" y="124631"/>
                                  </a:lnTo>
                                  <a:lnTo>
                                    <a:pt x="195056" y="124369"/>
                                  </a:lnTo>
                                  <a:lnTo>
                                    <a:pt x="195960" y="122413"/>
                                  </a:lnTo>
                                  <a:lnTo>
                                    <a:pt x="196073" y="122056"/>
                                  </a:lnTo>
                                  <a:lnTo>
                                    <a:pt x="196908" y="119399"/>
                                  </a:lnTo>
                                  <a:lnTo>
                                    <a:pt x="197031" y="119011"/>
                                  </a:lnTo>
                                  <a:lnTo>
                                    <a:pt x="197515" y="117004"/>
                                  </a:lnTo>
                                  <a:lnTo>
                                    <a:pt x="197574" y="116714"/>
                                  </a:lnTo>
                                  <a:lnTo>
                                    <a:pt x="197956" y="114875"/>
                                  </a:lnTo>
                                  <a:lnTo>
                                    <a:pt x="198196" y="113277"/>
                                  </a:lnTo>
                                  <a:lnTo>
                                    <a:pt x="198384" y="111751"/>
                                  </a:lnTo>
                                  <a:lnTo>
                                    <a:pt x="198541" y="110861"/>
                                  </a:lnTo>
                                  <a:lnTo>
                                    <a:pt x="198354" y="110809"/>
                                  </a:lnTo>
                                  <a:lnTo>
                                    <a:pt x="198592" y="109477"/>
                                  </a:lnTo>
                                  <a:lnTo>
                                    <a:pt x="198701" y="108866"/>
                                  </a:lnTo>
                                  <a:lnTo>
                                    <a:pt x="198735" y="108685"/>
                                  </a:lnTo>
                                  <a:lnTo>
                                    <a:pt x="198754" y="108576"/>
                                  </a:lnTo>
                                  <a:lnTo>
                                    <a:pt x="198911" y="107899"/>
                                  </a:lnTo>
                                  <a:lnTo>
                                    <a:pt x="199076" y="107255"/>
                                  </a:lnTo>
                                  <a:lnTo>
                                    <a:pt x="199250" y="106806"/>
                                  </a:lnTo>
                                  <a:lnTo>
                                    <a:pt x="199495" y="106096"/>
                                  </a:lnTo>
                                  <a:lnTo>
                                    <a:pt x="199835" y="105482"/>
                                  </a:lnTo>
                                  <a:lnTo>
                                    <a:pt x="199856" y="105445"/>
                                  </a:lnTo>
                                  <a:lnTo>
                                    <a:pt x="200066" y="105054"/>
                                  </a:lnTo>
                                  <a:lnTo>
                                    <a:pt x="200762" y="103742"/>
                                  </a:lnTo>
                                  <a:lnTo>
                                    <a:pt x="201073" y="103158"/>
                                  </a:lnTo>
                                  <a:lnTo>
                                    <a:pt x="202632" y="99642"/>
                                  </a:lnTo>
                                  <a:lnTo>
                                    <a:pt x="202826" y="99693"/>
                                  </a:lnTo>
                                  <a:lnTo>
                                    <a:pt x="203627" y="99907"/>
                                  </a:lnTo>
                                  <a:lnTo>
                                    <a:pt x="203775" y="99947"/>
                                  </a:lnTo>
                                  <a:lnTo>
                                    <a:pt x="205204" y="100324"/>
                                  </a:lnTo>
                                  <a:lnTo>
                                    <a:pt x="205047" y="100800"/>
                                  </a:lnTo>
                                  <a:lnTo>
                                    <a:pt x="204410" y="102677"/>
                                  </a:lnTo>
                                  <a:lnTo>
                                    <a:pt x="205406" y="102963"/>
                                  </a:lnTo>
                                  <a:lnTo>
                                    <a:pt x="205757" y="102925"/>
                                  </a:lnTo>
                                  <a:lnTo>
                                    <a:pt x="207686" y="102849"/>
                                  </a:lnTo>
                                  <a:lnTo>
                                    <a:pt x="209159" y="102791"/>
                                  </a:lnTo>
                                  <a:lnTo>
                                    <a:pt x="210692" y="102729"/>
                                  </a:lnTo>
                                  <a:lnTo>
                                    <a:pt x="212348" y="102662"/>
                                  </a:lnTo>
                                  <a:lnTo>
                                    <a:pt x="212635" y="102645"/>
                                  </a:lnTo>
                                  <a:lnTo>
                                    <a:pt x="214128" y="102480"/>
                                  </a:lnTo>
                                  <a:lnTo>
                                    <a:pt x="214333" y="102453"/>
                                  </a:lnTo>
                                  <a:lnTo>
                                    <a:pt x="215485" y="102319"/>
                                  </a:lnTo>
                                  <a:lnTo>
                                    <a:pt x="216375" y="101665"/>
                                  </a:lnTo>
                                  <a:lnTo>
                                    <a:pt x="216789" y="101654"/>
                                  </a:lnTo>
                                  <a:lnTo>
                                    <a:pt x="229324" y="100908"/>
                                  </a:lnTo>
                                  <a:lnTo>
                                    <a:pt x="241151" y="100499"/>
                                  </a:lnTo>
                                  <a:lnTo>
                                    <a:pt x="241548" y="100485"/>
                                  </a:lnTo>
                                  <a:lnTo>
                                    <a:pt x="242002" y="100260"/>
                                  </a:lnTo>
                                  <a:lnTo>
                                    <a:pt x="242969" y="100211"/>
                                  </a:lnTo>
                                  <a:lnTo>
                                    <a:pt x="245998" y="100059"/>
                                  </a:lnTo>
                                  <a:lnTo>
                                    <a:pt x="249947" y="99971"/>
                                  </a:lnTo>
                                  <a:lnTo>
                                    <a:pt x="250377" y="99936"/>
                                  </a:lnTo>
                                  <a:lnTo>
                                    <a:pt x="251063" y="99741"/>
                                  </a:lnTo>
                                  <a:lnTo>
                                    <a:pt x="251542" y="99757"/>
                                  </a:lnTo>
                                  <a:lnTo>
                                    <a:pt x="252032" y="99769"/>
                                  </a:lnTo>
                                  <a:lnTo>
                                    <a:pt x="252297" y="99774"/>
                                  </a:lnTo>
                                  <a:lnTo>
                                    <a:pt x="253279" y="99795"/>
                                  </a:lnTo>
                                  <a:lnTo>
                                    <a:pt x="254259" y="99814"/>
                                  </a:lnTo>
                                  <a:lnTo>
                                    <a:pt x="255585" y="99859"/>
                                  </a:lnTo>
                                  <a:lnTo>
                                    <a:pt x="256551" y="99882"/>
                                  </a:lnTo>
                                  <a:lnTo>
                                    <a:pt x="257440" y="99907"/>
                                  </a:lnTo>
                                  <a:lnTo>
                                    <a:pt x="258633" y="99936"/>
                                  </a:lnTo>
                                  <a:lnTo>
                                    <a:pt x="259828" y="99969"/>
                                  </a:lnTo>
                                  <a:lnTo>
                                    <a:pt x="260892" y="99997"/>
                                  </a:lnTo>
                                  <a:lnTo>
                                    <a:pt x="261350" y="100019"/>
                                  </a:lnTo>
                                  <a:lnTo>
                                    <a:pt x="261779" y="100023"/>
                                  </a:lnTo>
                                  <a:lnTo>
                                    <a:pt x="262661" y="100051"/>
                                  </a:lnTo>
                                  <a:lnTo>
                                    <a:pt x="263729" y="100085"/>
                                  </a:lnTo>
                                  <a:lnTo>
                                    <a:pt x="264617" y="100115"/>
                                  </a:lnTo>
                                  <a:lnTo>
                                    <a:pt x="264863" y="100122"/>
                                  </a:lnTo>
                                  <a:lnTo>
                                    <a:pt x="265506" y="100143"/>
                                  </a:lnTo>
                                  <a:lnTo>
                                    <a:pt x="266758" y="100184"/>
                                  </a:lnTo>
                                  <a:lnTo>
                                    <a:pt x="268010" y="100225"/>
                                  </a:lnTo>
                                  <a:lnTo>
                                    <a:pt x="268161" y="100216"/>
                                  </a:lnTo>
                                  <a:lnTo>
                                    <a:pt x="268338" y="100206"/>
                                  </a:lnTo>
                                  <a:lnTo>
                                    <a:pt x="268926" y="100250"/>
                                  </a:lnTo>
                                  <a:lnTo>
                                    <a:pt x="270181" y="100284"/>
                                  </a:lnTo>
                                  <a:lnTo>
                                    <a:pt x="271433" y="100316"/>
                                  </a:lnTo>
                                  <a:lnTo>
                                    <a:pt x="272320" y="100341"/>
                                  </a:lnTo>
                                  <a:lnTo>
                                    <a:pt x="273208" y="100364"/>
                                  </a:lnTo>
                                  <a:lnTo>
                                    <a:pt x="274022" y="100386"/>
                                  </a:lnTo>
                                  <a:lnTo>
                                    <a:pt x="274576" y="100402"/>
                                  </a:lnTo>
                                  <a:lnTo>
                                    <a:pt x="275146" y="100417"/>
                                  </a:lnTo>
                                  <a:lnTo>
                                    <a:pt x="275713" y="100431"/>
                                  </a:lnTo>
                                  <a:lnTo>
                                    <a:pt x="276267" y="100446"/>
                                  </a:lnTo>
                                  <a:lnTo>
                                    <a:pt x="277079" y="100464"/>
                                  </a:lnTo>
                                  <a:lnTo>
                                    <a:pt x="277859" y="100488"/>
                                  </a:lnTo>
                                  <a:lnTo>
                                    <a:pt x="278389" y="100504"/>
                                  </a:lnTo>
                                  <a:lnTo>
                                    <a:pt x="278924" y="100518"/>
                                  </a:lnTo>
                                  <a:lnTo>
                                    <a:pt x="279266" y="100519"/>
                                  </a:lnTo>
                                  <a:lnTo>
                                    <a:pt x="279701" y="100530"/>
                                  </a:lnTo>
                                  <a:lnTo>
                                    <a:pt x="280406" y="100535"/>
                                  </a:lnTo>
                                  <a:lnTo>
                                    <a:pt x="280848" y="100538"/>
                                  </a:lnTo>
                                  <a:lnTo>
                                    <a:pt x="281289" y="100543"/>
                                  </a:lnTo>
                                  <a:lnTo>
                                    <a:pt x="281995" y="100547"/>
                                  </a:lnTo>
                                  <a:lnTo>
                                    <a:pt x="282916" y="100555"/>
                                  </a:lnTo>
                                  <a:lnTo>
                                    <a:pt x="283834" y="100561"/>
                                  </a:lnTo>
                                  <a:lnTo>
                                    <a:pt x="285001" y="100571"/>
                                  </a:lnTo>
                                  <a:lnTo>
                                    <a:pt x="286165" y="100578"/>
                                  </a:lnTo>
                                  <a:lnTo>
                                    <a:pt x="287461" y="100575"/>
                                  </a:lnTo>
                                  <a:lnTo>
                                    <a:pt x="287838" y="100591"/>
                                  </a:lnTo>
                                  <a:lnTo>
                                    <a:pt x="289240" y="101553"/>
                                  </a:lnTo>
                                  <a:lnTo>
                                    <a:pt x="288983" y="102622"/>
                                  </a:lnTo>
                                  <a:lnTo>
                                    <a:pt x="292583" y="114734"/>
                                  </a:lnTo>
                                  <a:lnTo>
                                    <a:pt x="294005" y="118555"/>
                                  </a:lnTo>
                                  <a:lnTo>
                                    <a:pt x="295165" y="121185"/>
                                  </a:lnTo>
                                  <a:lnTo>
                                    <a:pt x="298352" y="128341"/>
                                  </a:lnTo>
                                  <a:lnTo>
                                    <a:pt x="300206" y="132508"/>
                                  </a:lnTo>
                                  <a:lnTo>
                                    <a:pt x="300566" y="133103"/>
                                  </a:lnTo>
                                  <a:lnTo>
                                    <a:pt x="301629" y="134744"/>
                                  </a:lnTo>
                                  <a:lnTo>
                                    <a:pt x="305341" y="138329"/>
                                  </a:lnTo>
                                  <a:lnTo>
                                    <a:pt x="305439" y="138416"/>
                                  </a:lnTo>
                                  <a:lnTo>
                                    <a:pt x="307024" y="139962"/>
                                  </a:lnTo>
                                  <a:lnTo>
                                    <a:pt x="307670" y="140642"/>
                                  </a:lnTo>
                                  <a:lnTo>
                                    <a:pt x="308393" y="141492"/>
                                  </a:lnTo>
                                  <a:lnTo>
                                    <a:pt x="309067" y="142464"/>
                                  </a:lnTo>
                                  <a:lnTo>
                                    <a:pt x="309640" y="143393"/>
                                  </a:lnTo>
                                  <a:lnTo>
                                    <a:pt x="311345" y="146213"/>
                                  </a:lnTo>
                                  <a:lnTo>
                                    <a:pt x="312176" y="147780"/>
                                  </a:lnTo>
                                  <a:lnTo>
                                    <a:pt x="314834" y="153587"/>
                                  </a:lnTo>
                                  <a:lnTo>
                                    <a:pt x="315200" y="155592"/>
                                  </a:lnTo>
                                  <a:lnTo>
                                    <a:pt x="315493" y="158083"/>
                                  </a:lnTo>
                                  <a:lnTo>
                                    <a:pt x="315576" y="158438"/>
                                  </a:lnTo>
                                  <a:lnTo>
                                    <a:pt x="315732" y="159110"/>
                                  </a:lnTo>
                                  <a:lnTo>
                                    <a:pt x="316319" y="159686"/>
                                  </a:lnTo>
                                  <a:lnTo>
                                    <a:pt x="315328" y="161237"/>
                                  </a:lnTo>
                                  <a:lnTo>
                                    <a:pt x="100371" y="198068"/>
                                  </a:lnTo>
                                  <a:lnTo>
                                    <a:pt x="0" y="6519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3" name="Dowolny kształt: kształt 576"/>
                          <wps:cNvSpPr>
                            <a:spLocks/>
                          </wps:cNvSpPr>
                          <wps:spPr bwMode="auto">
                            <a:xfrm>
                              <a:off x="25666" y="2684"/>
                              <a:ext cx="8134" cy="7970"/>
                            </a:xfrm>
                            <a:custGeom>
                              <a:avLst/>
                              <a:gdLst>
                                <a:gd name="T0" fmla="*/ 0 w 813360"/>
                                <a:gd name="T1" fmla="*/ 320486 h 796901"/>
                                <a:gd name="T2" fmla="*/ 45039 w 813360"/>
                                <a:gd name="T3" fmla="*/ 197695 h 796901"/>
                                <a:gd name="T4" fmla="*/ 258361 w 813360"/>
                                <a:gd name="T5" fmla="*/ 107547 h 796901"/>
                                <a:gd name="T6" fmla="*/ 320295 w 813360"/>
                                <a:gd name="T7" fmla="*/ 147988 h 796901"/>
                                <a:gd name="T8" fmla="*/ 326669 w 813360"/>
                                <a:gd name="T9" fmla="*/ 78350 h 796901"/>
                                <a:gd name="T10" fmla="*/ 424074 w 813360"/>
                                <a:gd name="T11" fmla="*/ 82156 h 796901"/>
                                <a:gd name="T12" fmla="*/ 420565 w 813360"/>
                                <a:gd name="T13" fmla="*/ 0 h 796901"/>
                                <a:gd name="T14" fmla="*/ 552858 w 813360"/>
                                <a:gd name="T15" fmla="*/ 28958 h 796901"/>
                                <a:gd name="T16" fmla="*/ 572526 w 813360"/>
                                <a:gd name="T17" fmla="*/ 99709 h 796901"/>
                                <a:gd name="T18" fmla="*/ 788947 w 813360"/>
                                <a:gd name="T19" fmla="*/ 64639 h 796901"/>
                                <a:gd name="T20" fmla="*/ 813359 w 813360"/>
                                <a:gd name="T21" fmla="*/ 196222 h 796901"/>
                                <a:gd name="T22" fmla="*/ 733783 w 813360"/>
                                <a:gd name="T23" fmla="*/ 310545 h 796901"/>
                                <a:gd name="T24" fmla="*/ 577046 w 813360"/>
                                <a:gd name="T25" fmla="*/ 349651 h 796901"/>
                                <a:gd name="T26" fmla="*/ 619372 w 813360"/>
                                <a:gd name="T27" fmla="*/ 453971 h 796901"/>
                                <a:gd name="T28" fmla="*/ 718750 w 813360"/>
                                <a:gd name="T29" fmla="*/ 468778 h 796901"/>
                                <a:gd name="T30" fmla="*/ 730957 w 813360"/>
                                <a:gd name="T31" fmla="*/ 618278 h 796901"/>
                                <a:gd name="T32" fmla="*/ 658026 w 813360"/>
                                <a:gd name="T33" fmla="*/ 646192 h 796901"/>
                                <a:gd name="T34" fmla="*/ 699370 w 813360"/>
                                <a:gd name="T35" fmla="*/ 717820 h 796901"/>
                                <a:gd name="T36" fmla="*/ 624403 w 813360"/>
                                <a:gd name="T37" fmla="*/ 770643 h 796901"/>
                                <a:gd name="T38" fmla="*/ 469188 w 813360"/>
                                <a:gd name="T39" fmla="*/ 733075 h 796901"/>
                                <a:gd name="T40" fmla="*/ 343807 w 813360"/>
                                <a:gd name="T41" fmla="*/ 796900 h 796901"/>
                                <a:gd name="T42" fmla="*/ 287711 w 813360"/>
                                <a:gd name="T43" fmla="*/ 748844 h 796901"/>
                                <a:gd name="T44" fmla="*/ 318539 w 813360"/>
                                <a:gd name="T45" fmla="*/ 584538 h 796901"/>
                                <a:gd name="T46" fmla="*/ 407251 w 813360"/>
                                <a:gd name="T47" fmla="*/ 629408 h 796901"/>
                                <a:gd name="T48" fmla="*/ 512129 w 813360"/>
                                <a:gd name="T49" fmla="*/ 552884 h 796901"/>
                                <a:gd name="T50" fmla="*/ 385628 w 813360"/>
                                <a:gd name="T51" fmla="*/ 454577 h 796901"/>
                                <a:gd name="T52" fmla="*/ 440539 w 813360"/>
                                <a:gd name="T53" fmla="*/ 434809 h 796901"/>
                                <a:gd name="T54" fmla="*/ 421579 w 813360"/>
                                <a:gd name="T55" fmla="*/ 380823 h 796901"/>
                                <a:gd name="T56" fmla="*/ 332194 w 813360"/>
                                <a:gd name="T57" fmla="*/ 407822 h 796901"/>
                                <a:gd name="T58" fmla="*/ 344787 w 813360"/>
                                <a:gd name="T59" fmla="*/ 330282 h 796901"/>
                                <a:gd name="T60" fmla="*/ 0 w 813360"/>
                                <a:gd name="T61" fmla="*/ 320486 h 796901"/>
                                <a:gd name="T62" fmla="*/ 0 w 813360"/>
                                <a:gd name="T63" fmla="*/ 0 h 796901"/>
                                <a:gd name="T64" fmla="*/ 813360 w 813360"/>
                                <a:gd name="T65" fmla="*/ 796901 h 796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813360" h="796901">
                                  <a:moveTo>
                                    <a:pt x="0" y="320486"/>
                                  </a:moveTo>
                                  <a:lnTo>
                                    <a:pt x="45039" y="197695"/>
                                  </a:lnTo>
                                  <a:lnTo>
                                    <a:pt x="258361" y="107547"/>
                                  </a:lnTo>
                                  <a:lnTo>
                                    <a:pt x="320295" y="147988"/>
                                  </a:lnTo>
                                  <a:lnTo>
                                    <a:pt x="326669" y="78350"/>
                                  </a:lnTo>
                                  <a:lnTo>
                                    <a:pt x="424074" y="82156"/>
                                  </a:lnTo>
                                  <a:lnTo>
                                    <a:pt x="420565" y="0"/>
                                  </a:lnTo>
                                  <a:lnTo>
                                    <a:pt x="552858" y="28958"/>
                                  </a:lnTo>
                                  <a:lnTo>
                                    <a:pt x="572526" y="99709"/>
                                  </a:lnTo>
                                  <a:lnTo>
                                    <a:pt x="788947" y="64639"/>
                                  </a:lnTo>
                                  <a:lnTo>
                                    <a:pt x="813359" y="196222"/>
                                  </a:lnTo>
                                  <a:lnTo>
                                    <a:pt x="733783" y="310545"/>
                                  </a:lnTo>
                                  <a:lnTo>
                                    <a:pt x="577046" y="349651"/>
                                  </a:lnTo>
                                  <a:lnTo>
                                    <a:pt x="619372" y="453971"/>
                                  </a:lnTo>
                                  <a:lnTo>
                                    <a:pt x="718750" y="468778"/>
                                  </a:lnTo>
                                  <a:lnTo>
                                    <a:pt x="730957" y="618278"/>
                                  </a:lnTo>
                                  <a:lnTo>
                                    <a:pt x="658026" y="646192"/>
                                  </a:lnTo>
                                  <a:lnTo>
                                    <a:pt x="699370" y="717820"/>
                                  </a:lnTo>
                                  <a:lnTo>
                                    <a:pt x="624403" y="770643"/>
                                  </a:lnTo>
                                  <a:lnTo>
                                    <a:pt x="469188" y="733075"/>
                                  </a:lnTo>
                                  <a:lnTo>
                                    <a:pt x="343807" y="796900"/>
                                  </a:lnTo>
                                  <a:lnTo>
                                    <a:pt x="287711" y="748844"/>
                                  </a:lnTo>
                                  <a:lnTo>
                                    <a:pt x="318539" y="584538"/>
                                  </a:lnTo>
                                  <a:lnTo>
                                    <a:pt x="407251" y="629408"/>
                                  </a:lnTo>
                                  <a:lnTo>
                                    <a:pt x="512129" y="552884"/>
                                  </a:lnTo>
                                  <a:lnTo>
                                    <a:pt x="385628" y="454577"/>
                                  </a:lnTo>
                                  <a:lnTo>
                                    <a:pt x="440539" y="434809"/>
                                  </a:lnTo>
                                  <a:lnTo>
                                    <a:pt x="421579" y="380823"/>
                                  </a:lnTo>
                                  <a:lnTo>
                                    <a:pt x="332194" y="407822"/>
                                  </a:lnTo>
                                  <a:lnTo>
                                    <a:pt x="344787" y="330282"/>
                                  </a:lnTo>
                                  <a:lnTo>
                                    <a:pt x="0" y="32048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94" name="osm_-3045838_obj"/>
                        <wps:cNvSpPr>
                          <a:spLocks/>
                        </wps:cNvSpPr>
                        <wps:spPr bwMode="auto">
                          <a:xfrm>
                            <a:off x="30768" y="36823"/>
                            <a:ext cx="3938" cy="2642"/>
                          </a:xfrm>
                          <a:custGeom>
                            <a:avLst/>
                            <a:gdLst>
                              <a:gd name="T0" fmla="*/ 0 w 787706"/>
                              <a:gd name="T1" fmla="*/ 323528 h 528409"/>
                              <a:gd name="T2" fmla="*/ 26583 w 787706"/>
                              <a:gd name="T3" fmla="*/ 208539 h 528409"/>
                              <a:gd name="T4" fmla="*/ 177412 w 787706"/>
                              <a:gd name="T5" fmla="*/ 121329 h 528409"/>
                              <a:gd name="T6" fmla="*/ 113790 w 787706"/>
                              <a:gd name="T7" fmla="*/ 0 h 528409"/>
                              <a:gd name="T8" fmla="*/ 310327 w 787706"/>
                              <a:gd name="T9" fmla="*/ 87440 h 528409"/>
                              <a:gd name="T10" fmla="*/ 484250 w 787706"/>
                              <a:gd name="T11" fmla="*/ 65956 h 528409"/>
                              <a:gd name="T12" fmla="*/ 633269 w 787706"/>
                              <a:gd name="T13" fmla="*/ 99476 h 528409"/>
                              <a:gd name="T14" fmla="*/ 653120 w 787706"/>
                              <a:gd name="T15" fmla="*/ 218622 h 528409"/>
                              <a:gd name="T16" fmla="*/ 787705 w 787706"/>
                              <a:gd name="T17" fmla="*/ 370660 h 528409"/>
                              <a:gd name="T18" fmla="*/ 750178 w 787706"/>
                              <a:gd name="T19" fmla="*/ 461091 h 528409"/>
                              <a:gd name="T20" fmla="*/ 562371 w 787706"/>
                              <a:gd name="T21" fmla="*/ 413584 h 528409"/>
                              <a:gd name="T22" fmla="*/ 448451 w 787706"/>
                              <a:gd name="T23" fmla="*/ 528408 h 528409"/>
                              <a:gd name="T24" fmla="*/ 291188 w 787706"/>
                              <a:gd name="T25" fmla="*/ 358738 h 528409"/>
                              <a:gd name="T26" fmla="*/ 52115 w 787706"/>
                              <a:gd name="T27" fmla="*/ 370936 h 528409"/>
                              <a:gd name="T28" fmla="*/ 0 w 787706"/>
                              <a:gd name="T29" fmla="*/ 323528 h 528409"/>
                              <a:gd name="T30" fmla="*/ 0 w 787706"/>
                              <a:gd name="T31" fmla="*/ 0 h 528409"/>
                              <a:gd name="T32" fmla="*/ 787706 w 787706"/>
                              <a:gd name="T33" fmla="*/ 528409 h 528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87706" h="528409">
                                <a:moveTo>
                                  <a:pt x="0" y="323528"/>
                                </a:moveTo>
                                <a:lnTo>
                                  <a:pt x="26583" y="208539"/>
                                </a:lnTo>
                                <a:lnTo>
                                  <a:pt x="177412" y="121329"/>
                                </a:lnTo>
                                <a:lnTo>
                                  <a:pt x="113790" y="0"/>
                                </a:lnTo>
                                <a:lnTo>
                                  <a:pt x="310327" y="87440"/>
                                </a:lnTo>
                                <a:lnTo>
                                  <a:pt x="484250" y="65956"/>
                                </a:lnTo>
                                <a:lnTo>
                                  <a:pt x="633269" y="99476"/>
                                </a:lnTo>
                                <a:lnTo>
                                  <a:pt x="653120" y="218622"/>
                                </a:lnTo>
                                <a:lnTo>
                                  <a:pt x="787705" y="370660"/>
                                </a:lnTo>
                                <a:lnTo>
                                  <a:pt x="750178" y="461091"/>
                                </a:lnTo>
                                <a:lnTo>
                                  <a:pt x="562371" y="413584"/>
                                </a:lnTo>
                                <a:lnTo>
                                  <a:pt x="448451" y="528408"/>
                                </a:lnTo>
                                <a:lnTo>
                                  <a:pt x="291188" y="358738"/>
                                </a:lnTo>
                                <a:lnTo>
                                  <a:pt x="52115" y="370936"/>
                                </a:lnTo>
                                <a:lnTo>
                                  <a:pt x="0" y="32352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5" name="osm_-2709176_obj"/>
                        <wps:cNvSpPr>
                          <a:spLocks/>
                        </wps:cNvSpPr>
                        <wps:spPr bwMode="auto">
                          <a:xfrm>
                            <a:off x="33668" y="602"/>
                            <a:ext cx="5856" cy="7447"/>
                          </a:xfrm>
                          <a:custGeom>
                            <a:avLst/>
                            <a:gdLst>
                              <a:gd name="T0" fmla="*/ 23038 w 1171125"/>
                              <a:gd name="T1" fmla="*/ 17503 h 1489279"/>
                              <a:gd name="T2" fmla="*/ 31028 w 1171125"/>
                              <a:gd name="T3" fmla="*/ 0 h 1489279"/>
                              <a:gd name="T4" fmla="*/ 558144 w 1171125"/>
                              <a:gd name="T5" fmla="*/ 23120 h 1489279"/>
                              <a:gd name="T6" fmla="*/ 563366 w 1171125"/>
                              <a:gd name="T7" fmla="*/ 130315 h 1489279"/>
                              <a:gd name="T8" fmla="*/ 711743 w 1171125"/>
                              <a:gd name="T9" fmla="*/ 111561 h 1489279"/>
                              <a:gd name="T10" fmla="*/ 738627 w 1171125"/>
                              <a:gd name="T11" fmla="*/ 233631 h 1489279"/>
                              <a:gd name="T12" fmla="*/ 1013936 w 1171125"/>
                              <a:gd name="T13" fmla="*/ 278938 h 1489279"/>
                              <a:gd name="T14" fmla="*/ 1001584 w 1171125"/>
                              <a:gd name="T15" fmla="*/ 431448 h 1489279"/>
                              <a:gd name="T16" fmla="*/ 1160234 w 1171125"/>
                              <a:gd name="T17" fmla="*/ 547926 h 1489279"/>
                              <a:gd name="T18" fmla="*/ 1134379 w 1171125"/>
                              <a:gd name="T19" fmla="*/ 634865 h 1489279"/>
                              <a:gd name="T20" fmla="*/ 1062829 w 1171125"/>
                              <a:gd name="T21" fmla="*/ 603467 h 1489279"/>
                              <a:gd name="T22" fmla="*/ 1080841 w 1171125"/>
                              <a:gd name="T23" fmla="*/ 659484 h 1489279"/>
                              <a:gd name="T24" fmla="*/ 988816 w 1171125"/>
                              <a:gd name="T25" fmla="*/ 694426 h 1489279"/>
                              <a:gd name="T26" fmla="*/ 974263 w 1171125"/>
                              <a:gd name="T27" fmla="*/ 775271 h 1489279"/>
                              <a:gd name="T28" fmla="*/ 1018262 w 1171125"/>
                              <a:gd name="T29" fmla="*/ 867958 h 1489279"/>
                              <a:gd name="T30" fmla="*/ 1171124 w 1171125"/>
                              <a:gd name="T31" fmla="*/ 882768 h 1489279"/>
                              <a:gd name="T32" fmla="*/ 1155875 w 1171125"/>
                              <a:gd name="T33" fmla="*/ 944146 h 1489279"/>
                              <a:gd name="T34" fmla="*/ 1014476 w 1171125"/>
                              <a:gd name="T35" fmla="*/ 985608 h 1489279"/>
                              <a:gd name="T36" fmla="*/ 1052928 w 1171125"/>
                              <a:gd name="T37" fmla="*/ 1116393 h 1489279"/>
                              <a:gd name="T38" fmla="*/ 899974 w 1171125"/>
                              <a:gd name="T39" fmla="*/ 1157292 h 1489279"/>
                              <a:gd name="T40" fmla="*/ 839675 w 1171125"/>
                              <a:gd name="T41" fmla="*/ 1310835 h 1489279"/>
                              <a:gd name="T42" fmla="*/ 751343 w 1171125"/>
                              <a:gd name="T43" fmla="*/ 1355339 h 1489279"/>
                              <a:gd name="T44" fmla="*/ 807508 w 1171125"/>
                              <a:gd name="T45" fmla="*/ 1402330 h 1489279"/>
                              <a:gd name="T46" fmla="*/ 716015 w 1171125"/>
                              <a:gd name="T47" fmla="*/ 1398558 h 1489279"/>
                              <a:gd name="T48" fmla="*/ 719975 w 1171125"/>
                              <a:gd name="T49" fmla="*/ 1489278 h 1489279"/>
                              <a:gd name="T50" fmla="*/ 613144 w 1171125"/>
                              <a:gd name="T51" fmla="*/ 1440373 h 1489279"/>
                              <a:gd name="T52" fmla="*/ 528591 w 1171125"/>
                              <a:gd name="T53" fmla="*/ 1470731 h 1489279"/>
                              <a:gd name="T54" fmla="*/ 519301 w 1171125"/>
                              <a:gd name="T55" fmla="*/ 1257313 h 1489279"/>
                              <a:gd name="T56" fmla="*/ 373639 w 1171125"/>
                              <a:gd name="T57" fmla="*/ 1349896 h 1489279"/>
                              <a:gd name="T58" fmla="*/ 336806 w 1171125"/>
                              <a:gd name="T59" fmla="*/ 1221794 h 1489279"/>
                              <a:gd name="T60" fmla="*/ 239691 w 1171125"/>
                              <a:gd name="T61" fmla="*/ 1240605 h 1489279"/>
                              <a:gd name="T62" fmla="*/ 180471 w 1171125"/>
                              <a:gd name="T63" fmla="*/ 1079869 h 1489279"/>
                              <a:gd name="T64" fmla="*/ 79906 w 1171125"/>
                              <a:gd name="T65" fmla="*/ 1074068 h 1489279"/>
                              <a:gd name="T66" fmla="*/ 0 w 1171125"/>
                              <a:gd name="T67" fmla="*/ 958421 h 1489279"/>
                              <a:gd name="T68" fmla="*/ 179630 w 1171125"/>
                              <a:gd name="T69" fmla="*/ 893260 h 1489279"/>
                              <a:gd name="T70" fmla="*/ 110260 w 1171125"/>
                              <a:gd name="T71" fmla="*/ 873905 h 1489279"/>
                              <a:gd name="T72" fmla="*/ 271201 w 1171125"/>
                              <a:gd name="T73" fmla="*/ 653703 h 1489279"/>
                              <a:gd name="T74" fmla="*/ 279556 w 1171125"/>
                              <a:gd name="T75" fmla="*/ 607405 h 1489279"/>
                              <a:gd name="T76" fmla="*/ 180626 w 1171125"/>
                              <a:gd name="T77" fmla="*/ 636873 h 1489279"/>
                              <a:gd name="T78" fmla="*/ 288359 w 1171125"/>
                              <a:gd name="T79" fmla="*/ 459496 h 1489279"/>
                              <a:gd name="T80" fmla="*/ 250943 w 1171125"/>
                              <a:gd name="T81" fmla="*/ 359541 h 1489279"/>
                              <a:gd name="T82" fmla="*/ 291857 w 1171125"/>
                              <a:gd name="T83" fmla="*/ 283240 h 1489279"/>
                              <a:gd name="T84" fmla="*/ 194995 w 1171125"/>
                              <a:gd name="T85" fmla="*/ 75681 h 1489279"/>
                              <a:gd name="T86" fmla="*/ 23038 w 1171125"/>
                              <a:gd name="T87" fmla="*/ 17503 h 1489279"/>
                              <a:gd name="T88" fmla="*/ 0 w 1171125"/>
                              <a:gd name="T89" fmla="*/ 0 h 1489279"/>
                              <a:gd name="T90" fmla="*/ 1171125 w 1171125"/>
                              <a:gd name="T91" fmla="*/ 1489279 h 1489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171125" h="1489279">
                                <a:moveTo>
                                  <a:pt x="23038" y="17503"/>
                                </a:moveTo>
                                <a:lnTo>
                                  <a:pt x="31028" y="0"/>
                                </a:lnTo>
                                <a:lnTo>
                                  <a:pt x="558144" y="23120"/>
                                </a:lnTo>
                                <a:lnTo>
                                  <a:pt x="563366" y="130315"/>
                                </a:lnTo>
                                <a:lnTo>
                                  <a:pt x="711743" y="111561"/>
                                </a:lnTo>
                                <a:lnTo>
                                  <a:pt x="738627" y="233631"/>
                                </a:lnTo>
                                <a:lnTo>
                                  <a:pt x="1013936" y="278938"/>
                                </a:lnTo>
                                <a:lnTo>
                                  <a:pt x="1001584" y="431448"/>
                                </a:lnTo>
                                <a:lnTo>
                                  <a:pt x="1160234" y="547926"/>
                                </a:lnTo>
                                <a:lnTo>
                                  <a:pt x="1134379" y="634865"/>
                                </a:lnTo>
                                <a:lnTo>
                                  <a:pt x="1062829" y="603467"/>
                                </a:lnTo>
                                <a:lnTo>
                                  <a:pt x="1080841" y="659484"/>
                                </a:lnTo>
                                <a:lnTo>
                                  <a:pt x="988816" y="694426"/>
                                </a:lnTo>
                                <a:lnTo>
                                  <a:pt x="974263" y="775271"/>
                                </a:lnTo>
                                <a:lnTo>
                                  <a:pt x="1018262" y="867958"/>
                                </a:lnTo>
                                <a:lnTo>
                                  <a:pt x="1171124" y="882768"/>
                                </a:lnTo>
                                <a:lnTo>
                                  <a:pt x="1155875" y="944146"/>
                                </a:lnTo>
                                <a:lnTo>
                                  <a:pt x="1014476" y="985608"/>
                                </a:lnTo>
                                <a:lnTo>
                                  <a:pt x="1052928" y="1116393"/>
                                </a:lnTo>
                                <a:lnTo>
                                  <a:pt x="899974" y="1157292"/>
                                </a:lnTo>
                                <a:lnTo>
                                  <a:pt x="839675" y="1310835"/>
                                </a:lnTo>
                                <a:lnTo>
                                  <a:pt x="751343" y="1355339"/>
                                </a:lnTo>
                                <a:lnTo>
                                  <a:pt x="807508" y="1402330"/>
                                </a:lnTo>
                                <a:lnTo>
                                  <a:pt x="716015" y="1398558"/>
                                </a:lnTo>
                                <a:lnTo>
                                  <a:pt x="719975" y="1489278"/>
                                </a:lnTo>
                                <a:lnTo>
                                  <a:pt x="613144" y="1440373"/>
                                </a:lnTo>
                                <a:lnTo>
                                  <a:pt x="528591" y="1470731"/>
                                </a:lnTo>
                                <a:lnTo>
                                  <a:pt x="519301" y="1257313"/>
                                </a:lnTo>
                                <a:lnTo>
                                  <a:pt x="373639" y="1349896"/>
                                </a:lnTo>
                                <a:lnTo>
                                  <a:pt x="336806" y="1221794"/>
                                </a:lnTo>
                                <a:lnTo>
                                  <a:pt x="239691" y="1240605"/>
                                </a:lnTo>
                                <a:lnTo>
                                  <a:pt x="180471" y="1079869"/>
                                </a:lnTo>
                                <a:lnTo>
                                  <a:pt x="79906" y="1074068"/>
                                </a:lnTo>
                                <a:lnTo>
                                  <a:pt x="0" y="958421"/>
                                </a:lnTo>
                                <a:lnTo>
                                  <a:pt x="179630" y="893260"/>
                                </a:lnTo>
                                <a:lnTo>
                                  <a:pt x="110260" y="873905"/>
                                </a:lnTo>
                                <a:lnTo>
                                  <a:pt x="271201" y="653703"/>
                                </a:lnTo>
                                <a:lnTo>
                                  <a:pt x="279556" y="607405"/>
                                </a:lnTo>
                                <a:lnTo>
                                  <a:pt x="180626" y="636873"/>
                                </a:lnTo>
                                <a:lnTo>
                                  <a:pt x="288359" y="459496"/>
                                </a:lnTo>
                                <a:lnTo>
                                  <a:pt x="250943" y="359541"/>
                                </a:lnTo>
                                <a:lnTo>
                                  <a:pt x="291857" y="283240"/>
                                </a:lnTo>
                                <a:lnTo>
                                  <a:pt x="194995" y="75681"/>
                                </a:lnTo>
                                <a:lnTo>
                                  <a:pt x="23038" y="175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6" name="osm_-2864491_obj"/>
                        <wps:cNvSpPr>
                          <a:spLocks/>
                        </wps:cNvSpPr>
                        <wps:spPr bwMode="auto">
                          <a:xfrm>
                            <a:off x="26732" y="5754"/>
                            <a:ext cx="5215" cy="3832"/>
                          </a:xfrm>
                          <a:custGeom>
                            <a:avLst/>
                            <a:gdLst>
                              <a:gd name="T0" fmla="*/ 548024 w 1043005"/>
                              <a:gd name="T1" fmla="*/ 750682 h 766407"/>
                              <a:gd name="T2" fmla="*/ 512835 w 1043005"/>
                              <a:gd name="T3" fmla="*/ 645235 h 766407"/>
                              <a:gd name="T4" fmla="*/ 378716 w 1043005"/>
                              <a:gd name="T5" fmla="*/ 651719 h 766407"/>
                              <a:gd name="T6" fmla="*/ 245277 w 1043005"/>
                              <a:gd name="T7" fmla="*/ 560300 h 766407"/>
                              <a:gd name="T8" fmla="*/ 127006 w 1043005"/>
                              <a:gd name="T9" fmla="*/ 617496 h 766407"/>
                              <a:gd name="T10" fmla="*/ 56429 w 1043005"/>
                              <a:gd name="T11" fmla="*/ 503601 h 766407"/>
                              <a:gd name="T12" fmla="*/ 15057 w 1043005"/>
                              <a:gd name="T13" fmla="*/ 370928 h 766407"/>
                              <a:gd name="T14" fmla="*/ 105457 w 1043005"/>
                              <a:gd name="T15" fmla="*/ 298712 h 766407"/>
                              <a:gd name="T16" fmla="*/ 0 w 1043005"/>
                              <a:gd name="T17" fmla="*/ 222112 h 766407"/>
                              <a:gd name="T18" fmla="*/ 74468 w 1043005"/>
                              <a:gd name="T19" fmla="*/ 134930 h 766407"/>
                              <a:gd name="T20" fmla="*/ 130564 w 1043005"/>
                              <a:gd name="T21" fmla="*/ 182986 h 766407"/>
                              <a:gd name="T22" fmla="*/ 255945 w 1043005"/>
                              <a:gd name="T23" fmla="*/ 119161 h 766407"/>
                              <a:gd name="T24" fmla="*/ 411160 w 1043005"/>
                              <a:gd name="T25" fmla="*/ 156729 h 766407"/>
                              <a:gd name="T26" fmla="*/ 486127 w 1043005"/>
                              <a:gd name="T27" fmla="*/ 103906 h 766407"/>
                              <a:gd name="T28" fmla="*/ 444783 w 1043005"/>
                              <a:gd name="T29" fmla="*/ 32278 h 766407"/>
                              <a:gd name="T30" fmla="*/ 516867 w 1043005"/>
                              <a:gd name="T31" fmla="*/ 52255 h 766407"/>
                              <a:gd name="T32" fmla="*/ 560334 w 1043005"/>
                              <a:gd name="T33" fmla="*/ 0 h 766407"/>
                              <a:gd name="T34" fmla="*/ 664371 w 1043005"/>
                              <a:gd name="T35" fmla="*/ 119672 h 766407"/>
                              <a:gd name="T36" fmla="*/ 941136 w 1043005"/>
                              <a:gd name="T37" fmla="*/ 145857 h 766407"/>
                              <a:gd name="T38" fmla="*/ 1043004 w 1043005"/>
                              <a:gd name="T39" fmla="*/ 245378 h 766407"/>
                              <a:gd name="T40" fmla="*/ 1015357 w 1043005"/>
                              <a:gd name="T41" fmla="*/ 435853 h 766407"/>
                              <a:gd name="T42" fmla="*/ 798894 w 1043005"/>
                              <a:gd name="T43" fmla="*/ 459296 h 766407"/>
                              <a:gd name="T44" fmla="*/ 758256 w 1043005"/>
                              <a:gd name="T45" fmla="*/ 527836 h 766407"/>
                              <a:gd name="T46" fmla="*/ 800545 w 1043005"/>
                              <a:gd name="T47" fmla="*/ 614436 h 766407"/>
                              <a:gd name="T48" fmla="*/ 717425 w 1043005"/>
                              <a:gd name="T49" fmla="*/ 652781 h 766407"/>
                              <a:gd name="T50" fmla="*/ 685841 w 1043005"/>
                              <a:gd name="T51" fmla="*/ 766406 h 766407"/>
                              <a:gd name="T52" fmla="*/ 548024 w 1043005"/>
                              <a:gd name="T53" fmla="*/ 750682 h 766407"/>
                              <a:gd name="T54" fmla="*/ 0 w 1043005"/>
                              <a:gd name="T55" fmla="*/ 0 h 766407"/>
                              <a:gd name="T56" fmla="*/ 1043005 w 1043005"/>
                              <a:gd name="T57" fmla="*/ 766407 h 766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043005" h="766407">
                                <a:moveTo>
                                  <a:pt x="548024" y="750682"/>
                                </a:moveTo>
                                <a:lnTo>
                                  <a:pt x="512835" y="645235"/>
                                </a:lnTo>
                                <a:lnTo>
                                  <a:pt x="378716" y="651719"/>
                                </a:lnTo>
                                <a:lnTo>
                                  <a:pt x="245277" y="560300"/>
                                </a:lnTo>
                                <a:lnTo>
                                  <a:pt x="127006" y="617496"/>
                                </a:lnTo>
                                <a:lnTo>
                                  <a:pt x="56429" y="503601"/>
                                </a:lnTo>
                                <a:lnTo>
                                  <a:pt x="15057" y="370928"/>
                                </a:lnTo>
                                <a:lnTo>
                                  <a:pt x="105457" y="298712"/>
                                </a:lnTo>
                                <a:lnTo>
                                  <a:pt x="0" y="222112"/>
                                </a:lnTo>
                                <a:lnTo>
                                  <a:pt x="74468" y="134930"/>
                                </a:lnTo>
                                <a:lnTo>
                                  <a:pt x="130564" y="182986"/>
                                </a:lnTo>
                                <a:lnTo>
                                  <a:pt x="255945" y="119161"/>
                                </a:lnTo>
                                <a:lnTo>
                                  <a:pt x="411160" y="156729"/>
                                </a:lnTo>
                                <a:lnTo>
                                  <a:pt x="486127" y="103906"/>
                                </a:lnTo>
                                <a:lnTo>
                                  <a:pt x="444783" y="32278"/>
                                </a:lnTo>
                                <a:lnTo>
                                  <a:pt x="516867" y="52255"/>
                                </a:lnTo>
                                <a:lnTo>
                                  <a:pt x="560334" y="0"/>
                                </a:lnTo>
                                <a:lnTo>
                                  <a:pt x="664371" y="119672"/>
                                </a:lnTo>
                                <a:lnTo>
                                  <a:pt x="941136" y="145857"/>
                                </a:lnTo>
                                <a:lnTo>
                                  <a:pt x="1043004" y="245378"/>
                                </a:lnTo>
                                <a:lnTo>
                                  <a:pt x="1015357" y="435853"/>
                                </a:lnTo>
                                <a:lnTo>
                                  <a:pt x="798894" y="459296"/>
                                </a:lnTo>
                                <a:lnTo>
                                  <a:pt x="758256" y="527836"/>
                                </a:lnTo>
                                <a:lnTo>
                                  <a:pt x="800545" y="614436"/>
                                </a:lnTo>
                                <a:lnTo>
                                  <a:pt x="717425" y="652781"/>
                                </a:lnTo>
                                <a:lnTo>
                                  <a:pt x="685841" y="766406"/>
                                </a:lnTo>
                                <a:lnTo>
                                  <a:pt x="548024" y="7506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7" name="osm_-1671681_obj"/>
                        <wps:cNvSpPr>
                          <a:spLocks/>
                        </wps:cNvSpPr>
                        <wps:spPr bwMode="auto">
                          <a:xfrm>
                            <a:off x="16871" y="9744"/>
                            <a:ext cx="5009" cy="7939"/>
                          </a:xfrm>
                          <a:custGeom>
                            <a:avLst/>
                            <a:gdLst>
                              <a:gd name="T0" fmla="*/ 681177 w 1001853"/>
                              <a:gd name="T1" fmla="*/ 1587830 h 1587831"/>
                              <a:gd name="T2" fmla="*/ 540905 w 1001853"/>
                              <a:gd name="T3" fmla="*/ 1493366 h 1587831"/>
                              <a:gd name="T4" fmla="*/ 344798 w 1001853"/>
                              <a:gd name="T5" fmla="*/ 1475105 h 1587831"/>
                              <a:gd name="T6" fmla="*/ 293066 w 1001853"/>
                              <a:gd name="T7" fmla="*/ 1378370 h 1587831"/>
                              <a:gd name="T8" fmla="*/ 261360 w 1001853"/>
                              <a:gd name="T9" fmla="*/ 1448704 h 1587831"/>
                              <a:gd name="T10" fmla="*/ 169492 w 1001853"/>
                              <a:gd name="T11" fmla="*/ 1463455 h 1587831"/>
                              <a:gd name="T12" fmla="*/ 105828 w 1001853"/>
                              <a:gd name="T13" fmla="*/ 1342611 h 1587831"/>
                              <a:gd name="T14" fmla="*/ 172619 w 1001853"/>
                              <a:gd name="T15" fmla="*/ 1244321 h 1587831"/>
                              <a:gd name="T16" fmla="*/ 154293 w 1001853"/>
                              <a:gd name="T17" fmla="*/ 1147041 h 1587831"/>
                              <a:gd name="T18" fmla="*/ 78982 w 1001853"/>
                              <a:gd name="T19" fmla="*/ 1052545 h 1587831"/>
                              <a:gd name="T20" fmla="*/ 159518 w 1001853"/>
                              <a:gd name="T21" fmla="*/ 940766 h 1587831"/>
                              <a:gd name="T22" fmla="*/ 213637 w 1001853"/>
                              <a:gd name="T23" fmla="*/ 423862 h 1587831"/>
                              <a:gd name="T24" fmla="*/ 0 w 1001853"/>
                              <a:gd name="T25" fmla="*/ 389356 h 1587831"/>
                              <a:gd name="T26" fmla="*/ 75845 w 1001853"/>
                              <a:gd name="T27" fmla="*/ 262198 h 1587831"/>
                              <a:gd name="T28" fmla="*/ 166389 w 1001853"/>
                              <a:gd name="T29" fmla="*/ 306547 h 1587831"/>
                              <a:gd name="T30" fmla="*/ 263594 w 1001853"/>
                              <a:gd name="T31" fmla="*/ 34179 h 1587831"/>
                              <a:gd name="T32" fmla="*/ 412480 w 1001853"/>
                              <a:gd name="T33" fmla="*/ 0 h 1587831"/>
                              <a:gd name="T34" fmla="*/ 808888 w 1001853"/>
                              <a:gd name="T35" fmla="*/ 101150 h 1587831"/>
                              <a:gd name="T36" fmla="*/ 784222 w 1001853"/>
                              <a:gd name="T37" fmla="*/ 193895 h 1587831"/>
                              <a:gd name="T38" fmla="*/ 881326 w 1001853"/>
                              <a:gd name="T39" fmla="*/ 232468 h 1587831"/>
                              <a:gd name="T40" fmla="*/ 1001852 w 1001853"/>
                              <a:gd name="T41" fmla="*/ 426386 h 1587831"/>
                              <a:gd name="T42" fmla="*/ 871053 w 1001853"/>
                              <a:gd name="T43" fmla="*/ 454200 h 1587831"/>
                              <a:gd name="T44" fmla="*/ 845274 w 1001853"/>
                              <a:gd name="T45" fmla="*/ 592885 h 1587831"/>
                              <a:gd name="T46" fmla="*/ 848559 w 1001853"/>
                              <a:gd name="T47" fmla="*/ 741877 h 1587831"/>
                              <a:gd name="T48" fmla="*/ 990337 w 1001853"/>
                              <a:gd name="T49" fmla="*/ 866108 h 1587831"/>
                              <a:gd name="T50" fmla="*/ 947895 w 1001853"/>
                              <a:gd name="T51" fmla="*/ 910820 h 1587831"/>
                              <a:gd name="T52" fmla="*/ 888731 w 1001853"/>
                              <a:gd name="T53" fmla="*/ 1117471 h 1587831"/>
                              <a:gd name="T54" fmla="*/ 657616 w 1001853"/>
                              <a:gd name="T55" fmla="*/ 1346263 h 1587831"/>
                              <a:gd name="T56" fmla="*/ 654068 w 1001853"/>
                              <a:gd name="T57" fmla="*/ 1469036 h 1587831"/>
                              <a:gd name="T58" fmla="*/ 733629 w 1001853"/>
                              <a:gd name="T59" fmla="*/ 1571119 h 1587831"/>
                              <a:gd name="T60" fmla="*/ 681177 w 1001853"/>
                              <a:gd name="T61" fmla="*/ 1587830 h 1587831"/>
                              <a:gd name="T62" fmla="*/ 0 w 1001853"/>
                              <a:gd name="T63" fmla="*/ 0 h 1587831"/>
                              <a:gd name="T64" fmla="*/ 1001853 w 1001853"/>
                              <a:gd name="T65" fmla="*/ 1587831 h 1587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001853" h="1587831">
                                <a:moveTo>
                                  <a:pt x="681177" y="1587830"/>
                                </a:moveTo>
                                <a:lnTo>
                                  <a:pt x="540905" y="1493366"/>
                                </a:lnTo>
                                <a:lnTo>
                                  <a:pt x="344798" y="1475105"/>
                                </a:lnTo>
                                <a:lnTo>
                                  <a:pt x="293066" y="1378370"/>
                                </a:lnTo>
                                <a:lnTo>
                                  <a:pt x="261360" y="1448704"/>
                                </a:lnTo>
                                <a:lnTo>
                                  <a:pt x="169492" y="1463455"/>
                                </a:lnTo>
                                <a:lnTo>
                                  <a:pt x="105828" y="1342611"/>
                                </a:lnTo>
                                <a:lnTo>
                                  <a:pt x="172619" y="1244321"/>
                                </a:lnTo>
                                <a:lnTo>
                                  <a:pt x="154293" y="1147041"/>
                                </a:lnTo>
                                <a:lnTo>
                                  <a:pt x="78982" y="1052545"/>
                                </a:lnTo>
                                <a:lnTo>
                                  <a:pt x="159518" y="940766"/>
                                </a:lnTo>
                                <a:lnTo>
                                  <a:pt x="213637" y="423862"/>
                                </a:lnTo>
                                <a:lnTo>
                                  <a:pt x="0" y="389356"/>
                                </a:lnTo>
                                <a:lnTo>
                                  <a:pt x="75845" y="262198"/>
                                </a:lnTo>
                                <a:lnTo>
                                  <a:pt x="166389" y="306547"/>
                                </a:lnTo>
                                <a:lnTo>
                                  <a:pt x="263594" y="34179"/>
                                </a:lnTo>
                                <a:lnTo>
                                  <a:pt x="412480" y="0"/>
                                </a:lnTo>
                                <a:lnTo>
                                  <a:pt x="808888" y="101150"/>
                                </a:lnTo>
                                <a:lnTo>
                                  <a:pt x="784222" y="193895"/>
                                </a:lnTo>
                                <a:lnTo>
                                  <a:pt x="881326" y="232468"/>
                                </a:lnTo>
                                <a:lnTo>
                                  <a:pt x="1001852" y="426386"/>
                                </a:lnTo>
                                <a:lnTo>
                                  <a:pt x="871053" y="454200"/>
                                </a:lnTo>
                                <a:lnTo>
                                  <a:pt x="845274" y="592885"/>
                                </a:lnTo>
                                <a:lnTo>
                                  <a:pt x="848559" y="741877"/>
                                </a:lnTo>
                                <a:lnTo>
                                  <a:pt x="990337" y="866108"/>
                                </a:lnTo>
                                <a:lnTo>
                                  <a:pt x="947895" y="910820"/>
                                </a:lnTo>
                                <a:lnTo>
                                  <a:pt x="888731" y="1117471"/>
                                </a:lnTo>
                                <a:lnTo>
                                  <a:pt x="657616" y="1346263"/>
                                </a:lnTo>
                                <a:lnTo>
                                  <a:pt x="654068" y="1469036"/>
                                </a:lnTo>
                                <a:lnTo>
                                  <a:pt x="733629" y="1571119"/>
                                </a:lnTo>
                                <a:lnTo>
                                  <a:pt x="681177" y="158783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8" name="osm_-3047898_obj"/>
                        <wps:cNvSpPr>
                          <a:spLocks/>
                        </wps:cNvSpPr>
                        <wps:spPr bwMode="auto">
                          <a:xfrm>
                            <a:off x="11758" y="23223"/>
                            <a:ext cx="2722" cy="5074"/>
                          </a:xfrm>
                          <a:custGeom>
                            <a:avLst/>
                            <a:gdLst>
                              <a:gd name="T0" fmla="*/ 292504 w 544391"/>
                              <a:gd name="T1" fmla="*/ 45008 h 1014925"/>
                              <a:gd name="T2" fmla="*/ 300267 w 544391"/>
                              <a:gd name="T3" fmla="*/ 56666 h 1014925"/>
                              <a:gd name="T4" fmla="*/ 307630 w 544391"/>
                              <a:gd name="T5" fmla="*/ 73149 h 1014925"/>
                              <a:gd name="T6" fmla="*/ 308429 w 544391"/>
                              <a:gd name="T7" fmla="*/ 77009 h 1014925"/>
                              <a:gd name="T8" fmla="*/ 311013 w 544391"/>
                              <a:gd name="T9" fmla="*/ 89635 h 1014925"/>
                              <a:gd name="T10" fmla="*/ 308718 w 544391"/>
                              <a:gd name="T11" fmla="*/ 99870 h 1014925"/>
                              <a:gd name="T12" fmla="*/ 320151 w 544391"/>
                              <a:gd name="T13" fmla="*/ 116083 h 1014925"/>
                              <a:gd name="T14" fmla="*/ 319245 w 544391"/>
                              <a:gd name="T15" fmla="*/ 127853 h 1014925"/>
                              <a:gd name="T16" fmla="*/ 313980 w 544391"/>
                              <a:gd name="T17" fmla="*/ 138686 h 1014925"/>
                              <a:gd name="T18" fmla="*/ 309701 w 544391"/>
                              <a:gd name="T19" fmla="*/ 147352 h 1014925"/>
                              <a:gd name="T20" fmla="*/ 305706 w 544391"/>
                              <a:gd name="T21" fmla="*/ 170287 h 1014925"/>
                              <a:gd name="T22" fmla="*/ 329315 w 544391"/>
                              <a:gd name="T23" fmla="*/ 173521 h 1014925"/>
                              <a:gd name="T24" fmla="*/ 337613 w 544391"/>
                              <a:gd name="T25" fmla="*/ 188274 h 1014925"/>
                              <a:gd name="T26" fmla="*/ 349959 w 544391"/>
                              <a:gd name="T27" fmla="*/ 206815 h 1014925"/>
                              <a:gd name="T28" fmla="*/ 357598 w 544391"/>
                              <a:gd name="T29" fmla="*/ 218666 h 1014925"/>
                              <a:gd name="T30" fmla="*/ 365755 w 544391"/>
                              <a:gd name="T31" fmla="*/ 231887 h 1014925"/>
                              <a:gd name="T32" fmla="*/ 374281 w 544391"/>
                              <a:gd name="T33" fmla="*/ 237545 h 1014925"/>
                              <a:gd name="T34" fmla="*/ 378953 w 544391"/>
                              <a:gd name="T35" fmla="*/ 241784 h 1014925"/>
                              <a:gd name="T36" fmla="*/ 385408 w 544391"/>
                              <a:gd name="T37" fmla="*/ 249197 h 1014925"/>
                              <a:gd name="T38" fmla="*/ 399014 w 544391"/>
                              <a:gd name="T39" fmla="*/ 253265 h 1014925"/>
                              <a:gd name="T40" fmla="*/ 406613 w 544391"/>
                              <a:gd name="T41" fmla="*/ 256846 h 1014925"/>
                              <a:gd name="T42" fmla="*/ 422874 w 544391"/>
                              <a:gd name="T43" fmla="*/ 260840 h 1014925"/>
                              <a:gd name="T44" fmla="*/ 437662 w 544391"/>
                              <a:gd name="T45" fmla="*/ 266272 h 1014925"/>
                              <a:gd name="T46" fmla="*/ 451451 w 544391"/>
                              <a:gd name="T47" fmla="*/ 273757 h 1014925"/>
                              <a:gd name="T48" fmla="*/ 495187 w 544391"/>
                              <a:gd name="T49" fmla="*/ 234290 h 1014925"/>
                              <a:gd name="T50" fmla="*/ 495338 w 544391"/>
                              <a:gd name="T51" fmla="*/ 221094 h 1014925"/>
                              <a:gd name="T52" fmla="*/ 496079 w 544391"/>
                              <a:gd name="T53" fmla="*/ 224241 h 1014925"/>
                              <a:gd name="T54" fmla="*/ 497239 w 544391"/>
                              <a:gd name="T55" fmla="*/ 227822 h 1014925"/>
                              <a:gd name="T56" fmla="*/ 502764 w 544391"/>
                              <a:gd name="T57" fmla="*/ 242810 h 1014925"/>
                              <a:gd name="T58" fmla="*/ 505177 w 544391"/>
                              <a:gd name="T59" fmla="*/ 253188 h 1014925"/>
                              <a:gd name="T60" fmla="*/ 528194 w 544391"/>
                              <a:gd name="T61" fmla="*/ 285775 h 1014925"/>
                              <a:gd name="T62" fmla="*/ 536014 w 544391"/>
                              <a:gd name="T63" fmla="*/ 295244 h 1014925"/>
                              <a:gd name="T64" fmla="*/ 537471 w 544391"/>
                              <a:gd name="T65" fmla="*/ 303470 h 1014925"/>
                              <a:gd name="T66" fmla="*/ 535923 w 544391"/>
                              <a:gd name="T67" fmla="*/ 313082 h 1014925"/>
                              <a:gd name="T68" fmla="*/ 544332 w 544391"/>
                              <a:gd name="T69" fmla="*/ 323090 h 1014925"/>
                              <a:gd name="T70" fmla="*/ 539448 w 544391"/>
                              <a:gd name="T71" fmla="*/ 329571 h 1014925"/>
                              <a:gd name="T72" fmla="*/ 538983 w 544391"/>
                              <a:gd name="T73" fmla="*/ 334997 h 1014925"/>
                              <a:gd name="T74" fmla="*/ 527468 w 544391"/>
                              <a:gd name="T75" fmla="*/ 346261 h 1014925"/>
                              <a:gd name="T76" fmla="*/ 530497 w 544391"/>
                              <a:gd name="T77" fmla="*/ 364226 h 1014925"/>
                              <a:gd name="T78" fmla="*/ 526780 w 544391"/>
                              <a:gd name="T79" fmla="*/ 366483 h 1014925"/>
                              <a:gd name="T80" fmla="*/ 514752 w 544391"/>
                              <a:gd name="T81" fmla="*/ 372331 h 1014925"/>
                              <a:gd name="T82" fmla="*/ 514931 w 544391"/>
                              <a:gd name="T83" fmla="*/ 382402 h 1014925"/>
                              <a:gd name="T84" fmla="*/ 499619 w 544391"/>
                              <a:gd name="T85" fmla="*/ 387316 h 1014925"/>
                              <a:gd name="T86" fmla="*/ 485719 w 544391"/>
                              <a:gd name="T87" fmla="*/ 390138 h 1014925"/>
                              <a:gd name="T88" fmla="*/ 482086 w 544391"/>
                              <a:gd name="T89" fmla="*/ 398115 h 1014925"/>
                              <a:gd name="T90" fmla="*/ 475583 w 544391"/>
                              <a:gd name="T91" fmla="*/ 405737 h 1014925"/>
                              <a:gd name="T92" fmla="*/ 473510 w 544391"/>
                              <a:gd name="T93" fmla="*/ 417708 h 1014925"/>
                              <a:gd name="T94" fmla="*/ 472249 w 544391"/>
                              <a:gd name="T95" fmla="*/ 426678 h 1014925"/>
                              <a:gd name="T96" fmla="*/ 481631 w 544391"/>
                              <a:gd name="T97" fmla="*/ 434284 h 1014925"/>
                              <a:gd name="T98" fmla="*/ 489503 w 544391"/>
                              <a:gd name="T99" fmla="*/ 435130 h 1014925"/>
                              <a:gd name="T100" fmla="*/ 380275 w 544391"/>
                              <a:gd name="T101" fmla="*/ 701030 h 1014925"/>
                              <a:gd name="T102" fmla="*/ 131410 w 544391"/>
                              <a:gd name="T103" fmla="*/ 912165 h 1014925"/>
                              <a:gd name="T104" fmla="*/ 85293 w 544391"/>
                              <a:gd name="T105" fmla="*/ 460933 h 1014925"/>
                              <a:gd name="T106" fmla="*/ 0 w 544391"/>
                              <a:gd name="T107" fmla="*/ 0 h 1014925"/>
                              <a:gd name="T108" fmla="*/ 544391 w 544391"/>
                              <a:gd name="T109" fmla="*/ 1014925 h 1014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44391" h="1014925">
                                <a:moveTo>
                                  <a:pt x="287140" y="35889"/>
                                </a:moveTo>
                                <a:lnTo>
                                  <a:pt x="289861" y="37824"/>
                                </a:lnTo>
                                <a:lnTo>
                                  <a:pt x="292638" y="39405"/>
                                </a:lnTo>
                                <a:lnTo>
                                  <a:pt x="292634" y="40339"/>
                                </a:lnTo>
                                <a:lnTo>
                                  <a:pt x="292513" y="44695"/>
                                </a:lnTo>
                                <a:lnTo>
                                  <a:pt x="292504" y="45008"/>
                                </a:lnTo>
                                <a:lnTo>
                                  <a:pt x="295555" y="46462"/>
                                </a:lnTo>
                                <a:lnTo>
                                  <a:pt x="295572" y="46683"/>
                                </a:lnTo>
                                <a:lnTo>
                                  <a:pt x="295595" y="46986"/>
                                </a:lnTo>
                                <a:lnTo>
                                  <a:pt x="295662" y="47839"/>
                                </a:lnTo>
                                <a:lnTo>
                                  <a:pt x="297635" y="52992"/>
                                </a:lnTo>
                                <a:lnTo>
                                  <a:pt x="300267" y="56666"/>
                                </a:lnTo>
                                <a:lnTo>
                                  <a:pt x="301994" y="58316"/>
                                </a:lnTo>
                                <a:lnTo>
                                  <a:pt x="304307" y="64815"/>
                                </a:lnTo>
                                <a:lnTo>
                                  <a:pt x="308485" y="66579"/>
                                </a:lnTo>
                                <a:lnTo>
                                  <a:pt x="309161" y="70393"/>
                                </a:lnTo>
                                <a:lnTo>
                                  <a:pt x="307750" y="72932"/>
                                </a:lnTo>
                                <a:lnTo>
                                  <a:pt x="307630" y="73149"/>
                                </a:lnTo>
                                <a:lnTo>
                                  <a:pt x="307518" y="73351"/>
                                </a:lnTo>
                                <a:lnTo>
                                  <a:pt x="307714" y="73741"/>
                                </a:lnTo>
                                <a:lnTo>
                                  <a:pt x="307939" y="74185"/>
                                </a:lnTo>
                                <a:lnTo>
                                  <a:pt x="308067" y="74442"/>
                                </a:lnTo>
                                <a:lnTo>
                                  <a:pt x="308463" y="75478"/>
                                </a:lnTo>
                                <a:lnTo>
                                  <a:pt x="308429" y="77009"/>
                                </a:lnTo>
                                <a:lnTo>
                                  <a:pt x="308858" y="79164"/>
                                </a:lnTo>
                                <a:lnTo>
                                  <a:pt x="309101" y="80380"/>
                                </a:lnTo>
                                <a:lnTo>
                                  <a:pt x="309541" y="81180"/>
                                </a:lnTo>
                                <a:lnTo>
                                  <a:pt x="311847" y="83347"/>
                                </a:lnTo>
                                <a:lnTo>
                                  <a:pt x="313498" y="85489"/>
                                </a:lnTo>
                                <a:lnTo>
                                  <a:pt x="311013" y="89635"/>
                                </a:lnTo>
                                <a:lnTo>
                                  <a:pt x="309653" y="91821"/>
                                </a:lnTo>
                                <a:lnTo>
                                  <a:pt x="310069" y="92106"/>
                                </a:lnTo>
                                <a:lnTo>
                                  <a:pt x="310215" y="93923"/>
                                </a:lnTo>
                                <a:lnTo>
                                  <a:pt x="310291" y="95827"/>
                                </a:lnTo>
                                <a:lnTo>
                                  <a:pt x="310259" y="95991"/>
                                </a:lnTo>
                                <a:lnTo>
                                  <a:pt x="308718" y="99870"/>
                                </a:lnTo>
                                <a:lnTo>
                                  <a:pt x="310748" y="103305"/>
                                </a:lnTo>
                                <a:lnTo>
                                  <a:pt x="312204" y="105327"/>
                                </a:lnTo>
                                <a:lnTo>
                                  <a:pt x="313034" y="106406"/>
                                </a:lnTo>
                                <a:lnTo>
                                  <a:pt x="314270" y="107559"/>
                                </a:lnTo>
                                <a:lnTo>
                                  <a:pt x="315794" y="108214"/>
                                </a:lnTo>
                                <a:lnTo>
                                  <a:pt x="320151" y="116083"/>
                                </a:lnTo>
                                <a:lnTo>
                                  <a:pt x="320127" y="116508"/>
                                </a:lnTo>
                                <a:lnTo>
                                  <a:pt x="319754" y="120666"/>
                                </a:lnTo>
                                <a:lnTo>
                                  <a:pt x="319758" y="124095"/>
                                </a:lnTo>
                                <a:lnTo>
                                  <a:pt x="319508" y="124972"/>
                                </a:lnTo>
                                <a:lnTo>
                                  <a:pt x="319401" y="127199"/>
                                </a:lnTo>
                                <a:lnTo>
                                  <a:pt x="319245" y="127853"/>
                                </a:lnTo>
                                <a:lnTo>
                                  <a:pt x="318391" y="129688"/>
                                </a:lnTo>
                                <a:lnTo>
                                  <a:pt x="317541" y="131394"/>
                                </a:lnTo>
                                <a:lnTo>
                                  <a:pt x="317409" y="131958"/>
                                </a:lnTo>
                                <a:lnTo>
                                  <a:pt x="314660" y="135812"/>
                                </a:lnTo>
                                <a:lnTo>
                                  <a:pt x="314201" y="136944"/>
                                </a:lnTo>
                                <a:lnTo>
                                  <a:pt x="313980" y="138686"/>
                                </a:lnTo>
                                <a:lnTo>
                                  <a:pt x="313643" y="139582"/>
                                </a:lnTo>
                                <a:lnTo>
                                  <a:pt x="312886" y="141188"/>
                                </a:lnTo>
                                <a:lnTo>
                                  <a:pt x="312767" y="141492"/>
                                </a:lnTo>
                                <a:lnTo>
                                  <a:pt x="311832" y="143427"/>
                                </a:lnTo>
                                <a:lnTo>
                                  <a:pt x="310815" y="146059"/>
                                </a:lnTo>
                                <a:lnTo>
                                  <a:pt x="309701" y="147352"/>
                                </a:lnTo>
                                <a:lnTo>
                                  <a:pt x="304424" y="145632"/>
                                </a:lnTo>
                                <a:lnTo>
                                  <a:pt x="305269" y="149058"/>
                                </a:lnTo>
                                <a:lnTo>
                                  <a:pt x="305762" y="157243"/>
                                </a:lnTo>
                                <a:lnTo>
                                  <a:pt x="304758" y="165398"/>
                                </a:lnTo>
                                <a:lnTo>
                                  <a:pt x="305291" y="170287"/>
                                </a:lnTo>
                                <a:lnTo>
                                  <a:pt x="305706" y="170287"/>
                                </a:lnTo>
                                <a:lnTo>
                                  <a:pt x="314824" y="170318"/>
                                </a:lnTo>
                                <a:lnTo>
                                  <a:pt x="319025" y="170325"/>
                                </a:lnTo>
                                <a:lnTo>
                                  <a:pt x="323339" y="170331"/>
                                </a:lnTo>
                                <a:lnTo>
                                  <a:pt x="323713" y="170331"/>
                                </a:lnTo>
                                <a:lnTo>
                                  <a:pt x="326828" y="171385"/>
                                </a:lnTo>
                                <a:lnTo>
                                  <a:pt x="329315" y="173521"/>
                                </a:lnTo>
                                <a:lnTo>
                                  <a:pt x="332569" y="175955"/>
                                </a:lnTo>
                                <a:lnTo>
                                  <a:pt x="333620" y="177158"/>
                                </a:lnTo>
                                <a:lnTo>
                                  <a:pt x="334158" y="179509"/>
                                </a:lnTo>
                                <a:lnTo>
                                  <a:pt x="337740" y="182749"/>
                                </a:lnTo>
                                <a:lnTo>
                                  <a:pt x="337844" y="186823"/>
                                </a:lnTo>
                                <a:lnTo>
                                  <a:pt x="337613" y="188274"/>
                                </a:lnTo>
                                <a:lnTo>
                                  <a:pt x="339738" y="192147"/>
                                </a:lnTo>
                                <a:lnTo>
                                  <a:pt x="343349" y="195396"/>
                                </a:lnTo>
                                <a:lnTo>
                                  <a:pt x="345476" y="199659"/>
                                </a:lnTo>
                                <a:lnTo>
                                  <a:pt x="346304" y="201042"/>
                                </a:lnTo>
                                <a:lnTo>
                                  <a:pt x="348998" y="205547"/>
                                </a:lnTo>
                                <a:lnTo>
                                  <a:pt x="349959" y="206815"/>
                                </a:lnTo>
                                <a:lnTo>
                                  <a:pt x="352445" y="210719"/>
                                </a:lnTo>
                                <a:lnTo>
                                  <a:pt x="354088" y="213720"/>
                                </a:lnTo>
                                <a:lnTo>
                                  <a:pt x="355171" y="216592"/>
                                </a:lnTo>
                                <a:lnTo>
                                  <a:pt x="355328" y="217850"/>
                                </a:lnTo>
                                <a:lnTo>
                                  <a:pt x="355448" y="217736"/>
                                </a:lnTo>
                                <a:lnTo>
                                  <a:pt x="357598" y="218666"/>
                                </a:lnTo>
                                <a:lnTo>
                                  <a:pt x="359193" y="219689"/>
                                </a:lnTo>
                                <a:lnTo>
                                  <a:pt x="359431" y="223524"/>
                                </a:lnTo>
                                <a:lnTo>
                                  <a:pt x="359765" y="224951"/>
                                </a:lnTo>
                                <a:lnTo>
                                  <a:pt x="360813" y="226715"/>
                                </a:lnTo>
                                <a:lnTo>
                                  <a:pt x="362683" y="227971"/>
                                </a:lnTo>
                                <a:lnTo>
                                  <a:pt x="365755" y="231887"/>
                                </a:lnTo>
                                <a:lnTo>
                                  <a:pt x="368202" y="232470"/>
                                </a:lnTo>
                                <a:lnTo>
                                  <a:pt x="369194" y="233747"/>
                                </a:lnTo>
                                <a:lnTo>
                                  <a:pt x="370430" y="234969"/>
                                </a:lnTo>
                                <a:lnTo>
                                  <a:pt x="371030" y="235561"/>
                                </a:lnTo>
                                <a:lnTo>
                                  <a:pt x="373180" y="236826"/>
                                </a:lnTo>
                                <a:lnTo>
                                  <a:pt x="374281" y="237545"/>
                                </a:lnTo>
                                <a:lnTo>
                                  <a:pt x="376242" y="238826"/>
                                </a:lnTo>
                                <a:lnTo>
                                  <a:pt x="378185" y="240537"/>
                                </a:lnTo>
                                <a:lnTo>
                                  <a:pt x="377974" y="241092"/>
                                </a:lnTo>
                                <a:lnTo>
                                  <a:pt x="378614" y="241579"/>
                                </a:lnTo>
                                <a:lnTo>
                                  <a:pt x="378635" y="241598"/>
                                </a:lnTo>
                                <a:lnTo>
                                  <a:pt x="378953" y="241784"/>
                                </a:lnTo>
                                <a:lnTo>
                                  <a:pt x="379211" y="241936"/>
                                </a:lnTo>
                                <a:lnTo>
                                  <a:pt x="379468" y="242088"/>
                                </a:lnTo>
                                <a:lnTo>
                                  <a:pt x="380745" y="243560"/>
                                </a:lnTo>
                                <a:lnTo>
                                  <a:pt x="381417" y="245039"/>
                                </a:lnTo>
                                <a:lnTo>
                                  <a:pt x="383185" y="247557"/>
                                </a:lnTo>
                                <a:lnTo>
                                  <a:pt x="385408" y="249197"/>
                                </a:lnTo>
                                <a:lnTo>
                                  <a:pt x="386446" y="250394"/>
                                </a:lnTo>
                                <a:lnTo>
                                  <a:pt x="387514" y="251343"/>
                                </a:lnTo>
                                <a:lnTo>
                                  <a:pt x="389328" y="251799"/>
                                </a:lnTo>
                                <a:lnTo>
                                  <a:pt x="391855" y="251808"/>
                                </a:lnTo>
                                <a:lnTo>
                                  <a:pt x="395349" y="252741"/>
                                </a:lnTo>
                                <a:lnTo>
                                  <a:pt x="399014" y="253265"/>
                                </a:lnTo>
                                <a:lnTo>
                                  <a:pt x="400510" y="253566"/>
                                </a:lnTo>
                                <a:lnTo>
                                  <a:pt x="401305" y="254000"/>
                                </a:lnTo>
                                <a:lnTo>
                                  <a:pt x="401573" y="254146"/>
                                </a:lnTo>
                                <a:lnTo>
                                  <a:pt x="402659" y="254735"/>
                                </a:lnTo>
                                <a:lnTo>
                                  <a:pt x="403695" y="255278"/>
                                </a:lnTo>
                                <a:lnTo>
                                  <a:pt x="406613" y="256846"/>
                                </a:lnTo>
                                <a:lnTo>
                                  <a:pt x="410515" y="259125"/>
                                </a:lnTo>
                                <a:lnTo>
                                  <a:pt x="414363" y="260403"/>
                                </a:lnTo>
                                <a:lnTo>
                                  <a:pt x="415719" y="260778"/>
                                </a:lnTo>
                                <a:lnTo>
                                  <a:pt x="416670" y="260914"/>
                                </a:lnTo>
                                <a:lnTo>
                                  <a:pt x="418987" y="260973"/>
                                </a:lnTo>
                                <a:lnTo>
                                  <a:pt x="422874" y="260840"/>
                                </a:lnTo>
                                <a:lnTo>
                                  <a:pt x="425279" y="261073"/>
                                </a:lnTo>
                                <a:lnTo>
                                  <a:pt x="428733" y="261832"/>
                                </a:lnTo>
                                <a:lnTo>
                                  <a:pt x="430523" y="262517"/>
                                </a:lnTo>
                                <a:lnTo>
                                  <a:pt x="431822" y="263014"/>
                                </a:lnTo>
                                <a:lnTo>
                                  <a:pt x="435334" y="263376"/>
                                </a:lnTo>
                                <a:lnTo>
                                  <a:pt x="437662" y="266272"/>
                                </a:lnTo>
                                <a:lnTo>
                                  <a:pt x="439788" y="271125"/>
                                </a:lnTo>
                                <a:lnTo>
                                  <a:pt x="438985" y="271798"/>
                                </a:lnTo>
                                <a:lnTo>
                                  <a:pt x="439146" y="271946"/>
                                </a:lnTo>
                                <a:lnTo>
                                  <a:pt x="442300" y="271655"/>
                                </a:lnTo>
                                <a:lnTo>
                                  <a:pt x="446108" y="272811"/>
                                </a:lnTo>
                                <a:lnTo>
                                  <a:pt x="451451" y="273757"/>
                                </a:lnTo>
                                <a:lnTo>
                                  <a:pt x="452653" y="272846"/>
                                </a:lnTo>
                                <a:lnTo>
                                  <a:pt x="457476" y="267472"/>
                                </a:lnTo>
                                <a:lnTo>
                                  <a:pt x="460998" y="264818"/>
                                </a:lnTo>
                                <a:lnTo>
                                  <a:pt x="478223" y="244379"/>
                                </a:lnTo>
                                <a:lnTo>
                                  <a:pt x="479629" y="242711"/>
                                </a:lnTo>
                                <a:lnTo>
                                  <a:pt x="495187" y="234290"/>
                                </a:lnTo>
                                <a:lnTo>
                                  <a:pt x="490758" y="226625"/>
                                </a:lnTo>
                                <a:lnTo>
                                  <a:pt x="491611" y="225385"/>
                                </a:lnTo>
                                <a:lnTo>
                                  <a:pt x="493710" y="223773"/>
                                </a:lnTo>
                                <a:lnTo>
                                  <a:pt x="494157" y="222632"/>
                                </a:lnTo>
                                <a:lnTo>
                                  <a:pt x="494584" y="221980"/>
                                </a:lnTo>
                                <a:lnTo>
                                  <a:pt x="495338" y="221094"/>
                                </a:lnTo>
                                <a:lnTo>
                                  <a:pt x="495467" y="221549"/>
                                </a:lnTo>
                                <a:lnTo>
                                  <a:pt x="495521" y="221906"/>
                                </a:lnTo>
                                <a:lnTo>
                                  <a:pt x="495408" y="222455"/>
                                </a:lnTo>
                                <a:lnTo>
                                  <a:pt x="495713" y="222982"/>
                                </a:lnTo>
                                <a:lnTo>
                                  <a:pt x="495694" y="223658"/>
                                </a:lnTo>
                                <a:lnTo>
                                  <a:pt x="496079" y="224241"/>
                                </a:lnTo>
                                <a:lnTo>
                                  <a:pt x="496043" y="225022"/>
                                </a:lnTo>
                                <a:lnTo>
                                  <a:pt x="496489" y="225701"/>
                                </a:lnTo>
                                <a:lnTo>
                                  <a:pt x="496546" y="226206"/>
                                </a:lnTo>
                                <a:lnTo>
                                  <a:pt x="496832" y="226637"/>
                                </a:lnTo>
                                <a:lnTo>
                                  <a:pt x="496851" y="227124"/>
                                </a:lnTo>
                                <a:lnTo>
                                  <a:pt x="497239" y="227822"/>
                                </a:lnTo>
                                <a:lnTo>
                                  <a:pt x="497349" y="228693"/>
                                </a:lnTo>
                                <a:lnTo>
                                  <a:pt x="498435" y="232234"/>
                                </a:lnTo>
                                <a:lnTo>
                                  <a:pt x="501087" y="237508"/>
                                </a:lnTo>
                                <a:lnTo>
                                  <a:pt x="500982" y="237790"/>
                                </a:lnTo>
                                <a:lnTo>
                                  <a:pt x="502325" y="240736"/>
                                </a:lnTo>
                                <a:lnTo>
                                  <a:pt x="502764" y="242810"/>
                                </a:lnTo>
                                <a:lnTo>
                                  <a:pt x="503089" y="243759"/>
                                </a:lnTo>
                                <a:lnTo>
                                  <a:pt x="503958" y="245148"/>
                                </a:lnTo>
                                <a:lnTo>
                                  <a:pt x="504094" y="246825"/>
                                </a:lnTo>
                                <a:lnTo>
                                  <a:pt x="503887" y="248683"/>
                                </a:lnTo>
                                <a:lnTo>
                                  <a:pt x="504038" y="252025"/>
                                </a:lnTo>
                                <a:lnTo>
                                  <a:pt x="505177" y="253188"/>
                                </a:lnTo>
                                <a:lnTo>
                                  <a:pt x="505581" y="253154"/>
                                </a:lnTo>
                                <a:lnTo>
                                  <a:pt x="508721" y="257929"/>
                                </a:lnTo>
                                <a:lnTo>
                                  <a:pt x="520540" y="270132"/>
                                </a:lnTo>
                                <a:lnTo>
                                  <a:pt x="523572" y="272706"/>
                                </a:lnTo>
                                <a:lnTo>
                                  <a:pt x="524302" y="273695"/>
                                </a:lnTo>
                                <a:lnTo>
                                  <a:pt x="528194" y="285775"/>
                                </a:lnTo>
                                <a:lnTo>
                                  <a:pt x="528583" y="286612"/>
                                </a:lnTo>
                                <a:lnTo>
                                  <a:pt x="529287" y="287911"/>
                                </a:lnTo>
                                <a:lnTo>
                                  <a:pt x="530440" y="289648"/>
                                </a:lnTo>
                                <a:lnTo>
                                  <a:pt x="531661" y="291030"/>
                                </a:lnTo>
                                <a:lnTo>
                                  <a:pt x="535711" y="294041"/>
                                </a:lnTo>
                                <a:lnTo>
                                  <a:pt x="536014" y="295244"/>
                                </a:lnTo>
                                <a:lnTo>
                                  <a:pt x="536298" y="297436"/>
                                </a:lnTo>
                                <a:lnTo>
                                  <a:pt x="537074" y="298286"/>
                                </a:lnTo>
                                <a:lnTo>
                                  <a:pt x="537696" y="300180"/>
                                </a:lnTo>
                                <a:lnTo>
                                  <a:pt x="537672" y="301306"/>
                                </a:lnTo>
                                <a:lnTo>
                                  <a:pt x="537853" y="303148"/>
                                </a:lnTo>
                                <a:lnTo>
                                  <a:pt x="537471" y="303470"/>
                                </a:lnTo>
                                <a:lnTo>
                                  <a:pt x="533273" y="304053"/>
                                </a:lnTo>
                                <a:lnTo>
                                  <a:pt x="532713" y="304242"/>
                                </a:lnTo>
                                <a:lnTo>
                                  <a:pt x="532082" y="304896"/>
                                </a:lnTo>
                                <a:lnTo>
                                  <a:pt x="532735" y="309432"/>
                                </a:lnTo>
                                <a:lnTo>
                                  <a:pt x="535282" y="311972"/>
                                </a:lnTo>
                                <a:lnTo>
                                  <a:pt x="535923" y="313082"/>
                                </a:lnTo>
                                <a:lnTo>
                                  <a:pt x="537669" y="315119"/>
                                </a:lnTo>
                                <a:lnTo>
                                  <a:pt x="540447" y="317075"/>
                                </a:lnTo>
                                <a:lnTo>
                                  <a:pt x="541358" y="318375"/>
                                </a:lnTo>
                                <a:lnTo>
                                  <a:pt x="544111" y="320970"/>
                                </a:lnTo>
                                <a:lnTo>
                                  <a:pt x="544390" y="321760"/>
                                </a:lnTo>
                                <a:lnTo>
                                  <a:pt x="544332" y="323090"/>
                                </a:lnTo>
                                <a:lnTo>
                                  <a:pt x="543753" y="325103"/>
                                </a:lnTo>
                                <a:lnTo>
                                  <a:pt x="542743" y="326272"/>
                                </a:lnTo>
                                <a:lnTo>
                                  <a:pt x="540758" y="327834"/>
                                </a:lnTo>
                                <a:lnTo>
                                  <a:pt x="540406" y="328166"/>
                                </a:lnTo>
                                <a:lnTo>
                                  <a:pt x="539948" y="328659"/>
                                </a:lnTo>
                                <a:lnTo>
                                  <a:pt x="539448" y="329571"/>
                                </a:lnTo>
                                <a:lnTo>
                                  <a:pt x="539171" y="330061"/>
                                </a:lnTo>
                                <a:lnTo>
                                  <a:pt x="538949" y="330532"/>
                                </a:lnTo>
                                <a:lnTo>
                                  <a:pt x="538653" y="331707"/>
                                </a:lnTo>
                                <a:lnTo>
                                  <a:pt x="538558" y="332631"/>
                                </a:lnTo>
                                <a:lnTo>
                                  <a:pt x="538569" y="334101"/>
                                </a:lnTo>
                                <a:lnTo>
                                  <a:pt x="538983" y="334997"/>
                                </a:lnTo>
                                <a:lnTo>
                                  <a:pt x="539107" y="335936"/>
                                </a:lnTo>
                                <a:lnTo>
                                  <a:pt x="539278" y="336262"/>
                                </a:lnTo>
                                <a:lnTo>
                                  <a:pt x="539844" y="337331"/>
                                </a:lnTo>
                                <a:lnTo>
                                  <a:pt x="539584" y="337793"/>
                                </a:lnTo>
                                <a:lnTo>
                                  <a:pt x="527794" y="346035"/>
                                </a:lnTo>
                                <a:lnTo>
                                  <a:pt x="527468" y="346261"/>
                                </a:lnTo>
                                <a:lnTo>
                                  <a:pt x="526934" y="346934"/>
                                </a:lnTo>
                                <a:lnTo>
                                  <a:pt x="526291" y="349783"/>
                                </a:lnTo>
                                <a:lnTo>
                                  <a:pt x="526139" y="356971"/>
                                </a:lnTo>
                                <a:lnTo>
                                  <a:pt x="527948" y="361516"/>
                                </a:lnTo>
                                <a:lnTo>
                                  <a:pt x="528902" y="362893"/>
                                </a:lnTo>
                                <a:lnTo>
                                  <a:pt x="530497" y="364226"/>
                                </a:lnTo>
                                <a:lnTo>
                                  <a:pt x="530993" y="364945"/>
                                </a:lnTo>
                                <a:lnTo>
                                  <a:pt x="531364" y="365782"/>
                                </a:lnTo>
                                <a:lnTo>
                                  <a:pt x="531353" y="365941"/>
                                </a:lnTo>
                                <a:lnTo>
                                  <a:pt x="528911" y="366449"/>
                                </a:lnTo>
                                <a:lnTo>
                                  <a:pt x="527667" y="366238"/>
                                </a:lnTo>
                                <a:lnTo>
                                  <a:pt x="526780" y="366483"/>
                                </a:lnTo>
                                <a:lnTo>
                                  <a:pt x="522195" y="365094"/>
                                </a:lnTo>
                                <a:lnTo>
                                  <a:pt x="519342" y="364914"/>
                                </a:lnTo>
                                <a:lnTo>
                                  <a:pt x="516856" y="365348"/>
                                </a:lnTo>
                                <a:lnTo>
                                  <a:pt x="516451" y="368461"/>
                                </a:lnTo>
                                <a:lnTo>
                                  <a:pt x="515558" y="370145"/>
                                </a:lnTo>
                                <a:lnTo>
                                  <a:pt x="514752" y="372331"/>
                                </a:lnTo>
                                <a:lnTo>
                                  <a:pt x="513447" y="374365"/>
                                </a:lnTo>
                                <a:lnTo>
                                  <a:pt x="512070" y="376033"/>
                                </a:lnTo>
                                <a:lnTo>
                                  <a:pt x="511230" y="378011"/>
                                </a:lnTo>
                                <a:lnTo>
                                  <a:pt x="513858" y="379676"/>
                                </a:lnTo>
                                <a:lnTo>
                                  <a:pt x="515958" y="380758"/>
                                </a:lnTo>
                                <a:lnTo>
                                  <a:pt x="514931" y="382402"/>
                                </a:lnTo>
                                <a:lnTo>
                                  <a:pt x="514148" y="383384"/>
                                </a:lnTo>
                                <a:lnTo>
                                  <a:pt x="511378" y="385617"/>
                                </a:lnTo>
                                <a:lnTo>
                                  <a:pt x="507385" y="386801"/>
                                </a:lnTo>
                                <a:lnTo>
                                  <a:pt x="502654" y="386944"/>
                                </a:lnTo>
                                <a:lnTo>
                                  <a:pt x="500253" y="387239"/>
                                </a:lnTo>
                                <a:lnTo>
                                  <a:pt x="499619" y="387316"/>
                                </a:lnTo>
                                <a:lnTo>
                                  <a:pt x="499016" y="387297"/>
                                </a:lnTo>
                                <a:lnTo>
                                  <a:pt x="495994" y="387208"/>
                                </a:lnTo>
                                <a:lnTo>
                                  <a:pt x="494819" y="387316"/>
                                </a:lnTo>
                                <a:lnTo>
                                  <a:pt x="491653" y="387722"/>
                                </a:lnTo>
                                <a:lnTo>
                                  <a:pt x="488237" y="389117"/>
                                </a:lnTo>
                                <a:lnTo>
                                  <a:pt x="485719" y="390138"/>
                                </a:lnTo>
                                <a:lnTo>
                                  <a:pt x="484035" y="390823"/>
                                </a:lnTo>
                                <a:lnTo>
                                  <a:pt x="483271" y="391629"/>
                                </a:lnTo>
                                <a:lnTo>
                                  <a:pt x="482448" y="395489"/>
                                </a:lnTo>
                                <a:lnTo>
                                  <a:pt x="481949" y="396398"/>
                                </a:lnTo>
                                <a:lnTo>
                                  <a:pt x="481965" y="396407"/>
                                </a:lnTo>
                                <a:lnTo>
                                  <a:pt x="482086" y="398115"/>
                                </a:lnTo>
                                <a:lnTo>
                                  <a:pt x="480560" y="398447"/>
                                </a:lnTo>
                                <a:lnTo>
                                  <a:pt x="480236" y="398515"/>
                                </a:lnTo>
                                <a:lnTo>
                                  <a:pt x="476707" y="399275"/>
                                </a:lnTo>
                                <a:lnTo>
                                  <a:pt x="476788" y="401027"/>
                                </a:lnTo>
                                <a:lnTo>
                                  <a:pt x="476252" y="403362"/>
                                </a:lnTo>
                                <a:lnTo>
                                  <a:pt x="475583" y="405737"/>
                                </a:lnTo>
                                <a:lnTo>
                                  <a:pt x="474783" y="409132"/>
                                </a:lnTo>
                                <a:lnTo>
                                  <a:pt x="473787" y="411944"/>
                                </a:lnTo>
                                <a:lnTo>
                                  <a:pt x="473459" y="413525"/>
                                </a:lnTo>
                                <a:lnTo>
                                  <a:pt x="472149" y="415742"/>
                                </a:lnTo>
                                <a:lnTo>
                                  <a:pt x="473304" y="417144"/>
                                </a:lnTo>
                                <a:lnTo>
                                  <a:pt x="473510" y="417708"/>
                                </a:lnTo>
                                <a:lnTo>
                                  <a:pt x="474869" y="419968"/>
                                </a:lnTo>
                                <a:lnTo>
                                  <a:pt x="474940" y="420250"/>
                                </a:lnTo>
                                <a:lnTo>
                                  <a:pt x="475076" y="420784"/>
                                </a:lnTo>
                                <a:lnTo>
                                  <a:pt x="473943" y="423370"/>
                                </a:lnTo>
                                <a:lnTo>
                                  <a:pt x="472966" y="425277"/>
                                </a:lnTo>
                                <a:lnTo>
                                  <a:pt x="472249" y="426678"/>
                                </a:lnTo>
                                <a:lnTo>
                                  <a:pt x="470873" y="429375"/>
                                </a:lnTo>
                                <a:lnTo>
                                  <a:pt x="470720" y="429673"/>
                                </a:lnTo>
                                <a:lnTo>
                                  <a:pt x="470871" y="429732"/>
                                </a:lnTo>
                                <a:lnTo>
                                  <a:pt x="473962" y="430901"/>
                                </a:lnTo>
                                <a:lnTo>
                                  <a:pt x="479571" y="433682"/>
                                </a:lnTo>
                                <a:lnTo>
                                  <a:pt x="481631" y="434284"/>
                                </a:lnTo>
                                <a:lnTo>
                                  <a:pt x="482457" y="434209"/>
                                </a:lnTo>
                                <a:lnTo>
                                  <a:pt x="482910" y="434169"/>
                                </a:lnTo>
                                <a:lnTo>
                                  <a:pt x="483497" y="434116"/>
                                </a:lnTo>
                                <a:lnTo>
                                  <a:pt x="483723" y="435412"/>
                                </a:lnTo>
                                <a:lnTo>
                                  <a:pt x="488425" y="435344"/>
                                </a:lnTo>
                                <a:lnTo>
                                  <a:pt x="489503" y="435130"/>
                                </a:lnTo>
                                <a:lnTo>
                                  <a:pt x="492661" y="435267"/>
                                </a:lnTo>
                                <a:lnTo>
                                  <a:pt x="492697" y="436817"/>
                                </a:lnTo>
                                <a:lnTo>
                                  <a:pt x="493636" y="442218"/>
                                </a:lnTo>
                                <a:lnTo>
                                  <a:pt x="496581" y="447464"/>
                                </a:lnTo>
                                <a:lnTo>
                                  <a:pt x="308231" y="566939"/>
                                </a:lnTo>
                                <a:lnTo>
                                  <a:pt x="380275" y="701030"/>
                                </a:lnTo>
                                <a:lnTo>
                                  <a:pt x="291252" y="794913"/>
                                </a:lnTo>
                                <a:lnTo>
                                  <a:pt x="348275" y="807241"/>
                                </a:lnTo>
                                <a:lnTo>
                                  <a:pt x="366069" y="966527"/>
                                </a:lnTo>
                                <a:lnTo>
                                  <a:pt x="205059" y="1014924"/>
                                </a:lnTo>
                                <a:lnTo>
                                  <a:pt x="198745" y="921457"/>
                                </a:lnTo>
                                <a:lnTo>
                                  <a:pt x="131410" y="912165"/>
                                </a:lnTo>
                                <a:lnTo>
                                  <a:pt x="138618" y="776235"/>
                                </a:lnTo>
                                <a:lnTo>
                                  <a:pt x="55900" y="780213"/>
                                </a:lnTo>
                                <a:lnTo>
                                  <a:pt x="67081" y="710168"/>
                                </a:lnTo>
                                <a:lnTo>
                                  <a:pt x="0" y="666155"/>
                                </a:lnTo>
                                <a:lnTo>
                                  <a:pt x="136121" y="526024"/>
                                </a:lnTo>
                                <a:lnTo>
                                  <a:pt x="85293" y="460933"/>
                                </a:lnTo>
                                <a:lnTo>
                                  <a:pt x="171962" y="295917"/>
                                </a:lnTo>
                                <a:lnTo>
                                  <a:pt x="154530" y="194329"/>
                                </a:lnTo>
                                <a:lnTo>
                                  <a:pt x="135053" y="133921"/>
                                </a:lnTo>
                                <a:lnTo>
                                  <a:pt x="223257" y="0"/>
                                </a:lnTo>
                                <a:lnTo>
                                  <a:pt x="287140" y="3588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9" name="osm_-2936216_obj"/>
                        <wps:cNvSpPr>
                          <a:spLocks/>
                        </wps:cNvSpPr>
                        <wps:spPr bwMode="auto">
                          <a:xfrm>
                            <a:off x="21472" y="28944"/>
                            <a:ext cx="2719" cy="3826"/>
                          </a:xfrm>
                          <a:custGeom>
                            <a:avLst/>
                            <a:gdLst>
                              <a:gd name="T0" fmla="*/ 0 w 543797"/>
                              <a:gd name="T1" fmla="*/ 131409 h 765163"/>
                              <a:gd name="T2" fmla="*/ 9964 w 543797"/>
                              <a:gd name="T3" fmla="*/ 117583 h 765163"/>
                              <a:gd name="T4" fmla="*/ 214646 w 543797"/>
                              <a:gd name="T5" fmla="*/ 0 h 765163"/>
                              <a:gd name="T6" fmla="*/ 308309 w 543797"/>
                              <a:gd name="T7" fmla="*/ 157020 h 765163"/>
                              <a:gd name="T8" fmla="*/ 420391 w 543797"/>
                              <a:gd name="T9" fmla="*/ 181145 h 765163"/>
                              <a:gd name="T10" fmla="*/ 406664 w 543797"/>
                              <a:gd name="T11" fmla="*/ 349718 h 765163"/>
                              <a:gd name="T12" fmla="*/ 543796 w 543797"/>
                              <a:gd name="T13" fmla="*/ 375949 h 765163"/>
                              <a:gd name="T14" fmla="*/ 526350 w 543797"/>
                              <a:gd name="T15" fmla="*/ 679273 h 765163"/>
                              <a:gd name="T16" fmla="*/ 467910 w 543797"/>
                              <a:gd name="T17" fmla="*/ 750035 h 765163"/>
                              <a:gd name="T18" fmla="*/ 379350 w 543797"/>
                              <a:gd name="T19" fmla="*/ 765162 h 765163"/>
                              <a:gd name="T20" fmla="*/ 154202 w 543797"/>
                              <a:gd name="T21" fmla="*/ 562319 h 765163"/>
                              <a:gd name="T22" fmla="*/ 75031 w 543797"/>
                              <a:gd name="T23" fmla="*/ 359550 h 765163"/>
                              <a:gd name="T24" fmla="*/ 175100 w 543797"/>
                              <a:gd name="T25" fmla="*/ 348028 h 765163"/>
                              <a:gd name="T26" fmla="*/ 180057 w 543797"/>
                              <a:gd name="T27" fmla="*/ 290683 h 765163"/>
                              <a:gd name="T28" fmla="*/ 45862 w 543797"/>
                              <a:gd name="T29" fmla="*/ 233024 h 765163"/>
                              <a:gd name="T30" fmla="*/ 58912 w 543797"/>
                              <a:gd name="T31" fmla="*/ 161469 h 765163"/>
                              <a:gd name="T32" fmla="*/ 0 w 543797"/>
                              <a:gd name="T33" fmla="*/ 131409 h 765163"/>
                              <a:gd name="T34" fmla="*/ 0 w 543797"/>
                              <a:gd name="T35" fmla="*/ 0 h 765163"/>
                              <a:gd name="T36" fmla="*/ 543797 w 543797"/>
                              <a:gd name="T37" fmla="*/ 765163 h 765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43797" h="765163">
                                <a:moveTo>
                                  <a:pt x="0" y="131409"/>
                                </a:moveTo>
                                <a:lnTo>
                                  <a:pt x="9964" y="117583"/>
                                </a:lnTo>
                                <a:lnTo>
                                  <a:pt x="214646" y="0"/>
                                </a:lnTo>
                                <a:lnTo>
                                  <a:pt x="308309" y="157020"/>
                                </a:lnTo>
                                <a:lnTo>
                                  <a:pt x="420391" y="181145"/>
                                </a:lnTo>
                                <a:lnTo>
                                  <a:pt x="406664" y="349718"/>
                                </a:lnTo>
                                <a:lnTo>
                                  <a:pt x="543796" y="375949"/>
                                </a:lnTo>
                                <a:lnTo>
                                  <a:pt x="526350" y="679273"/>
                                </a:lnTo>
                                <a:lnTo>
                                  <a:pt x="467910" y="750035"/>
                                </a:lnTo>
                                <a:lnTo>
                                  <a:pt x="379350" y="765162"/>
                                </a:lnTo>
                                <a:lnTo>
                                  <a:pt x="154202" y="562319"/>
                                </a:lnTo>
                                <a:lnTo>
                                  <a:pt x="75031" y="359550"/>
                                </a:lnTo>
                                <a:lnTo>
                                  <a:pt x="175100" y="348028"/>
                                </a:lnTo>
                                <a:lnTo>
                                  <a:pt x="180057" y="290683"/>
                                </a:lnTo>
                                <a:lnTo>
                                  <a:pt x="45862" y="233024"/>
                                </a:lnTo>
                                <a:lnTo>
                                  <a:pt x="58912" y="161469"/>
                                </a:lnTo>
                                <a:lnTo>
                                  <a:pt x="0" y="13140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0" name="osm_-3017759_obj"/>
                        <wps:cNvSpPr>
                          <a:spLocks/>
                        </wps:cNvSpPr>
                        <wps:spPr bwMode="auto">
                          <a:xfrm>
                            <a:off x="33062" y="28783"/>
                            <a:ext cx="2451" cy="3302"/>
                          </a:xfrm>
                          <a:custGeom>
                            <a:avLst/>
                            <a:gdLst>
                              <a:gd name="T0" fmla="*/ 28914 w 490195"/>
                              <a:gd name="T1" fmla="*/ 333034 h 660358"/>
                              <a:gd name="T2" fmla="*/ 0 w 490195"/>
                              <a:gd name="T3" fmla="*/ 47709 h 660358"/>
                              <a:gd name="T4" fmla="*/ 207148 w 490195"/>
                              <a:gd name="T5" fmla="*/ 0 h 660358"/>
                              <a:gd name="T6" fmla="*/ 430960 w 490195"/>
                              <a:gd name="T7" fmla="*/ 79158 h 660358"/>
                              <a:gd name="T8" fmla="*/ 488658 w 490195"/>
                              <a:gd name="T9" fmla="*/ 425060 h 660358"/>
                              <a:gd name="T10" fmla="*/ 490194 w 490195"/>
                              <a:gd name="T11" fmla="*/ 493915 h 660358"/>
                              <a:gd name="T12" fmla="*/ 368021 w 490195"/>
                              <a:gd name="T13" fmla="*/ 482706 h 660358"/>
                              <a:gd name="T14" fmla="*/ 402986 w 490195"/>
                              <a:gd name="T15" fmla="*/ 580167 h 660358"/>
                              <a:gd name="T16" fmla="*/ 369590 w 490195"/>
                              <a:gd name="T17" fmla="*/ 599939 h 660358"/>
                              <a:gd name="T18" fmla="*/ 104231 w 490195"/>
                              <a:gd name="T19" fmla="*/ 660357 h 660358"/>
                              <a:gd name="T20" fmla="*/ 12858 w 490195"/>
                              <a:gd name="T21" fmla="*/ 538017 h 660358"/>
                              <a:gd name="T22" fmla="*/ 104147 w 490195"/>
                              <a:gd name="T23" fmla="*/ 439567 h 660358"/>
                              <a:gd name="T24" fmla="*/ 28914 w 490195"/>
                              <a:gd name="T25" fmla="*/ 333034 h 660358"/>
                              <a:gd name="T26" fmla="*/ 0 w 490195"/>
                              <a:gd name="T27" fmla="*/ 0 h 660358"/>
                              <a:gd name="T28" fmla="*/ 490195 w 490195"/>
                              <a:gd name="T29" fmla="*/ 660358 h 660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90195" h="660358">
                                <a:moveTo>
                                  <a:pt x="28914" y="333034"/>
                                </a:moveTo>
                                <a:lnTo>
                                  <a:pt x="0" y="47709"/>
                                </a:lnTo>
                                <a:lnTo>
                                  <a:pt x="207148" y="0"/>
                                </a:lnTo>
                                <a:lnTo>
                                  <a:pt x="430960" y="79158"/>
                                </a:lnTo>
                                <a:lnTo>
                                  <a:pt x="488658" y="425060"/>
                                </a:lnTo>
                                <a:lnTo>
                                  <a:pt x="490194" y="493915"/>
                                </a:lnTo>
                                <a:lnTo>
                                  <a:pt x="368021" y="482706"/>
                                </a:lnTo>
                                <a:lnTo>
                                  <a:pt x="402986" y="580167"/>
                                </a:lnTo>
                                <a:lnTo>
                                  <a:pt x="369590" y="599939"/>
                                </a:lnTo>
                                <a:lnTo>
                                  <a:pt x="104231" y="660357"/>
                                </a:lnTo>
                                <a:lnTo>
                                  <a:pt x="12858" y="538017"/>
                                </a:lnTo>
                                <a:lnTo>
                                  <a:pt x="104147" y="439567"/>
                                </a:lnTo>
                                <a:lnTo>
                                  <a:pt x="28914" y="3330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1" name="osm_-2953626_obj"/>
                        <wps:cNvSpPr>
                          <a:spLocks/>
                        </wps:cNvSpPr>
                        <wps:spPr bwMode="auto">
                          <a:xfrm>
                            <a:off x="51926" y="23779"/>
                            <a:ext cx="5807" cy="4757"/>
                          </a:xfrm>
                          <a:custGeom>
                            <a:avLst/>
                            <a:gdLst>
                              <a:gd name="T0" fmla="*/ 163398 w 1161352"/>
                              <a:gd name="T1" fmla="*/ 834138 h 951434"/>
                              <a:gd name="T2" fmla="*/ 162269 w 1161352"/>
                              <a:gd name="T3" fmla="*/ 728144 h 951434"/>
                              <a:gd name="T4" fmla="*/ 79876 w 1161352"/>
                              <a:gd name="T5" fmla="*/ 599334 h 951434"/>
                              <a:gd name="T6" fmla="*/ 45713 w 1161352"/>
                              <a:gd name="T7" fmla="*/ 487340 h 951434"/>
                              <a:gd name="T8" fmla="*/ 106989 w 1161352"/>
                              <a:gd name="T9" fmla="*/ 427251 h 951434"/>
                              <a:gd name="T10" fmla="*/ 0 w 1161352"/>
                              <a:gd name="T11" fmla="*/ 351101 h 951434"/>
                              <a:gd name="T12" fmla="*/ 111309 w 1161352"/>
                              <a:gd name="T13" fmla="*/ 252502 h 951434"/>
                              <a:gd name="T14" fmla="*/ 217923 w 1161352"/>
                              <a:gd name="T15" fmla="*/ 267760 h 951434"/>
                              <a:gd name="T16" fmla="*/ 292706 w 1161352"/>
                              <a:gd name="T17" fmla="*/ 82516 h 951434"/>
                              <a:gd name="T18" fmla="*/ 450188 w 1161352"/>
                              <a:gd name="T19" fmla="*/ 0 h 951434"/>
                              <a:gd name="T20" fmla="*/ 521225 w 1161352"/>
                              <a:gd name="T21" fmla="*/ 2034 h 951434"/>
                              <a:gd name="T22" fmla="*/ 695221 w 1161352"/>
                              <a:gd name="T23" fmla="*/ 95833 h 951434"/>
                              <a:gd name="T24" fmla="*/ 644993 w 1161352"/>
                              <a:gd name="T25" fmla="*/ 172485 h 951434"/>
                              <a:gd name="T26" fmla="*/ 687832 w 1161352"/>
                              <a:gd name="T27" fmla="*/ 242757 h 951434"/>
                              <a:gd name="T28" fmla="*/ 1054227 w 1161352"/>
                              <a:gd name="T29" fmla="*/ 352226 h 951434"/>
                              <a:gd name="T30" fmla="*/ 1124004 w 1161352"/>
                              <a:gd name="T31" fmla="*/ 408654 h 951434"/>
                              <a:gd name="T32" fmla="*/ 1036761 w 1161352"/>
                              <a:gd name="T33" fmla="*/ 621283 h 951434"/>
                              <a:gd name="T34" fmla="*/ 1161351 w 1161352"/>
                              <a:gd name="T35" fmla="*/ 701101 h 951434"/>
                              <a:gd name="T36" fmla="*/ 1138986 w 1161352"/>
                              <a:gd name="T37" fmla="*/ 772179 h 951434"/>
                              <a:gd name="T38" fmla="*/ 936568 w 1161352"/>
                              <a:gd name="T39" fmla="*/ 779248 h 951434"/>
                              <a:gd name="T40" fmla="*/ 1039180 w 1161352"/>
                              <a:gd name="T41" fmla="*/ 836553 h 951434"/>
                              <a:gd name="T42" fmla="*/ 1015933 w 1161352"/>
                              <a:gd name="T43" fmla="*/ 905526 h 951434"/>
                              <a:gd name="T44" fmla="*/ 823523 w 1161352"/>
                              <a:gd name="T45" fmla="*/ 845874 h 951434"/>
                              <a:gd name="T46" fmla="*/ 785502 w 1161352"/>
                              <a:gd name="T47" fmla="*/ 715488 h 951434"/>
                              <a:gd name="T48" fmla="*/ 639863 w 1161352"/>
                              <a:gd name="T49" fmla="*/ 563968 h 951434"/>
                              <a:gd name="T50" fmla="*/ 549700 w 1161352"/>
                              <a:gd name="T51" fmla="*/ 553504 h 951434"/>
                              <a:gd name="T52" fmla="*/ 507369 w 1161352"/>
                              <a:gd name="T53" fmla="*/ 679047 h 951434"/>
                              <a:gd name="T54" fmla="*/ 650571 w 1161352"/>
                              <a:gd name="T55" fmla="*/ 817730 h 951434"/>
                              <a:gd name="T56" fmla="*/ 398191 w 1161352"/>
                              <a:gd name="T57" fmla="*/ 872439 h 951434"/>
                              <a:gd name="T58" fmla="*/ 353425 w 1161352"/>
                              <a:gd name="T59" fmla="*/ 951433 h 951434"/>
                              <a:gd name="T60" fmla="*/ 271568 w 1161352"/>
                              <a:gd name="T61" fmla="*/ 804137 h 951434"/>
                              <a:gd name="T62" fmla="*/ 163398 w 1161352"/>
                              <a:gd name="T63" fmla="*/ 834138 h 951434"/>
                              <a:gd name="T64" fmla="*/ 0 w 1161352"/>
                              <a:gd name="T65" fmla="*/ 0 h 951434"/>
                              <a:gd name="T66" fmla="*/ 1161352 w 1161352"/>
                              <a:gd name="T67" fmla="*/ 951434 h 951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161352" h="951434">
                                <a:moveTo>
                                  <a:pt x="163398" y="834138"/>
                                </a:moveTo>
                                <a:lnTo>
                                  <a:pt x="162269" y="728144"/>
                                </a:lnTo>
                                <a:lnTo>
                                  <a:pt x="79876" y="599334"/>
                                </a:lnTo>
                                <a:lnTo>
                                  <a:pt x="45713" y="487340"/>
                                </a:lnTo>
                                <a:lnTo>
                                  <a:pt x="106989" y="427251"/>
                                </a:lnTo>
                                <a:lnTo>
                                  <a:pt x="0" y="351101"/>
                                </a:lnTo>
                                <a:lnTo>
                                  <a:pt x="111309" y="252502"/>
                                </a:lnTo>
                                <a:lnTo>
                                  <a:pt x="217923" y="267760"/>
                                </a:lnTo>
                                <a:lnTo>
                                  <a:pt x="292706" y="82516"/>
                                </a:lnTo>
                                <a:lnTo>
                                  <a:pt x="450188" y="0"/>
                                </a:lnTo>
                                <a:lnTo>
                                  <a:pt x="521225" y="2034"/>
                                </a:lnTo>
                                <a:lnTo>
                                  <a:pt x="695221" y="95833"/>
                                </a:lnTo>
                                <a:lnTo>
                                  <a:pt x="644993" y="172485"/>
                                </a:lnTo>
                                <a:lnTo>
                                  <a:pt x="687832" y="242757"/>
                                </a:lnTo>
                                <a:lnTo>
                                  <a:pt x="1054227" y="352226"/>
                                </a:lnTo>
                                <a:lnTo>
                                  <a:pt x="1124004" y="408654"/>
                                </a:lnTo>
                                <a:lnTo>
                                  <a:pt x="1036761" y="621283"/>
                                </a:lnTo>
                                <a:lnTo>
                                  <a:pt x="1161351" y="701101"/>
                                </a:lnTo>
                                <a:lnTo>
                                  <a:pt x="1138986" y="772179"/>
                                </a:lnTo>
                                <a:lnTo>
                                  <a:pt x="936568" y="779248"/>
                                </a:lnTo>
                                <a:lnTo>
                                  <a:pt x="1039180" y="836553"/>
                                </a:lnTo>
                                <a:lnTo>
                                  <a:pt x="1015933" y="905526"/>
                                </a:lnTo>
                                <a:lnTo>
                                  <a:pt x="823523" y="845874"/>
                                </a:lnTo>
                                <a:lnTo>
                                  <a:pt x="785502" y="715488"/>
                                </a:lnTo>
                                <a:lnTo>
                                  <a:pt x="639863" y="563968"/>
                                </a:lnTo>
                                <a:lnTo>
                                  <a:pt x="549700" y="553504"/>
                                </a:lnTo>
                                <a:lnTo>
                                  <a:pt x="507369" y="679047"/>
                                </a:lnTo>
                                <a:lnTo>
                                  <a:pt x="650571" y="817730"/>
                                </a:lnTo>
                                <a:lnTo>
                                  <a:pt x="398191" y="872439"/>
                                </a:lnTo>
                                <a:lnTo>
                                  <a:pt x="353425" y="951433"/>
                                </a:lnTo>
                                <a:lnTo>
                                  <a:pt x="271568" y="804137"/>
                                </a:lnTo>
                                <a:lnTo>
                                  <a:pt x="163398" y="83413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2" name="osm_-2709644_obj"/>
                        <wps:cNvSpPr>
                          <a:spLocks/>
                        </wps:cNvSpPr>
                        <wps:spPr bwMode="auto">
                          <a:xfrm>
                            <a:off x="33235" y="5973"/>
                            <a:ext cx="5422" cy="4357"/>
                          </a:xfrm>
                          <a:custGeom>
                            <a:avLst/>
                            <a:gdLst>
                              <a:gd name="T0" fmla="*/ 0 w 1084465"/>
                              <a:gd name="T1" fmla="*/ 109336 h 871484"/>
                              <a:gd name="T2" fmla="*/ 166565 w 1084465"/>
                              <a:gd name="T3" fmla="*/ 0 h 871484"/>
                              <a:gd name="T4" fmla="*/ 267130 w 1084465"/>
                              <a:gd name="T5" fmla="*/ 5801 h 871484"/>
                              <a:gd name="T6" fmla="*/ 326350 w 1084465"/>
                              <a:gd name="T7" fmla="*/ 166537 h 871484"/>
                              <a:gd name="T8" fmla="*/ 423465 w 1084465"/>
                              <a:gd name="T9" fmla="*/ 147726 h 871484"/>
                              <a:gd name="T10" fmla="*/ 460298 w 1084465"/>
                              <a:gd name="T11" fmla="*/ 275828 h 871484"/>
                              <a:gd name="T12" fmla="*/ 605960 w 1084465"/>
                              <a:gd name="T13" fmla="*/ 183245 h 871484"/>
                              <a:gd name="T14" fmla="*/ 615250 w 1084465"/>
                              <a:gd name="T15" fmla="*/ 396663 h 871484"/>
                              <a:gd name="T16" fmla="*/ 699803 w 1084465"/>
                              <a:gd name="T17" fmla="*/ 366305 h 871484"/>
                              <a:gd name="T18" fmla="*/ 806634 w 1084465"/>
                              <a:gd name="T19" fmla="*/ 415210 h 871484"/>
                              <a:gd name="T20" fmla="*/ 802674 w 1084465"/>
                              <a:gd name="T21" fmla="*/ 324490 h 871484"/>
                              <a:gd name="T22" fmla="*/ 894167 w 1084465"/>
                              <a:gd name="T23" fmla="*/ 328262 h 871484"/>
                              <a:gd name="T24" fmla="*/ 959562 w 1084465"/>
                              <a:gd name="T25" fmla="*/ 370105 h 871484"/>
                              <a:gd name="T26" fmla="*/ 945554 w 1084465"/>
                              <a:gd name="T27" fmla="*/ 491223 h 871484"/>
                              <a:gd name="T28" fmla="*/ 1084464 w 1084465"/>
                              <a:gd name="T29" fmla="*/ 529506 h 871484"/>
                              <a:gd name="T30" fmla="*/ 1022848 w 1084465"/>
                              <a:gd name="T31" fmla="*/ 634735 h 871484"/>
                              <a:gd name="T32" fmla="*/ 1068452 w 1084465"/>
                              <a:gd name="T33" fmla="*/ 767302 h 871484"/>
                              <a:gd name="T34" fmla="*/ 939879 w 1084465"/>
                              <a:gd name="T35" fmla="*/ 751731 h 871484"/>
                              <a:gd name="T36" fmla="*/ 837878 w 1084465"/>
                              <a:gd name="T37" fmla="*/ 855701 h 871484"/>
                              <a:gd name="T38" fmla="*/ 647877 w 1084465"/>
                              <a:gd name="T39" fmla="*/ 796313 h 871484"/>
                              <a:gd name="T40" fmla="*/ 566479 w 1084465"/>
                              <a:gd name="T41" fmla="*/ 857872 h 871484"/>
                              <a:gd name="T42" fmla="*/ 490477 w 1084465"/>
                              <a:gd name="T43" fmla="*/ 811003 h 871484"/>
                              <a:gd name="T44" fmla="*/ 439474 w 1084465"/>
                              <a:gd name="T45" fmla="*/ 871483 h 871484"/>
                              <a:gd name="T46" fmla="*/ 334322 w 1084465"/>
                              <a:gd name="T47" fmla="*/ 862518 h 871484"/>
                              <a:gd name="T48" fmla="*/ 397713 w 1084465"/>
                              <a:gd name="T49" fmla="*/ 758816 h 871484"/>
                              <a:gd name="T50" fmla="*/ 306178 w 1084465"/>
                              <a:gd name="T51" fmla="*/ 720339 h 871484"/>
                              <a:gd name="T52" fmla="*/ 267832 w 1084465"/>
                              <a:gd name="T53" fmla="*/ 586778 h 871484"/>
                              <a:gd name="T54" fmla="*/ 321225 w 1084465"/>
                              <a:gd name="T55" fmla="*/ 438181 h 871484"/>
                              <a:gd name="T56" fmla="*/ 11635 w 1084465"/>
                              <a:gd name="T57" fmla="*/ 288739 h 871484"/>
                              <a:gd name="T58" fmla="*/ 0 w 1084465"/>
                              <a:gd name="T59" fmla="*/ 109336 h 871484"/>
                              <a:gd name="T60" fmla="*/ 0 w 1084465"/>
                              <a:gd name="T61" fmla="*/ 0 h 871484"/>
                              <a:gd name="T62" fmla="*/ 1084465 w 1084465"/>
                              <a:gd name="T63" fmla="*/ 871484 h 87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084465" h="871484">
                                <a:moveTo>
                                  <a:pt x="0" y="109336"/>
                                </a:moveTo>
                                <a:lnTo>
                                  <a:pt x="166565" y="0"/>
                                </a:lnTo>
                                <a:lnTo>
                                  <a:pt x="267130" y="5801"/>
                                </a:lnTo>
                                <a:lnTo>
                                  <a:pt x="326350" y="166537"/>
                                </a:lnTo>
                                <a:lnTo>
                                  <a:pt x="423465" y="147726"/>
                                </a:lnTo>
                                <a:lnTo>
                                  <a:pt x="460298" y="275828"/>
                                </a:lnTo>
                                <a:lnTo>
                                  <a:pt x="605960" y="183245"/>
                                </a:lnTo>
                                <a:lnTo>
                                  <a:pt x="615250" y="396663"/>
                                </a:lnTo>
                                <a:lnTo>
                                  <a:pt x="699803" y="366305"/>
                                </a:lnTo>
                                <a:lnTo>
                                  <a:pt x="806634" y="415210"/>
                                </a:lnTo>
                                <a:lnTo>
                                  <a:pt x="802674" y="324490"/>
                                </a:lnTo>
                                <a:lnTo>
                                  <a:pt x="894167" y="328262"/>
                                </a:lnTo>
                                <a:lnTo>
                                  <a:pt x="959562" y="370105"/>
                                </a:lnTo>
                                <a:lnTo>
                                  <a:pt x="945554" y="491223"/>
                                </a:lnTo>
                                <a:lnTo>
                                  <a:pt x="1084464" y="529506"/>
                                </a:lnTo>
                                <a:lnTo>
                                  <a:pt x="1022848" y="634735"/>
                                </a:lnTo>
                                <a:lnTo>
                                  <a:pt x="1068452" y="767302"/>
                                </a:lnTo>
                                <a:lnTo>
                                  <a:pt x="939879" y="751731"/>
                                </a:lnTo>
                                <a:lnTo>
                                  <a:pt x="837878" y="855701"/>
                                </a:lnTo>
                                <a:lnTo>
                                  <a:pt x="647877" y="796313"/>
                                </a:lnTo>
                                <a:lnTo>
                                  <a:pt x="566479" y="857872"/>
                                </a:lnTo>
                                <a:lnTo>
                                  <a:pt x="490477" y="811003"/>
                                </a:lnTo>
                                <a:lnTo>
                                  <a:pt x="439474" y="871483"/>
                                </a:lnTo>
                                <a:lnTo>
                                  <a:pt x="334322" y="862518"/>
                                </a:lnTo>
                                <a:lnTo>
                                  <a:pt x="397713" y="758816"/>
                                </a:lnTo>
                                <a:lnTo>
                                  <a:pt x="306178" y="720339"/>
                                </a:lnTo>
                                <a:lnTo>
                                  <a:pt x="267832" y="586778"/>
                                </a:lnTo>
                                <a:lnTo>
                                  <a:pt x="321225" y="438181"/>
                                </a:lnTo>
                                <a:lnTo>
                                  <a:pt x="11635" y="288739"/>
                                </a:lnTo>
                                <a:lnTo>
                                  <a:pt x="0" y="1093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3" name="osm_-2689048_obj"/>
                        <wps:cNvSpPr>
                          <a:spLocks/>
                        </wps:cNvSpPr>
                        <wps:spPr bwMode="auto">
                          <a:xfrm>
                            <a:off x="24205" y="5091"/>
                            <a:ext cx="3055" cy="3910"/>
                          </a:xfrm>
                          <a:custGeom>
                            <a:avLst/>
                            <a:gdLst>
                              <a:gd name="T0" fmla="*/ 608828 w 610966"/>
                              <a:gd name="T1" fmla="*/ 96041 h 782054"/>
                              <a:gd name="T2" fmla="*/ 610804 w 610966"/>
                              <a:gd name="T3" fmla="*/ 103310 h 782054"/>
                              <a:gd name="T4" fmla="*/ 579976 w 610966"/>
                              <a:gd name="T5" fmla="*/ 267616 h 782054"/>
                              <a:gd name="T6" fmla="*/ 505508 w 610966"/>
                              <a:gd name="T7" fmla="*/ 354798 h 782054"/>
                              <a:gd name="T8" fmla="*/ 610965 w 610966"/>
                              <a:gd name="T9" fmla="*/ 431398 h 782054"/>
                              <a:gd name="T10" fmla="*/ 520565 w 610966"/>
                              <a:gd name="T11" fmla="*/ 503614 h 782054"/>
                              <a:gd name="T12" fmla="*/ 561937 w 610966"/>
                              <a:gd name="T13" fmla="*/ 636287 h 782054"/>
                              <a:gd name="T14" fmla="*/ 335361 w 610966"/>
                              <a:gd name="T15" fmla="*/ 683434 h 782054"/>
                              <a:gd name="T16" fmla="*/ 284866 w 610966"/>
                              <a:gd name="T17" fmla="*/ 645362 h 782054"/>
                              <a:gd name="T18" fmla="*/ 138869 w 610966"/>
                              <a:gd name="T19" fmla="*/ 782053 h 782054"/>
                              <a:gd name="T20" fmla="*/ 0 w 610966"/>
                              <a:gd name="T21" fmla="*/ 736457 h 782054"/>
                              <a:gd name="T22" fmla="*/ 235417 w 610966"/>
                              <a:gd name="T23" fmla="*/ 345585 h 782054"/>
                              <a:gd name="T24" fmla="*/ 153925 w 610966"/>
                              <a:gd name="T25" fmla="*/ 260502 h 782054"/>
                              <a:gd name="T26" fmla="*/ 236212 w 610966"/>
                              <a:gd name="T27" fmla="*/ 188018 h 782054"/>
                              <a:gd name="T28" fmla="*/ 223755 w 610966"/>
                              <a:gd name="T29" fmla="*/ 87046 h 782054"/>
                              <a:gd name="T30" fmla="*/ 293500 w 610966"/>
                              <a:gd name="T31" fmla="*/ 0 h 782054"/>
                              <a:gd name="T32" fmla="*/ 393871 w 610966"/>
                              <a:gd name="T33" fmla="*/ 132872 h 782054"/>
                              <a:gd name="T34" fmla="*/ 608828 w 610966"/>
                              <a:gd name="T35" fmla="*/ 96041 h 782054"/>
                              <a:gd name="T36" fmla="*/ 0 w 610966"/>
                              <a:gd name="T37" fmla="*/ 0 h 782054"/>
                              <a:gd name="T38" fmla="*/ 610966 w 610966"/>
                              <a:gd name="T39" fmla="*/ 782054 h 782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10966" h="782054">
                                <a:moveTo>
                                  <a:pt x="608828" y="96041"/>
                                </a:moveTo>
                                <a:lnTo>
                                  <a:pt x="610804" y="103310"/>
                                </a:lnTo>
                                <a:lnTo>
                                  <a:pt x="579976" y="267616"/>
                                </a:lnTo>
                                <a:lnTo>
                                  <a:pt x="505508" y="354798"/>
                                </a:lnTo>
                                <a:lnTo>
                                  <a:pt x="610965" y="431398"/>
                                </a:lnTo>
                                <a:lnTo>
                                  <a:pt x="520565" y="503614"/>
                                </a:lnTo>
                                <a:lnTo>
                                  <a:pt x="561937" y="636287"/>
                                </a:lnTo>
                                <a:lnTo>
                                  <a:pt x="335361" y="683434"/>
                                </a:lnTo>
                                <a:lnTo>
                                  <a:pt x="284866" y="645362"/>
                                </a:lnTo>
                                <a:lnTo>
                                  <a:pt x="138869" y="782053"/>
                                </a:lnTo>
                                <a:lnTo>
                                  <a:pt x="0" y="736457"/>
                                </a:lnTo>
                                <a:lnTo>
                                  <a:pt x="235417" y="345585"/>
                                </a:lnTo>
                                <a:lnTo>
                                  <a:pt x="153925" y="260502"/>
                                </a:lnTo>
                                <a:lnTo>
                                  <a:pt x="236212" y="188018"/>
                                </a:lnTo>
                                <a:lnTo>
                                  <a:pt x="223755" y="87046"/>
                                </a:lnTo>
                                <a:lnTo>
                                  <a:pt x="293500" y="0"/>
                                </a:lnTo>
                                <a:lnTo>
                                  <a:pt x="393871" y="132872"/>
                                </a:lnTo>
                                <a:lnTo>
                                  <a:pt x="608828" y="960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4" name="osm_-2939562_obj"/>
                        <wps:cNvSpPr>
                          <a:spLocks/>
                        </wps:cNvSpPr>
                        <wps:spPr bwMode="auto">
                          <a:xfrm>
                            <a:off x="17223" y="26875"/>
                            <a:ext cx="4299" cy="3450"/>
                          </a:xfrm>
                          <a:custGeom>
                            <a:avLst/>
                            <a:gdLst>
                              <a:gd name="T0" fmla="*/ 26918 w 859896"/>
                              <a:gd name="T1" fmla="*/ 409473 h 690065"/>
                              <a:gd name="T2" fmla="*/ 0 w 859896"/>
                              <a:gd name="T3" fmla="*/ 384792 h 690065"/>
                              <a:gd name="T4" fmla="*/ 43422 w 859896"/>
                              <a:gd name="T5" fmla="*/ 388327 h 690065"/>
                              <a:gd name="T6" fmla="*/ 87723 w 859896"/>
                              <a:gd name="T7" fmla="*/ 375844 h 690065"/>
                              <a:gd name="T8" fmla="*/ 115923 w 859896"/>
                              <a:gd name="T9" fmla="*/ 373956 h 690065"/>
                              <a:gd name="T10" fmla="*/ 141652 w 859896"/>
                              <a:gd name="T11" fmla="*/ 381394 h 690065"/>
                              <a:gd name="T12" fmla="*/ 141835 w 859896"/>
                              <a:gd name="T13" fmla="*/ 372719 h 690065"/>
                              <a:gd name="T14" fmla="*/ 150043 w 859896"/>
                              <a:gd name="T15" fmla="*/ 360940 h 690065"/>
                              <a:gd name="T16" fmla="*/ 180045 w 859896"/>
                              <a:gd name="T17" fmla="*/ 354645 h 690065"/>
                              <a:gd name="T18" fmla="*/ 197829 w 859896"/>
                              <a:gd name="T19" fmla="*/ 357126 h 690065"/>
                              <a:gd name="T20" fmla="*/ 237767 w 859896"/>
                              <a:gd name="T21" fmla="*/ 370307 h 690065"/>
                              <a:gd name="T22" fmla="*/ 256428 w 859896"/>
                              <a:gd name="T23" fmla="*/ 379047 h 690065"/>
                              <a:gd name="T24" fmla="*/ 266788 w 859896"/>
                              <a:gd name="T25" fmla="*/ 371956 h 690065"/>
                              <a:gd name="T26" fmla="*/ 272258 w 859896"/>
                              <a:gd name="T27" fmla="*/ 369705 h 690065"/>
                              <a:gd name="T28" fmla="*/ 264442 w 859896"/>
                              <a:gd name="T29" fmla="*/ 358382 h 690065"/>
                              <a:gd name="T30" fmla="*/ 267716 w 859896"/>
                              <a:gd name="T31" fmla="*/ 347291 h 690065"/>
                              <a:gd name="T32" fmla="*/ 272876 w 859896"/>
                              <a:gd name="T33" fmla="*/ 330433 h 690065"/>
                              <a:gd name="T34" fmla="*/ 265481 w 859896"/>
                              <a:gd name="T35" fmla="*/ 316704 h 690065"/>
                              <a:gd name="T36" fmla="*/ 251232 w 859896"/>
                              <a:gd name="T37" fmla="*/ 297700 h 690065"/>
                              <a:gd name="T38" fmla="*/ 243609 w 859896"/>
                              <a:gd name="T39" fmla="*/ 277720 h 690065"/>
                              <a:gd name="T40" fmla="*/ 248489 w 859896"/>
                              <a:gd name="T41" fmla="*/ 259761 h 690065"/>
                              <a:gd name="T42" fmla="*/ 242872 w 859896"/>
                              <a:gd name="T43" fmla="*/ 245006 h 690065"/>
                              <a:gd name="T44" fmla="*/ 236590 w 859896"/>
                              <a:gd name="T45" fmla="*/ 234039 h 690065"/>
                              <a:gd name="T46" fmla="*/ 227257 w 859896"/>
                              <a:gd name="T47" fmla="*/ 221252 h 690065"/>
                              <a:gd name="T48" fmla="*/ 219800 w 859896"/>
                              <a:gd name="T49" fmla="*/ 211014 h 690065"/>
                              <a:gd name="T50" fmla="*/ 211048 w 859896"/>
                              <a:gd name="T51" fmla="*/ 201334 h 690065"/>
                              <a:gd name="T52" fmla="*/ 192337 w 859896"/>
                              <a:gd name="T53" fmla="*/ 192882 h 690065"/>
                              <a:gd name="T54" fmla="*/ 185206 w 859896"/>
                              <a:gd name="T55" fmla="*/ 185394 h 690065"/>
                              <a:gd name="T56" fmla="*/ 205916 w 859896"/>
                              <a:gd name="T57" fmla="*/ 170002 h 690065"/>
                              <a:gd name="T58" fmla="*/ 220988 w 859896"/>
                              <a:gd name="T59" fmla="*/ 164911 h 690065"/>
                              <a:gd name="T60" fmla="*/ 225085 w 859896"/>
                              <a:gd name="T61" fmla="*/ 155206 h 690065"/>
                              <a:gd name="T62" fmla="*/ 240360 w 859896"/>
                              <a:gd name="T63" fmla="*/ 153793 h 690065"/>
                              <a:gd name="T64" fmla="*/ 251223 w 859896"/>
                              <a:gd name="T65" fmla="*/ 154974 h 690065"/>
                              <a:gd name="T66" fmla="*/ 254830 w 859896"/>
                              <a:gd name="T67" fmla="*/ 149362 h 690065"/>
                              <a:gd name="T68" fmla="*/ 251095 w 859896"/>
                              <a:gd name="T69" fmla="*/ 142640 h 690065"/>
                              <a:gd name="T70" fmla="*/ 249271 w 859896"/>
                              <a:gd name="T71" fmla="*/ 137837 h 690065"/>
                              <a:gd name="T72" fmla="*/ 243813 w 859896"/>
                              <a:gd name="T73" fmla="*/ 131778 h 690065"/>
                              <a:gd name="T74" fmla="*/ 237788 w 859896"/>
                              <a:gd name="T75" fmla="*/ 129531 h 690065"/>
                              <a:gd name="T76" fmla="*/ 234414 w 859896"/>
                              <a:gd name="T77" fmla="*/ 124340 h 690065"/>
                              <a:gd name="T78" fmla="*/ 228095 w 859896"/>
                              <a:gd name="T79" fmla="*/ 124232 h 690065"/>
                              <a:gd name="T80" fmla="*/ 224986 w 859896"/>
                              <a:gd name="T81" fmla="*/ 116840 h 690065"/>
                              <a:gd name="T82" fmla="*/ 234071 w 859896"/>
                              <a:gd name="T83" fmla="*/ 103665 h 690065"/>
                              <a:gd name="T84" fmla="*/ 242134 w 859896"/>
                              <a:gd name="T85" fmla="*/ 91282 h 690065"/>
                              <a:gd name="T86" fmla="*/ 244428 w 859896"/>
                              <a:gd name="T87" fmla="*/ 76523 h 690065"/>
                              <a:gd name="T88" fmla="*/ 260241 w 859896"/>
                              <a:gd name="T89" fmla="*/ 83028 h 690065"/>
                              <a:gd name="T90" fmla="*/ 275399 w 859896"/>
                              <a:gd name="T91" fmla="*/ 97601 h 690065"/>
                              <a:gd name="T92" fmla="*/ 302231 w 859896"/>
                              <a:gd name="T93" fmla="*/ 96795 h 690065"/>
                              <a:gd name="T94" fmla="*/ 317921 w 859896"/>
                              <a:gd name="T95" fmla="*/ 95685 h 690065"/>
                              <a:gd name="T96" fmla="*/ 332287 w 859896"/>
                              <a:gd name="T97" fmla="*/ 98416 h 690065"/>
                              <a:gd name="T98" fmla="*/ 354683 w 859896"/>
                              <a:gd name="T99" fmla="*/ 101737 h 690065"/>
                              <a:gd name="T100" fmla="*/ 367081 w 859896"/>
                              <a:gd name="T101" fmla="*/ 103517 h 690065"/>
                              <a:gd name="T102" fmla="*/ 360888 w 859896"/>
                              <a:gd name="T103" fmla="*/ 84569 h 690065"/>
                              <a:gd name="T104" fmla="*/ 354458 w 859896"/>
                              <a:gd name="T105" fmla="*/ 67897 h 690065"/>
                              <a:gd name="T106" fmla="*/ 346212 w 859896"/>
                              <a:gd name="T107" fmla="*/ 71326 h 690065"/>
                              <a:gd name="T108" fmla="*/ 371890 w 859896"/>
                              <a:gd name="T109" fmla="*/ 64024 h 690065"/>
                              <a:gd name="T110" fmla="*/ 386638 w 859896"/>
                              <a:gd name="T111" fmla="*/ 55991 h 690065"/>
                              <a:gd name="T112" fmla="*/ 380239 w 859896"/>
                              <a:gd name="T113" fmla="*/ 29366 h 690065"/>
                              <a:gd name="T114" fmla="*/ 412410 w 859896"/>
                              <a:gd name="T115" fmla="*/ 9150 h 690065"/>
                              <a:gd name="T116" fmla="*/ 423387 w 859896"/>
                              <a:gd name="T117" fmla="*/ 289 h 690065"/>
                              <a:gd name="T118" fmla="*/ 770907 w 859896"/>
                              <a:gd name="T119" fmla="*/ 307898 h 690065"/>
                              <a:gd name="T120" fmla="*/ 5420 w 859896"/>
                              <a:gd name="T121" fmla="*/ 515591 h 690065"/>
                              <a:gd name="T122" fmla="*/ 0 w 859896"/>
                              <a:gd name="T123" fmla="*/ 0 h 690065"/>
                              <a:gd name="T124" fmla="*/ 859896 w 859896"/>
                              <a:gd name="T125" fmla="*/ 690065 h 69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859896" h="690065">
                                <a:moveTo>
                                  <a:pt x="15693" y="423696"/>
                                </a:moveTo>
                                <a:lnTo>
                                  <a:pt x="20175" y="422824"/>
                                </a:lnTo>
                                <a:lnTo>
                                  <a:pt x="21066" y="422272"/>
                                </a:lnTo>
                                <a:lnTo>
                                  <a:pt x="23632" y="419742"/>
                                </a:lnTo>
                                <a:lnTo>
                                  <a:pt x="27206" y="415910"/>
                                </a:lnTo>
                                <a:lnTo>
                                  <a:pt x="28002" y="413612"/>
                                </a:lnTo>
                                <a:lnTo>
                                  <a:pt x="27833" y="412047"/>
                                </a:lnTo>
                                <a:lnTo>
                                  <a:pt x="27667" y="411485"/>
                                </a:lnTo>
                                <a:lnTo>
                                  <a:pt x="26918" y="409473"/>
                                </a:lnTo>
                                <a:lnTo>
                                  <a:pt x="25764" y="408407"/>
                                </a:lnTo>
                                <a:lnTo>
                                  <a:pt x="21854" y="405507"/>
                                </a:lnTo>
                                <a:lnTo>
                                  <a:pt x="19960" y="404019"/>
                                </a:lnTo>
                                <a:lnTo>
                                  <a:pt x="18364" y="402519"/>
                                </a:lnTo>
                                <a:lnTo>
                                  <a:pt x="17017" y="401207"/>
                                </a:lnTo>
                                <a:lnTo>
                                  <a:pt x="14055" y="398227"/>
                                </a:lnTo>
                                <a:lnTo>
                                  <a:pt x="6848" y="391741"/>
                                </a:lnTo>
                                <a:lnTo>
                                  <a:pt x="1860" y="388671"/>
                                </a:lnTo>
                                <a:lnTo>
                                  <a:pt x="0" y="384792"/>
                                </a:lnTo>
                                <a:lnTo>
                                  <a:pt x="2385" y="380467"/>
                                </a:lnTo>
                                <a:lnTo>
                                  <a:pt x="5558" y="379047"/>
                                </a:lnTo>
                                <a:lnTo>
                                  <a:pt x="12657" y="377013"/>
                                </a:lnTo>
                                <a:lnTo>
                                  <a:pt x="20885" y="375302"/>
                                </a:lnTo>
                                <a:lnTo>
                                  <a:pt x="23836" y="376523"/>
                                </a:lnTo>
                                <a:lnTo>
                                  <a:pt x="28341" y="380793"/>
                                </a:lnTo>
                                <a:lnTo>
                                  <a:pt x="28639" y="382036"/>
                                </a:lnTo>
                                <a:lnTo>
                                  <a:pt x="35772" y="385211"/>
                                </a:lnTo>
                                <a:lnTo>
                                  <a:pt x="43422" y="388327"/>
                                </a:lnTo>
                                <a:lnTo>
                                  <a:pt x="44962" y="389093"/>
                                </a:lnTo>
                                <a:lnTo>
                                  <a:pt x="47743" y="389586"/>
                                </a:lnTo>
                                <a:lnTo>
                                  <a:pt x="52486" y="392094"/>
                                </a:lnTo>
                                <a:lnTo>
                                  <a:pt x="58396" y="393936"/>
                                </a:lnTo>
                                <a:lnTo>
                                  <a:pt x="66175" y="395592"/>
                                </a:lnTo>
                                <a:lnTo>
                                  <a:pt x="68772" y="394748"/>
                                </a:lnTo>
                                <a:lnTo>
                                  <a:pt x="71573" y="390916"/>
                                </a:lnTo>
                                <a:lnTo>
                                  <a:pt x="79427" y="383431"/>
                                </a:lnTo>
                                <a:lnTo>
                                  <a:pt x="87723" y="375844"/>
                                </a:lnTo>
                                <a:lnTo>
                                  <a:pt x="87429" y="370902"/>
                                </a:lnTo>
                                <a:lnTo>
                                  <a:pt x="90467" y="371004"/>
                                </a:lnTo>
                                <a:lnTo>
                                  <a:pt x="91503" y="370747"/>
                                </a:lnTo>
                                <a:lnTo>
                                  <a:pt x="92341" y="369851"/>
                                </a:lnTo>
                                <a:lnTo>
                                  <a:pt x="94438" y="370114"/>
                                </a:lnTo>
                                <a:lnTo>
                                  <a:pt x="100497" y="371751"/>
                                </a:lnTo>
                                <a:lnTo>
                                  <a:pt x="103501" y="372995"/>
                                </a:lnTo>
                                <a:lnTo>
                                  <a:pt x="108232" y="373668"/>
                                </a:lnTo>
                                <a:lnTo>
                                  <a:pt x="115923" y="373956"/>
                                </a:lnTo>
                                <a:lnTo>
                                  <a:pt x="117080" y="374235"/>
                                </a:lnTo>
                                <a:lnTo>
                                  <a:pt x="119282" y="375444"/>
                                </a:lnTo>
                                <a:lnTo>
                                  <a:pt x="119986" y="376043"/>
                                </a:lnTo>
                                <a:lnTo>
                                  <a:pt x="122580" y="377720"/>
                                </a:lnTo>
                                <a:lnTo>
                                  <a:pt x="125692" y="380259"/>
                                </a:lnTo>
                                <a:lnTo>
                                  <a:pt x="128856" y="380867"/>
                                </a:lnTo>
                                <a:lnTo>
                                  <a:pt x="133469" y="381112"/>
                                </a:lnTo>
                                <a:lnTo>
                                  <a:pt x="140802" y="381041"/>
                                </a:lnTo>
                                <a:lnTo>
                                  <a:pt x="141652" y="381394"/>
                                </a:lnTo>
                                <a:lnTo>
                                  <a:pt x="141683" y="380709"/>
                                </a:lnTo>
                                <a:lnTo>
                                  <a:pt x="141319" y="379602"/>
                                </a:lnTo>
                                <a:lnTo>
                                  <a:pt x="141531" y="379168"/>
                                </a:lnTo>
                                <a:lnTo>
                                  <a:pt x="141485" y="377376"/>
                                </a:lnTo>
                                <a:lnTo>
                                  <a:pt x="141960" y="377075"/>
                                </a:lnTo>
                                <a:lnTo>
                                  <a:pt x="141843" y="376486"/>
                                </a:lnTo>
                                <a:lnTo>
                                  <a:pt x="142087" y="375233"/>
                                </a:lnTo>
                                <a:lnTo>
                                  <a:pt x="141518" y="373451"/>
                                </a:lnTo>
                                <a:lnTo>
                                  <a:pt x="141835" y="372719"/>
                                </a:lnTo>
                                <a:lnTo>
                                  <a:pt x="141880" y="371265"/>
                                </a:lnTo>
                                <a:lnTo>
                                  <a:pt x="141473" y="370170"/>
                                </a:lnTo>
                                <a:lnTo>
                                  <a:pt x="141884" y="368325"/>
                                </a:lnTo>
                                <a:lnTo>
                                  <a:pt x="142217" y="367767"/>
                                </a:lnTo>
                                <a:lnTo>
                                  <a:pt x="142493" y="367302"/>
                                </a:lnTo>
                                <a:lnTo>
                                  <a:pt x="143288" y="365969"/>
                                </a:lnTo>
                                <a:lnTo>
                                  <a:pt x="143717" y="365532"/>
                                </a:lnTo>
                                <a:lnTo>
                                  <a:pt x="145192" y="363628"/>
                                </a:lnTo>
                                <a:lnTo>
                                  <a:pt x="150043" y="360940"/>
                                </a:lnTo>
                                <a:lnTo>
                                  <a:pt x="159510" y="355768"/>
                                </a:lnTo>
                                <a:lnTo>
                                  <a:pt x="164402" y="354484"/>
                                </a:lnTo>
                                <a:lnTo>
                                  <a:pt x="167143" y="354168"/>
                                </a:lnTo>
                                <a:lnTo>
                                  <a:pt x="167987" y="354069"/>
                                </a:lnTo>
                                <a:lnTo>
                                  <a:pt x="169001" y="354047"/>
                                </a:lnTo>
                                <a:lnTo>
                                  <a:pt x="172337" y="353966"/>
                                </a:lnTo>
                                <a:lnTo>
                                  <a:pt x="173468" y="353836"/>
                                </a:lnTo>
                                <a:lnTo>
                                  <a:pt x="178243" y="354242"/>
                                </a:lnTo>
                                <a:lnTo>
                                  <a:pt x="180045" y="354645"/>
                                </a:lnTo>
                                <a:lnTo>
                                  <a:pt x="184542" y="356050"/>
                                </a:lnTo>
                                <a:lnTo>
                                  <a:pt x="189565" y="356090"/>
                                </a:lnTo>
                                <a:lnTo>
                                  <a:pt x="191638" y="356627"/>
                                </a:lnTo>
                                <a:lnTo>
                                  <a:pt x="193703" y="356583"/>
                                </a:lnTo>
                                <a:lnTo>
                                  <a:pt x="194265" y="356571"/>
                                </a:lnTo>
                                <a:lnTo>
                                  <a:pt x="195338" y="356639"/>
                                </a:lnTo>
                                <a:lnTo>
                                  <a:pt x="195824" y="356667"/>
                                </a:lnTo>
                                <a:lnTo>
                                  <a:pt x="196459" y="356633"/>
                                </a:lnTo>
                                <a:lnTo>
                                  <a:pt x="197829" y="357126"/>
                                </a:lnTo>
                                <a:lnTo>
                                  <a:pt x="198135" y="357213"/>
                                </a:lnTo>
                                <a:lnTo>
                                  <a:pt x="201791" y="358177"/>
                                </a:lnTo>
                                <a:lnTo>
                                  <a:pt x="208683" y="360000"/>
                                </a:lnTo>
                                <a:lnTo>
                                  <a:pt x="214753" y="361575"/>
                                </a:lnTo>
                                <a:lnTo>
                                  <a:pt x="218636" y="363191"/>
                                </a:lnTo>
                                <a:lnTo>
                                  <a:pt x="228384" y="366350"/>
                                </a:lnTo>
                                <a:lnTo>
                                  <a:pt x="230856" y="367417"/>
                                </a:lnTo>
                                <a:lnTo>
                                  <a:pt x="233266" y="368483"/>
                                </a:lnTo>
                                <a:lnTo>
                                  <a:pt x="237767" y="370307"/>
                                </a:lnTo>
                                <a:lnTo>
                                  <a:pt x="239984" y="371206"/>
                                </a:lnTo>
                                <a:lnTo>
                                  <a:pt x="242711" y="372313"/>
                                </a:lnTo>
                                <a:lnTo>
                                  <a:pt x="246965" y="374660"/>
                                </a:lnTo>
                                <a:lnTo>
                                  <a:pt x="247458" y="374902"/>
                                </a:lnTo>
                                <a:lnTo>
                                  <a:pt x="250452" y="376387"/>
                                </a:lnTo>
                                <a:lnTo>
                                  <a:pt x="251582" y="376948"/>
                                </a:lnTo>
                                <a:lnTo>
                                  <a:pt x="255320" y="378498"/>
                                </a:lnTo>
                                <a:lnTo>
                                  <a:pt x="256190" y="378926"/>
                                </a:lnTo>
                                <a:lnTo>
                                  <a:pt x="256428" y="379047"/>
                                </a:lnTo>
                                <a:lnTo>
                                  <a:pt x="256553" y="379106"/>
                                </a:lnTo>
                                <a:lnTo>
                                  <a:pt x="256663" y="379159"/>
                                </a:lnTo>
                                <a:lnTo>
                                  <a:pt x="258683" y="380154"/>
                                </a:lnTo>
                                <a:lnTo>
                                  <a:pt x="259196" y="380405"/>
                                </a:lnTo>
                                <a:lnTo>
                                  <a:pt x="260801" y="376734"/>
                                </a:lnTo>
                                <a:lnTo>
                                  <a:pt x="263960" y="374942"/>
                                </a:lnTo>
                                <a:lnTo>
                                  <a:pt x="263342" y="374269"/>
                                </a:lnTo>
                                <a:lnTo>
                                  <a:pt x="265074" y="371072"/>
                                </a:lnTo>
                                <a:lnTo>
                                  <a:pt x="266788" y="371956"/>
                                </a:lnTo>
                                <a:lnTo>
                                  <a:pt x="267363" y="371044"/>
                                </a:lnTo>
                                <a:lnTo>
                                  <a:pt x="268970" y="370765"/>
                                </a:lnTo>
                                <a:lnTo>
                                  <a:pt x="269959" y="370551"/>
                                </a:lnTo>
                                <a:lnTo>
                                  <a:pt x="270390" y="370542"/>
                                </a:lnTo>
                                <a:lnTo>
                                  <a:pt x="270825" y="370393"/>
                                </a:lnTo>
                                <a:lnTo>
                                  <a:pt x="271014" y="370133"/>
                                </a:lnTo>
                                <a:lnTo>
                                  <a:pt x="271301" y="369972"/>
                                </a:lnTo>
                                <a:lnTo>
                                  <a:pt x="271794" y="370040"/>
                                </a:lnTo>
                                <a:lnTo>
                                  <a:pt x="272258" y="369705"/>
                                </a:lnTo>
                                <a:lnTo>
                                  <a:pt x="272929" y="369364"/>
                                </a:lnTo>
                                <a:lnTo>
                                  <a:pt x="273111" y="368948"/>
                                </a:lnTo>
                                <a:lnTo>
                                  <a:pt x="273851" y="368477"/>
                                </a:lnTo>
                                <a:lnTo>
                                  <a:pt x="274364" y="368229"/>
                                </a:lnTo>
                                <a:lnTo>
                                  <a:pt x="274558" y="367981"/>
                                </a:lnTo>
                                <a:lnTo>
                                  <a:pt x="275149" y="367724"/>
                                </a:lnTo>
                                <a:lnTo>
                                  <a:pt x="275598" y="367727"/>
                                </a:lnTo>
                                <a:lnTo>
                                  <a:pt x="263882" y="359299"/>
                                </a:lnTo>
                                <a:lnTo>
                                  <a:pt x="264442" y="358382"/>
                                </a:lnTo>
                                <a:lnTo>
                                  <a:pt x="266113" y="356447"/>
                                </a:lnTo>
                                <a:lnTo>
                                  <a:pt x="267358" y="354872"/>
                                </a:lnTo>
                                <a:lnTo>
                                  <a:pt x="268031" y="353722"/>
                                </a:lnTo>
                                <a:lnTo>
                                  <a:pt x="269033" y="351740"/>
                                </a:lnTo>
                                <a:lnTo>
                                  <a:pt x="269216" y="351470"/>
                                </a:lnTo>
                                <a:lnTo>
                                  <a:pt x="268835" y="351250"/>
                                </a:lnTo>
                                <a:lnTo>
                                  <a:pt x="267935" y="348612"/>
                                </a:lnTo>
                                <a:lnTo>
                                  <a:pt x="267448" y="348057"/>
                                </a:lnTo>
                                <a:lnTo>
                                  <a:pt x="267716" y="347291"/>
                                </a:lnTo>
                                <a:lnTo>
                                  <a:pt x="269671" y="344234"/>
                                </a:lnTo>
                                <a:lnTo>
                                  <a:pt x="271717" y="341319"/>
                                </a:lnTo>
                                <a:lnTo>
                                  <a:pt x="272654" y="339735"/>
                                </a:lnTo>
                                <a:lnTo>
                                  <a:pt x="273591" y="338150"/>
                                </a:lnTo>
                                <a:lnTo>
                                  <a:pt x="273922" y="337019"/>
                                </a:lnTo>
                                <a:lnTo>
                                  <a:pt x="274387" y="335406"/>
                                </a:lnTo>
                                <a:lnTo>
                                  <a:pt x="274662" y="333903"/>
                                </a:lnTo>
                                <a:lnTo>
                                  <a:pt x="273490" y="331466"/>
                                </a:lnTo>
                                <a:lnTo>
                                  <a:pt x="272876" y="330433"/>
                                </a:lnTo>
                                <a:lnTo>
                                  <a:pt x="272345" y="328610"/>
                                </a:lnTo>
                                <a:lnTo>
                                  <a:pt x="272082" y="326120"/>
                                </a:lnTo>
                                <a:lnTo>
                                  <a:pt x="271946" y="325807"/>
                                </a:lnTo>
                                <a:lnTo>
                                  <a:pt x="271955" y="325764"/>
                                </a:lnTo>
                                <a:lnTo>
                                  <a:pt x="272385" y="323745"/>
                                </a:lnTo>
                                <a:lnTo>
                                  <a:pt x="273301" y="320679"/>
                                </a:lnTo>
                                <a:lnTo>
                                  <a:pt x="268228" y="318130"/>
                                </a:lnTo>
                                <a:lnTo>
                                  <a:pt x="266069" y="317045"/>
                                </a:lnTo>
                                <a:lnTo>
                                  <a:pt x="265481" y="316704"/>
                                </a:lnTo>
                                <a:lnTo>
                                  <a:pt x="265161" y="316524"/>
                                </a:lnTo>
                                <a:lnTo>
                                  <a:pt x="260326" y="313842"/>
                                </a:lnTo>
                                <a:lnTo>
                                  <a:pt x="259073" y="313144"/>
                                </a:lnTo>
                                <a:lnTo>
                                  <a:pt x="258018" y="312555"/>
                                </a:lnTo>
                                <a:lnTo>
                                  <a:pt x="251618" y="309033"/>
                                </a:lnTo>
                                <a:lnTo>
                                  <a:pt x="249661" y="307842"/>
                                </a:lnTo>
                                <a:lnTo>
                                  <a:pt x="250068" y="305613"/>
                                </a:lnTo>
                                <a:lnTo>
                                  <a:pt x="250870" y="301656"/>
                                </a:lnTo>
                                <a:lnTo>
                                  <a:pt x="251232" y="297700"/>
                                </a:lnTo>
                                <a:lnTo>
                                  <a:pt x="251868" y="292376"/>
                                </a:lnTo>
                                <a:lnTo>
                                  <a:pt x="251537" y="292197"/>
                                </a:lnTo>
                                <a:lnTo>
                                  <a:pt x="240375" y="286067"/>
                                </a:lnTo>
                                <a:lnTo>
                                  <a:pt x="240612" y="284721"/>
                                </a:lnTo>
                                <a:lnTo>
                                  <a:pt x="241056" y="283065"/>
                                </a:lnTo>
                                <a:lnTo>
                                  <a:pt x="242739" y="279680"/>
                                </a:lnTo>
                                <a:lnTo>
                                  <a:pt x="243349" y="278185"/>
                                </a:lnTo>
                                <a:lnTo>
                                  <a:pt x="243504" y="277996"/>
                                </a:lnTo>
                                <a:lnTo>
                                  <a:pt x="243609" y="277720"/>
                                </a:lnTo>
                                <a:lnTo>
                                  <a:pt x="243684" y="277125"/>
                                </a:lnTo>
                                <a:lnTo>
                                  <a:pt x="243714" y="276641"/>
                                </a:lnTo>
                                <a:lnTo>
                                  <a:pt x="242778" y="275317"/>
                                </a:lnTo>
                                <a:lnTo>
                                  <a:pt x="240769" y="272514"/>
                                </a:lnTo>
                                <a:lnTo>
                                  <a:pt x="241550" y="271237"/>
                                </a:lnTo>
                                <a:lnTo>
                                  <a:pt x="243762" y="268204"/>
                                </a:lnTo>
                                <a:lnTo>
                                  <a:pt x="244674" y="266874"/>
                                </a:lnTo>
                                <a:lnTo>
                                  <a:pt x="249159" y="261367"/>
                                </a:lnTo>
                                <a:lnTo>
                                  <a:pt x="248489" y="259761"/>
                                </a:lnTo>
                                <a:lnTo>
                                  <a:pt x="248331" y="259343"/>
                                </a:lnTo>
                                <a:lnTo>
                                  <a:pt x="248188" y="259116"/>
                                </a:lnTo>
                                <a:lnTo>
                                  <a:pt x="247694" y="258236"/>
                                </a:lnTo>
                                <a:lnTo>
                                  <a:pt x="245038" y="254320"/>
                                </a:lnTo>
                                <a:lnTo>
                                  <a:pt x="244611" y="253656"/>
                                </a:lnTo>
                                <a:lnTo>
                                  <a:pt x="244516" y="253228"/>
                                </a:lnTo>
                                <a:lnTo>
                                  <a:pt x="243578" y="249486"/>
                                </a:lnTo>
                                <a:lnTo>
                                  <a:pt x="243316" y="247824"/>
                                </a:lnTo>
                                <a:lnTo>
                                  <a:pt x="242872" y="245006"/>
                                </a:lnTo>
                                <a:lnTo>
                                  <a:pt x="242829" y="244103"/>
                                </a:lnTo>
                                <a:lnTo>
                                  <a:pt x="241978" y="240318"/>
                                </a:lnTo>
                                <a:lnTo>
                                  <a:pt x="241517" y="237415"/>
                                </a:lnTo>
                                <a:lnTo>
                                  <a:pt x="241330" y="235037"/>
                                </a:lnTo>
                                <a:lnTo>
                                  <a:pt x="240432" y="236132"/>
                                </a:lnTo>
                                <a:lnTo>
                                  <a:pt x="239904" y="236699"/>
                                </a:lnTo>
                                <a:lnTo>
                                  <a:pt x="238286" y="235332"/>
                                </a:lnTo>
                                <a:lnTo>
                                  <a:pt x="236923" y="234380"/>
                                </a:lnTo>
                                <a:lnTo>
                                  <a:pt x="236590" y="234039"/>
                                </a:lnTo>
                                <a:lnTo>
                                  <a:pt x="236122" y="233406"/>
                                </a:lnTo>
                                <a:lnTo>
                                  <a:pt x="235211" y="232200"/>
                                </a:lnTo>
                                <a:lnTo>
                                  <a:pt x="234805" y="231655"/>
                                </a:lnTo>
                                <a:lnTo>
                                  <a:pt x="234038" y="230464"/>
                                </a:lnTo>
                                <a:lnTo>
                                  <a:pt x="233474" y="229714"/>
                                </a:lnTo>
                                <a:lnTo>
                                  <a:pt x="231797" y="227816"/>
                                </a:lnTo>
                                <a:lnTo>
                                  <a:pt x="231729" y="227568"/>
                                </a:lnTo>
                                <a:lnTo>
                                  <a:pt x="229608" y="224511"/>
                                </a:lnTo>
                                <a:lnTo>
                                  <a:pt x="227257" y="221252"/>
                                </a:lnTo>
                                <a:lnTo>
                                  <a:pt x="227290" y="220896"/>
                                </a:lnTo>
                                <a:lnTo>
                                  <a:pt x="227108" y="220644"/>
                                </a:lnTo>
                                <a:lnTo>
                                  <a:pt x="225553" y="218496"/>
                                </a:lnTo>
                                <a:lnTo>
                                  <a:pt x="223491" y="215736"/>
                                </a:lnTo>
                                <a:lnTo>
                                  <a:pt x="223393" y="215584"/>
                                </a:lnTo>
                                <a:lnTo>
                                  <a:pt x="222574" y="214759"/>
                                </a:lnTo>
                                <a:lnTo>
                                  <a:pt x="222326" y="214412"/>
                                </a:lnTo>
                                <a:lnTo>
                                  <a:pt x="219951" y="211246"/>
                                </a:lnTo>
                                <a:lnTo>
                                  <a:pt x="219800" y="211014"/>
                                </a:lnTo>
                                <a:lnTo>
                                  <a:pt x="218696" y="209318"/>
                                </a:lnTo>
                                <a:lnTo>
                                  <a:pt x="218601" y="209185"/>
                                </a:lnTo>
                                <a:lnTo>
                                  <a:pt x="218507" y="209051"/>
                                </a:lnTo>
                                <a:lnTo>
                                  <a:pt x="218332" y="208794"/>
                                </a:lnTo>
                                <a:lnTo>
                                  <a:pt x="216086" y="205424"/>
                                </a:lnTo>
                                <a:lnTo>
                                  <a:pt x="214831" y="203678"/>
                                </a:lnTo>
                                <a:lnTo>
                                  <a:pt x="212823" y="200881"/>
                                </a:lnTo>
                                <a:lnTo>
                                  <a:pt x="211213" y="201473"/>
                                </a:lnTo>
                                <a:lnTo>
                                  <a:pt x="211048" y="201334"/>
                                </a:lnTo>
                                <a:lnTo>
                                  <a:pt x="207541" y="198404"/>
                                </a:lnTo>
                                <a:lnTo>
                                  <a:pt x="205012" y="196413"/>
                                </a:lnTo>
                                <a:lnTo>
                                  <a:pt x="202072" y="199018"/>
                                </a:lnTo>
                                <a:lnTo>
                                  <a:pt x="199521" y="200875"/>
                                </a:lnTo>
                                <a:lnTo>
                                  <a:pt x="197148" y="199474"/>
                                </a:lnTo>
                                <a:lnTo>
                                  <a:pt x="195266" y="202131"/>
                                </a:lnTo>
                                <a:lnTo>
                                  <a:pt x="193277" y="201815"/>
                                </a:lnTo>
                                <a:lnTo>
                                  <a:pt x="193084" y="200602"/>
                                </a:lnTo>
                                <a:lnTo>
                                  <a:pt x="192337" y="192882"/>
                                </a:lnTo>
                                <a:lnTo>
                                  <a:pt x="186271" y="193198"/>
                                </a:lnTo>
                                <a:lnTo>
                                  <a:pt x="185830" y="192187"/>
                                </a:lnTo>
                                <a:lnTo>
                                  <a:pt x="185532" y="191505"/>
                                </a:lnTo>
                                <a:lnTo>
                                  <a:pt x="184798" y="189474"/>
                                </a:lnTo>
                                <a:lnTo>
                                  <a:pt x="184069" y="187868"/>
                                </a:lnTo>
                                <a:lnTo>
                                  <a:pt x="183854" y="187108"/>
                                </a:lnTo>
                                <a:lnTo>
                                  <a:pt x="184426" y="186383"/>
                                </a:lnTo>
                                <a:lnTo>
                                  <a:pt x="184846" y="185850"/>
                                </a:lnTo>
                                <a:lnTo>
                                  <a:pt x="185206" y="185394"/>
                                </a:lnTo>
                                <a:lnTo>
                                  <a:pt x="186561" y="182916"/>
                                </a:lnTo>
                                <a:lnTo>
                                  <a:pt x="189200" y="181751"/>
                                </a:lnTo>
                                <a:lnTo>
                                  <a:pt x="190542" y="180954"/>
                                </a:lnTo>
                                <a:lnTo>
                                  <a:pt x="198058" y="174994"/>
                                </a:lnTo>
                                <a:lnTo>
                                  <a:pt x="200237" y="174625"/>
                                </a:lnTo>
                                <a:lnTo>
                                  <a:pt x="200648" y="174309"/>
                                </a:lnTo>
                                <a:lnTo>
                                  <a:pt x="202926" y="172409"/>
                                </a:lnTo>
                                <a:lnTo>
                                  <a:pt x="205548" y="170294"/>
                                </a:lnTo>
                                <a:lnTo>
                                  <a:pt x="205916" y="170002"/>
                                </a:lnTo>
                                <a:lnTo>
                                  <a:pt x="206741" y="169497"/>
                                </a:lnTo>
                                <a:lnTo>
                                  <a:pt x="207565" y="168995"/>
                                </a:lnTo>
                                <a:lnTo>
                                  <a:pt x="208145" y="168666"/>
                                </a:lnTo>
                                <a:lnTo>
                                  <a:pt x="208831" y="168229"/>
                                </a:lnTo>
                                <a:lnTo>
                                  <a:pt x="211385" y="166821"/>
                                </a:lnTo>
                                <a:lnTo>
                                  <a:pt x="214910" y="165941"/>
                                </a:lnTo>
                                <a:lnTo>
                                  <a:pt x="217420" y="165383"/>
                                </a:lnTo>
                                <a:lnTo>
                                  <a:pt x="219208" y="165045"/>
                                </a:lnTo>
                                <a:lnTo>
                                  <a:pt x="220988" y="164911"/>
                                </a:lnTo>
                                <a:lnTo>
                                  <a:pt x="223034" y="164626"/>
                                </a:lnTo>
                                <a:lnTo>
                                  <a:pt x="223404" y="164456"/>
                                </a:lnTo>
                                <a:lnTo>
                                  <a:pt x="226188" y="163212"/>
                                </a:lnTo>
                                <a:lnTo>
                                  <a:pt x="226499" y="163073"/>
                                </a:lnTo>
                                <a:lnTo>
                                  <a:pt x="226910" y="162890"/>
                                </a:lnTo>
                                <a:lnTo>
                                  <a:pt x="226009" y="160769"/>
                                </a:lnTo>
                                <a:lnTo>
                                  <a:pt x="224665" y="157535"/>
                                </a:lnTo>
                                <a:lnTo>
                                  <a:pt x="223682" y="155123"/>
                                </a:lnTo>
                                <a:lnTo>
                                  <a:pt x="225085" y="155206"/>
                                </a:lnTo>
                                <a:lnTo>
                                  <a:pt x="229003" y="155600"/>
                                </a:lnTo>
                                <a:lnTo>
                                  <a:pt x="230969" y="155845"/>
                                </a:lnTo>
                                <a:lnTo>
                                  <a:pt x="232084" y="155414"/>
                                </a:lnTo>
                                <a:lnTo>
                                  <a:pt x="233954" y="154372"/>
                                </a:lnTo>
                                <a:lnTo>
                                  <a:pt x="235365" y="153545"/>
                                </a:lnTo>
                                <a:lnTo>
                                  <a:pt x="236979" y="152890"/>
                                </a:lnTo>
                                <a:lnTo>
                                  <a:pt x="238250" y="152838"/>
                                </a:lnTo>
                                <a:lnTo>
                                  <a:pt x="239440" y="152537"/>
                                </a:lnTo>
                                <a:lnTo>
                                  <a:pt x="240360" y="153793"/>
                                </a:lnTo>
                                <a:lnTo>
                                  <a:pt x="242526" y="152903"/>
                                </a:lnTo>
                                <a:lnTo>
                                  <a:pt x="245194" y="151641"/>
                                </a:lnTo>
                                <a:lnTo>
                                  <a:pt x="246364" y="150522"/>
                                </a:lnTo>
                                <a:lnTo>
                                  <a:pt x="246809" y="150463"/>
                                </a:lnTo>
                                <a:lnTo>
                                  <a:pt x="247154" y="150168"/>
                                </a:lnTo>
                                <a:lnTo>
                                  <a:pt x="247913" y="151111"/>
                                </a:lnTo>
                                <a:lnTo>
                                  <a:pt x="248328" y="151551"/>
                                </a:lnTo>
                                <a:lnTo>
                                  <a:pt x="249137" y="152413"/>
                                </a:lnTo>
                                <a:lnTo>
                                  <a:pt x="251223" y="154974"/>
                                </a:lnTo>
                                <a:lnTo>
                                  <a:pt x="251330" y="154841"/>
                                </a:lnTo>
                                <a:lnTo>
                                  <a:pt x="252041" y="153873"/>
                                </a:lnTo>
                                <a:lnTo>
                                  <a:pt x="252459" y="153231"/>
                                </a:lnTo>
                                <a:lnTo>
                                  <a:pt x="252986" y="152587"/>
                                </a:lnTo>
                                <a:lnTo>
                                  <a:pt x="253315" y="152072"/>
                                </a:lnTo>
                                <a:lnTo>
                                  <a:pt x="253911" y="151080"/>
                                </a:lnTo>
                                <a:lnTo>
                                  <a:pt x="254203" y="150664"/>
                                </a:lnTo>
                                <a:lnTo>
                                  <a:pt x="254839" y="150215"/>
                                </a:lnTo>
                                <a:lnTo>
                                  <a:pt x="254830" y="149362"/>
                                </a:lnTo>
                                <a:lnTo>
                                  <a:pt x="254808" y="147387"/>
                                </a:lnTo>
                                <a:lnTo>
                                  <a:pt x="254588" y="147173"/>
                                </a:lnTo>
                                <a:lnTo>
                                  <a:pt x="254272" y="146804"/>
                                </a:lnTo>
                                <a:lnTo>
                                  <a:pt x="253954" y="146671"/>
                                </a:lnTo>
                                <a:lnTo>
                                  <a:pt x="252723" y="146261"/>
                                </a:lnTo>
                                <a:lnTo>
                                  <a:pt x="252515" y="145176"/>
                                </a:lnTo>
                                <a:lnTo>
                                  <a:pt x="252345" y="144320"/>
                                </a:lnTo>
                                <a:lnTo>
                                  <a:pt x="251574" y="143291"/>
                                </a:lnTo>
                                <a:lnTo>
                                  <a:pt x="251095" y="142640"/>
                                </a:lnTo>
                                <a:lnTo>
                                  <a:pt x="251156" y="141908"/>
                                </a:lnTo>
                                <a:lnTo>
                                  <a:pt x="251304" y="141201"/>
                                </a:lnTo>
                                <a:lnTo>
                                  <a:pt x="251462" y="140674"/>
                                </a:lnTo>
                                <a:lnTo>
                                  <a:pt x="251943" y="139657"/>
                                </a:lnTo>
                                <a:lnTo>
                                  <a:pt x="252061" y="138721"/>
                                </a:lnTo>
                                <a:lnTo>
                                  <a:pt x="251934" y="138637"/>
                                </a:lnTo>
                                <a:lnTo>
                                  <a:pt x="251537" y="138156"/>
                                </a:lnTo>
                                <a:lnTo>
                                  <a:pt x="250427" y="137905"/>
                                </a:lnTo>
                                <a:lnTo>
                                  <a:pt x="249271" y="137837"/>
                                </a:lnTo>
                                <a:lnTo>
                                  <a:pt x="248017" y="137977"/>
                                </a:lnTo>
                                <a:lnTo>
                                  <a:pt x="247437" y="138082"/>
                                </a:lnTo>
                                <a:lnTo>
                                  <a:pt x="247281" y="137542"/>
                                </a:lnTo>
                                <a:lnTo>
                                  <a:pt x="247082" y="137192"/>
                                </a:lnTo>
                                <a:lnTo>
                                  <a:pt x="246812" y="135961"/>
                                </a:lnTo>
                                <a:lnTo>
                                  <a:pt x="245818" y="134625"/>
                                </a:lnTo>
                                <a:lnTo>
                                  <a:pt x="245137" y="133816"/>
                                </a:lnTo>
                                <a:lnTo>
                                  <a:pt x="244154" y="132662"/>
                                </a:lnTo>
                                <a:lnTo>
                                  <a:pt x="243813" y="131778"/>
                                </a:lnTo>
                                <a:lnTo>
                                  <a:pt x="243619" y="130687"/>
                                </a:lnTo>
                                <a:lnTo>
                                  <a:pt x="243542" y="130073"/>
                                </a:lnTo>
                                <a:lnTo>
                                  <a:pt x="243213" y="129965"/>
                                </a:lnTo>
                                <a:lnTo>
                                  <a:pt x="242973" y="129825"/>
                                </a:lnTo>
                                <a:lnTo>
                                  <a:pt x="242747" y="129850"/>
                                </a:lnTo>
                                <a:lnTo>
                                  <a:pt x="241969" y="129962"/>
                                </a:lnTo>
                                <a:lnTo>
                                  <a:pt x="240064" y="131220"/>
                                </a:lnTo>
                                <a:lnTo>
                                  <a:pt x="238768" y="130163"/>
                                </a:lnTo>
                                <a:lnTo>
                                  <a:pt x="237788" y="129531"/>
                                </a:lnTo>
                                <a:lnTo>
                                  <a:pt x="235076" y="128253"/>
                                </a:lnTo>
                                <a:lnTo>
                                  <a:pt x="234604" y="127980"/>
                                </a:lnTo>
                                <a:lnTo>
                                  <a:pt x="234662" y="127410"/>
                                </a:lnTo>
                                <a:lnTo>
                                  <a:pt x="235456" y="126275"/>
                                </a:lnTo>
                                <a:lnTo>
                                  <a:pt x="235613" y="125270"/>
                                </a:lnTo>
                                <a:lnTo>
                                  <a:pt x="235624" y="125103"/>
                                </a:lnTo>
                                <a:lnTo>
                                  <a:pt x="234969" y="124598"/>
                                </a:lnTo>
                                <a:lnTo>
                                  <a:pt x="234696" y="124455"/>
                                </a:lnTo>
                                <a:lnTo>
                                  <a:pt x="234414" y="124340"/>
                                </a:lnTo>
                                <a:lnTo>
                                  <a:pt x="234045" y="124325"/>
                                </a:lnTo>
                                <a:lnTo>
                                  <a:pt x="233475" y="124303"/>
                                </a:lnTo>
                                <a:lnTo>
                                  <a:pt x="232465" y="124331"/>
                                </a:lnTo>
                                <a:lnTo>
                                  <a:pt x="231373" y="124697"/>
                                </a:lnTo>
                                <a:lnTo>
                                  <a:pt x="230169" y="124994"/>
                                </a:lnTo>
                                <a:lnTo>
                                  <a:pt x="229630" y="125171"/>
                                </a:lnTo>
                                <a:lnTo>
                                  <a:pt x="228953" y="124858"/>
                                </a:lnTo>
                                <a:lnTo>
                                  <a:pt x="228301" y="124380"/>
                                </a:lnTo>
                                <a:lnTo>
                                  <a:pt x="228095" y="124232"/>
                                </a:lnTo>
                                <a:lnTo>
                                  <a:pt x="227333" y="123946"/>
                                </a:lnTo>
                                <a:lnTo>
                                  <a:pt x="227281" y="123928"/>
                                </a:lnTo>
                                <a:lnTo>
                                  <a:pt x="226979" y="123367"/>
                                </a:lnTo>
                                <a:lnTo>
                                  <a:pt x="226903" y="121993"/>
                                </a:lnTo>
                                <a:lnTo>
                                  <a:pt x="226668" y="121112"/>
                                </a:lnTo>
                                <a:lnTo>
                                  <a:pt x="226433" y="120232"/>
                                </a:lnTo>
                                <a:lnTo>
                                  <a:pt x="225985" y="119038"/>
                                </a:lnTo>
                                <a:lnTo>
                                  <a:pt x="225964" y="118809"/>
                                </a:lnTo>
                                <a:lnTo>
                                  <a:pt x="224986" y="116840"/>
                                </a:lnTo>
                                <a:lnTo>
                                  <a:pt x="225337" y="115057"/>
                                </a:lnTo>
                                <a:lnTo>
                                  <a:pt x="226729" y="113420"/>
                                </a:lnTo>
                                <a:lnTo>
                                  <a:pt x="228388" y="111721"/>
                                </a:lnTo>
                                <a:lnTo>
                                  <a:pt x="228891" y="111005"/>
                                </a:lnTo>
                                <a:lnTo>
                                  <a:pt x="229168" y="108868"/>
                                </a:lnTo>
                                <a:lnTo>
                                  <a:pt x="229815" y="107780"/>
                                </a:lnTo>
                                <a:lnTo>
                                  <a:pt x="230261" y="107299"/>
                                </a:lnTo>
                                <a:lnTo>
                                  <a:pt x="231827" y="106273"/>
                                </a:lnTo>
                                <a:lnTo>
                                  <a:pt x="234071" y="103665"/>
                                </a:lnTo>
                                <a:lnTo>
                                  <a:pt x="236246" y="100627"/>
                                </a:lnTo>
                                <a:lnTo>
                                  <a:pt x="238602" y="97929"/>
                                </a:lnTo>
                                <a:lnTo>
                                  <a:pt x="239446" y="96791"/>
                                </a:lnTo>
                                <a:lnTo>
                                  <a:pt x="239558" y="96640"/>
                                </a:lnTo>
                                <a:lnTo>
                                  <a:pt x="240716" y="95077"/>
                                </a:lnTo>
                                <a:lnTo>
                                  <a:pt x="241810" y="93068"/>
                                </a:lnTo>
                                <a:lnTo>
                                  <a:pt x="241591" y="92931"/>
                                </a:lnTo>
                                <a:lnTo>
                                  <a:pt x="241241" y="92705"/>
                                </a:lnTo>
                                <a:lnTo>
                                  <a:pt x="242134" y="91282"/>
                                </a:lnTo>
                                <a:lnTo>
                                  <a:pt x="242472" y="89694"/>
                                </a:lnTo>
                                <a:lnTo>
                                  <a:pt x="243657" y="88082"/>
                                </a:lnTo>
                                <a:lnTo>
                                  <a:pt x="245177" y="85437"/>
                                </a:lnTo>
                                <a:lnTo>
                                  <a:pt x="244474" y="81912"/>
                                </a:lnTo>
                                <a:lnTo>
                                  <a:pt x="244398" y="78166"/>
                                </a:lnTo>
                                <a:lnTo>
                                  <a:pt x="243816" y="76827"/>
                                </a:lnTo>
                                <a:lnTo>
                                  <a:pt x="244071" y="74787"/>
                                </a:lnTo>
                                <a:lnTo>
                                  <a:pt x="244379" y="74783"/>
                                </a:lnTo>
                                <a:lnTo>
                                  <a:pt x="244428" y="76523"/>
                                </a:lnTo>
                                <a:lnTo>
                                  <a:pt x="245458" y="78672"/>
                                </a:lnTo>
                                <a:lnTo>
                                  <a:pt x="245711" y="79856"/>
                                </a:lnTo>
                                <a:lnTo>
                                  <a:pt x="245942" y="81515"/>
                                </a:lnTo>
                                <a:lnTo>
                                  <a:pt x="245919" y="82805"/>
                                </a:lnTo>
                                <a:lnTo>
                                  <a:pt x="246366" y="82861"/>
                                </a:lnTo>
                                <a:lnTo>
                                  <a:pt x="249608" y="83406"/>
                                </a:lnTo>
                                <a:lnTo>
                                  <a:pt x="251550" y="83186"/>
                                </a:lnTo>
                                <a:lnTo>
                                  <a:pt x="256034" y="83639"/>
                                </a:lnTo>
                                <a:lnTo>
                                  <a:pt x="260241" y="83028"/>
                                </a:lnTo>
                                <a:lnTo>
                                  <a:pt x="266084" y="82299"/>
                                </a:lnTo>
                                <a:lnTo>
                                  <a:pt x="267881" y="82519"/>
                                </a:lnTo>
                                <a:lnTo>
                                  <a:pt x="270004" y="85391"/>
                                </a:lnTo>
                                <a:lnTo>
                                  <a:pt x="270326" y="85862"/>
                                </a:lnTo>
                                <a:lnTo>
                                  <a:pt x="271617" y="87756"/>
                                </a:lnTo>
                                <a:lnTo>
                                  <a:pt x="272313" y="88776"/>
                                </a:lnTo>
                                <a:lnTo>
                                  <a:pt x="273093" y="89118"/>
                                </a:lnTo>
                                <a:lnTo>
                                  <a:pt x="275104" y="95954"/>
                                </a:lnTo>
                                <a:lnTo>
                                  <a:pt x="275399" y="97601"/>
                                </a:lnTo>
                                <a:lnTo>
                                  <a:pt x="276398" y="97557"/>
                                </a:lnTo>
                                <a:lnTo>
                                  <a:pt x="279384" y="97421"/>
                                </a:lnTo>
                                <a:lnTo>
                                  <a:pt x="288292" y="97787"/>
                                </a:lnTo>
                                <a:lnTo>
                                  <a:pt x="293349" y="97886"/>
                                </a:lnTo>
                                <a:lnTo>
                                  <a:pt x="293598" y="97917"/>
                                </a:lnTo>
                                <a:lnTo>
                                  <a:pt x="294439" y="98019"/>
                                </a:lnTo>
                                <a:lnTo>
                                  <a:pt x="296525" y="97638"/>
                                </a:lnTo>
                                <a:lnTo>
                                  <a:pt x="296983" y="97570"/>
                                </a:lnTo>
                                <a:lnTo>
                                  <a:pt x="302231" y="96795"/>
                                </a:lnTo>
                                <a:lnTo>
                                  <a:pt x="304390" y="96357"/>
                                </a:lnTo>
                                <a:lnTo>
                                  <a:pt x="308798" y="95685"/>
                                </a:lnTo>
                                <a:lnTo>
                                  <a:pt x="309930" y="95533"/>
                                </a:lnTo>
                                <a:lnTo>
                                  <a:pt x="312680" y="95161"/>
                                </a:lnTo>
                                <a:lnTo>
                                  <a:pt x="312748" y="94792"/>
                                </a:lnTo>
                                <a:lnTo>
                                  <a:pt x="312792" y="94544"/>
                                </a:lnTo>
                                <a:lnTo>
                                  <a:pt x="312899" y="94525"/>
                                </a:lnTo>
                                <a:lnTo>
                                  <a:pt x="317242" y="95551"/>
                                </a:lnTo>
                                <a:lnTo>
                                  <a:pt x="317921" y="95685"/>
                                </a:lnTo>
                                <a:lnTo>
                                  <a:pt x="321879" y="96280"/>
                                </a:lnTo>
                                <a:lnTo>
                                  <a:pt x="325896" y="97012"/>
                                </a:lnTo>
                                <a:lnTo>
                                  <a:pt x="326954" y="97204"/>
                                </a:lnTo>
                                <a:lnTo>
                                  <a:pt x="328299" y="97517"/>
                                </a:lnTo>
                                <a:lnTo>
                                  <a:pt x="330052" y="97929"/>
                                </a:lnTo>
                                <a:lnTo>
                                  <a:pt x="330461" y="98025"/>
                                </a:lnTo>
                                <a:lnTo>
                                  <a:pt x="330600" y="98109"/>
                                </a:lnTo>
                                <a:lnTo>
                                  <a:pt x="331229" y="98196"/>
                                </a:lnTo>
                                <a:lnTo>
                                  <a:pt x="332287" y="98416"/>
                                </a:lnTo>
                                <a:lnTo>
                                  <a:pt x="336793" y="99266"/>
                                </a:lnTo>
                                <a:lnTo>
                                  <a:pt x="340128" y="99805"/>
                                </a:lnTo>
                                <a:lnTo>
                                  <a:pt x="341431" y="99951"/>
                                </a:lnTo>
                                <a:lnTo>
                                  <a:pt x="344136" y="100261"/>
                                </a:lnTo>
                                <a:lnTo>
                                  <a:pt x="349600" y="101021"/>
                                </a:lnTo>
                                <a:lnTo>
                                  <a:pt x="350561" y="101157"/>
                                </a:lnTo>
                                <a:lnTo>
                                  <a:pt x="350973" y="101216"/>
                                </a:lnTo>
                                <a:lnTo>
                                  <a:pt x="351186" y="101244"/>
                                </a:lnTo>
                                <a:lnTo>
                                  <a:pt x="354683" y="101737"/>
                                </a:lnTo>
                                <a:lnTo>
                                  <a:pt x="358362" y="102245"/>
                                </a:lnTo>
                                <a:lnTo>
                                  <a:pt x="359389" y="102599"/>
                                </a:lnTo>
                                <a:lnTo>
                                  <a:pt x="360364" y="102934"/>
                                </a:lnTo>
                                <a:lnTo>
                                  <a:pt x="361397" y="103154"/>
                                </a:lnTo>
                                <a:lnTo>
                                  <a:pt x="361941" y="103157"/>
                                </a:lnTo>
                                <a:lnTo>
                                  <a:pt x="363852" y="103405"/>
                                </a:lnTo>
                                <a:lnTo>
                                  <a:pt x="366505" y="103541"/>
                                </a:lnTo>
                                <a:lnTo>
                                  <a:pt x="366572" y="103538"/>
                                </a:lnTo>
                                <a:lnTo>
                                  <a:pt x="367081" y="103517"/>
                                </a:lnTo>
                                <a:lnTo>
                                  <a:pt x="365433" y="100345"/>
                                </a:lnTo>
                                <a:lnTo>
                                  <a:pt x="363561" y="94513"/>
                                </a:lnTo>
                                <a:lnTo>
                                  <a:pt x="363446" y="94153"/>
                                </a:lnTo>
                                <a:lnTo>
                                  <a:pt x="363420" y="94075"/>
                                </a:lnTo>
                                <a:lnTo>
                                  <a:pt x="362630" y="91672"/>
                                </a:lnTo>
                                <a:lnTo>
                                  <a:pt x="362084" y="89124"/>
                                </a:lnTo>
                                <a:lnTo>
                                  <a:pt x="361458" y="86662"/>
                                </a:lnTo>
                                <a:lnTo>
                                  <a:pt x="361358" y="86271"/>
                                </a:lnTo>
                                <a:lnTo>
                                  <a:pt x="360888" y="84569"/>
                                </a:lnTo>
                                <a:lnTo>
                                  <a:pt x="360229" y="81986"/>
                                </a:lnTo>
                                <a:lnTo>
                                  <a:pt x="359762" y="80200"/>
                                </a:lnTo>
                                <a:lnTo>
                                  <a:pt x="359685" y="79903"/>
                                </a:lnTo>
                                <a:lnTo>
                                  <a:pt x="359366" y="78600"/>
                                </a:lnTo>
                                <a:lnTo>
                                  <a:pt x="358412" y="76374"/>
                                </a:lnTo>
                                <a:lnTo>
                                  <a:pt x="357168" y="73497"/>
                                </a:lnTo>
                                <a:lnTo>
                                  <a:pt x="357118" y="73370"/>
                                </a:lnTo>
                                <a:lnTo>
                                  <a:pt x="354856" y="67655"/>
                                </a:lnTo>
                                <a:lnTo>
                                  <a:pt x="354458" y="67897"/>
                                </a:lnTo>
                                <a:lnTo>
                                  <a:pt x="351185" y="69726"/>
                                </a:lnTo>
                                <a:lnTo>
                                  <a:pt x="349362" y="70759"/>
                                </a:lnTo>
                                <a:lnTo>
                                  <a:pt x="349255" y="70840"/>
                                </a:lnTo>
                                <a:lnTo>
                                  <a:pt x="346617" y="72548"/>
                                </a:lnTo>
                                <a:lnTo>
                                  <a:pt x="346296" y="72843"/>
                                </a:lnTo>
                                <a:lnTo>
                                  <a:pt x="345050" y="74213"/>
                                </a:lnTo>
                                <a:lnTo>
                                  <a:pt x="344225" y="73819"/>
                                </a:lnTo>
                                <a:lnTo>
                                  <a:pt x="344202" y="73066"/>
                                </a:lnTo>
                                <a:lnTo>
                                  <a:pt x="346212" y="71326"/>
                                </a:lnTo>
                                <a:lnTo>
                                  <a:pt x="347508" y="70523"/>
                                </a:lnTo>
                                <a:lnTo>
                                  <a:pt x="349415" y="69525"/>
                                </a:lnTo>
                                <a:lnTo>
                                  <a:pt x="350526" y="67593"/>
                                </a:lnTo>
                                <a:lnTo>
                                  <a:pt x="353871" y="64818"/>
                                </a:lnTo>
                                <a:lnTo>
                                  <a:pt x="354782" y="64322"/>
                                </a:lnTo>
                                <a:lnTo>
                                  <a:pt x="358973" y="63572"/>
                                </a:lnTo>
                                <a:lnTo>
                                  <a:pt x="365144" y="63113"/>
                                </a:lnTo>
                                <a:lnTo>
                                  <a:pt x="370127" y="64136"/>
                                </a:lnTo>
                                <a:lnTo>
                                  <a:pt x="371890" y="64024"/>
                                </a:lnTo>
                                <a:lnTo>
                                  <a:pt x="372557" y="63755"/>
                                </a:lnTo>
                                <a:lnTo>
                                  <a:pt x="373104" y="63460"/>
                                </a:lnTo>
                                <a:lnTo>
                                  <a:pt x="375859" y="63104"/>
                                </a:lnTo>
                                <a:lnTo>
                                  <a:pt x="377977" y="63091"/>
                                </a:lnTo>
                                <a:lnTo>
                                  <a:pt x="380331" y="62828"/>
                                </a:lnTo>
                                <a:lnTo>
                                  <a:pt x="383639" y="60853"/>
                                </a:lnTo>
                                <a:lnTo>
                                  <a:pt x="386312" y="59119"/>
                                </a:lnTo>
                                <a:lnTo>
                                  <a:pt x="387148" y="58208"/>
                                </a:lnTo>
                                <a:lnTo>
                                  <a:pt x="386638" y="55991"/>
                                </a:lnTo>
                                <a:lnTo>
                                  <a:pt x="390559" y="56695"/>
                                </a:lnTo>
                                <a:lnTo>
                                  <a:pt x="390515" y="56549"/>
                                </a:lnTo>
                                <a:lnTo>
                                  <a:pt x="388942" y="50025"/>
                                </a:lnTo>
                                <a:lnTo>
                                  <a:pt x="387938" y="47914"/>
                                </a:lnTo>
                                <a:lnTo>
                                  <a:pt x="384881" y="45154"/>
                                </a:lnTo>
                                <a:lnTo>
                                  <a:pt x="380585" y="41052"/>
                                </a:lnTo>
                                <a:lnTo>
                                  <a:pt x="377829" y="34783"/>
                                </a:lnTo>
                                <a:lnTo>
                                  <a:pt x="377944" y="31912"/>
                                </a:lnTo>
                                <a:lnTo>
                                  <a:pt x="380239" y="29366"/>
                                </a:lnTo>
                                <a:lnTo>
                                  <a:pt x="380982" y="28687"/>
                                </a:lnTo>
                                <a:lnTo>
                                  <a:pt x="383490" y="27602"/>
                                </a:lnTo>
                                <a:lnTo>
                                  <a:pt x="389350" y="25555"/>
                                </a:lnTo>
                                <a:lnTo>
                                  <a:pt x="395413" y="21475"/>
                                </a:lnTo>
                                <a:lnTo>
                                  <a:pt x="400105" y="18688"/>
                                </a:lnTo>
                                <a:lnTo>
                                  <a:pt x="405343" y="15879"/>
                                </a:lnTo>
                                <a:lnTo>
                                  <a:pt x="407391" y="13327"/>
                                </a:lnTo>
                                <a:lnTo>
                                  <a:pt x="409456" y="11197"/>
                                </a:lnTo>
                                <a:lnTo>
                                  <a:pt x="412410" y="9150"/>
                                </a:lnTo>
                                <a:lnTo>
                                  <a:pt x="413078" y="8530"/>
                                </a:lnTo>
                                <a:lnTo>
                                  <a:pt x="413546" y="7876"/>
                                </a:lnTo>
                                <a:lnTo>
                                  <a:pt x="414493" y="4943"/>
                                </a:lnTo>
                                <a:lnTo>
                                  <a:pt x="415016" y="4115"/>
                                </a:lnTo>
                                <a:lnTo>
                                  <a:pt x="416341" y="2884"/>
                                </a:lnTo>
                                <a:lnTo>
                                  <a:pt x="417657" y="1907"/>
                                </a:lnTo>
                                <a:lnTo>
                                  <a:pt x="420680" y="354"/>
                                </a:lnTo>
                                <a:lnTo>
                                  <a:pt x="422076" y="1377"/>
                                </a:lnTo>
                                <a:lnTo>
                                  <a:pt x="423387" y="289"/>
                                </a:lnTo>
                                <a:lnTo>
                                  <a:pt x="423735" y="0"/>
                                </a:lnTo>
                                <a:lnTo>
                                  <a:pt x="427024" y="2459"/>
                                </a:lnTo>
                                <a:lnTo>
                                  <a:pt x="430230" y="4468"/>
                                </a:lnTo>
                                <a:lnTo>
                                  <a:pt x="431998" y="4583"/>
                                </a:lnTo>
                                <a:lnTo>
                                  <a:pt x="435159" y="5151"/>
                                </a:lnTo>
                                <a:lnTo>
                                  <a:pt x="436859" y="4766"/>
                                </a:lnTo>
                                <a:lnTo>
                                  <a:pt x="442702" y="3451"/>
                                </a:lnTo>
                                <a:lnTo>
                                  <a:pt x="801215" y="209253"/>
                                </a:lnTo>
                                <a:lnTo>
                                  <a:pt x="770907" y="307898"/>
                                </a:lnTo>
                                <a:lnTo>
                                  <a:pt x="859895" y="531518"/>
                                </a:lnTo>
                                <a:lnTo>
                                  <a:pt x="849931" y="545344"/>
                                </a:lnTo>
                                <a:lnTo>
                                  <a:pt x="711657" y="647567"/>
                                </a:lnTo>
                                <a:lnTo>
                                  <a:pt x="572454" y="534743"/>
                                </a:lnTo>
                                <a:lnTo>
                                  <a:pt x="425712" y="616788"/>
                                </a:lnTo>
                                <a:lnTo>
                                  <a:pt x="349472" y="542200"/>
                                </a:lnTo>
                                <a:lnTo>
                                  <a:pt x="138074" y="690064"/>
                                </a:lnTo>
                                <a:lnTo>
                                  <a:pt x="81310" y="550568"/>
                                </a:lnTo>
                                <a:lnTo>
                                  <a:pt x="5420" y="515591"/>
                                </a:lnTo>
                                <a:lnTo>
                                  <a:pt x="15693" y="42369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5" name="osm_-3049634_obj"/>
                        <wps:cNvSpPr>
                          <a:spLocks/>
                        </wps:cNvSpPr>
                        <wps:spPr bwMode="auto">
                          <a:xfrm>
                            <a:off x="41434" y="30258"/>
                            <a:ext cx="3039" cy="3353"/>
                          </a:xfrm>
                          <a:custGeom>
                            <a:avLst/>
                            <a:gdLst>
                              <a:gd name="T0" fmla="*/ 301329 w 607884"/>
                              <a:gd name="T1" fmla="*/ 47222 h 670577"/>
                              <a:gd name="T2" fmla="*/ 309638 w 607884"/>
                              <a:gd name="T3" fmla="*/ 48180 h 670577"/>
                              <a:gd name="T4" fmla="*/ 313348 w 607884"/>
                              <a:gd name="T5" fmla="*/ 47110 h 670577"/>
                              <a:gd name="T6" fmla="*/ 330308 w 607884"/>
                              <a:gd name="T7" fmla="*/ 33629 h 670577"/>
                              <a:gd name="T8" fmla="*/ 336597 w 607884"/>
                              <a:gd name="T9" fmla="*/ 29573 h 670577"/>
                              <a:gd name="T10" fmla="*/ 361686 w 607884"/>
                              <a:gd name="T11" fmla="*/ 25970 h 670577"/>
                              <a:gd name="T12" fmla="*/ 366554 w 607884"/>
                              <a:gd name="T13" fmla="*/ 23735 h 670577"/>
                              <a:gd name="T14" fmla="*/ 377027 w 607884"/>
                              <a:gd name="T15" fmla="*/ 16569 h 670577"/>
                              <a:gd name="T16" fmla="*/ 377656 w 607884"/>
                              <a:gd name="T17" fmla="*/ 37290 h 670577"/>
                              <a:gd name="T18" fmla="*/ 377458 w 607884"/>
                              <a:gd name="T19" fmla="*/ 42602 h 670577"/>
                              <a:gd name="T20" fmla="*/ 373441 w 607884"/>
                              <a:gd name="T21" fmla="*/ 78200 h 670577"/>
                              <a:gd name="T22" fmla="*/ 383407 w 607884"/>
                              <a:gd name="T23" fmla="*/ 83247 h 670577"/>
                              <a:gd name="T24" fmla="*/ 397289 w 607884"/>
                              <a:gd name="T25" fmla="*/ 90841 h 670577"/>
                              <a:gd name="T26" fmla="*/ 412454 w 607884"/>
                              <a:gd name="T27" fmla="*/ 98521 h 670577"/>
                              <a:gd name="T28" fmla="*/ 413742 w 607884"/>
                              <a:gd name="T29" fmla="*/ 99231 h 670577"/>
                              <a:gd name="T30" fmla="*/ 428452 w 607884"/>
                              <a:gd name="T31" fmla="*/ 106731 h 670577"/>
                              <a:gd name="T32" fmla="*/ 442819 w 607884"/>
                              <a:gd name="T33" fmla="*/ 113844 h 670577"/>
                              <a:gd name="T34" fmla="*/ 452506 w 607884"/>
                              <a:gd name="T35" fmla="*/ 118408 h 670577"/>
                              <a:gd name="T36" fmla="*/ 451221 w 607884"/>
                              <a:gd name="T37" fmla="*/ 121933 h 670577"/>
                              <a:gd name="T38" fmla="*/ 454961 w 607884"/>
                              <a:gd name="T39" fmla="*/ 122122 h 670577"/>
                              <a:gd name="T40" fmla="*/ 459201 w 607884"/>
                              <a:gd name="T41" fmla="*/ 122860 h 670577"/>
                              <a:gd name="T42" fmla="*/ 464646 w 607884"/>
                              <a:gd name="T43" fmla="*/ 123837 h 670577"/>
                              <a:gd name="T44" fmla="*/ 470613 w 607884"/>
                              <a:gd name="T45" fmla="*/ 118414 h 670577"/>
                              <a:gd name="T46" fmla="*/ 484209 w 607884"/>
                              <a:gd name="T47" fmla="*/ 119781 h 670577"/>
                              <a:gd name="T48" fmla="*/ 489176 w 607884"/>
                              <a:gd name="T49" fmla="*/ 120919 h 670577"/>
                              <a:gd name="T50" fmla="*/ 496993 w 607884"/>
                              <a:gd name="T51" fmla="*/ 122476 h 670577"/>
                              <a:gd name="T52" fmla="*/ 506192 w 607884"/>
                              <a:gd name="T53" fmla="*/ 124212 h 670577"/>
                              <a:gd name="T54" fmla="*/ 513797 w 607884"/>
                              <a:gd name="T55" fmla="*/ 126094 h 670577"/>
                              <a:gd name="T56" fmla="*/ 520392 w 607884"/>
                              <a:gd name="T57" fmla="*/ 127614 h 670577"/>
                              <a:gd name="T58" fmla="*/ 519318 w 607884"/>
                              <a:gd name="T59" fmla="*/ 129130 h 670577"/>
                              <a:gd name="T60" fmla="*/ 518212 w 607884"/>
                              <a:gd name="T61" fmla="*/ 139591 h 670577"/>
                              <a:gd name="T62" fmla="*/ 518051 w 607884"/>
                              <a:gd name="T63" fmla="*/ 157466 h 670577"/>
                              <a:gd name="T64" fmla="*/ 520336 w 607884"/>
                              <a:gd name="T65" fmla="*/ 159463 h 670577"/>
                              <a:gd name="T66" fmla="*/ 526709 w 607884"/>
                              <a:gd name="T67" fmla="*/ 164377 h 670577"/>
                              <a:gd name="T68" fmla="*/ 531916 w 607884"/>
                              <a:gd name="T69" fmla="*/ 173267 h 670577"/>
                              <a:gd name="T70" fmla="*/ 530048 w 607884"/>
                              <a:gd name="T71" fmla="*/ 218613 h 670577"/>
                              <a:gd name="T72" fmla="*/ 529708 w 607884"/>
                              <a:gd name="T73" fmla="*/ 229307 h 670577"/>
                              <a:gd name="T74" fmla="*/ 528534 w 607884"/>
                              <a:gd name="T75" fmla="*/ 278699 h 670577"/>
                              <a:gd name="T76" fmla="*/ 532769 w 607884"/>
                              <a:gd name="T77" fmla="*/ 277766 h 670577"/>
                              <a:gd name="T78" fmla="*/ 607883 w 607884"/>
                              <a:gd name="T79" fmla="*/ 520272 h 670577"/>
                              <a:gd name="T80" fmla="*/ 572471 w 607884"/>
                              <a:gd name="T81" fmla="*/ 670576 h 670577"/>
                              <a:gd name="T82" fmla="*/ 245329 w 607884"/>
                              <a:gd name="T83" fmla="*/ 521490 h 670577"/>
                              <a:gd name="T84" fmla="*/ 27942 w 607884"/>
                              <a:gd name="T85" fmla="*/ 512158 h 670577"/>
                              <a:gd name="T86" fmla="*/ 276378 w 607884"/>
                              <a:gd name="T87" fmla="*/ 141461 h 670577"/>
                              <a:gd name="T88" fmla="*/ 299970 w 607884"/>
                              <a:gd name="T89" fmla="*/ 46360 h 670577"/>
                              <a:gd name="T90" fmla="*/ 0 w 607884"/>
                              <a:gd name="T91" fmla="*/ 0 h 670577"/>
                              <a:gd name="T92" fmla="*/ 607884 w 607884"/>
                              <a:gd name="T93" fmla="*/ 670577 h 670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lnTo>
                                  <a:pt x="299970" y="4636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6" name="osm_-2965486_obj"/>
                        <wps:cNvSpPr>
                          <a:spLocks/>
                        </wps:cNvSpPr>
                        <wps:spPr bwMode="auto">
                          <a:xfrm>
                            <a:off x="22013" y="32694"/>
                            <a:ext cx="6750" cy="5680"/>
                          </a:xfrm>
                          <a:custGeom>
                            <a:avLst/>
                            <a:gdLst>
                              <a:gd name="T0" fmla="*/ 359818 w 1349956"/>
                              <a:gd name="T1" fmla="*/ 0 h 1135891"/>
                              <a:gd name="T2" fmla="*/ 425428 w 1349956"/>
                              <a:gd name="T3" fmla="*/ 212626 h 1135891"/>
                              <a:gd name="T4" fmla="*/ 511915 w 1349956"/>
                              <a:gd name="T5" fmla="*/ 93715 h 1135891"/>
                              <a:gd name="T6" fmla="*/ 582664 w 1349956"/>
                              <a:gd name="T7" fmla="*/ 149792 h 1135891"/>
                              <a:gd name="T8" fmla="*/ 597895 w 1349956"/>
                              <a:gd name="T9" fmla="*/ 80547 h 1135891"/>
                              <a:gd name="T10" fmla="*/ 633875 w 1349956"/>
                              <a:gd name="T11" fmla="*/ 132178 h 1135891"/>
                              <a:gd name="T12" fmla="*/ 784665 w 1349956"/>
                              <a:gd name="T13" fmla="*/ 130311 h 1135891"/>
                              <a:gd name="T14" fmla="*/ 896858 w 1349956"/>
                              <a:gd name="T15" fmla="*/ 247981 h 1135891"/>
                              <a:gd name="T16" fmla="*/ 924785 w 1349956"/>
                              <a:gd name="T17" fmla="*/ 366281 h 1135891"/>
                              <a:gd name="T18" fmla="*/ 844041 w 1349956"/>
                              <a:gd name="T19" fmla="*/ 369261 h 1135891"/>
                              <a:gd name="T20" fmla="*/ 608775 w 1349956"/>
                              <a:gd name="T21" fmla="*/ 207370 h 1135891"/>
                              <a:gd name="T22" fmla="*/ 532498 w 1349956"/>
                              <a:gd name="T23" fmla="*/ 352716 h 1135891"/>
                              <a:gd name="T24" fmla="*/ 617113 w 1349956"/>
                              <a:gd name="T25" fmla="*/ 481772 h 1135891"/>
                              <a:gd name="T26" fmla="*/ 746773 w 1349956"/>
                              <a:gd name="T27" fmla="*/ 521125 h 1135891"/>
                              <a:gd name="T28" fmla="*/ 825043 w 1349956"/>
                              <a:gd name="T29" fmla="*/ 450741 h 1135891"/>
                              <a:gd name="T30" fmla="*/ 941994 w 1349956"/>
                              <a:gd name="T31" fmla="*/ 449938 h 1135891"/>
                              <a:gd name="T32" fmla="*/ 917593 w 1349956"/>
                              <a:gd name="T33" fmla="*/ 398103 h 1135891"/>
                              <a:gd name="T34" fmla="*/ 1033990 w 1349956"/>
                              <a:gd name="T35" fmla="*/ 491638 h 1135891"/>
                              <a:gd name="T36" fmla="*/ 1024064 w 1349956"/>
                              <a:gd name="T37" fmla="*/ 608871 h 1135891"/>
                              <a:gd name="T38" fmla="*/ 1156056 w 1349956"/>
                              <a:gd name="T39" fmla="*/ 858261 h 1135891"/>
                              <a:gd name="T40" fmla="*/ 1349955 w 1349956"/>
                              <a:gd name="T41" fmla="*/ 902680 h 1135891"/>
                              <a:gd name="T42" fmla="*/ 1295569 w 1349956"/>
                              <a:gd name="T43" fmla="*/ 1044906 h 1135891"/>
                              <a:gd name="T44" fmla="*/ 1061672 w 1349956"/>
                              <a:gd name="T45" fmla="*/ 1087512 h 1135891"/>
                              <a:gd name="T46" fmla="*/ 993962 w 1349956"/>
                              <a:gd name="T47" fmla="*/ 1043669 h 1135891"/>
                              <a:gd name="T48" fmla="*/ 988712 w 1349956"/>
                              <a:gd name="T49" fmla="*/ 1100543 h 1135891"/>
                              <a:gd name="T50" fmla="*/ 892839 w 1349956"/>
                              <a:gd name="T51" fmla="*/ 1135890 h 1135891"/>
                              <a:gd name="T52" fmla="*/ 749188 w 1349956"/>
                              <a:gd name="T53" fmla="*/ 1022951 h 1135891"/>
                              <a:gd name="T54" fmla="*/ 768499 w 1349956"/>
                              <a:gd name="T55" fmla="*/ 899700 h 1135891"/>
                              <a:gd name="T56" fmla="*/ 671624 w 1349956"/>
                              <a:gd name="T57" fmla="*/ 714651 h 1135891"/>
                              <a:gd name="T58" fmla="*/ 398369 w 1349956"/>
                              <a:gd name="T59" fmla="*/ 523943 h 1135891"/>
                              <a:gd name="T60" fmla="*/ 323796 w 1349956"/>
                              <a:gd name="T61" fmla="*/ 715730 h 1135891"/>
                              <a:gd name="T62" fmla="*/ 261283 w 1349956"/>
                              <a:gd name="T63" fmla="*/ 597585 h 1135891"/>
                              <a:gd name="T64" fmla="*/ 20066 w 1349956"/>
                              <a:gd name="T65" fmla="*/ 607370 h 1135891"/>
                              <a:gd name="T66" fmla="*/ 0 w 1349956"/>
                              <a:gd name="T67" fmla="*/ 546301 h 1135891"/>
                              <a:gd name="T68" fmla="*/ 141201 w 1349956"/>
                              <a:gd name="T69" fmla="*/ 323726 h 1135891"/>
                              <a:gd name="T70" fmla="*/ 125164 w 1349956"/>
                              <a:gd name="T71" fmla="*/ 233427 h 1135891"/>
                              <a:gd name="T72" fmla="*/ 273558 w 1349956"/>
                              <a:gd name="T73" fmla="*/ 106685 h 1135891"/>
                              <a:gd name="T74" fmla="*/ 271258 w 1349956"/>
                              <a:gd name="T75" fmla="*/ 15127 h 1135891"/>
                              <a:gd name="T76" fmla="*/ 359818 w 1349956"/>
                              <a:gd name="T77" fmla="*/ 0 h 1135891"/>
                              <a:gd name="T78" fmla="*/ 0 w 1349956"/>
                              <a:gd name="T79" fmla="*/ 0 h 1135891"/>
                              <a:gd name="T80" fmla="*/ 1349956 w 1349956"/>
                              <a:gd name="T81" fmla="*/ 1135891 h 1135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349956" h="1135891">
                                <a:moveTo>
                                  <a:pt x="359818" y="0"/>
                                </a:moveTo>
                                <a:lnTo>
                                  <a:pt x="425428" y="212626"/>
                                </a:lnTo>
                                <a:lnTo>
                                  <a:pt x="511915" y="93715"/>
                                </a:lnTo>
                                <a:lnTo>
                                  <a:pt x="582664" y="149792"/>
                                </a:lnTo>
                                <a:lnTo>
                                  <a:pt x="597895" y="80547"/>
                                </a:lnTo>
                                <a:lnTo>
                                  <a:pt x="633875" y="132178"/>
                                </a:lnTo>
                                <a:lnTo>
                                  <a:pt x="784665" y="130311"/>
                                </a:lnTo>
                                <a:lnTo>
                                  <a:pt x="896858" y="247981"/>
                                </a:lnTo>
                                <a:lnTo>
                                  <a:pt x="924785" y="366281"/>
                                </a:lnTo>
                                <a:lnTo>
                                  <a:pt x="844041" y="369261"/>
                                </a:lnTo>
                                <a:lnTo>
                                  <a:pt x="608775" y="207370"/>
                                </a:lnTo>
                                <a:lnTo>
                                  <a:pt x="532498" y="352716"/>
                                </a:lnTo>
                                <a:lnTo>
                                  <a:pt x="617113" y="481772"/>
                                </a:lnTo>
                                <a:lnTo>
                                  <a:pt x="746773" y="521125"/>
                                </a:lnTo>
                                <a:lnTo>
                                  <a:pt x="825043" y="450741"/>
                                </a:lnTo>
                                <a:lnTo>
                                  <a:pt x="941994" y="449938"/>
                                </a:lnTo>
                                <a:lnTo>
                                  <a:pt x="917593" y="398103"/>
                                </a:lnTo>
                                <a:lnTo>
                                  <a:pt x="1033990" y="491638"/>
                                </a:lnTo>
                                <a:lnTo>
                                  <a:pt x="1024064" y="608871"/>
                                </a:lnTo>
                                <a:lnTo>
                                  <a:pt x="1156056" y="858261"/>
                                </a:lnTo>
                                <a:lnTo>
                                  <a:pt x="1349955" y="902680"/>
                                </a:lnTo>
                                <a:lnTo>
                                  <a:pt x="1295569" y="1044906"/>
                                </a:lnTo>
                                <a:lnTo>
                                  <a:pt x="1061672" y="1087512"/>
                                </a:lnTo>
                                <a:lnTo>
                                  <a:pt x="993962" y="1043669"/>
                                </a:lnTo>
                                <a:lnTo>
                                  <a:pt x="988712" y="1100543"/>
                                </a:lnTo>
                                <a:lnTo>
                                  <a:pt x="892839" y="1135890"/>
                                </a:lnTo>
                                <a:lnTo>
                                  <a:pt x="749188" y="1022951"/>
                                </a:lnTo>
                                <a:lnTo>
                                  <a:pt x="768499" y="899700"/>
                                </a:lnTo>
                                <a:lnTo>
                                  <a:pt x="671624" y="714651"/>
                                </a:lnTo>
                                <a:lnTo>
                                  <a:pt x="398369" y="523943"/>
                                </a:lnTo>
                                <a:lnTo>
                                  <a:pt x="323796" y="715730"/>
                                </a:lnTo>
                                <a:lnTo>
                                  <a:pt x="261283" y="597585"/>
                                </a:lnTo>
                                <a:lnTo>
                                  <a:pt x="20066" y="607370"/>
                                </a:lnTo>
                                <a:lnTo>
                                  <a:pt x="0" y="546301"/>
                                </a:lnTo>
                                <a:lnTo>
                                  <a:pt x="141201" y="323726"/>
                                </a:lnTo>
                                <a:lnTo>
                                  <a:pt x="125164" y="233427"/>
                                </a:lnTo>
                                <a:lnTo>
                                  <a:pt x="273558" y="106685"/>
                                </a:lnTo>
                                <a:lnTo>
                                  <a:pt x="271258" y="15127"/>
                                </a:lnTo>
                                <a:lnTo>
                                  <a:pt x="359818"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7" name="osm_-3048177_obj"/>
                        <wps:cNvSpPr>
                          <a:spLocks/>
                        </wps:cNvSpPr>
                        <wps:spPr bwMode="auto">
                          <a:xfrm>
                            <a:off x="39491" y="23495"/>
                            <a:ext cx="5936" cy="5325"/>
                          </a:xfrm>
                          <a:custGeom>
                            <a:avLst/>
                            <a:gdLst>
                              <a:gd name="T0" fmla="*/ 1187233 w 1187234"/>
                              <a:gd name="T1" fmla="*/ 417001 h 1065077"/>
                              <a:gd name="T2" fmla="*/ 1087087 w 1187234"/>
                              <a:gd name="T3" fmla="*/ 447293 h 1065077"/>
                              <a:gd name="T4" fmla="*/ 1060677 w 1187234"/>
                              <a:gd name="T5" fmla="*/ 517304 h 1065077"/>
                              <a:gd name="T6" fmla="*/ 767781 w 1187234"/>
                              <a:gd name="T7" fmla="*/ 532342 h 1065077"/>
                              <a:gd name="T8" fmla="*/ 766135 w 1187234"/>
                              <a:gd name="T9" fmla="*/ 618973 h 1065077"/>
                              <a:gd name="T10" fmla="*/ 817543 w 1187234"/>
                              <a:gd name="T11" fmla="*/ 637970 h 1065077"/>
                              <a:gd name="T12" fmla="*/ 739216 w 1187234"/>
                              <a:gd name="T13" fmla="*/ 652329 h 1065077"/>
                              <a:gd name="T14" fmla="*/ 782225 w 1187234"/>
                              <a:gd name="T15" fmla="*/ 737908 h 1065077"/>
                              <a:gd name="T16" fmla="*/ 686124 w 1187234"/>
                              <a:gd name="T17" fmla="*/ 1048348 h 1065077"/>
                              <a:gd name="T18" fmla="*/ 581621 w 1187234"/>
                              <a:gd name="T19" fmla="*/ 1006391 h 1065077"/>
                              <a:gd name="T20" fmla="*/ 602658 w 1187234"/>
                              <a:gd name="T21" fmla="*/ 928492 h 1065077"/>
                              <a:gd name="T22" fmla="*/ 425325 w 1187234"/>
                              <a:gd name="T23" fmla="*/ 918151 h 1065077"/>
                              <a:gd name="T24" fmla="*/ 335663 w 1187234"/>
                              <a:gd name="T25" fmla="*/ 1065076 h 1065077"/>
                              <a:gd name="T26" fmla="*/ 232767 w 1187234"/>
                              <a:gd name="T27" fmla="*/ 928033 h 1065077"/>
                              <a:gd name="T28" fmla="*/ 275079 w 1187234"/>
                              <a:gd name="T29" fmla="*/ 778178 h 1065077"/>
                              <a:gd name="T30" fmla="*/ 67026 w 1187234"/>
                              <a:gd name="T31" fmla="*/ 778132 h 1065077"/>
                              <a:gd name="T32" fmla="*/ 88990 w 1187234"/>
                              <a:gd name="T33" fmla="*/ 627419 h 1065077"/>
                              <a:gd name="T34" fmla="*/ 0 w 1187234"/>
                              <a:gd name="T35" fmla="*/ 612065 h 1065077"/>
                              <a:gd name="T36" fmla="*/ 23024 w 1187234"/>
                              <a:gd name="T37" fmla="*/ 543061 h 1065077"/>
                              <a:gd name="T38" fmla="*/ 152006 w 1187234"/>
                              <a:gd name="T39" fmla="*/ 502031 h 1065077"/>
                              <a:gd name="T40" fmla="*/ 173486 w 1187234"/>
                              <a:gd name="T41" fmla="*/ 329753 h 1065077"/>
                              <a:gd name="T42" fmla="*/ 315913 w 1187234"/>
                              <a:gd name="T43" fmla="*/ 388909 h 1065077"/>
                              <a:gd name="T44" fmla="*/ 362215 w 1187234"/>
                              <a:gd name="T45" fmla="*/ 247185 h 1065077"/>
                              <a:gd name="T46" fmla="*/ 280981 w 1187234"/>
                              <a:gd name="T47" fmla="*/ 234444 h 1065077"/>
                              <a:gd name="T48" fmla="*/ 295341 w 1187234"/>
                              <a:gd name="T49" fmla="*/ 157993 h 1065077"/>
                              <a:gd name="T50" fmla="*/ 427364 w 1187234"/>
                              <a:gd name="T51" fmla="*/ 67161 h 1065077"/>
                              <a:gd name="T52" fmla="*/ 532177 w 1187234"/>
                              <a:gd name="T53" fmla="*/ 131009 h 1065077"/>
                              <a:gd name="T54" fmla="*/ 624328 w 1187234"/>
                              <a:gd name="T55" fmla="*/ 2052 h 1065077"/>
                              <a:gd name="T56" fmla="*/ 741354 w 1187234"/>
                              <a:gd name="T57" fmla="*/ 0 h 1065077"/>
                              <a:gd name="T58" fmla="*/ 744650 w 1187234"/>
                              <a:gd name="T59" fmla="*/ 79883 h 1065077"/>
                              <a:gd name="T60" fmla="*/ 820097 w 1187234"/>
                              <a:gd name="T61" fmla="*/ 118975 h 1065077"/>
                              <a:gd name="T62" fmla="*/ 1015644 w 1187234"/>
                              <a:gd name="T63" fmla="*/ 96933 h 1065077"/>
                              <a:gd name="T64" fmla="*/ 991182 w 1187234"/>
                              <a:gd name="T65" fmla="*/ 209609 h 1065077"/>
                              <a:gd name="T66" fmla="*/ 1079017 w 1187234"/>
                              <a:gd name="T67" fmla="*/ 203265 h 1065077"/>
                              <a:gd name="T68" fmla="*/ 1187233 w 1187234"/>
                              <a:gd name="T69" fmla="*/ 417001 h 1065077"/>
                              <a:gd name="T70" fmla="*/ 0 w 1187234"/>
                              <a:gd name="T71" fmla="*/ 0 h 1065077"/>
                              <a:gd name="T72" fmla="*/ 1187234 w 1187234"/>
                              <a:gd name="T73" fmla="*/ 1065077 h 1065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187234" h="1065077">
                                <a:moveTo>
                                  <a:pt x="1187233" y="417001"/>
                                </a:moveTo>
                                <a:lnTo>
                                  <a:pt x="1087087" y="447293"/>
                                </a:lnTo>
                                <a:lnTo>
                                  <a:pt x="1060677" y="517304"/>
                                </a:lnTo>
                                <a:lnTo>
                                  <a:pt x="767781" y="532342"/>
                                </a:lnTo>
                                <a:lnTo>
                                  <a:pt x="766135" y="618973"/>
                                </a:lnTo>
                                <a:lnTo>
                                  <a:pt x="817543" y="637970"/>
                                </a:lnTo>
                                <a:lnTo>
                                  <a:pt x="739216" y="652329"/>
                                </a:lnTo>
                                <a:lnTo>
                                  <a:pt x="782225" y="737908"/>
                                </a:lnTo>
                                <a:lnTo>
                                  <a:pt x="686124" y="1048348"/>
                                </a:lnTo>
                                <a:lnTo>
                                  <a:pt x="581621" y="1006391"/>
                                </a:lnTo>
                                <a:lnTo>
                                  <a:pt x="602658" y="928492"/>
                                </a:lnTo>
                                <a:lnTo>
                                  <a:pt x="425325" y="918151"/>
                                </a:lnTo>
                                <a:lnTo>
                                  <a:pt x="335663" y="1065076"/>
                                </a:lnTo>
                                <a:lnTo>
                                  <a:pt x="232767" y="928033"/>
                                </a:lnTo>
                                <a:lnTo>
                                  <a:pt x="275079" y="778178"/>
                                </a:lnTo>
                                <a:lnTo>
                                  <a:pt x="67026" y="778132"/>
                                </a:lnTo>
                                <a:lnTo>
                                  <a:pt x="88990" y="627419"/>
                                </a:lnTo>
                                <a:lnTo>
                                  <a:pt x="0" y="612065"/>
                                </a:lnTo>
                                <a:lnTo>
                                  <a:pt x="23024" y="543061"/>
                                </a:lnTo>
                                <a:lnTo>
                                  <a:pt x="152006" y="502031"/>
                                </a:lnTo>
                                <a:lnTo>
                                  <a:pt x="173486" y="329753"/>
                                </a:lnTo>
                                <a:lnTo>
                                  <a:pt x="315913" y="388909"/>
                                </a:lnTo>
                                <a:lnTo>
                                  <a:pt x="362215" y="247185"/>
                                </a:lnTo>
                                <a:lnTo>
                                  <a:pt x="280981" y="234444"/>
                                </a:lnTo>
                                <a:lnTo>
                                  <a:pt x="295341" y="157993"/>
                                </a:lnTo>
                                <a:lnTo>
                                  <a:pt x="427364" y="67161"/>
                                </a:lnTo>
                                <a:lnTo>
                                  <a:pt x="532177" y="131009"/>
                                </a:lnTo>
                                <a:lnTo>
                                  <a:pt x="624328" y="2052"/>
                                </a:lnTo>
                                <a:lnTo>
                                  <a:pt x="741354" y="0"/>
                                </a:lnTo>
                                <a:lnTo>
                                  <a:pt x="744650" y="79883"/>
                                </a:lnTo>
                                <a:lnTo>
                                  <a:pt x="820097" y="118975"/>
                                </a:lnTo>
                                <a:lnTo>
                                  <a:pt x="1015644" y="96933"/>
                                </a:lnTo>
                                <a:lnTo>
                                  <a:pt x="991182" y="209609"/>
                                </a:lnTo>
                                <a:lnTo>
                                  <a:pt x="1079017" y="203265"/>
                                </a:lnTo>
                                <a:lnTo>
                                  <a:pt x="1187233" y="4170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8" name="osm_-3049635_obj"/>
                        <wps:cNvSpPr>
                          <a:spLocks/>
                        </wps:cNvSpPr>
                        <wps:spPr bwMode="auto">
                          <a:xfrm>
                            <a:off x="42785" y="25331"/>
                            <a:ext cx="4128" cy="6485"/>
                          </a:xfrm>
                          <a:custGeom>
                            <a:avLst/>
                            <a:gdLst>
                              <a:gd name="T0" fmla="*/ 262438 w 825433"/>
                              <a:gd name="T1" fmla="*/ 1263297 h 1297156"/>
                              <a:gd name="T2" fmla="*/ 258203 w 825433"/>
                              <a:gd name="T3" fmla="*/ 1264230 h 1297156"/>
                              <a:gd name="T4" fmla="*/ 259377 w 825433"/>
                              <a:gd name="T5" fmla="*/ 1214838 h 1297156"/>
                              <a:gd name="T6" fmla="*/ 259717 w 825433"/>
                              <a:gd name="T7" fmla="*/ 1204144 h 1297156"/>
                              <a:gd name="T8" fmla="*/ 261585 w 825433"/>
                              <a:gd name="T9" fmla="*/ 1158798 h 1297156"/>
                              <a:gd name="T10" fmla="*/ 256378 w 825433"/>
                              <a:gd name="T11" fmla="*/ 1149908 h 1297156"/>
                              <a:gd name="T12" fmla="*/ 250005 w 825433"/>
                              <a:gd name="T13" fmla="*/ 1144994 h 1297156"/>
                              <a:gd name="T14" fmla="*/ 247720 w 825433"/>
                              <a:gd name="T15" fmla="*/ 1142997 h 1297156"/>
                              <a:gd name="T16" fmla="*/ 247881 w 825433"/>
                              <a:gd name="T17" fmla="*/ 1125122 h 1297156"/>
                              <a:gd name="T18" fmla="*/ 248987 w 825433"/>
                              <a:gd name="T19" fmla="*/ 1114661 h 1297156"/>
                              <a:gd name="T20" fmla="*/ 250061 w 825433"/>
                              <a:gd name="T21" fmla="*/ 1113145 h 1297156"/>
                              <a:gd name="T22" fmla="*/ 243466 w 825433"/>
                              <a:gd name="T23" fmla="*/ 1111625 h 1297156"/>
                              <a:gd name="T24" fmla="*/ 235861 w 825433"/>
                              <a:gd name="T25" fmla="*/ 1109743 h 1297156"/>
                              <a:gd name="T26" fmla="*/ 226662 w 825433"/>
                              <a:gd name="T27" fmla="*/ 1108007 h 1297156"/>
                              <a:gd name="T28" fmla="*/ 218845 w 825433"/>
                              <a:gd name="T29" fmla="*/ 1106450 h 1297156"/>
                              <a:gd name="T30" fmla="*/ 213878 w 825433"/>
                              <a:gd name="T31" fmla="*/ 1105312 h 1297156"/>
                              <a:gd name="T32" fmla="*/ 200282 w 825433"/>
                              <a:gd name="T33" fmla="*/ 1103945 h 1297156"/>
                              <a:gd name="T34" fmla="*/ 194315 w 825433"/>
                              <a:gd name="T35" fmla="*/ 1109368 h 1297156"/>
                              <a:gd name="T36" fmla="*/ 188870 w 825433"/>
                              <a:gd name="T37" fmla="*/ 1108391 h 1297156"/>
                              <a:gd name="T38" fmla="*/ 184630 w 825433"/>
                              <a:gd name="T39" fmla="*/ 1107653 h 1297156"/>
                              <a:gd name="T40" fmla="*/ 180890 w 825433"/>
                              <a:gd name="T41" fmla="*/ 1107464 h 1297156"/>
                              <a:gd name="T42" fmla="*/ 182175 w 825433"/>
                              <a:gd name="T43" fmla="*/ 1103939 h 1297156"/>
                              <a:gd name="T44" fmla="*/ 172488 w 825433"/>
                              <a:gd name="T45" fmla="*/ 1099375 h 1297156"/>
                              <a:gd name="T46" fmla="*/ 158121 w 825433"/>
                              <a:gd name="T47" fmla="*/ 1092262 h 1297156"/>
                              <a:gd name="T48" fmla="*/ 143411 w 825433"/>
                              <a:gd name="T49" fmla="*/ 1084762 h 1297156"/>
                              <a:gd name="T50" fmla="*/ 142123 w 825433"/>
                              <a:gd name="T51" fmla="*/ 1084052 h 1297156"/>
                              <a:gd name="T52" fmla="*/ 126958 w 825433"/>
                              <a:gd name="T53" fmla="*/ 1076372 h 1297156"/>
                              <a:gd name="T54" fmla="*/ 113076 w 825433"/>
                              <a:gd name="T55" fmla="*/ 1068778 h 1297156"/>
                              <a:gd name="T56" fmla="*/ 103110 w 825433"/>
                              <a:gd name="T57" fmla="*/ 1063731 h 1297156"/>
                              <a:gd name="T58" fmla="*/ 107127 w 825433"/>
                              <a:gd name="T59" fmla="*/ 1028133 h 1297156"/>
                              <a:gd name="T60" fmla="*/ 107325 w 825433"/>
                              <a:gd name="T61" fmla="*/ 1022821 h 1297156"/>
                              <a:gd name="T62" fmla="*/ 106696 w 825433"/>
                              <a:gd name="T63" fmla="*/ 1002100 h 1297156"/>
                              <a:gd name="T64" fmla="*/ 96223 w 825433"/>
                              <a:gd name="T65" fmla="*/ 1009266 h 1297156"/>
                              <a:gd name="T66" fmla="*/ 91355 w 825433"/>
                              <a:gd name="T67" fmla="*/ 1011501 h 1297156"/>
                              <a:gd name="T68" fmla="*/ 66266 w 825433"/>
                              <a:gd name="T69" fmla="*/ 1015104 h 1297156"/>
                              <a:gd name="T70" fmla="*/ 59977 w 825433"/>
                              <a:gd name="T71" fmla="*/ 1019160 h 1297156"/>
                              <a:gd name="T72" fmla="*/ 43017 w 825433"/>
                              <a:gd name="T73" fmla="*/ 1032641 h 1297156"/>
                              <a:gd name="T74" fmla="*/ 39307 w 825433"/>
                              <a:gd name="T75" fmla="*/ 1033711 h 1297156"/>
                              <a:gd name="T76" fmla="*/ 30998 w 825433"/>
                              <a:gd name="T77" fmla="*/ 1032753 h 1297156"/>
                              <a:gd name="T78" fmla="*/ 14347 w 825433"/>
                              <a:gd name="T79" fmla="*/ 876002 h 1297156"/>
                              <a:gd name="T80" fmla="*/ 27274 w 825433"/>
                              <a:gd name="T81" fmla="*/ 681236 h 1297156"/>
                              <a:gd name="T82" fmla="*/ 158693 w 825433"/>
                              <a:gd name="T83" fmla="*/ 270858 h 1297156"/>
                              <a:gd name="T84" fmla="*/ 401827 w 825433"/>
                              <a:gd name="T85" fmla="*/ 150192 h 1297156"/>
                              <a:gd name="T86" fmla="*/ 645043 w 825433"/>
                              <a:gd name="T87" fmla="*/ 0 h 1297156"/>
                              <a:gd name="T88" fmla="*/ 735563 w 825433"/>
                              <a:gd name="T89" fmla="*/ 154586 h 1297156"/>
                              <a:gd name="T90" fmla="*/ 664576 w 825433"/>
                              <a:gd name="T91" fmla="*/ 456090 h 1297156"/>
                              <a:gd name="T92" fmla="*/ 514745 w 825433"/>
                              <a:gd name="T93" fmla="*/ 544844 h 1297156"/>
                              <a:gd name="T94" fmla="*/ 502245 w 825433"/>
                              <a:gd name="T95" fmla="*/ 1049052 h 1297156"/>
                              <a:gd name="T96" fmla="*/ 0 w 825433"/>
                              <a:gd name="T97" fmla="*/ 0 h 1297156"/>
                              <a:gd name="T98" fmla="*/ 825433 w 825433"/>
                              <a:gd name="T99" fmla="*/ 1297156 h 129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825433" h="1297156">
                                <a:moveTo>
                                  <a:pt x="266150" y="1262475"/>
                                </a:moveTo>
                                <a:lnTo>
                                  <a:pt x="265240" y="1262590"/>
                                </a:lnTo>
                                <a:lnTo>
                                  <a:pt x="262438" y="1263297"/>
                                </a:lnTo>
                                <a:lnTo>
                                  <a:pt x="259805" y="1263951"/>
                                </a:lnTo>
                                <a:lnTo>
                                  <a:pt x="259484" y="1264007"/>
                                </a:lnTo>
                                <a:lnTo>
                                  <a:pt x="258203" y="1264230"/>
                                </a:lnTo>
                                <a:lnTo>
                                  <a:pt x="258259" y="1263656"/>
                                </a:lnTo>
                                <a:lnTo>
                                  <a:pt x="259244" y="1229854"/>
                                </a:lnTo>
                                <a:lnTo>
                                  <a:pt x="259377" y="1214838"/>
                                </a:lnTo>
                                <a:lnTo>
                                  <a:pt x="259386" y="1214044"/>
                                </a:lnTo>
                                <a:lnTo>
                                  <a:pt x="259396" y="1213746"/>
                                </a:lnTo>
                                <a:lnTo>
                                  <a:pt x="259717" y="1204144"/>
                                </a:lnTo>
                                <a:lnTo>
                                  <a:pt x="259870" y="1194216"/>
                                </a:lnTo>
                                <a:lnTo>
                                  <a:pt x="260237" y="1175975"/>
                                </a:lnTo>
                                <a:lnTo>
                                  <a:pt x="261585" y="1158798"/>
                                </a:lnTo>
                                <a:lnTo>
                                  <a:pt x="261978" y="1158959"/>
                                </a:lnTo>
                                <a:lnTo>
                                  <a:pt x="262133" y="1156633"/>
                                </a:lnTo>
                                <a:lnTo>
                                  <a:pt x="256378" y="1149908"/>
                                </a:lnTo>
                                <a:lnTo>
                                  <a:pt x="252724" y="1146525"/>
                                </a:lnTo>
                                <a:lnTo>
                                  <a:pt x="251224" y="1144811"/>
                                </a:lnTo>
                                <a:lnTo>
                                  <a:pt x="250005" y="1144994"/>
                                </a:lnTo>
                                <a:lnTo>
                                  <a:pt x="249545" y="1144780"/>
                                </a:lnTo>
                                <a:lnTo>
                                  <a:pt x="247763" y="1143428"/>
                                </a:lnTo>
                                <a:lnTo>
                                  <a:pt x="247720" y="1142997"/>
                                </a:lnTo>
                                <a:lnTo>
                                  <a:pt x="247575" y="1136008"/>
                                </a:lnTo>
                                <a:lnTo>
                                  <a:pt x="247791" y="1125730"/>
                                </a:lnTo>
                                <a:lnTo>
                                  <a:pt x="247881" y="1125122"/>
                                </a:lnTo>
                                <a:lnTo>
                                  <a:pt x="248129" y="1117048"/>
                                </a:lnTo>
                                <a:lnTo>
                                  <a:pt x="248268" y="1116707"/>
                                </a:lnTo>
                                <a:lnTo>
                                  <a:pt x="248987" y="1114661"/>
                                </a:lnTo>
                                <a:lnTo>
                                  <a:pt x="249440" y="1114075"/>
                                </a:lnTo>
                                <a:lnTo>
                                  <a:pt x="249917" y="1113362"/>
                                </a:lnTo>
                                <a:lnTo>
                                  <a:pt x="250061" y="1113145"/>
                                </a:lnTo>
                                <a:lnTo>
                                  <a:pt x="249849" y="1113095"/>
                                </a:lnTo>
                                <a:lnTo>
                                  <a:pt x="244762" y="1111926"/>
                                </a:lnTo>
                                <a:lnTo>
                                  <a:pt x="243466" y="1111625"/>
                                </a:lnTo>
                                <a:lnTo>
                                  <a:pt x="241962" y="1111247"/>
                                </a:lnTo>
                                <a:lnTo>
                                  <a:pt x="236609" y="1109895"/>
                                </a:lnTo>
                                <a:lnTo>
                                  <a:pt x="235861" y="1109743"/>
                                </a:lnTo>
                                <a:lnTo>
                                  <a:pt x="230724" y="1108689"/>
                                </a:lnTo>
                                <a:lnTo>
                                  <a:pt x="228236" y="1108274"/>
                                </a:lnTo>
                                <a:lnTo>
                                  <a:pt x="226662" y="1108007"/>
                                </a:lnTo>
                                <a:lnTo>
                                  <a:pt x="223409" y="1107173"/>
                                </a:lnTo>
                                <a:lnTo>
                                  <a:pt x="223123" y="1107098"/>
                                </a:lnTo>
                                <a:lnTo>
                                  <a:pt x="218845" y="1106450"/>
                                </a:lnTo>
                                <a:lnTo>
                                  <a:pt x="218561" y="1106382"/>
                                </a:lnTo>
                                <a:lnTo>
                                  <a:pt x="214765" y="1105474"/>
                                </a:lnTo>
                                <a:lnTo>
                                  <a:pt x="213878" y="1105312"/>
                                </a:lnTo>
                                <a:lnTo>
                                  <a:pt x="207801" y="1104692"/>
                                </a:lnTo>
                                <a:lnTo>
                                  <a:pt x="207148" y="1104649"/>
                                </a:lnTo>
                                <a:lnTo>
                                  <a:pt x="200282" y="1103945"/>
                                </a:lnTo>
                                <a:lnTo>
                                  <a:pt x="199349" y="1103787"/>
                                </a:lnTo>
                                <a:lnTo>
                                  <a:pt x="199085" y="1104066"/>
                                </a:lnTo>
                                <a:lnTo>
                                  <a:pt x="194315" y="1109368"/>
                                </a:lnTo>
                                <a:lnTo>
                                  <a:pt x="193655" y="1109566"/>
                                </a:lnTo>
                                <a:lnTo>
                                  <a:pt x="190417" y="1108770"/>
                                </a:lnTo>
                                <a:lnTo>
                                  <a:pt x="188870" y="1108391"/>
                                </a:lnTo>
                                <a:lnTo>
                                  <a:pt x="187261" y="1107998"/>
                                </a:lnTo>
                                <a:lnTo>
                                  <a:pt x="186252" y="1107750"/>
                                </a:lnTo>
                                <a:lnTo>
                                  <a:pt x="184630" y="1107653"/>
                                </a:lnTo>
                                <a:lnTo>
                                  <a:pt x="182874" y="1107570"/>
                                </a:lnTo>
                                <a:lnTo>
                                  <a:pt x="182218" y="1107536"/>
                                </a:lnTo>
                                <a:lnTo>
                                  <a:pt x="180890" y="1107464"/>
                                </a:lnTo>
                                <a:lnTo>
                                  <a:pt x="180369" y="1107436"/>
                                </a:lnTo>
                                <a:lnTo>
                                  <a:pt x="182062" y="1104103"/>
                                </a:lnTo>
                                <a:lnTo>
                                  <a:pt x="182175" y="1103939"/>
                                </a:lnTo>
                                <a:lnTo>
                                  <a:pt x="176730" y="1101703"/>
                                </a:lnTo>
                                <a:lnTo>
                                  <a:pt x="175021" y="1100783"/>
                                </a:lnTo>
                                <a:lnTo>
                                  <a:pt x="172488" y="1099375"/>
                                </a:lnTo>
                                <a:lnTo>
                                  <a:pt x="172057" y="1099176"/>
                                </a:lnTo>
                                <a:lnTo>
                                  <a:pt x="164467" y="1095428"/>
                                </a:lnTo>
                                <a:lnTo>
                                  <a:pt x="158121" y="1092262"/>
                                </a:lnTo>
                                <a:lnTo>
                                  <a:pt x="153708" y="1090594"/>
                                </a:lnTo>
                                <a:lnTo>
                                  <a:pt x="145842" y="1085956"/>
                                </a:lnTo>
                                <a:lnTo>
                                  <a:pt x="143411" y="1084762"/>
                                </a:lnTo>
                                <a:lnTo>
                                  <a:pt x="143170" y="1084647"/>
                                </a:lnTo>
                                <a:lnTo>
                                  <a:pt x="142347" y="1084179"/>
                                </a:lnTo>
                                <a:lnTo>
                                  <a:pt x="142123" y="1084052"/>
                                </a:lnTo>
                                <a:lnTo>
                                  <a:pt x="141102" y="1083525"/>
                                </a:lnTo>
                                <a:lnTo>
                                  <a:pt x="133867" y="1080291"/>
                                </a:lnTo>
                                <a:lnTo>
                                  <a:pt x="126958" y="1076372"/>
                                </a:lnTo>
                                <a:lnTo>
                                  <a:pt x="122729" y="1074158"/>
                                </a:lnTo>
                                <a:lnTo>
                                  <a:pt x="119887" y="1072146"/>
                                </a:lnTo>
                                <a:lnTo>
                                  <a:pt x="113076" y="1068778"/>
                                </a:lnTo>
                                <a:lnTo>
                                  <a:pt x="108861" y="1066530"/>
                                </a:lnTo>
                                <a:lnTo>
                                  <a:pt x="104016" y="1064171"/>
                                </a:lnTo>
                                <a:lnTo>
                                  <a:pt x="103110" y="1063731"/>
                                </a:lnTo>
                                <a:lnTo>
                                  <a:pt x="105653" y="1044423"/>
                                </a:lnTo>
                                <a:lnTo>
                                  <a:pt x="106528" y="1031736"/>
                                </a:lnTo>
                                <a:lnTo>
                                  <a:pt x="107127" y="1028133"/>
                                </a:lnTo>
                                <a:lnTo>
                                  <a:pt x="107144" y="1027804"/>
                                </a:lnTo>
                                <a:lnTo>
                                  <a:pt x="107315" y="1023150"/>
                                </a:lnTo>
                                <a:lnTo>
                                  <a:pt x="107325" y="1022821"/>
                                </a:lnTo>
                                <a:lnTo>
                                  <a:pt x="107379" y="1021101"/>
                                </a:lnTo>
                                <a:lnTo>
                                  <a:pt x="106965" y="1001880"/>
                                </a:lnTo>
                                <a:lnTo>
                                  <a:pt x="106696" y="1002100"/>
                                </a:lnTo>
                                <a:lnTo>
                                  <a:pt x="101674" y="1006236"/>
                                </a:lnTo>
                                <a:lnTo>
                                  <a:pt x="98861" y="1008066"/>
                                </a:lnTo>
                                <a:lnTo>
                                  <a:pt x="96223" y="1009266"/>
                                </a:lnTo>
                                <a:lnTo>
                                  <a:pt x="92787" y="1010844"/>
                                </a:lnTo>
                                <a:lnTo>
                                  <a:pt x="92428" y="1011008"/>
                                </a:lnTo>
                                <a:lnTo>
                                  <a:pt x="91355" y="1011501"/>
                                </a:lnTo>
                                <a:lnTo>
                                  <a:pt x="84349" y="1013504"/>
                                </a:lnTo>
                                <a:lnTo>
                                  <a:pt x="66976" y="1014983"/>
                                </a:lnTo>
                                <a:lnTo>
                                  <a:pt x="66266" y="1015104"/>
                                </a:lnTo>
                                <a:lnTo>
                                  <a:pt x="65374" y="1015237"/>
                                </a:lnTo>
                                <a:lnTo>
                                  <a:pt x="61884" y="1017557"/>
                                </a:lnTo>
                                <a:lnTo>
                                  <a:pt x="59977" y="1019160"/>
                                </a:lnTo>
                                <a:lnTo>
                                  <a:pt x="56775" y="1022415"/>
                                </a:lnTo>
                                <a:lnTo>
                                  <a:pt x="44395" y="1031798"/>
                                </a:lnTo>
                                <a:lnTo>
                                  <a:pt x="43017" y="1032641"/>
                                </a:lnTo>
                                <a:lnTo>
                                  <a:pt x="41050" y="1033317"/>
                                </a:lnTo>
                                <a:lnTo>
                                  <a:pt x="39836" y="1033593"/>
                                </a:lnTo>
                                <a:lnTo>
                                  <a:pt x="39307" y="1033711"/>
                                </a:lnTo>
                                <a:lnTo>
                                  <a:pt x="38970" y="1033788"/>
                                </a:lnTo>
                                <a:lnTo>
                                  <a:pt x="36660" y="1033866"/>
                                </a:lnTo>
                                <a:lnTo>
                                  <a:pt x="30998" y="1032753"/>
                                </a:lnTo>
                                <a:lnTo>
                                  <a:pt x="29679" y="1032250"/>
                                </a:lnTo>
                                <a:lnTo>
                                  <a:pt x="29639" y="1031891"/>
                                </a:lnTo>
                                <a:lnTo>
                                  <a:pt x="14347" y="876002"/>
                                </a:lnTo>
                                <a:lnTo>
                                  <a:pt x="91991" y="829745"/>
                                </a:lnTo>
                                <a:lnTo>
                                  <a:pt x="0" y="810273"/>
                                </a:lnTo>
                                <a:lnTo>
                                  <a:pt x="27274" y="681236"/>
                                </a:lnTo>
                                <a:lnTo>
                                  <a:pt x="123375" y="370796"/>
                                </a:lnTo>
                                <a:lnTo>
                                  <a:pt x="80366" y="285217"/>
                                </a:lnTo>
                                <a:lnTo>
                                  <a:pt x="158693" y="270858"/>
                                </a:lnTo>
                                <a:lnTo>
                                  <a:pt x="107285" y="251861"/>
                                </a:lnTo>
                                <a:lnTo>
                                  <a:pt x="108931" y="165230"/>
                                </a:lnTo>
                                <a:lnTo>
                                  <a:pt x="401827" y="150192"/>
                                </a:lnTo>
                                <a:lnTo>
                                  <a:pt x="428237" y="80181"/>
                                </a:lnTo>
                                <a:lnTo>
                                  <a:pt x="528383" y="49889"/>
                                </a:lnTo>
                                <a:lnTo>
                                  <a:pt x="645043" y="0"/>
                                </a:lnTo>
                                <a:lnTo>
                                  <a:pt x="806727" y="101200"/>
                                </a:lnTo>
                                <a:lnTo>
                                  <a:pt x="825432" y="236652"/>
                                </a:lnTo>
                                <a:lnTo>
                                  <a:pt x="735563" y="154586"/>
                                </a:lnTo>
                                <a:lnTo>
                                  <a:pt x="601539" y="273593"/>
                                </a:lnTo>
                                <a:lnTo>
                                  <a:pt x="672433" y="325097"/>
                                </a:lnTo>
                                <a:lnTo>
                                  <a:pt x="664576" y="456090"/>
                                </a:lnTo>
                                <a:lnTo>
                                  <a:pt x="592349" y="484913"/>
                                </a:lnTo>
                                <a:lnTo>
                                  <a:pt x="581833" y="560992"/>
                                </a:lnTo>
                                <a:lnTo>
                                  <a:pt x="514745" y="544844"/>
                                </a:lnTo>
                                <a:lnTo>
                                  <a:pt x="569787" y="658410"/>
                                </a:lnTo>
                                <a:lnTo>
                                  <a:pt x="411942" y="956146"/>
                                </a:lnTo>
                                <a:lnTo>
                                  <a:pt x="502245" y="1049052"/>
                                </a:lnTo>
                                <a:lnTo>
                                  <a:pt x="439174" y="1297155"/>
                                </a:lnTo>
                                <a:lnTo>
                                  <a:pt x="266150" y="12624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9" name="osm_-2955352_obj"/>
                        <wps:cNvSpPr>
                          <a:spLocks/>
                        </wps:cNvSpPr>
                        <wps:spPr bwMode="auto">
                          <a:xfrm>
                            <a:off x="43190" y="32860"/>
                            <a:ext cx="3262" cy="4509"/>
                          </a:xfrm>
                          <a:custGeom>
                            <a:avLst/>
                            <a:gdLst>
                              <a:gd name="T0" fmla="*/ 390600 w 652303"/>
                              <a:gd name="T1" fmla="*/ 888265 h 901819"/>
                              <a:gd name="T2" fmla="*/ 371066 w 652303"/>
                              <a:gd name="T3" fmla="*/ 880513 h 901819"/>
                              <a:gd name="T4" fmla="*/ 366559 w 652303"/>
                              <a:gd name="T5" fmla="*/ 886699 h 901819"/>
                              <a:gd name="T6" fmla="*/ 367807 w 652303"/>
                              <a:gd name="T7" fmla="*/ 901818 h 901819"/>
                              <a:gd name="T8" fmla="*/ 346044 w 652303"/>
                              <a:gd name="T9" fmla="*/ 894968 h 901819"/>
                              <a:gd name="T10" fmla="*/ 346766 w 652303"/>
                              <a:gd name="T11" fmla="*/ 879214 h 901819"/>
                              <a:gd name="T12" fmla="*/ 343190 w 652303"/>
                              <a:gd name="T13" fmla="*/ 879202 h 901819"/>
                              <a:gd name="T14" fmla="*/ 340345 w 652303"/>
                              <a:gd name="T15" fmla="*/ 865162 h 901819"/>
                              <a:gd name="T16" fmla="*/ 334318 w 652303"/>
                              <a:gd name="T17" fmla="*/ 855324 h 901819"/>
                              <a:gd name="T18" fmla="*/ 330025 w 652303"/>
                              <a:gd name="T19" fmla="*/ 854670 h 901819"/>
                              <a:gd name="T20" fmla="*/ 326923 w 652303"/>
                              <a:gd name="T21" fmla="*/ 855219 h 901819"/>
                              <a:gd name="T22" fmla="*/ 319249 w 652303"/>
                              <a:gd name="T23" fmla="*/ 852456 h 901819"/>
                              <a:gd name="T24" fmla="*/ 312719 w 652303"/>
                              <a:gd name="T25" fmla="*/ 849765 h 901819"/>
                              <a:gd name="T26" fmla="*/ 304216 w 652303"/>
                              <a:gd name="T27" fmla="*/ 847061 h 901819"/>
                              <a:gd name="T28" fmla="*/ 294823 w 652303"/>
                              <a:gd name="T29" fmla="*/ 843877 h 901819"/>
                              <a:gd name="T30" fmla="*/ 277859 w 652303"/>
                              <a:gd name="T31" fmla="*/ 837518 h 901819"/>
                              <a:gd name="T32" fmla="*/ 274556 w 652303"/>
                              <a:gd name="T33" fmla="*/ 836665 h 901819"/>
                              <a:gd name="T34" fmla="*/ 273567 w 652303"/>
                              <a:gd name="T35" fmla="*/ 834662 h 901819"/>
                              <a:gd name="T36" fmla="*/ 272169 w 652303"/>
                              <a:gd name="T37" fmla="*/ 830089 h 901819"/>
                              <a:gd name="T38" fmla="*/ 271164 w 652303"/>
                              <a:gd name="T39" fmla="*/ 826771 h 901819"/>
                              <a:gd name="T40" fmla="*/ 270992 w 652303"/>
                              <a:gd name="T41" fmla="*/ 824312 h 901819"/>
                              <a:gd name="T42" fmla="*/ 271495 w 652303"/>
                              <a:gd name="T43" fmla="*/ 820099 h 901819"/>
                              <a:gd name="T44" fmla="*/ 272154 w 652303"/>
                              <a:gd name="T45" fmla="*/ 814933 h 901819"/>
                              <a:gd name="T46" fmla="*/ 271629 w 652303"/>
                              <a:gd name="T47" fmla="*/ 810456 h 901819"/>
                              <a:gd name="T48" fmla="*/ 270966 w 652303"/>
                              <a:gd name="T49" fmla="*/ 808462 h 901819"/>
                              <a:gd name="T50" fmla="*/ 272356 w 652303"/>
                              <a:gd name="T51" fmla="*/ 804744 h 901819"/>
                              <a:gd name="T52" fmla="*/ 274120 w 652303"/>
                              <a:gd name="T53" fmla="*/ 800152 h 901819"/>
                              <a:gd name="T54" fmla="*/ 274468 w 652303"/>
                              <a:gd name="T55" fmla="*/ 798404 h 901819"/>
                              <a:gd name="T56" fmla="*/ 264885 w 652303"/>
                              <a:gd name="T57" fmla="*/ 797393 h 901819"/>
                              <a:gd name="T58" fmla="*/ 262957 w 652303"/>
                              <a:gd name="T59" fmla="*/ 797117 h 901819"/>
                              <a:gd name="T60" fmla="*/ 247308 w 652303"/>
                              <a:gd name="T61" fmla="*/ 793049 h 901819"/>
                              <a:gd name="T62" fmla="*/ 246182 w 652303"/>
                              <a:gd name="T63" fmla="*/ 791967 h 901819"/>
                              <a:gd name="T64" fmla="*/ 242944 w 652303"/>
                              <a:gd name="T65" fmla="*/ 791434 h 901819"/>
                              <a:gd name="T66" fmla="*/ 242041 w 652303"/>
                              <a:gd name="T67" fmla="*/ 800608 h 901819"/>
                              <a:gd name="T68" fmla="*/ 235828 w 652303"/>
                              <a:gd name="T69" fmla="*/ 815293 h 901819"/>
                              <a:gd name="T70" fmla="*/ 237438 w 652303"/>
                              <a:gd name="T71" fmla="*/ 821875 h 901819"/>
                              <a:gd name="T72" fmla="*/ 237749 w 652303"/>
                              <a:gd name="T73" fmla="*/ 825001 h 901819"/>
                              <a:gd name="T74" fmla="*/ 207823 w 652303"/>
                              <a:gd name="T75" fmla="*/ 841843 h 901819"/>
                              <a:gd name="T76" fmla="*/ 201690 w 652303"/>
                              <a:gd name="T77" fmla="*/ 845309 h 901819"/>
                              <a:gd name="T78" fmla="*/ 192941 w 652303"/>
                              <a:gd name="T79" fmla="*/ 849080 h 901819"/>
                              <a:gd name="T80" fmla="*/ 186246 w 652303"/>
                              <a:gd name="T81" fmla="*/ 853414 h 901819"/>
                              <a:gd name="T82" fmla="*/ 181996 w 652303"/>
                              <a:gd name="T83" fmla="*/ 856806 h 901819"/>
                              <a:gd name="T84" fmla="*/ 174464 w 652303"/>
                              <a:gd name="T85" fmla="*/ 854236 h 901819"/>
                              <a:gd name="T86" fmla="*/ 172673 w 652303"/>
                              <a:gd name="T87" fmla="*/ 851687 h 901819"/>
                              <a:gd name="T88" fmla="*/ 165207 w 652303"/>
                              <a:gd name="T89" fmla="*/ 845319 h 901819"/>
                              <a:gd name="T90" fmla="*/ 158538 w 652303"/>
                              <a:gd name="T91" fmla="*/ 838842 h 901819"/>
                              <a:gd name="T92" fmla="*/ 155032 w 652303"/>
                              <a:gd name="T93" fmla="*/ 845443 h 901819"/>
                              <a:gd name="T94" fmla="*/ 149135 w 652303"/>
                              <a:gd name="T95" fmla="*/ 845852 h 901819"/>
                              <a:gd name="T96" fmla="*/ 135450 w 652303"/>
                              <a:gd name="T97" fmla="*/ 849598 h 901819"/>
                              <a:gd name="T98" fmla="*/ 119797 w 652303"/>
                              <a:gd name="T99" fmla="*/ 848661 h 901819"/>
                              <a:gd name="T100" fmla="*/ 108480 w 652303"/>
                              <a:gd name="T101" fmla="*/ 845089 h 901819"/>
                              <a:gd name="T102" fmla="*/ 100052 w 652303"/>
                              <a:gd name="T103" fmla="*/ 838479 h 901819"/>
                              <a:gd name="T104" fmla="*/ 0 w 652303"/>
                              <a:gd name="T105" fmla="*/ 755439 h 901819"/>
                              <a:gd name="T106" fmla="*/ 196302 w 652303"/>
                              <a:gd name="T107" fmla="*/ 305925 h 901819"/>
                              <a:gd name="T108" fmla="*/ 129441 w 652303"/>
                              <a:gd name="T109" fmla="*/ 146571 h 901819"/>
                              <a:gd name="T110" fmla="*/ 237350 w 652303"/>
                              <a:gd name="T111" fmla="*/ 55956 h 901819"/>
                              <a:gd name="T112" fmla="*/ 566433 w 652303"/>
                              <a:gd name="T113" fmla="*/ 173105 h 901819"/>
                              <a:gd name="T114" fmla="*/ 470306 w 652303"/>
                              <a:gd name="T115" fmla="*/ 521611 h 901819"/>
                              <a:gd name="T116" fmla="*/ 598513 w 652303"/>
                              <a:gd name="T117" fmla="*/ 699368 h 901819"/>
                              <a:gd name="T118" fmla="*/ 0 w 652303"/>
                              <a:gd name="T119" fmla="*/ 0 h 901819"/>
                              <a:gd name="T120" fmla="*/ 652303 w 652303"/>
                              <a:gd name="T121" fmla="*/ 901819 h 90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lnTo>
                                  <a:pt x="398285" y="8925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0" name="osm_-3045930_obj"/>
                        <wps:cNvSpPr>
                          <a:spLocks/>
                        </wps:cNvSpPr>
                        <wps:spPr bwMode="auto">
                          <a:xfrm>
                            <a:off x="35704" y="23149"/>
                            <a:ext cx="5924" cy="4430"/>
                          </a:xfrm>
                          <a:custGeom>
                            <a:avLst/>
                            <a:gdLst>
                              <a:gd name="T0" fmla="*/ 127872 w 1184796"/>
                              <a:gd name="T1" fmla="*/ 192438 h 886099"/>
                              <a:gd name="T2" fmla="*/ 442151 w 1184796"/>
                              <a:gd name="T3" fmla="*/ 198927 h 886099"/>
                              <a:gd name="T4" fmla="*/ 689548 w 1184796"/>
                              <a:gd name="T5" fmla="*/ 281713 h 886099"/>
                              <a:gd name="T6" fmla="*/ 743537 w 1184796"/>
                              <a:gd name="T7" fmla="*/ 87626 h 886099"/>
                              <a:gd name="T8" fmla="*/ 879169 w 1184796"/>
                              <a:gd name="T9" fmla="*/ 0 h 886099"/>
                              <a:gd name="T10" fmla="*/ 1051667 w 1184796"/>
                              <a:gd name="T11" fmla="*/ 81694 h 886099"/>
                              <a:gd name="T12" fmla="*/ 1132922 w 1184796"/>
                              <a:gd name="T13" fmla="*/ 52667 h 886099"/>
                              <a:gd name="T14" fmla="*/ 1184795 w 1184796"/>
                              <a:gd name="T15" fmla="*/ 136382 h 886099"/>
                              <a:gd name="T16" fmla="*/ 1052772 w 1184796"/>
                              <a:gd name="T17" fmla="*/ 227214 h 886099"/>
                              <a:gd name="T18" fmla="*/ 1038412 w 1184796"/>
                              <a:gd name="T19" fmla="*/ 303665 h 886099"/>
                              <a:gd name="T20" fmla="*/ 1119646 w 1184796"/>
                              <a:gd name="T21" fmla="*/ 316406 h 886099"/>
                              <a:gd name="T22" fmla="*/ 1073344 w 1184796"/>
                              <a:gd name="T23" fmla="*/ 458130 h 886099"/>
                              <a:gd name="T24" fmla="*/ 930917 w 1184796"/>
                              <a:gd name="T25" fmla="*/ 398974 h 886099"/>
                              <a:gd name="T26" fmla="*/ 909437 w 1184796"/>
                              <a:gd name="T27" fmla="*/ 571252 h 886099"/>
                              <a:gd name="T28" fmla="*/ 780455 w 1184796"/>
                              <a:gd name="T29" fmla="*/ 612282 h 886099"/>
                              <a:gd name="T30" fmla="*/ 757431 w 1184796"/>
                              <a:gd name="T31" fmla="*/ 681286 h 886099"/>
                              <a:gd name="T32" fmla="*/ 652313 w 1184796"/>
                              <a:gd name="T33" fmla="*/ 700481 h 886099"/>
                              <a:gd name="T34" fmla="*/ 604283 w 1184796"/>
                              <a:gd name="T35" fmla="*/ 776914 h 886099"/>
                              <a:gd name="T36" fmla="*/ 467741 w 1184796"/>
                              <a:gd name="T37" fmla="*/ 748454 h 886099"/>
                              <a:gd name="T38" fmla="*/ 414744 w 1184796"/>
                              <a:gd name="T39" fmla="*/ 813566 h 886099"/>
                              <a:gd name="T40" fmla="*/ 91674 w 1184796"/>
                              <a:gd name="T41" fmla="*/ 886098 h 886099"/>
                              <a:gd name="T42" fmla="*/ 0 w 1184796"/>
                              <a:gd name="T43" fmla="*/ 838197 h 886099"/>
                              <a:gd name="T44" fmla="*/ 81978 w 1184796"/>
                              <a:gd name="T45" fmla="*/ 594500 h 886099"/>
                              <a:gd name="T46" fmla="*/ 210779 w 1184796"/>
                              <a:gd name="T47" fmla="*/ 506344 h 886099"/>
                              <a:gd name="T48" fmla="*/ 132277 w 1184796"/>
                              <a:gd name="T49" fmla="*/ 350444 h 886099"/>
                              <a:gd name="T50" fmla="*/ 189950 w 1184796"/>
                              <a:gd name="T51" fmla="*/ 274203 h 886099"/>
                              <a:gd name="T52" fmla="*/ 114290 w 1184796"/>
                              <a:gd name="T53" fmla="*/ 267798 h 886099"/>
                              <a:gd name="T54" fmla="*/ 127872 w 1184796"/>
                              <a:gd name="T55" fmla="*/ 192438 h 886099"/>
                              <a:gd name="T56" fmla="*/ 0 w 1184796"/>
                              <a:gd name="T57" fmla="*/ 0 h 886099"/>
                              <a:gd name="T58" fmla="*/ 1184796 w 1184796"/>
                              <a:gd name="T59" fmla="*/ 886099 h 886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lnTo>
                                  <a:pt x="127872" y="19243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1" name="osm_-2709065_obj"/>
                        <wps:cNvSpPr>
                          <a:spLocks/>
                        </wps:cNvSpPr>
                        <wps:spPr bwMode="auto">
                          <a:xfrm>
                            <a:off x="23141" y="0"/>
                            <a:ext cx="5630" cy="4287"/>
                          </a:xfrm>
                          <a:custGeom>
                            <a:avLst/>
                            <a:gdLst>
                              <a:gd name="T0" fmla="*/ 96311 w 1126047"/>
                              <a:gd name="T1" fmla="*/ 690685 h 857482"/>
                              <a:gd name="T2" fmla="*/ 0 w 1126047"/>
                              <a:gd name="T3" fmla="*/ 527048 h 857482"/>
                              <a:gd name="T4" fmla="*/ 73351 w 1126047"/>
                              <a:gd name="T5" fmla="*/ 443691 h 857482"/>
                              <a:gd name="T6" fmla="*/ 215277 w 1126047"/>
                              <a:gd name="T7" fmla="*/ 471410 h 857482"/>
                              <a:gd name="T8" fmla="*/ 205175 w 1126047"/>
                              <a:gd name="T9" fmla="*/ 403462 h 857482"/>
                              <a:gd name="T10" fmla="*/ 286958 w 1126047"/>
                              <a:gd name="T11" fmla="*/ 391604 h 857482"/>
                              <a:gd name="T12" fmla="*/ 238837 w 1126047"/>
                              <a:gd name="T13" fmla="*/ 233550 h 857482"/>
                              <a:gd name="T14" fmla="*/ 406139 w 1126047"/>
                              <a:gd name="T15" fmla="*/ 199447 h 857482"/>
                              <a:gd name="T16" fmla="*/ 236145 w 1126047"/>
                              <a:gd name="T17" fmla="*/ 99713 h 857482"/>
                              <a:gd name="T18" fmla="*/ 283391 w 1126047"/>
                              <a:gd name="T19" fmla="*/ 950 h 857482"/>
                              <a:gd name="T20" fmla="*/ 494216 w 1126047"/>
                              <a:gd name="T21" fmla="*/ 0 h 857482"/>
                              <a:gd name="T22" fmla="*/ 520870 w 1126047"/>
                              <a:gd name="T23" fmla="*/ 142402 h 857482"/>
                              <a:gd name="T24" fmla="*/ 668405 w 1126047"/>
                              <a:gd name="T25" fmla="*/ 135804 h 857482"/>
                              <a:gd name="T26" fmla="*/ 758723 w 1126047"/>
                              <a:gd name="T27" fmla="*/ 233606 h 857482"/>
                              <a:gd name="T28" fmla="*/ 965003 w 1126047"/>
                              <a:gd name="T29" fmla="*/ 293554 h 857482"/>
                              <a:gd name="T30" fmla="*/ 1126046 w 1126047"/>
                              <a:gd name="T31" fmla="*/ 264644 h 857482"/>
                              <a:gd name="T32" fmla="*/ 1057974 w 1126047"/>
                              <a:gd name="T33" fmla="*/ 565953 h 857482"/>
                              <a:gd name="T34" fmla="*/ 925681 w 1126047"/>
                              <a:gd name="T35" fmla="*/ 536995 h 857482"/>
                              <a:gd name="T36" fmla="*/ 929190 w 1126047"/>
                              <a:gd name="T37" fmla="*/ 619151 h 857482"/>
                              <a:gd name="T38" fmla="*/ 831785 w 1126047"/>
                              <a:gd name="T39" fmla="*/ 615345 h 857482"/>
                              <a:gd name="T40" fmla="*/ 825411 w 1126047"/>
                              <a:gd name="T41" fmla="*/ 684983 h 857482"/>
                              <a:gd name="T42" fmla="*/ 763477 w 1126047"/>
                              <a:gd name="T43" fmla="*/ 644542 h 857482"/>
                              <a:gd name="T44" fmla="*/ 550155 w 1126047"/>
                              <a:gd name="T45" fmla="*/ 734690 h 857482"/>
                              <a:gd name="T46" fmla="*/ 505116 w 1126047"/>
                              <a:gd name="T47" fmla="*/ 857481 h 857482"/>
                              <a:gd name="T48" fmla="*/ 211007 w 1126047"/>
                              <a:gd name="T49" fmla="*/ 648270 h 857482"/>
                              <a:gd name="T50" fmla="*/ 96311 w 1126047"/>
                              <a:gd name="T51" fmla="*/ 690685 h 857482"/>
                              <a:gd name="T52" fmla="*/ 0 w 1126047"/>
                              <a:gd name="T53" fmla="*/ 0 h 857482"/>
                              <a:gd name="T54" fmla="*/ 1126047 w 1126047"/>
                              <a:gd name="T55" fmla="*/ 857482 h 85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126047" h="857482">
                                <a:moveTo>
                                  <a:pt x="96311" y="690685"/>
                                </a:moveTo>
                                <a:lnTo>
                                  <a:pt x="0" y="527048"/>
                                </a:lnTo>
                                <a:lnTo>
                                  <a:pt x="73351" y="443691"/>
                                </a:lnTo>
                                <a:lnTo>
                                  <a:pt x="215277" y="471410"/>
                                </a:lnTo>
                                <a:lnTo>
                                  <a:pt x="205175" y="403462"/>
                                </a:lnTo>
                                <a:lnTo>
                                  <a:pt x="286958" y="391604"/>
                                </a:lnTo>
                                <a:lnTo>
                                  <a:pt x="238837" y="233550"/>
                                </a:lnTo>
                                <a:lnTo>
                                  <a:pt x="406139" y="199447"/>
                                </a:lnTo>
                                <a:lnTo>
                                  <a:pt x="236145" y="99713"/>
                                </a:lnTo>
                                <a:lnTo>
                                  <a:pt x="283391" y="950"/>
                                </a:lnTo>
                                <a:lnTo>
                                  <a:pt x="494216" y="0"/>
                                </a:lnTo>
                                <a:lnTo>
                                  <a:pt x="520870" y="142402"/>
                                </a:lnTo>
                                <a:lnTo>
                                  <a:pt x="668405" y="135804"/>
                                </a:lnTo>
                                <a:lnTo>
                                  <a:pt x="758723" y="233606"/>
                                </a:lnTo>
                                <a:lnTo>
                                  <a:pt x="965003" y="293554"/>
                                </a:lnTo>
                                <a:lnTo>
                                  <a:pt x="1126046" y="264644"/>
                                </a:lnTo>
                                <a:lnTo>
                                  <a:pt x="1057974" y="565953"/>
                                </a:lnTo>
                                <a:lnTo>
                                  <a:pt x="925681" y="536995"/>
                                </a:lnTo>
                                <a:lnTo>
                                  <a:pt x="929190" y="619151"/>
                                </a:lnTo>
                                <a:lnTo>
                                  <a:pt x="831785" y="615345"/>
                                </a:lnTo>
                                <a:lnTo>
                                  <a:pt x="825411" y="684983"/>
                                </a:lnTo>
                                <a:lnTo>
                                  <a:pt x="763477" y="644542"/>
                                </a:lnTo>
                                <a:lnTo>
                                  <a:pt x="550155" y="734690"/>
                                </a:lnTo>
                                <a:lnTo>
                                  <a:pt x="505116" y="857481"/>
                                </a:lnTo>
                                <a:lnTo>
                                  <a:pt x="211007" y="648270"/>
                                </a:lnTo>
                                <a:lnTo>
                                  <a:pt x="96311" y="6906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2" name="osm_-2850415_obj"/>
                        <wps:cNvSpPr>
                          <a:spLocks/>
                        </wps:cNvSpPr>
                        <wps:spPr bwMode="auto">
                          <a:xfrm>
                            <a:off x="51495" y="9605"/>
                            <a:ext cx="6285" cy="5229"/>
                          </a:xfrm>
                          <a:custGeom>
                            <a:avLst/>
                            <a:gdLst>
                              <a:gd name="T0" fmla="*/ 0 w 1257000"/>
                              <a:gd name="T1" fmla="*/ 864588 h 1045841"/>
                              <a:gd name="T2" fmla="*/ 72644 w 1257000"/>
                              <a:gd name="T3" fmla="*/ 468302 h 1045841"/>
                              <a:gd name="T4" fmla="*/ 159051 w 1257000"/>
                              <a:gd name="T5" fmla="*/ 422551 h 1045841"/>
                              <a:gd name="T6" fmla="*/ 226145 w 1257000"/>
                              <a:gd name="T7" fmla="*/ 140004 h 1045841"/>
                              <a:gd name="T8" fmla="*/ 304120 w 1257000"/>
                              <a:gd name="T9" fmla="*/ 191102 h 1045841"/>
                              <a:gd name="T10" fmla="*/ 309958 w 1257000"/>
                              <a:gd name="T11" fmla="*/ 123594 h 1045841"/>
                              <a:gd name="T12" fmla="*/ 422195 w 1257000"/>
                              <a:gd name="T13" fmla="*/ 110305 h 1045841"/>
                              <a:gd name="T14" fmla="*/ 497728 w 1257000"/>
                              <a:gd name="T15" fmla="*/ 194692 h 1045841"/>
                              <a:gd name="T16" fmla="*/ 752405 w 1257000"/>
                              <a:gd name="T17" fmla="*/ 205569 h 1045841"/>
                              <a:gd name="T18" fmla="*/ 770990 w 1257000"/>
                              <a:gd name="T19" fmla="*/ 50056 h 1045841"/>
                              <a:gd name="T20" fmla="*/ 962856 w 1257000"/>
                              <a:gd name="T21" fmla="*/ 150742 h 1045841"/>
                              <a:gd name="T22" fmla="*/ 1096851 w 1257000"/>
                              <a:gd name="T23" fmla="*/ 108016 h 1045841"/>
                              <a:gd name="T24" fmla="*/ 1124629 w 1257000"/>
                              <a:gd name="T25" fmla="*/ 0 h 1045841"/>
                              <a:gd name="T26" fmla="*/ 1256999 w 1257000"/>
                              <a:gd name="T27" fmla="*/ 29933 h 1045841"/>
                              <a:gd name="T28" fmla="*/ 1113979 w 1257000"/>
                              <a:gd name="T29" fmla="*/ 108865 h 1045841"/>
                              <a:gd name="T30" fmla="*/ 1174310 w 1257000"/>
                              <a:gd name="T31" fmla="*/ 146933 h 1045841"/>
                              <a:gd name="T32" fmla="*/ 1130499 w 1257000"/>
                              <a:gd name="T33" fmla="*/ 227289 h 1045841"/>
                              <a:gd name="T34" fmla="*/ 1176941 w 1257000"/>
                              <a:gd name="T35" fmla="*/ 437848 h 1045841"/>
                              <a:gd name="T36" fmla="*/ 976573 w 1257000"/>
                              <a:gd name="T37" fmla="*/ 465228 h 1045841"/>
                              <a:gd name="T38" fmla="*/ 779365 w 1257000"/>
                              <a:gd name="T39" fmla="*/ 663346 h 1045841"/>
                              <a:gd name="T40" fmla="*/ 746938 w 1257000"/>
                              <a:gd name="T41" fmla="*/ 616278 h 1045841"/>
                              <a:gd name="T42" fmla="*/ 762166 w 1257000"/>
                              <a:gd name="T43" fmla="*/ 732368 h 1045841"/>
                              <a:gd name="T44" fmla="*/ 625354 w 1257000"/>
                              <a:gd name="T45" fmla="*/ 797871 h 1045841"/>
                              <a:gd name="T46" fmla="*/ 629594 w 1257000"/>
                              <a:gd name="T47" fmla="*/ 897045 h 1045841"/>
                              <a:gd name="T48" fmla="*/ 568302 w 1257000"/>
                              <a:gd name="T49" fmla="*/ 885767 h 1045841"/>
                              <a:gd name="T50" fmla="*/ 516894 w 1257000"/>
                              <a:gd name="T51" fmla="*/ 1040633 h 1045841"/>
                              <a:gd name="T52" fmla="*/ 439175 w 1257000"/>
                              <a:gd name="T53" fmla="*/ 1045840 h 1045841"/>
                              <a:gd name="T54" fmla="*/ 384093 w 1257000"/>
                              <a:gd name="T55" fmla="*/ 1011027 h 1045841"/>
                              <a:gd name="T56" fmla="*/ 281743 w 1257000"/>
                              <a:gd name="T57" fmla="*/ 945247 h 1045841"/>
                              <a:gd name="T58" fmla="*/ 271993 w 1257000"/>
                              <a:gd name="T59" fmla="*/ 855294 h 1045841"/>
                              <a:gd name="T60" fmla="*/ 126496 w 1257000"/>
                              <a:gd name="T61" fmla="*/ 915686 h 1045841"/>
                              <a:gd name="T62" fmla="*/ 139266 w 1257000"/>
                              <a:gd name="T63" fmla="*/ 862613 h 1045841"/>
                              <a:gd name="T64" fmla="*/ 0 w 1257000"/>
                              <a:gd name="T65" fmla="*/ 864588 h 1045841"/>
                              <a:gd name="T66" fmla="*/ 0 w 1257000"/>
                              <a:gd name="T67" fmla="*/ 0 h 1045841"/>
                              <a:gd name="T68" fmla="*/ 1257000 w 1257000"/>
                              <a:gd name="T69" fmla="*/ 1045841 h 104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lnTo>
                                  <a:pt x="0" y="86458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3" name="osm_-2841262_obj"/>
                        <wps:cNvSpPr>
                          <a:spLocks/>
                        </wps:cNvSpPr>
                        <wps:spPr bwMode="auto">
                          <a:xfrm>
                            <a:off x="25366" y="20219"/>
                            <a:ext cx="3137" cy="3706"/>
                          </a:xfrm>
                          <a:custGeom>
                            <a:avLst/>
                            <a:gdLst>
                              <a:gd name="T0" fmla="*/ 627398 w 627399"/>
                              <a:gd name="T1" fmla="*/ 326110 h 741219"/>
                              <a:gd name="T2" fmla="*/ 580805 w 627399"/>
                              <a:gd name="T3" fmla="*/ 490809 h 741219"/>
                              <a:gd name="T4" fmla="*/ 508631 w 627399"/>
                              <a:gd name="T5" fmla="*/ 540731 h 741219"/>
                              <a:gd name="T6" fmla="*/ 495293 w 627399"/>
                              <a:gd name="T7" fmla="*/ 656761 h 741219"/>
                              <a:gd name="T8" fmla="*/ 382831 w 627399"/>
                              <a:gd name="T9" fmla="*/ 663276 h 741219"/>
                              <a:gd name="T10" fmla="*/ 318552 w 627399"/>
                              <a:gd name="T11" fmla="*/ 741218 h 741219"/>
                              <a:gd name="T12" fmla="*/ 222835 w 627399"/>
                              <a:gd name="T13" fmla="*/ 696666 h 741219"/>
                              <a:gd name="T14" fmla="*/ 212697 w 627399"/>
                              <a:gd name="T15" fmla="*/ 591519 h 741219"/>
                              <a:gd name="T16" fmla="*/ 127165 w 627399"/>
                              <a:gd name="T17" fmla="*/ 633705 h 741219"/>
                              <a:gd name="T18" fmla="*/ 0 w 627399"/>
                              <a:gd name="T19" fmla="*/ 335331 h 741219"/>
                              <a:gd name="T20" fmla="*/ 174059 w 627399"/>
                              <a:gd name="T21" fmla="*/ 49127 h 741219"/>
                              <a:gd name="T22" fmla="*/ 291318 w 627399"/>
                              <a:gd name="T23" fmla="*/ 54629 h 741219"/>
                              <a:gd name="T24" fmla="*/ 293145 w 627399"/>
                              <a:gd name="T25" fmla="*/ 0 h 741219"/>
                              <a:gd name="T26" fmla="*/ 443465 w 627399"/>
                              <a:gd name="T27" fmla="*/ 32517 h 741219"/>
                              <a:gd name="T28" fmla="*/ 470766 w 627399"/>
                              <a:gd name="T29" fmla="*/ 59571 h 741219"/>
                              <a:gd name="T30" fmla="*/ 282278 w 627399"/>
                              <a:gd name="T31" fmla="*/ 193343 h 741219"/>
                              <a:gd name="T32" fmla="*/ 348743 w 627399"/>
                              <a:gd name="T33" fmla="*/ 196923 h 741219"/>
                              <a:gd name="T34" fmla="*/ 374639 w 627399"/>
                              <a:gd name="T35" fmla="*/ 285677 h 741219"/>
                              <a:gd name="T36" fmla="*/ 627398 w 627399"/>
                              <a:gd name="T37" fmla="*/ 326110 h 741219"/>
                              <a:gd name="T38" fmla="*/ 0 w 627399"/>
                              <a:gd name="T39" fmla="*/ 0 h 741219"/>
                              <a:gd name="T40" fmla="*/ 627399 w 627399"/>
                              <a:gd name="T41" fmla="*/ 741219 h 74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27399" h="741219">
                                <a:moveTo>
                                  <a:pt x="627398" y="326110"/>
                                </a:moveTo>
                                <a:lnTo>
                                  <a:pt x="580805" y="490809"/>
                                </a:lnTo>
                                <a:lnTo>
                                  <a:pt x="508631" y="540731"/>
                                </a:lnTo>
                                <a:lnTo>
                                  <a:pt x="495293" y="656761"/>
                                </a:lnTo>
                                <a:lnTo>
                                  <a:pt x="382831" y="663276"/>
                                </a:lnTo>
                                <a:lnTo>
                                  <a:pt x="318552" y="741218"/>
                                </a:lnTo>
                                <a:lnTo>
                                  <a:pt x="222835" y="696666"/>
                                </a:lnTo>
                                <a:lnTo>
                                  <a:pt x="212697" y="591519"/>
                                </a:lnTo>
                                <a:lnTo>
                                  <a:pt x="127165" y="633705"/>
                                </a:lnTo>
                                <a:lnTo>
                                  <a:pt x="0" y="335331"/>
                                </a:lnTo>
                                <a:lnTo>
                                  <a:pt x="174059" y="49127"/>
                                </a:lnTo>
                                <a:lnTo>
                                  <a:pt x="291318" y="54629"/>
                                </a:lnTo>
                                <a:lnTo>
                                  <a:pt x="293145" y="0"/>
                                </a:lnTo>
                                <a:lnTo>
                                  <a:pt x="443465" y="32517"/>
                                </a:lnTo>
                                <a:lnTo>
                                  <a:pt x="470766" y="59571"/>
                                </a:lnTo>
                                <a:lnTo>
                                  <a:pt x="282278" y="193343"/>
                                </a:lnTo>
                                <a:lnTo>
                                  <a:pt x="348743" y="196923"/>
                                </a:lnTo>
                                <a:lnTo>
                                  <a:pt x="374639" y="285677"/>
                                </a:lnTo>
                                <a:lnTo>
                                  <a:pt x="627398" y="32611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4" name="osm_-2837202_obj"/>
                        <wps:cNvSpPr>
                          <a:spLocks/>
                        </wps:cNvSpPr>
                        <wps:spPr bwMode="auto">
                          <a:xfrm>
                            <a:off x="28905" y="17263"/>
                            <a:ext cx="3812" cy="4063"/>
                          </a:xfrm>
                          <a:custGeom>
                            <a:avLst/>
                            <a:gdLst>
                              <a:gd name="T0" fmla="*/ 0 w 762396"/>
                              <a:gd name="T1" fmla="*/ 366501 h 812577"/>
                              <a:gd name="T2" fmla="*/ 47737 w 762396"/>
                              <a:gd name="T3" fmla="*/ 166518 h 812577"/>
                              <a:gd name="T4" fmla="*/ 118503 w 762396"/>
                              <a:gd name="T5" fmla="*/ 5447 h 812577"/>
                              <a:gd name="T6" fmla="*/ 318420 w 762396"/>
                              <a:gd name="T7" fmla="*/ 85700 h 812577"/>
                              <a:gd name="T8" fmla="*/ 422103 w 762396"/>
                              <a:gd name="T9" fmla="*/ 0 h 812577"/>
                              <a:gd name="T10" fmla="*/ 527115 w 762396"/>
                              <a:gd name="T11" fmla="*/ 34004 h 812577"/>
                              <a:gd name="T12" fmla="*/ 557840 w 762396"/>
                              <a:gd name="T13" fmla="*/ 418086 h 812577"/>
                              <a:gd name="T14" fmla="*/ 626938 w 762396"/>
                              <a:gd name="T15" fmla="*/ 424020 h 812577"/>
                              <a:gd name="T16" fmla="*/ 649729 w 762396"/>
                              <a:gd name="T17" fmla="*/ 559167 h 812577"/>
                              <a:gd name="T18" fmla="*/ 762395 w 762396"/>
                              <a:gd name="T19" fmla="*/ 596447 h 812577"/>
                              <a:gd name="T20" fmla="*/ 730197 w 762396"/>
                              <a:gd name="T21" fmla="*/ 743650 h 812577"/>
                              <a:gd name="T22" fmla="*/ 564728 w 762396"/>
                              <a:gd name="T23" fmla="*/ 746274 h 812577"/>
                              <a:gd name="T24" fmla="*/ 527368 w 762396"/>
                              <a:gd name="T25" fmla="*/ 812576 h 812577"/>
                              <a:gd name="T26" fmla="*/ 323162 w 762396"/>
                              <a:gd name="T27" fmla="*/ 685679 h 812577"/>
                              <a:gd name="T28" fmla="*/ 171309 w 762396"/>
                              <a:gd name="T29" fmla="*/ 677254 h 812577"/>
                              <a:gd name="T30" fmla="*/ 207638 w 762396"/>
                              <a:gd name="T31" fmla="*/ 519078 h 812577"/>
                              <a:gd name="T32" fmla="*/ 130730 w 762396"/>
                              <a:gd name="T33" fmla="*/ 467576 h 812577"/>
                              <a:gd name="T34" fmla="*/ 153643 w 762396"/>
                              <a:gd name="T35" fmla="*/ 380164 h 812577"/>
                              <a:gd name="T36" fmla="*/ 0 w 762396"/>
                              <a:gd name="T37" fmla="*/ 366501 h 812577"/>
                              <a:gd name="T38" fmla="*/ 0 w 762396"/>
                              <a:gd name="T39" fmla="*/ 0 h 812577"/>
                              <a:gd name="T40" fmla="*/ 762396 w 762396"/>
                              <a:gd name="T41" fmla="*/ 812577 h 81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762396" h="812577">
                                <a:moveTo>
                                  <a:pt x="0" y="366501"/>
                                </a:moveTo>
                                <a:lnTo>
                                  <a:pt x="47737" y="166518"/>
                                </a:lnTo>
                                <a:lnTo>
                                  <a:pt x="118503" y="5447"/>
                                </a:lnTo>
                                <a:lnTo>
                                  <a:pt x="318420" y="85700"/>
                                </a:lnTo>
                                <a:lnTo>
                                  <a:pt x="422103" y="0"/>
                                </a:lnTo>
                                <a:lnTo>
                                  <a:pt x="527115" y="34004"/>
                                </a:lnTo>
                                <a:lnTo>
                                  <a:pt x="557840" y="418086"/>
                                </a:lnTo>
                                <a:lnTo>
                                  <a:pt x="626938" y="424020"/>
                                </a:lnTo>
                                <a:lnTo>
                                  <a:pt x="649729" y="559167"/>
                                </a:lnTo>
                                <a:lnTo>
                                  <a:pt x="762395" y="596447"/>
                                </a:lnTo>
                                <a:lnTo>
                                  <a:pt x="730197" y="743650"/>
                                </a:lnTo>
                                <a:lnTo>
                                  <a:pt x="564728" y="746274"/>
                                </a:lnTo>
                                <a:lnTo>
                                  <a:pt x="527368" y="812576"/>
                                </a:lnTo>
                                <a:lnTo>
                                  <a:pt x="323162" y="685679"/>
                                </a:lnTo>
                                <a:lnTo>
                                  <a:pt x="171309" y="677254"/>
                                </a:lnTo>
                                <a:lnTo>
                                  <a:pt x="207638" y="519078"/>
                                </a:lnTo>
                                <a:lnTo>
                                  <a:pt x="130730" y="467576"/>
                                </a:lnTo>
                                <a:lnTo>
                                  <a:pt x="153643" y="380164"/>
                                </a:lnTo>
                                <a:lnTo>
                                  <a:pt x="0" y="3665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5" name="osm_-3045917_obj"/>
                        <wps:cNvSpPr>
                          <a:spLocks/>
                        </wps:cNvSpPr>
                        <wps:spPr bwMode="auto">
                          <a:xfrm>
                            <a:off x="28270" y="20649"/>
                            <a:ext cx="3657" cy="3292"/>
                          </a:xfrm>
                          <a:custGeom>
                            <a:avLst/>
                            <a:gdLst>
                              <a:gd name="T0" fmla="*/ 654386 w 731329"/>
                              <a:gd name="T1" fmla="*/ 135322 h 658327"/>
                              <a:gd name="T2" fmla="*/ 731328 w 731329"/>
                              <a:gd name="T3" fmla="*/ 348590 h 658327"/>
                              <a:gd name="T4" fmla="*/ 633079 w 731329"/>
                              <a:gd name="T5" fmla="*/ 547393 h 658327"/>
                              <a:gd name="T6" fmla="*/ 468883 w 731329"/>
                              <a:gd name="T7" fmla="*/ 594144 h 658327"/>
                              <a:gd name="T8" fmla="*/ 347309 w 731329"/>
                              <a:gd name="T9" fmla="*/ 658326 h 658327"/>
                              <a:gd name="T10" fmla="*/ 277161 w 731329"/>
                              <a:gd name="T11" fmla="*/ 549837 h 658327"/>
                              <a:gd name="T12" fmla="*/ 172519 w 731329"/>
                              <a:gd name="T13" fmla="*/ 615135 h 658327"/>
                              <a:gd name="T14" fmla="*/ 172556 w 731329"/>
                              <a:gd name="T15" fmla="*/ 498820 h 658327"/>
                              <a:gd name="T16" fmla="*/ 0 w 731329"/>
                              <a:gd name="T17" fmla="*/ 404863 h 658327"/>
                              <a:gd name="T18" fmla="*/ 46593 w 731329"/>
                              <a:gd name="T19" fmla="*/ 240164 h 658327"/>
                              <a:gd name="T20" fmla="*/ 126375 w 731329"/>
                              <a:gd name="T21" fmla="*/ 241316 h 658327"/>
                              <a:gd name="T22" fmla="*/ 173962 w 731329"/>
                              <a:gd name="T23" fmla="*/ 19869 h 658327"/>
                              <a:gd name="T24" fmla="*/ 268676 w 731329"/>
                              <a:gd name="T25" fmla="*/ 54913 h 658327"/>
                              <a:gd name="T26" fmla="*/ 298327 w 731329"/>
                              <a:gd name="T27" fmla="*/ 0 h 658327"/>
                              <a:gd name="T28" fmla="*/ 450180 w 731329"/>
                              <a:gd name="T29" fmla="*/ 8425 h 658327"/>
                              <a:gd name="T30" fmla="*/ 654386 w 731329"/>
                              <a:gd name="T31" fmla="*/ 135322 h 658327"/>
                              <a:gd name="T32" fmla="*/ 0 w 731329"/>
                              <a:gd name="T33" fmla="*/ 0 h 658327"/>
                              <a:gd name="T34" fmla="*/ 731329 w 731329"/>
                              <a:gd name="T35" fmla="*/ 658327 h 658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731329" h="658327">
                                <a:moveTo>
                                  <a:pt x="654386" y="135322"/>
                                </a:moveTo>
                                <a:lnTo>
                                  <a:pt x="731328" y="348590"/>
                                </a:lnTo>
                                <a:lnTo>
                                  <a:pt x="633079" y="547393"/>
                                </a:lnTo>
                                <a:lnTo>
                                  <a:pt x="468883" y="594144"/>
                                </a:lnTo>
                                <a:lnTo>
                                  <a:pt x="347309" y="658326"/>
                                </a:lnTo>
                                <a:lnTo>
                                  <a:pt x="277161" y="549837"/>
                                </a:lnTo>
                                <a:lnTo>
                                  <a:pt x="172519" y="615135"/>
                                </a:lnTo>
                                <a:lnTo>
                                  <a:pt x="172556" y="498820"/>
                                </a:lnTo>
                                <a:lnTo>
                                  <a:pt x="0" y="404863"/>
                                </a:lnTo>
                                <a:lnTo>
                                  <a:pt x="46593" y="240164"/>
                                </a:lnTo>
                                <a:lnTo>
                                  <a:pt x="126375" y="241316"/>
                                </a:lnTo>
                                <a:lnTo>
                                  <a:pt x="173962" y="19869"/>
                                </a:lnTo>
                                <a:lnTo>
                                  <a:pt x="268676" y="54913"/>
                                </a:lnTo>
                                <a:lnTo>
                                  <a:pt x="298327" y="0"/>
                                </a:lnTo>
                                <a:lnTo>
                                  <a:pt x="450180" y="8425"/>
                                </a:lnTo>
                                <a:lnTo>
                                  <a:pt x="654386" y="13532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6" name="osm_-2993693_obj"/>
                        <wps:cNvSpPr>
                          <a:spLocks/>
                        </wps:cNvSpPr>
                        <wps:spPr bwMode="auto">
                          <a:xfrm>
                            <a:off x="7436" y="24924"/>
                            <a:ext cx="4658" cy="4729"/>
                          </a:xfrm>
                          <a:custGeom>
                            <a:avLst/>
                            <a:gdLst>
                              <a:gd name="T0" fmla="*/ 864542 w 931624"/>
                              <a:gd name="T1" fmla="*/ 325847 h 945742"/>
                              <a:gd name="T2" fmla="*/ 931623 w 931624"/>
                              <a:gd name="T3" fmla="*/ 369860 h 945742"/>
                              <a:gd name="T4" fmla="*/ 920442 w 931624"/>
                              <a:gd name="T5" fmla="*/ 439905 h 945742"/>
                              <a:gd name="T6" fmla="*/ 776127 w 931624"/>
                              <a:gd name="T7" fmla="*/ 510710 h 945742"/>
                              <a:gd name="T8" fmla="*/ 736753 w 931624"/>
                              <a:gd name="T9" fmla="*/ 444150 h 945742"/>
                              <a:gd name="T10" fmla="*/ 568996 w 931624"/>
                              <a:gd name="T11" fmla="*/ 560167 h 945742"/>
                              <a:gd name="T12" fmla="*/ 703502 w 931624"/>
                              <a:gd name="T13" fmla="*/ 862245 h 945742"/>
                              <a:gd name="T14" fmla="*/ 626844 w 931624"/>
                              <a:gd name="T15" fmla="*/ 852553 h 945742"/>
                              <a:gd name="T16" fmla="*/ 519852 w 931624"/>
                              <a:gd name="T17" fmla="*/ 945741 h 945742"/>
                              <a:gd name="T18" fmla="*/ 422405 w 931624"/>
                              <a:gd name="T19" fmla="*/ 898420 h 945742"/>
                              <a:gd name="T20" fmla="*/ 510570 w 931624"/>
                              <a:gd name="T21" fmla="*/ 789781 h 945742"/>
                              <a:gd name="T22" fmla="*/ 432755 w 931624"/>
                              <a:gd name="T23" fmla="*/ 720468 h 945742"/>
                              <a:gd name="T24" fmla="*/ 433557 w 931624"/>
                              <a:gd name="T25" fmla="*/ 608549 h 945742"/>
                              <a:gd name="T26" fmla="*/ 324883 w 931624"/>
                              <a:gd name="T27" fmla="*/ 607560 h 945742"/>
                              <a:gd name="T28" fmla="*/ 274465 w 931624"/>
                              <a:gd name="T29" fmla="*/ 479574 h 945742"/>
                              <a:gd name="T30" fmla="*/ 34598 w 931624"/>
                              <a:gd name="T31" fmla="*/ 585208 h 945742"/>
                              <a:gd name="T32" fmla="*/ 0 w 931624"/>
                              <a:gd name="T33" fmla="*/ 335589 h 945742"/>
                              <a:gd name="T34" fmla="*/ 319493 w 931624"/>
                              <a:gd name="T35" fmla="*/ 11630 h 945742"/>
                              <a:gd name="T36" fmla="*/ 646404 w 931624"/>
                              <a:gd name="T37" fmla="*/ 0 h 945742"/>
                              <a:gd name="T38" fmla="*/ 548672 w 931624"/>
                              <a:gd name="T39" fmla="*/ 257358 h 945742"/>
                              <a:gd name="T40" fmla="*/ 680077 w 931624"/>
                              <a:gd name="T41" fmla="*/ 246956 h 945742"/>
                              <a:gd name="T42" fmla="*/ 697353 w 931624"/>
                              <a:gd name="T43" fmla="*/ 343396 h 945742"/>
                              <a:gd name="T44" fmla="*/ 864542 w 931624"/>
                              <a:gd name="T45" fmla="*/ 325847 h 945742"/>
                              <a:gd name="T46" fmla="*/ 0 w 931624"/>
                              <a:gd name="T47" fmla="*/ 0 h 945742"/>
                              <a:gd name="T48" fmla="*/ 931624 w 931624"/>
                              <a:gd name="T49" fmla="*/ 945742 h 945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31624" h="945742">
                                <a:moveTo>
                                  <a:pt x="864542" y="325847"/>
                                </a:moveTo>
                                <a:lnTo>
                                  <a:pt x="931623" y="369860"/>
                                </a:lnTo>
                                <a:lnTo>
                                  <a:pt x="920442" y="439905"/>
                                </a:lnTo>
                                <a:lnTo>
                                  <a:pt x="776127" y="510710"/>
                                </a:lnTo>
                                <a:lnTo>
                                  <a:pt x="736753" y="444150"/>
                                </a:lnTo>
                                <a:lnTo>
                                  <a:pt x="568996" y="560167"/>
                                </a:lnTo>
                                <a:lnTo>
                                  <a:pt x="703502" y="862245"/>
                                </a:lnTo>
                                <a:lnTo>
                                  <a:pt x="626844" y="852553"/>
                                </a:lnTo>
                                <a:lnTo>
                                  <a:pt x="519852" y="945741"/>
                                </a:lnTo>
                                <a:lnTo>
                                  <a:pt x="422405" y="898420"/>
                                </a:lnTo>
                                <a:lnTo>
                                  <a:pt x="510570" y="789781"/>
                                </a:lnTo>
                                <a:lnTo>
                                  <a:pt x="432755" y="720468"/>
                                </a:lnTo>
                                <a:lnTo>
                                  <a:pt x="433557" y="608549"/>
                                </a:lnTo>
                                <a:lnTo>
                                  <a:pt x="324883" y="607560"/>
                                </a:lnTo>
                                <a:lnTo>
                                  <a:pt x="274465" y="479574"/>
                                </a:lnTo>
                                <a:lnTo>
                                  <a:pt x="34598" y="585208"/>
                                </a:lnTo>
                                <a:lnTo>
                                  <a:pt x="0" y="335589"/>
                                </a:lnTo>
                                <a:lnTo>
                                  <a:pt x="319493" y="11630"/>
                                </a:lnTo>
                                <a:lnTo>
                                  <a:pt x="646404" y="0"/>
                                </a:lnTo>
                                <a:lnTo>
                                  <a:pt x="548672" y="257358"/>
                                </a:lnTo>
                                <a:lnTo>
                                  <a:pt x="680077" y="246956"/>
                                </a:lnTo>
                                <a:lnTo>
                                  <a:pt x="697353" y="343396"/>
                                </a:lnTo>
                                <a:lnTo>
                                  <a:pt x="864542" y="32584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7" name="osm_-2993694_obj"/>
                        <wps:cNvSpPr>
                          <a:spLocks/>
                        </wps:cNvSpPr>
                        <wps:spPr bwMode="auto">
                          <a:xfrm>
                            <a:off x="7630" y="20540"/>
                            <a:ext cx="5291" cy="4442"/>
                          </a:xfrm>
                          <a:custGeom>
                            <a:avLst/>
                            <a:gdLst>
                              <a:gd name="T0" fmla="*/ 109703 w 1058224"/>
                              <a:gd name="T1" fmla="*/ 57986 h 888508"/>
                              <a:gd name="T2" fmla="*/ 152865 w 1058224"/>
                              <a:gd name="T3" fmla="*/ 43123 h 888508"/>
                              <a:gd name="T4" fmla="*/ 291207 w 1058224"/>
                              <a:gd name="T5" fmla="*/ 74183 h 888508"/>
                              <a:gd name="T6" fmla="*/ 395684 w 1058224"/>
                              <a:gd name="T7" fmla="*/ 29309 h 888508"/>
                              <a:gd name="T8" fmla="*/ 513047 w 1058224"/>
                              <a:gd name="T9" fmla="*/ 109046 h 888508"/>
                              <a:gd name="T10" fmla="*/ 674666 w 1058224"/>
                              <a:gd name="T11" fmla="*/ 0 h 888508"/>
                              <a:gd name="T12" fmla="*/ 901727 w 1058224"/>
                              <a:gd name="T13" fmla="*/ 158969 h 888508"/>
                              <a:gd name="T14" fmla="*/ 887529 w 1058224"/>
                              <a:gd name="T15" fmla="*/ 290254 h 888508"/>
                              <a:gd name="T16" fmla="*/ 1058223 w 1058224"/>
                              <a:gd name="T17" fmla="*/ 342215 h 888508"/>
                              <a:gd name="T18" fmla="*/ 1049002 w 1058224"/>
                              <a:gd name="T19" fmla="*/ 536569 h 888508"/>
                              <a:gd name="T20" fmla="*/ 960798 w 1058224"/>
                              <a:gd name="T21" fmla="*/ 670490 h 888508"/>
                              <a:gd name="T22" fmla="*/ 980275 w 1058224"/>
                              <a:gd name="T23" fmla="*/ 730898 h 888508"/>
                              <a:gd name="T24" fmla="*/ 818541 w 1058224"/>
                              <a:gd name="T25" fmla="*/ 745623 h 888508"/>
                              <a:gd name="T26" fmla="*/ 675772 w 1058224"/>
                              <a:gd name="T27" fmla="*/ 664620 h 888508"/>
                              <a:gd name="T28" fmla="*/ 607607 w 1058224"/>
                              <a:gd name="T29" fmla="*/ 876877 h 888508"/>
                              <a:gd name="T30" fmla="*/ 280696 w 1058224"/>
                              <a:gd name="T31" fmla="*/ 888507 h 888508"/>
                              <a:gd name="T32" fmla="*/ 357402 w 1058224"/>
                              <a:gd name="T33" fmla="*/ 723748 h 888508"/>
                              <a:gd name="T34" fmla="*/ 504117 w 1058224"/>
                              <a:gd name="T35" fmla="*/ 710236 h 888508"/>
                              <a:gd name="T36" fmla="*/ 571175 w 1058224"/>
                              <a:gd name="T37" fmla="*/ 520672 h 888508"/>
                              <a:gd name="T38" fmla="*/ 518281 w 1058224"/>
                              <a:gd name="T39" fmla="*/ 512059 h 888508"/>
                              <a:gd name="T40" fmla="*/ 501549 w 1058224"/>
                              <a:gd name="T41" fmla="*/ 422452 h 888508"/>
                              <a:gd name="T42" fmla="*/ 390107 w 1058224"/>
                              <a:gd name="T43" fmla="*/ 418874 h 888508"/>
                              <a:gd name="T44" fmla="*/ 273448 w 1058224"/>
                              <a:gd name="T45" fmla="*/ 529428 h 888508"/>
                              <a:gd name="T46" fmla="*/ 136485 w 1058224"/>
                              <a:gd name="T47" fmla="*/ 495375 h 888508"/>
                              <a:gd name="T48" fmla="*/ 0 w 1058224"/>
                              <a:gd name="T49" fmla="*/ 365609 h 888508"/>
                              <a:gd name="T50" fmla="*/ 57785 w 1058224"/>
                              <a:gd name="T51" fmla="*/ 252521 h 888508"/>
                              <a:gd name="T52" fmla="*/ 116305 w 1058224"/>
                              <a:gd name="T53" fmla="*/ 216725 h 888508"/>
                              <a:gd name="T54" fmla="*/ 109703 w 1058224"/>
                              <a:gd name="T55" fmla="*/ 57986 h 888508"/>
                              <a:gd name="T56" fmla="*/ 0 w 1058224"/>
                              <a:gd name="T57" fmla="*/ 0 h 888508"/>
                              <a:gd name="T58" fmla="*/ 1058224 w 1058224"/>
                              <a:gd name="T59" fmla="*/ 888508 h 88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58224" h="888508">
                                <a:moveTo>
                                  <a:pt x="109703" y="57986"/>
                                </a:moveTo>
                                <a:lnTo>
                                  <a:pt x="152865" y="43123"/>
                                </a:lnTo>
                                <a:lnTo>
                                  <a:pt x="291207" y="74183"/>
                                </a:lnTo>
                                <a:lnTo>
                                  <a:pt x="395684" y="29309"/>
                                </a:lnTo>
                                <a:lnTo>
                                  <a:pt x="513047" y="109046"/>
                                </a:lnTo>
                                <a:lnTo>
                                  <a:pt x="674666" y="0"/>
                                </a:lnTo>
                                <a:lnTo>
                                  <a:pt x="901727" y="158969"/>
                                </a:lnTo>
                                <a:lnTo>
                                  <a:pt x="887529" y="290254"/>
                                </a:lnTo>
                                <a:lnTo>
                                  <a:pt x="1058223" y="342215"/>
                                </a:lnTo>
                                <a:lnTo>
                                  <a:pt x="1049002" y="536569"/>
                                </a:lnTo>
                                <a:lnTo>
                                  <a:pt x="960798" y="670490"/>
                                </a:lnTo>
                                <a:lnTo>
                                  <a:pt x="980275" y="730898"/>
                                </a:lnTo>
                                <a:lnTo>
                                  <a:pt x="818541" y="745623"/>
                                </a:lnTo>
                                <a:lnTo>
                                  <a:pt x="675772" y="664620"/>
                                </a:lnTo>
                                <a:lnTo>
                                  <a:pt x="607607" y="876877"/>
                                </a:lnTo>
                                <a:lnTo>
                                  <a:pt x="280696" y="888507"/>
                                </a:lnTo>
                                <a:lnTo>
                                  <a:pt x="357402" y="723748"/>
                                </a:lnTo>
                                <a:lnTo>
                                  <a:pt x="504117" y="710236"/>
                                </a:lnTo>
                                <a:lnTo>
                                  <a:pt x="571175" y="520672"/>
                                </a:lnTo>
                                <a:lnTo>
                                  <a:pt x="518281" y="512059"/>
                                </a:lnTo>
                                <a:lnTo>
                                  <a:pt x="501549" y="422452"/>
                                </a:lnTo>
                                <a:lnTo>
                                  <a:pt x="390107" y="418874"/>
                                </a:lnTo>
                                <a:lnTo>
                                  <a:pt x="273448" y="529428"/>
                                </a:lnTo>
                                <a:lnTo>
                                  <a:pt x="136485" y="495375"/>
                                </a:lnTo>
                                <a:lnTo>
                                  <a:pt x="0" y="365609"/>
                                </a:lnTo>
                                <a:lnTo>
                                  <a:pt x="57785" y="252521"/>
                                </a:lnTo>
                                <a:lnTo>
                                  <a:pt x="116305" y="216725"/>
                                </a:lnTo>
                                <a:lnTo>
                                  <a:pt x="109703" y="5798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8" name="osm_-2963007_obj"/>
                        <wps:cNvSpPr>
                          <a:spLocks/>
                        </wps:cNvSpPr>
                        <wps:spPr bwMode="auto">
                          <a:xfrm>
                            <a:off x="21391" y="35314"/>
                            <a:ext cx="5930" cy="5428"/>
                          </a:xfrm>
                          <a:custGeom>
                            <a:avLst/>
                            <a:gdLst>
                              <a:gd name="T0" fmla="*/ 144431 w 1186038"/>
                              <a:gd name="T1" fmla="*/ 83427 h 1085569"/>
                              <a:gd name="T2" fmla="*/ 385648 w 1186038"/>
                              <a:gd name="T3" fmla="*/ 73642 h 1085569"/>
                              <a:gd name="T4" fmla="*/ 448161 w 1186038"/>
                              <a:gd name="T5" fmla="*/ 191787 h 1085569"/>
                              <a:gd name="T6" fmla="*/ 522734 w 1186038"/>
                              <a:gd name="T7" fmla="*/ 0 h 1085569"/>
                              <a:gd name="T8" fmla="*/ 795989 w 1186038"/>
                              <a:gd name="T9" fmla="*/ 190708 h 1085569"/>
                              <a:gd name="T10" fmla="*/ 892864 w 1186038"/>
                              <a:gd name="T11" fmla="*/ 375757 h 1085569"/>
                              <a:gd name="T12" fmla="*/ 873553 w 1186038"/>
                              <a:gd name="T13" fmla="*/ 499008 h 1085569"/>
                              <a:gd name="T14" fmla="*/ 1017204 w 1186038"/>
                              <a:gd name="T15" fmla="*/ 611947 h 1085569"/>
                              <a:gd name="T16" fmla="*/ 1113077 w 1186038"/>
                              <a:gd name="T17" fmla="*/ 576600 h 1085569"/>
                              <a:gd name="T18" fmla="*/ 1118327 w 1186038"/>
                              <a:gd name="T19" fmla="*/ 519726 h 1085569"/>
                              <a:gd name="T20" fmla="*/ 1186037 w 1186038"/>
                              <a:gd name="T21" fmla="*/ 563569 h 1085569"/>
                              <a:gd name="T22" fmla="*/ 1176421 w 1186038"/>
                              <a:gd name="T23" fmla="*/ 661826 h 1085569"/>
                              <a:gd name="T24" fmla="*/ 1007240 w 1186038"/>
                              <a:gd name="T25" fmla="*/ 812102 h 1085569"/>
                              <a:gd name="T26" fmla="*/ 959196 w 1186038"/>
                              <a:gd name="T27" fmla="*/ 1012013 h 1085569"/>
                              <a:gd name="T28" fmla="*/ 902076 w 1186038"/>
                              <a:gd name="T29" fmla="*/ 981723 h 1085569"/>
                              <a:gd name="T30" fmla="*/ 826058 w 1186038"/>
                              <a:gd name="T31" fmla="*/ 1085568 h 1085569"/>
                              <a:gd name="T32" fmla="*/ 663543 w 1186038"/>
                              <a:gd name="T33" fmla="*/ 985233 h 1085569"/>
                              <a:gd name="T34" fmla="*/ 813651 w 1186038"/>
                              <a:gd name="T35" fmla="*/ 875178 h 1085569"/>
                              <a:gd name="T36" fmla="*/ 725020 w 1186038"/>
                              <a:gd name="T37" fmla="*/ 776464 h 1085569"/>
                              <a:gd name="T38" fmla="*/ 682771 w 1186038"/>
                              <a:gd name="T39" fmla="*/ 518998 h 1085569"/>
                              <a:gd name="T40" fmla="*/ 556920 w 1186038"/>
                              <a:gd name="T41" fmla="*/ 462499 h 1085569"/>
                              <a:gd name="T42" fmla="*/ 229388 w 1186038"/>
                              <a:gd name="T43" fmla="*/ 600987 h 1085569"/>
                              <a:gd name="T44" fmla="*/ 131638 w 1186038"/>
                              <a:gd name="T45" fmla="*/ 579000 h 1085569"/>
                              <a:gd name="T46" fmla="*/ 90124 w 1186038"/>
                              <a:gd name="T47" fmla="*/ 354499 h 1085569"/>
                              <a:gd name="T48" fmla="*/ 0 w 1186038"/>
                              <a:gd name="T49" fmla="*/ 243570 h 1085569"/>
                              <a:gd name="T50" fmla="*/ 8441 w 1186038"/>
                              <a:gd name="T51" fmla="*/ 121751 h 1085569"/>
                              <a:gd name="T52" fmla="*/ 144431 w 1186038"/>
                              <a:gd name="T53" fmla="*/ 83427 h 1085569"/>
                              <a:gd name="T54" fmla="*/ 0 w 1186038"/>
                              <a:gd name="T55" fmla="*/ 0 h 1085569"/>
                              <a:gd name="T56" fmla="*/ 1186038 w 1186038"/>
                              <a:gd name="T57" fmla="*/ 1085569 h 1085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186038" h="1085569">
                                <a:moveTo>
                                  <a:pt x="144431" y="83427"/>
                                </a:moveTo>
                                <a:lnTo>
                                  <a:pt x="385648" y="73642"/>
                                </a:lnTo>
                                <a:lnTo>
                                  <a:pt x="448161" y="191787"/>
                                </a:lnTo>
                                <a:lnTo>
                                  <a:pt x="522734" y="0"/>
                                </a:lnTo>
                                <a:lnTo>
                                  <a:pt x="795989" y="190708"/>
                                </a:lnTo>
                                <a:lnTo>
                                  <a:pt x="892864" y="375757"/>
                                </a:lnTo>
                                <a:lnTo>
                                  <a:pt x="873553" y="499008"/>
                                </a:lnTo>
                                <a:lnTo>
                                  <a:pt x="1017204" y="611947"/>
                                </a:lnTo>
                                <a:lnTo>
                                  <a:pt x="1113077" y="576600"/>
                                </a:lnTo>
                                <a:lnTo>
                                  <a:pt x="1118327" y="519726"/>
                                </a:lnTo>
                                <a:lnTo>
                                  <a:pt x="1186037" y="563569"/>
                                </a:lnTo>
                                <a:lnTo>
                                  <a:pt x="1176421" y="661826"/>
                                </a:lnTo>
                                <a:lnTo>
                                  <a:pt x="1007240" y="812102"/>
                                </a:lnTo>
                                <a:lnTo>
                                  <a:pt x="959196" y="1012013"/>
                                </a:lnTo>
                                <a:lnTo>
                                  <a:pt x="902076" y="981723"/>
                                </a:lnTo>
                                <a:lnTo>
                                  <a:pt x="826058" y="1085568"/>
                                </a:lnTo>
                                <a:lnTo>
                                  <a:pt x="663543" y="985233"/>
                                </a:lnTo>
                                <a:lnTo>
                                  <a:pt x="813651" y="875178"/>
                                </a:lnTo>
                                <a:lnTo>
                                  <a:pt x="725020" y="776464"/>
                                </a:lnTo>
                                <a:lnTo>
                                  <a:pt x="682771" y="518998"/>
                                </a:lnTo>
                                <a:lnTo>
                                  <a:pt x="556920" y="462499"/>
                                </a:lnTo>
                                <a:lnTo>
                                  <a:pt x="229388" y="600987"/>
                                </a:lnTo>
                                <a:lnTo>
                                  <a:pt x="131638" y="579000"/>
                                </a:lnTo>
                                <a:lnTo>
                                  <a:pt x="90124" y="354499"/>
                                </a:lnTo>
                                <a:lnTo>
                                  <a:pt x="0" y="243570"/>
                                </a:lnTo>
                                <a:lnTo>
                                  <a:pt x="8441" y="121751"/>
                                </a:lnTo>
                                <a:lnTo>
                                  <a:pt x="144431" y="8342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19" name="osm_-2808863_obj"/>
                        <wpg:cNvGrpSpPr>
                          <a:grpSpLocks/>
                        </wpg:cNvGrpSpPr>
                        <wpg:grpSpPr bwMode="auto">
                          <a:xfrm>
                            <a:off x="25085" y="11301"/>
                            <a:ext cx="7445" cy="6794"/>
                            <a:chOff x="25085" y="11301"/>
                            <a:chExt cx="14888" cy="13589"/>
                          </a:xfrm>
                        </wpg:grpSpPr>
                        <wps:wsp>
                          <wps:cNvPr id="620" name="Dowolny kształt: kształt 603"/>
                          <wps:cNvSpPr>
                            <a:spLocks/>
                          </wps:cNvSpPr>
                          <wps:spPr bwMode="auto">
                            <a:xfrm>
                              <a:off x="25085" y="11301"/>
                              <a:ext cx="14889" cy="13589"/>
                            </a:xfrm>
                            <a:custGeom>
                              <a:avLst/>
                              <a:gdLst>
                                <a:gd name="T0" fmla="*/ 1299894 w 1488839"/>
                                <a:gd name="T1" fmla="*/ 153401 h 1358941"/>
                                <a:gd name="T2" fmla="*/ 1429458 w 1488839"/>
                                <a:gd name="T3" fmla="*/ 405188 h 1358941"/>
                                <a:gd name="T4" fmla="*/ 1382766 w 1488839"/>
                                <a:gd name="T5" fmla="*/ 571565 h 1358941"/>
                                <a:gd name="T6" fmla="*/ 1488838 w 1488839"/>
                                <a:gd name="T7" fmla="*/ 648723 h 1358941"/>
                                <a:gd name="T8" fmla="*/ 1420153 w 1488839"/>
                                <a:gd name="T9" fmla="*/ 685284 h 1358941"/>
                                <a:gd name="T10" fmla="*/ 1394714 w 1488839"/>
                                <a:gd name="T11" fmla="*/ 859372 h 1358941"/>
                                <a:gd name="T12" fmla="*/ 1298662 w 1488839"/>
                                <a:gd name="T13" fmla="*/ 906163 h 1358941"/>
                                <a:gd name="T14" fmla="*/ 1306177 w 1488839"/>
                                <a:gd name="T15" fmla="*/ 971289 h 1358941"/>
                                <a:gd name="T16" fmla="*/ 1405812 w 1488839"/>
                                <a:gd name="T17" fmla="*/ 974466 h 1358941"/>
                                <a:gd name="T18" fmla="*/ 1370178 w 1488839"/>
                                <a:gd name="T19" fmla="*/ 1046176 h 1358941"/>
                                <a:gd name="T20" fmla="*/ 1419589 w 1488839"/>
                                <a:gd name="T21" fmla="*/ 1081317 h 1358941"/>
                                <a:gd name="T22" fmla="*/ 1291010 w 1488839"/>
                                <a:gd name="T23" fmla="*/ 1226426 h 1358941"/>
                                <a:gd name="T24" fmla="*/ 1185998 w 1488839"/>
                                <a:gd name="T25" fmla="*/ 1192422 h 1358941"/>
                                <a:gd name="T26" fmla="*/ 1082315 w 1488839"/>
                                <a:gd name="T27" fmla="*/ 1278122 h 1358941"/>
                                <a:gd name="T28" fmla="*/ 882398 w 1488839"/>
                                <a:gd name="T29" fmla="*/ 1197869 h 1358941"/>
                                <a:gd name="T30" fmla="*/ 811632 w 1488839"/>
                                <a:gd name="T31" fmla="*/ 1358940 h 1358941"/>
                                <a:gd name="T32" fmla="*/ 649397 w 1488839"/>
                                <a:gd name="T33" fmla="*/ 1213808 h 1358941"/>
                                <a:gd name="T34" fmla="*/ 382222 w 1488839"/>
                                <a:gd name="T35" fmla="*/ 1258642 h 1358941"/>
                                <a:gd name="T36" fmla="*/ 314239 w 1488839"/>
                                <a:gd name="T37" fmla="*/ 1149086 h 1358941"/>
                                <a:gd name="T38" fmla="*/ 265411 w 1488839"/>
                                <a:gd name="T39" fmla="*/ 1206314 h 1358941"/>
                                <a:gd name="T40" fmla="*/ 42855 w 1488839"/>
                                <a:gd name="T41" fmla="*/ 1142570 h 1358941"/>
                                <a:gd name="T42" fmla="*/ 0 w 1488839"/>
                                <a:gd name="T43" fmla="*/ 1045449 h 1358941"/>
                                <a:gd name="T44" fmla="*/ 41130 w 1488839"/>
                                <a:gd name="T45" fmla="*/ 980273 h 1358941"/>
                                <a:gd name="T46" fmla="*/ 383300 w 1488839"/>
                                <a:gd name="T47" fmla="*/ 850971 h 1358941"/>
                                <a:gd name="T48" fmla="*/ 287546 w 1488839"/>
                                <a:gd name="T49" fmla="*/ 824236 h 1358941"/>
                                <a:gd name="T50" fmla="*/ 321117 w 1488839"/>
                                <a:gd name="T51" fmla="*/ 713476 h 1358941"/>
                                <a:gd name="T52" fmla="*/ 262297 w 1488839"/>
                                <a:gd name="T53" fmla="*/ 646650 h 1358941"/>
                                <a:gd name="T54" fmla="*/ 398298 w 1488839"/>
                                <a:gd name="T55" fmla="*/ 598946 h 1358941"/>
                                <a:gd name="T56" fmla="*/ 442904 w 1488839"/>
                                <a:gd name="T57" fmla="*/ 484713 h 1358941"/>
                                <a:gd name="T58" fmla="*/ 285087 w 1488839"/>
                                <a:gd name="T59" fmla="*/ 212023 h 1358941"/>
                                <a:gd name="T60" fmla="*/ 395177 w 1488839"/>
                                <a:gd name="T61" fmla="*/ 26228 h 1358941"/>
                                <a:gd name="T62" fmla="*/ 464637 w 1488839"/>
                                <a:gd name="T63" fmla="*/ 53533 h 1358941"/>
                                <a:gd name="T64" fmla="*/ 520546 w 1488839"/>
                                <a:gd name="T65" fmla="*/ 0 h 1358941"/>
                                <a:gd name="T66" fmla="*/ 561250 w 1488839"/>
                                <a:gd name="T67" fmla="*/ 96929 h 1358941"/>
                                <a:gd name="T68" fmla="*/ 771160 w 1488839"/>
                                <a:gd name="T69" fmla="*/ 100874 h 1358941"/>
                                <a:gd name="T70" fmla="*/ 907778 w 1488839"/>
                                <a:gd name="T71" fmla="*/ 173068 h 1358941"/>
                                <a:gd name="T72" fmla="*/ 947521 w 1488839"/>
                                <a:gd name="T73" fmla="*/ 266460 h 1358941"/>
                                <a:gd name="T74" fmla="*/ 1020949 w 1488839"/>
                                <a:gd name="T75" fmla="*/ 159043 h 1358941"/>
                                <a:gd name="T76" fmla="*/ 1299894 w 1488839"/>
                                <a:gd name="T77" fmla="*/ 153401 h 1358941"/>
                                <a:gd name="T78" fmla="*/ 0 w 1488839"/>
                                <a:gd name="T79" fmla="*/ 0 h 1358941"/>
                                <a:gd name="T80" fmla="*/ 1488839 w 1488839"/>
                                <a:gd name="T81" fmla="*/ 1358941 h 1358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88839" h="1358941">
                                  <a:moveTo>
                                    <a:pt x="1299894" y="153401"/>
                                  </a:moveTo>
                                  <a:lnTo>
                                    <a:pt x="1429458" y="405188"/>
                                  </a:lnTo>
                                  <a:lnTo>
                                    <a:pt x="1382766" y="571565"/>
                                  </a:lnTo>
                                  <a:lnTo>
                                    <a:pt x="1488838" y="648723"/>
                                  </a:lnTo>
                                  <a:lnTo>
                                    <a:pt x="1420153" y="685284"/>
                                  </a:lnTo>
                                  <a:lnTo>
                                    <a:pt x="1394714" y="859372"/>
                                  </a:lnTo>
                                  <a:lnTo>
                                    <a:pt x="1298662" y="906163"/>
                                  </a:lnTo>
                                  <a:lnTo>
                                    <a:pt x="1306177" y="971289"/>
                                  </a:lnTo>
                                  <a:lnTo>
                                    <a:pt x="1405812" y="974466"/>
                                  </a:lnTo>
                                  <a:lnTo>
                                    <a:pt x="1370178" y="1046176"/>
                                  </a:lnTo>
                                  <a:lnTo>
                                    <a:pt x="1419589" y="1081317"/>
                                  </a:lnTo>
                                  <a:lnTo>
                                    <a:pt x="1291010" y="1226426"/>
                                  </a:lnTo>
                                  <a:lnTo>
                                    <a:pt x="1185998" y="1192422"/>
                                  </a:lnTo>
                                  <a:lnTo>
                                    <a:pt x="1082315" y="1278122"/>
                                  </a:lnTo>
                                  <a:lnTo>
                                    <a:pt x="882398" y="1197869"/>
                                  </a:lnTo>
                                  <a:lnTo>
                                    <a:pt x="811632" y="1358940"/>
                                  </a:lnTo>
                                  <a:lnTo>
                                    <a:pt x="649397" y="1213808"/>
                                  </a:lnTo>
                                  <a:lnTo>
                                    <a:pt x="382222" y="1258642"/>
                                  </a:lnTo>
                                  <a:lnTo>
                                    <a:pt x="314239" y="1149086"/>
                                  </a:lnTo>
                                  <a:lnTo>
                                    <a:pt x="265411" y="1206314"/>
                                  </a:lnTo>
                                  <a:lnTo>
                                    <a:pt x="42855" y="1142570"/>
                                  </a:lnTo>
                                  <a:lnTo>
                                    <a:pt x="0" y="1045449"/>
                                  </a:lnTo>
                                  <a:lnTo>
                                    <a:pt x="41130" y="980273"/>
                                  </a:lnTo>
                                  <a:lnTo>
                                    <a:pt x="383300" y="850971"/>
                                  </a:lnTo>
                                  <a:lnTo>
                                    <a:pt x="287546" y="824236"/>
                                  </a:lnTo>
                                  <a:lnTo>
                                    <a:pt x="321117" y="713476"/>
                                  </a:lnTo>
                                  <a:lnTo>
                                    <a:pt x="262297" y="646650"/>
                                  </a:lnTo>
                                  <a:lnTo>
                                    <a:pt x="398298" y="598946"/>
                                  </a:lnTo>
                                  <a:lnTo>
                                    <a:pt x="442904" y="484713"/>
                                  </a:lnTo>
                                  <a:lnTo>
                                    <a:pt x="285087" y="212023"/>
                                  </a:lnTo>
                                  <a:lnTo>
                                    <a:pt x="395177" y="26228"/>
                                  </a:lnTo>
                                  <a:lnTo>
                                    <a:pt x="464637" y="53533"/>
                                  </a:lnTo>
                                  <a:lnTo>
                                    <a:pt x="520546" y="0"/>
                                  </a:lnTo>
                                  <a:lnTo>
                                    <a:pt x="561250" y="96929"/>
                                  </a:lnTo>
                                  <a:lnTo>
                                    <a:pt x="771160" y="100874"/>
                                  </a:lnTo>
                                  <a:lnTo>
                                    <a:pt x="907778" y="173068"/>
                                  </a:lnTo>
                                  <a:lnTo>
                                    <a:pt x="947521" y="266460"/>
                                  </a:lnTo>
                                  <a:lnTo>
                                    <a:pt x="1020949" y="159043"/>
                                  </a:lnTo>
                                  <a:lnTo>
                                    <a:pt x="1299894" y="1534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1" name="Dowolny kształt: kształt 604"/>
                          <wps:cNvSpPr>
                            <a:spLocks/>
                          </wps:cNvSpPr>
                          <wps:spPr bwMode="auto">
                            <a:xfrm>
                              <a:off x="30408" y="13468"/>
                              <a:ext cx="5455" cy="5499"/>
                            </a:xfrm>
                            <a:custGeom>
                              <a:avLst/>
                              <a:gdLst>
                                <a:gd name="T0" fmla="*/ 282710 w 545494"/>
                                <a:gd name="T1" fmla="*/ 479304 h 549972"/>
                                <a:gd name="T2" fmla="*/ 302660 w 545494"/>
                                <a:gd name="T3" fmla="*/ 510549 h 549972"/>
                                <a:gd name="T4" fmla="*/ 298561 w 545494"/>
                                <a:gd name="T5" fmla="*/ 533684 h 549972"/>
                                <a:gd name="T6" fmla="*/ 376089 w 545494"/>
                                <a:gd name="T7" fmla="*/ 503128 h 549972"/>
                                <a:gd name="T8" fmla="*/ 370159 w 545494"/>
                                <a:gd name="T9" fmla="*/ 466248 h 549972"/>
                                <a:gd name="T10" fmla="*/ 415779 w 545494"/>
                                <a:gd name="T11" fmla="*/ 433285 h 549972"/>
                                <a:gd name="T12" fmla="*/ 402268 w 545494"/>
                                <a:gd name="T13" fmla="*/ 384857 h 549972"/>
                                <a:gd name="T14" fmla="*/ 386984 w 545494"/>
                                <a:gd name="T15" fmla="*/ 356631 h 549972"/>
                                <a:gd name="T16" fmla="*/ 404536 w 545494"/>
                                <a:gd name="T17" fmla="*/ 330673 h 549972"/>
                                <a:gd name="T18" fmla="*/ 450433 w 545494"/>
                                <a:gd name="T19" fmla="*/ 342679 h 549972"/>
                                <a:gd name="T20" fmla="*/ 466785 w 545494"/>
                                <a:gd name="T21" fmla="*/ 354307 h 549972"/>
                                <a:gd name="T22" fmla="*/ 491936 w 545494"/>
                                <a:gd name="T23" fmla="*/ 374362 h 549972"/>
                                <a:gd name="T24" fmla="*/ 522762 w 545494"/>
                                <a:gd name="T25" fmla="*/ 363584 h 549972"/>
                                <a:gd name="T26" fmla="*/ 538275 w 545494"/>
                                <a:gd name="T27" fmla="*/ 315105 h 549972"/>
                                <a:gd name="T28" fmla="*/ 487557 w 545494"/>
                                <a:gd name="T29" fmla="*/ 299058 h 549972"/>
                                <a:gd name="T30" fmla="*/ 462766 w 545494"/>
                                <a:gd name="T31" fmla="*/ 269951 h 549972"/>
                                <a:gd name="T32" fmla="*/ 519969 w 545494"/>
                                <a:gd name="T33" fmla="*/ 229988 h 549972"/>
                                <a:gd name="T34" fmla="*/ 537034 w 545494"/>
                                <a:gd name="T35" fmla="*/ 204034 h 549972"/>
                                <a:gd name="T36" fmla="*/ 503402 w 545494"/>
                                <a:gd name="T37" fmla="*/ 167514 h 549972"/>
                                <a:gd name="T38" fmla="*/ 465047 w 545494"/>
                                <a:gd name="T39" fmla="*/ 130904 h 549972"/>
                                <a:gd name="T40" fmla="*/ 430770 w 545494"/>
                                <a:gd name="T41" fmla="*/ 103256 h 549972"/>
                                <a:gd name="T42" fmla="*/ 390697 w 545494"/>
                                <a:gd name="T43" fmla="*/ 66007 h 549972"/>
                                <a:gd name="T44" fmla="*/ 377388 w 545494"/>
                                <a:gd name="T45" fmla="*/ 49977 h 549972"/>
                                <a:gd name="T46" fmla="*/ 355600 w 545494"/>
                                <a:gd name="T47" fmla="*/ 52065 h 549972"/>
                                <a:gd name="T48" fmla="*/ 335557 w 545494"/>
                                <a:gd name="T49" fmla="*/ 77696 h 549972"/>
                                <a:gd name="T50" fmla="*/ 316050 w 545494"/>
                                <a:gd name="T51" fmla="*/ 108085 h 549972"/>
                                <a:gd name="T52" fmla="*/ 270344 w 545494"/>
                                <a:gd name="T53" fmla="*/ 73862 h 549972"/>
                                <a:gd name="T54" fmla="*/ 253193 w 545494"/>
                                <a:gd name="T55" fmla="*/ 95529 h 549972"/>
                                <a:gd name="T56" fmla="*/ 182981 w 545494"/>
                                <a:gd name="T57" fmla="*/ 80591 h 549972"/>
                                <a:gd name="T58" fmla="*/ 139666 w 545494"/>
                                <a:gd name="T59" fmla="*/ 45182 h 549972"/>
                                <a:gd name="T60" fmla="*/ 97542 w 545494"/>
                                <a:gd name="T61" fmla="*/ 12463 h 549972"/>
                                <a:gd name="T62" fmla="*/ 61325 w 545494"/>
                                <a:gd name="T63" fmla="*/ 17884 h 549972"/>
                                <a:gd name="T64" fmla="*/ 30834 w 545494"/>
                                <a:gd name="T65" fmla="*/ 55629 h 549972"/>
                                <a:gd name="T66" fmla="*/ 24532 w 545494"/>
                                <a:gd name="T67" fmla="*/ 93399 h 549972"/>
                                <a:gd name="T68" fmla="*/ 70123 w 545494"/>
                                <a:gd name="T69" fmla="*/ 60614 h 549972"/>
                                <a:gd name="T70" fmla="*/ 112328 w 545494"/>
                                <a:gd name="T71" fmla="*/ 93100 h 549972"/>
                                <a:gd name="T72" fmla="*/ 115694 w 545494"/>
                                <a:gd name="T73" fmla="*/ 107181 h 549972"/>
                                <a:gd name="T74" fmla="*/ 84278 w 545494"/>
                                <a:gd name="T75" fmla="*/ 154490 h 549972"/>
                                <a:gd name="T76" fmla="*/ 83350 w 545494"/>
                                <a:gd name="T77" fmla="*/ 179030 h 549972"/>
                                <a:gd name="T78" fmla="*/ 102377 w 545494"/>
                                <a:gd name="T79" fmla="*/ 227507 h 549972"/>
                                <a:gd name="T80" fmla="*/ 122613 w 545494"/>
                                <a:gd name="T81" fmla="*/ 292759 h 549972"/>
                                <a:gd name="T82" fmla="*/ 106335 w 545494"/>
                                <a:gd name="T83" fmla="*/ 331509 h 549972"/>
                                <a:gd name="T84" fmla="*/ 157910 w 545494"/>
                                <a:gd name="T85" fmla="*/ 326345 h 549972"/>
                                <a:gd name="T86" fmla="*/ 198384 w 545494"/>
                                <a:gd name="T87" fmla="*/ 333276 h 549972"/>
                                <a:gd name="T88" fmla="*/ 174343 w 545494"/>
                                <a:gd name="T89" fmla="*/ 363085 h 549972"/>
                                <a:gd name="T90" fmla="*/ 143243 w 545494"/>
                                <a:gd name="T91" fmla="*/ 384174 h 549972"/>
                                <a:gd name="T92" fmla="*/ 151361 w 545494"/>
                                <a:gd name="T93" fmla="*/ 422102 h 549972"/>
                                <a:gd name="T94" fmla="*/ 134196 w 545494"/>
                                <a:gd name="T95" fmla="*/ 432895 h 549972"/>
                                <a:gd name="T96" fmla="*/ 113991 w 545494"/>
                                <a:gd name="T97" fmla="*/ 443455 h 549972"/>
                                <a:gd name="T98" fmla="*/ 97782 w 545494"/>
                                <a:gd name="T99" fmla="*/ 451269 h 549972"/>
                                <a:gd name="T100" fmla="*/ 89851 w 545494"/>
                                <a:gd name="T101" fmla="*/ 446725 h 549972"/>
                                <a:gd name="T102" fmla="*/ 51216 w 545494"/>
                                <a:gd name="T103" fmla="*/ 484909 h 549972"/>
                                <a:gd name="T104" fmla="*/ 22842 w 545494"/>
                                <a:gd name="T105" fmla="*/ 509741 h 549972"/>
                                <a:gd name="T106" fmla="*/ 9492 w 545494"/>
                                <a:gd name="T107" fmla="*/ 539022 h 549972"/>
                                <a:gd name="T108" fmla="*/ 61784 w 545494"/>
                                <a:gd name="T109" fmla="*/ 537736 h 549972"/>
                                <a:gd name="T110" fmla="*/ 90165 w 545494"/>
                                <a:gd name="T111" fmla="*/ 529607 h 549972"/>
                                <a:gd name="T112" fmla="*/ 109311 w 545494"/>
                                <a:gd name="T113" fmla="*/ 511076 h 549972"/>
                                <a:gd name="T114" fmla="*/ 146664 w 545494"/>
                                <a:gd name="T115" fmla="*/ 486434 h 549972"/>
                                <a:gd name="T116" fmla="*/ 171862 w 545494"/>
                                <a:gd name="T117" fmla="*/ 487494 h 549972"/>
                                <a:gd name="T118" fmla="*/ 197545 w 545494"/>
                                <a:gd name="T119" fmla="*/ 484275 h 549972"/>
                                <a:gd name="T120" fmla="*/ 230309 w 545494"/>
                                <a:gd name="T121" fmla="*/ 486028 h 549972"/>
                                <a:gd name="T122" fmla="*/ 0 w 545494"/>
                                <a:gd name="T123" fmla="*/ 0 h 549972"/>
                                <a:gd name="T124" fmla="*/ 545494 w 545494"/>
                                <a:gd name="T125" fmla="*/ 549972 h 549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5494" h="549972">
                                  <a:moveTo>
                                    <a:pt x="243529" y="503394"/>
                                  </a:moveTo>
                                  <a:lnTo>
                                    <a:pt x="245368" y="499190"/>
                                  </a:lnTo>
                                  <a:lnTo>
                                    <a:pt x="247216" y="494958"/>
                                  </a:lnTo>
                                  <a:lnTo>
                                    <a:pt x="249170" y="490538"/>
                                  </a:lnTo>
                                  <a:lnTo>
                                    <a:pt x="249260" y="490038"/>
                                  </a:lnTo>
                                  <a:lnTo>
                                    <a:pt x="251863" y="484295"/>
                                  </a:lnTo>
                                  <a:lnTo>
                                    <a:pt x="252116" y="484426"/>
                                  </a:lnTo>
                                  <a:lnTo>
                                    <a:pt x="253300" y="484808"/>
                                  </a:lnTo>
                                  <a:lnTo>
                                    <a:pt x="253590" y="484843"/>
                                  </a:lnTo>
                                  <a:lnTo>
                                    <a:pt x="255031" y="484774"/>
                                  </a:lnTo>
                                  <a:lnTo>
                                    <a:pt x="258453" y="484271"/>
                                  </a:lnTo>
                                  <a:lnTo>
                                    <a:pt x="264995" y="481730"/>
                                  </a:lnTo>
                                  <a:lnTo>
                                    <a:pt x="267754" y="481034"/>
                                  </a:lnTo>
                                  <a:lnTo>
                                    <a:pt x="272131" y="480196"/>
                                  </a:lnTo>
                                  <a:lnTo>
                                    <a:pt x="278225" y="479662"/>
                                  </a:lnTo>
                                  <a:lnTo>
                                    <a:pt x="282792" y="479850"/>
                                  </a:lnTo>
                                  <a:lnTo>
                                    <a:pt x="282710" y="479304"/>
                                  </a:lnTo>
                                  <a:lnTo>
                                    <a:pt x="282651" y="478889"/>
                                  </a:lnTo>
                                  <a:lnTo>
                                    <a:pt x="282405" y="477188"/>
                                  </a:lnTo>
                                  <a:lnTo>
                                    <a:pt x="281888" y="471917"/>
                                  </a:lnTo>
                                  <a:lnTo>
                                    <a:pt x="281579" y="468861"/>
                                  </a:lnTo>
                                  <a:lnTo>
                                    <a:pt x="281895" y="465724"/>
                                  </a:lnTo>
                                  <a:lnTo>
                                    <a:pt x="290916" y="466952"/>
                                  </a:lnTo>
                                  <a:lnTo>
                                    <a:pt x="290121" y="474560"/>
                                  </a:lnTo>
                                  <a:lnTo>
                                    <a:pt x="298325" y="476123"/>
                                  </a:lnTo>
                                  <a:lnTo>
                                    <a:pt x="305359" y="476960"/>
                                  </a:lnTo>
                                  <a:lnTo>
                                    <a:pt x="305443" y="483529"/>
                                  </a:lnTo>
                                  <a:lnTo>
                                    <a:pt x="305759" y="483551"/>
                                  </a:lnTo>
                                  <a:lnTo>
                                    <a:pt x="305987" y="484287"/>
                                  </a:lnTo>
                                  <a:lnTo>
                                    <a:pt x="308186" y="491398"/>
                                  </a:lnTo>
                                  <a:lnTo>
                                    <a:pt x="308010" y="496612"/>
                                  </a:lnTo>
                                  <a:lnTo>
                                    <a:pt x="307543" y="499343"/>
                                  </a:lnTo>
                                  <a:lnTo>
                                    <a:pt x="304959" y="503535"/>
                                  </a:lnTo>
                                  <a:lnTo>
                                    <a:pt x="302660" y="510549"/>
                                  </a:lnTo>
                                  <a:lnTo>
                                    <a:pt x="300837" y="517091"/>
                                  </a:lnTo>
                                  <a:lnTo>
                                    <a:pt x="299291" y="521105"/>
                                  </a:lnTo>
                                  <a:lnTo>
                                    <a:pt x="297331" y="526137"/>
                                  </a:lnTo>
                                  <a:lnTo>
                                    <a:pt x="294529" y="525990"/>
                                  </a:lnTo>
                                  <a:lnTo>
                                    <a:pt x="288486" y="527334"/>
                                  </a:lnTo>
                                  <a:lnTo>
                                    <a:pt x="287760" y="526136"/>
                                  </a:lnTo>
                                  <a:lnTo>
                                    <a:pt x="284631" y="527354"/>
                                  </a:lnTo>
                                  <a:lnTo>
                                    <a:pt x="279399" y="528996"/>
                                  </a:lnTo>
                                  <a:lnTo>
                                    <a:pt x="274855" y="530301"/>
                                  </a:lnTo>
                                  <a:lnTo>
                                    <a:pt x="269891" y="531940"/>
                                  </a:lnTo>
                                  <a:lnTo>
                                    <a:pt x="266931" y="532620"/>
                                  </a:lnTo>
                                  <a:lnTo>
                                    <a:pt x="265049" y="539256"/>
                                  </a:lnTo>
                                  <a:lnTo>
                                    <a:pt x="262078" y="549971"/>
                                  </a:lnTo>
                                  <a:lnTo>
                                    <a:pt x="270471" y="545289"/>
                                  </a:lnTo>
                                  <a:lnTo>
                                    <a:pt x="279308" y="540234"/>
                                  </a:lnTo>
                                  <a:lnTo>
                                    <a:pt x="289625" y="536693"/>
                                  </a:lnTo>
                                  <a:lnTo>
                                    <a:pt x="298561" y="533684"/>
                                  </a:lnTo>
                                  <a:lnTo>
                                    <a:pt x="299298" y="533258"/>
                                  </a:lnTo>
                                  <a:lnTo>
                                    <a:pt x="303452" y="531968"/>
                                  </a:lnTo>
                                  <a:lnTo>
                                    <a:pt x="303635" y="531910"/>
                                  </a:lnTo>
                                  <a:lnTo>
                                    <a:pt x="306083" y="531151"/>
                                  </a:lnTo>
                                  <a:lnTo>
                                    <a:pt x="310644" y="529480"/>
                                  </a:lnTo>
                                  <a:lnTo>
                                    <a:pt x="316005" y="527785"/>
                                  </a:lnTo>
                                  <a:lnTo>
                                    <a:pt x="324619" y="524846"/>
                                  </a:lnTo>
                                  <a:lnTo>
                                    <a:pt x="334820" y="521385"/>
                                  </a:lnTo>
                                  <a:lnTo>
                                    <a:pt x="341540" y="518863"/>
                                  </a:lnTo>
                                  <a:lnTo>
                                    <a:pt x="349610" y="516314"/>
                                  </a:lnTo>
                                  <a:lnTo>
                                    <a:pt x="356536" y="514212"/>
                                  </a:lnTo>
                                  <a:lnTo>
                                    <a:pt x="363509" y="512093"/>
                                  </a:lnTo>
                                  <a:lnTo>
                                    <a:pt x="369365" y="510667"/>
                                  </a:lnTo>
                                  <a:lnTo>
                                    <a:pt x="368673" y="504495"/>
                                  </a:lnTo>
                                  <a:lnTo>
                                    <a:pt x="368620" y="504281"/>
                                  </a:lnTo>
                                  <a:lnTo>
                                    <a:pt x="370045" y="504062"/>
                                  </a:lnTo>
                                  <a:lnTo>
                                    <a:pt x="376089" y="503128"/>
                                  </a:lnTo>
                                  <a:lnTo>
                                    <a:pt x="377088" y="502988"/>
                                  </a:lnTo>
                                  <a:lnTo>
                                    <a:pt x="376810" y="501760"/>
                                  </a:lnTo>
                                  <a:lnTo>
                                    <a:pt x="376449" y="500165"/>
                                  </a:lnTo>
                                  <a:lnTo>
                                    <a:pt x="376077" y="498523"/>
                                  </a:lnTo>
                                  <a:lnTo>
                                    <a:pt x="376055" y="498429"/>
                                  </a:lnTo>
                                  <a:lnTo>
                                    <a:pt x="375768" y="496868"/>
                                  </a:lnTo>
                                  <a:lnTo>
                                    <a:pt x="375464" y="495213"/>
                                  </a:lnTo>
                                  <a:lnTo>
                                    <a:pt x="375159" y="493559"/>
                                  </a:lnTo>
                                  <a:lnTo>
                                    <a:pt x="374854" y="491905"/>
                                  </a:lnTo>
                                  <a:lnTo>
                                    <a:pt x="374550" y="490251"/>
                                  </a:lnTo>
                                  <a:lnTo>
                                    <a:pt x="374529" y="490133"/>
                                  </a:lnTo>
                                  <a:lnTo>
                                    <a:pt x="373971" y="487174"/>
                                  </a:lnTo>
                                  <a:lnTo>
                                    <a:pt x="373928" y="486896"/>
                                  </a:lnTo>
                                  <a:lnTo>
                                    <a:pt x="373354" y="483867"/>
                                  </a:lnTo>
                                  <a:lnTo>
                                    <a:pt x="372322" y="478146"/>
                                  </a:lnTo>
                                  <a:lnTo>
                                    <a:pt x="370808" y="469785"/>
                                  </a:lnTo>
                                  <a:lnTo>
                                    <a:pt x="370159" y="466248"/>
                                  </a:lnTo>
                                  <a:lnTo>
                                    <a:pt x="370094" y="465873"/>
                                  </a:lnTo>
                                  <a:lnTo>
                                    <a:pt x="368703" y="458619"/>
                                  </a:lnTo>
                                  <a:lnTo>
                                    <a:pt x="368490" y="458217"/>
                                  </a:lnTo>
                                  <a:lnTo>
                                    <a:pt x="375293" y="455627"/>
                                  </a:lnTo>
                                  <a:lnTo>
                                    <a:pt x="378446" y="453118"/>
                                  </a:lnTo>
                                  <a:lnTo>
                                    <a:pt x="381936" y="450672"/>
                                  </a:lnTo>
                                  <a:lnTo>
                                    <a:pt x="386462" y="447497"/>
                                  </a:lnTo>
                                  <a:lnTo>
                                    <a:pt x="387411" y="446832"/>
                                  </a:lnTo>
                                  <a:lnTo>
                                    <a:pt x="392305" y="443632"/>
                                  </a:lnTo>
                                  <a:lnTo>
                                    <a:pt x="396407" y="440952"/>
                                  </a:lnTo>
                                  <a:lnTo>
                                    <a:pt x="397527" y="440223"/>
                                  </a:lnTo>
                                  <a:lnTo>
                                    <a:pt x="402511" y="436980"/>
                                  </a:lnTo>
                                  <a:lnTo>
                                    <a:pt x="411028" y="432361"/>
                                  </a:lnTo>
                                  <a:lnTo>
                                    <a:pt x="410923" y="435200"/>
                                  </a:lnTo>
                                  <a:lnTo>
                                    <a:pt x="410854" y="439088"/>
                                  </a:lnTo>
                                  <a:lnTo>
                                    <a:pt x="415865" y="440358"/>
                                  </a:lnTo>
                                  <a:lnTo>
                                    <a:pt x="415779" y="433285"/>
                                  </a:lnTo>
                                  <a:lnTo>
                                    <a:pt x="415781" y="424726"/>
                                  </a:lnTo>
                                  <a:lnTo>
                                    <a:pt x="424811" y="428276"/>
                                  </a:lnTo>
                                  <a:lnTo>
                                    <a:pt x="425129" y="421336"/>
                                  </a:lnTo>
                                  <a:lnTo>
                                    <a:pt x="425208" y="416269"/>
                                  </a:lnTo>
                                  <a:lnTo>
                                    <a:pt x="427085" y="416392"/>
                                  </a:lnTo>
                                  <a:lnTo>
                                    <a:pt x="427267" y="416406"/>
                                  </a:lnTo>
                                  <a:lnTo>
                                    <a:pt x="427567" y="414741"/>
                                  </a:lnTo>
                                  <a:lnTo>
                                    <a:pt x="427259" y="414361"/>
                                  </a:lnTo>
                                  <a:lnTo>
                                    <a:pt x="418132" y="403622"/>
                                  </a:lnTo>
                                  <a:lnTo>
                                    <a:pt x="416297" y="401461"/>
                                  </a:lnTo>
                                  <a:lnTo>
                                    <a:pt x="414668" y="399543"/>
                                  </a:lnTo>
                                  <a:lnTo>
                                    <a:pt x="411492" y="395753"/>
                                  </a:lnTo>
                                  <a:lnTo>
                                    <a:pt x="409667" y="393613"/>
                                  </a:lnTo>
                                  <a:lnTo>
                                    <a:pt x="408321" y="392034"/>
                                  </a:lnTo>
                                  <a:lnTo>
                                    <a:pt x="408145" y="391818"/>
                                  </a:lnTo>
                                  <a:lnTo>
                                    <a:pt x="405861" y="389113"/>
                                  </a:lnTo>
                                  <a:lnTo>
                                    <a:pt x="402268" y="384857"/>
                                  </a:lnTo>
                                  <a:lnTo>
                                    <a:pt x="399857" y="382022"/>
                                  </a:lnTo>
                                  <a:lnTo>
                                    <a:pt x="399215" y="381268"/>
                                  </a:lnTo>
                                  <a:lnTo>
                                    <a:pt x="397845" y="379344"/>
                                  </a:lnTo>
                                  <a:lnTo>
                                    <a:pt x="396850" y="377647"/>
                                  </a:lnTo>
                                  <a:lnTo>
                                    <a:pt x="395603" y="375461"/>
                                  </a:lnTo>
                                  <a:lnTo>
                                    <a:pt x="395370" y="375139"/>
                                  </a:lnTo>
                                  <a:lnTo>
                                    <a:pt x="394742" y="374270"/>
                                  </a:lnTo>
                                  <a:lnTo>
                                    <a:pt x="393806" y="373078"/>
                                  </a:lnTo>
                                  <a:lnTo>
                                    <a:pt x="390049" y="368418"/>
                                  </a:lnTo>
                                  <a:lnTo>
                                    <a:pt x="389805" y="368009"/>
                                  </a:lnTo>
                                  <a:lnTo>
                                    <a:pt x="388833" y="366379"/>
                                  </a:lnTo>
                                  <a:lnTo>
                                    <a:pt x="387938" y="364620"/>
                                  </a:lnTo>
                                  <a:lnTo>
                                    <a:pt x="387278" y="363116"/>
                                  </a:lnTo>
                                  <a:lnTo>
                                    <a:pt x="387157" y="362772"/>
                                  </a:lnTo>
                                  <a:lnTo>
                                    <a:pt x="386668" y="361383"/>
                                  </a:lnTo>
                                  <a:lnTo>
                                    <a:pt x="386119" y="359524"/>
                                  </a:lnTo>
                                  <a:lnTo>
                                    <a:pt x="386984" y="356631"/>
                                  </a:lnTo>
                                  <a:lnTo>
                                    <a:pt x="387470" y="355003"/>
                                  </a:lnTo>
                                  <a:lnTo>
                                    <a:pt x="388052" y="353055"/>
                                  </a:lnTo>
                                  <a:lnTo>
                                    <a:pt x="388178" y="352583"/>
                                  </a:lnTo>
                                  <a:lnTo>
                                    <a:pt x="388248" y="352228"/>
                                  </a:lnTo>
                                  <a:lnTo>
                                    <a:pt x="388374" y="351788"/>
                                  </a:lnTo>
                                  <a:lnTo>
                                    <a:pt x="388877" y="350357"/>
                                  </a:lnTo>
                                  <a:lnTo>
                                    <a:pt x="389133" y="350221"/>
                                  </a:lnTo>
                                  <a:lnTo>
                                    <a:pt x="390881" y="350625"/>
                                  </a:lnTo>
                                  <a:lnTo>
                                    <a:pt x="390829" y="349807"/>
                                  </a:lnTo>
                                  <a:lnTo>
                                    <a:pt x="392307" y="350112"/>
                                  </a:lnTo>
                                  <a:lnTo>
                                    <a:pt x="392608" y="350176"/>
                                  </a:lnTo>
                                  <a:lnTo>
                                    <a:pt x="393981" y="350459"/>
                                  </a:lnTo>
                                  <a:lnTo>
                                    <a:pt x="395138" y="350686"/>
                                  </a:lnTo>
                                  <a:lnTo>
                                    <a:pt x="398138" y="351118"/>
                                  </a:lnTo>
                                  <a:lnTo>
                                    <a:pt x="401425" y="339996"/>
                                  </a:lnTo>
                                  <a:lnTo>
                                    <a:pt x="403946" y="331476"/>
                                  </a:lnTo>
                                  <a:lnTo>
                                    <a:pt x="404536" y="330673"/>
                                  </a:lnTo>
                                  <a:lnTo>
                                    <a:pt x="405973" y="331051"/>
                                  </a:lnTo>
                                  <a:lnTo>
                                    <a:pt x="406438" y="331174"/>
                                  </a:lnTo>
                                  <a:lnTo>
                                    <a:pt x="410461" y="331082"/>
                                  </a:lnTo>
                                  <a:lnTo>
                                    <a:pt x="411122" y="331257"/>
                                  </a:lnTo>
                                  <a:lnTo>
                                    <a:pt x="416380" y="333538"/>
                                  </a:lnTo>
                                  <a:lnTo>
                                    <a:pt x="417374" y="333586"/>
                                  </a:lnTo>
                                  <a:lnTo>
                                    <a:pt x="420765" y="332648"/>
                                  </a:lnTo>
                                  <a:lnTo>
                                    <a:pt x="421265" y="332510"/>
                                  </a:lnTo>
                                  <a:lnTo>
                                    <a:pt x="422265" y="332464"/>
                                  </a:lnTo>
                                  <a:lnTo>
                                    <a:pt x="427896" y="334730"/>
                                  </a:lnTo>
                                  <a:lnTo>
                                    <a:pt x="428500" y="334972"/>
                                  </a:lnTo>
                                  <a:lnTo>
                                    <a:pt x="434093" y="337310"/>
                                  </a:lnTo>
                                  <a:lnTo>
                                    <a:pt x="438436" y="339124"/>
                                  </a:lnTo>
                                  <a:lnTo>
                                    <a:pt x="439968" y="339741"/>
                                  </a:lnTo>
                                  <a:lnTo>
                                    <a:pt x="442521" y="340765"/>
                                  </a:lnTo>
                                  <a:lnTo>
                                    <a:pt x="448146" y="342061"/>
                                  </a:lnTo>
                                  <a:lnTo>
                                    <a:pt x="450433" y="342679"/>
                                  </a:lnTo>
                                  <a:lnTo>
                                    <a:pt x="453491" y="344023"/>
                                  </a:lnTo>
                                  <a:lnTo>
                                    <a:pt x="454789" y="344592"/>
                                  </a:lnTo>
                                  <a:lnTo>
                                    <a:pt x="455693" y="344988"/>
                                  </a:lnTo>
                                  <a:lnTo>
                                    <a:pt x="457089" y="345602"/>
                                  </a:lnTo>
                                  <a:lnTo>
                                    <a:pt x="457728" y="345976"/>
                                  </a:lnTo>
                                  <a:lnTo>
                                    <a:pt x="458318" y="346502"/>
                                  </a:lnTo>
                                  <a:lnTo>
                                    <a:pt x="460618" y="348545"/>
                                  </a:lnTo>
                                  <a:lnTo>
                                    <a:pt x="460985" y="348873"/>
                                  </a:lnTo>
                                  <a:lnTo>
                                    <a:pt x="462585" y="350370"/>
                                  </a:lnTo>
                                  <a:lnTo>
                                    <a:pt x="463140" y="350887"/>
                                  </a:lnTo>
                                  <a:lnTo>
                                    <a:pt x="463654" y="351369"/>
                                  </a:lnTo>
                                  <a:lnTo>
                                    <a:pt x="464636" y="352324"/>
                                  </a:lnTo>
                                  <a:lnTo>
                                    <a:pt x="464859" y="352541"/>
                                  </a:lnTo>
                                  <a:lnTo>
                                    <a:pt x="465413" y="353079"/>
                                  </a:lnTo>
                                  <a:lnTo>
                                    <a:pt x="465641" y="353284"/>
                                  </a:lnTo>
                                  <a:lnTo>
                                    <a:pt x="466401" y="353965"/>
                                  </a:lnTo>
                                  <a:lnTo>
                                    <a:pt x="466785" y="354307"/>
                                  </a:lnTo>
                                  <a:lnTo>
                                    <a:pt x="468177" y="354986"/>
                                  </a:lnTo>
                                  <a:lnTo>
                                    <a:pt x="470424" y="356082"/>
                                  </a:lnTo>
                                  <a:lnTo>
                                    <a:pt x="473202" y="357436"/>
                                  </a:lnTo>
                                  <a:lnTo>
                                    <a:pt x="474805" y="358217"/>
                                  </a:lnTo>
                                  <a:lnTo>
                                    <a:pt x="475768" y="358747"/>
                                  </a:lnTo>
                                  <a:lnTo>
                                    <a:pt x="476241" y="359178"/>
                                  </a:lnTo>
                                  <a:lnTo>
                                    <a:pt x="477855" y="360645"/>
                                  </a:lnTo>
                                  <a:lnTo>
                                    <a:pt x="478038" y="360860"/>
                                  </a:lnTo>
                                  <a:lnTo>
                                    <a:pt x="478219" y="361076"/>
                                  </a:lnTo>
                                  <a:lnTo>
                                    <a:pt x="478774" y="361732"/>
                                  </a:lnTo>
                                  <a:lnTo>
                                    <a:pt x="480306" y="363446"/>
                                  </a:lnTo>
                                  <a:lnTo>
                                    <a:pt x="480716" y="363907"/>
                                  </a:lnTo>
                                  <a:lnTo>
                                    <a:pt x="484476" y="368502"/>
                                  </a:lnTo>
                                  <a:lnTo>
                                    <a:pt x="488544" y="370633"/>
                                  </a:lnTo>
                                  <a:lnTo>
                                    <a:pt x="489378" y="371550"/>
                                  </a:lnTo>
                                  <a:lnTo>
                                    <a:pt x="490028" y="372264"/>
                                  </a:lnTo>
                                  <a:lnTo>
                                    <a:pt x="491936" y="374362"/>
                                  </a:lnTo>
                                  <a:lnTo>
                                    <a:pt x="492217" y="374810"/>
                                  </a:lnTo>
                                  <a:lnTo>
                                    <a:pt x="492963" y="374429"/>
                                  </a:lnTo>
                                  <a:lnTo>
                                    <a:pt x="494087" y="373945"/>
                                  </a:lnTo>
                                  <a:lnTo>
                                    <a:pt x="494790" y="373835"/>
                                  </a:lnTo>
                                  <a:lnTo>
                                    <a:pt x="495688" y="373664"/>
                                  </a:lnTo>
                                  <a:lnTo>
                                    <a:pt x="499633" y="374819"/>
                                  </a:lnTo>
                                  <a:lnTo>
                                    <a:pt x="507202" y="375128"/>
                                  </a:lnTo>
                                  <a:lnTo>
                                    <a:pt x="510604" y="375649"/>
                                  </a:lnTo>
                                  <a:lnTo>
                                    <a:pt x="511328" y="375354"/>
                                  </a:lnTo>
                                  <a:lnTo>
                                    <a:pt x="511307" y="375244"/>
                                  </a:lnTo>
                                  <a:lnTo>
                                    <a:pt x="511206" y="374881"/>
                                  </a:lnTo>
                                  <a:lnTo>
                                    <a:pt x="510948" y="374252"/>
                                  </a:lnTo>
                                  <a:lnTo>
                                    <a:pt x="511749" y="374202"/>
                                  </a:lnTo>
                                  <a:lnTo>
                                    <a:pt x="519908" y="373698"/>
                                  </a:lnTo>
                                  <a:lnTo>
                                    <a:pt x="520139" y="372602"/>
                                  </a:lnTo>
                                  <a:lnTo>
                                    <a:pt x="522152" y="365885"/>
                                  </a:lnTo>
                                  <a:lnTo>
                                    <a:pt x="522762" y="363584"/>
                                  </a:lnTo>
                                  <a:lnTo>
                                    <a:pt x="523425" y="360412"/>
                                  </a:lnTo>
                                  <a:lnTo>
                                    <a:pt x="523937" y="357912"/>
                                  </a:lnTo>
                                  <a:lnTo>
                                    <a:pt x="524458" y="355946"/>
                                  </a:lnTo>
                                  <a:lnTo>
                                    <a:pt x="525591" y="352500"/>
                                  </a:lnTo>
                                  <a:lnTo>
                                    <a:pt x="527095" y="347756"/>
                                  </a:lnTo>
                                  <a:lnTo>
                                    <a:pt x="528164" y="344956"/>
                                  </a:lnTo>
                                  <a:lnTo>
                                    <a:pt x="528720" y="343511"/>
                                  </a:lnTo>
                                  <a:lnTo>
                                    <a:pt x="529203" y="342544"/>
                                  </a:lnTo>
                                  <a:lnTo>
                                    <a:pt x="529957" y="340578"/>
                                  </a:lnTo>
                                  <a:lnTo>
                                    <a:pt x="530708" y="338073"/>
                                  </a:lnTo>
                                  <a:lnTo>
                                    <a:pt x="532000" y="332532"/>
                                  </a:lnTo>
                                  <a:lnTo>
                                    <a:pt x="532449" y="330272"/>
                                  </a:lnTo>
                                  <a:lnTo>
                                    <a:pt x="532597" y="328971"/>
                                  </a:lnTo>
                                  <a:lnTo>
                                    <a:pt x="532735" y="328172"/>
                                  </a:lnTo>
                                  <a:lnTo>
                                    <a:pt x="533426" y="326669"/>
                                  </a:lnTo>
                                  <a:lnTo>
                                    <a:pt x="537306" y="317415"/>
                                  </a:lnTo>
                                  <a:lnTo>
                                    <a:pt x="538275" y="315105"/>
                                  </a:lnTo>
                                  <a:lnTo>
                                    <a:pt x="538507" y="314531"/>
                                  </a:lnTo>
                                  <a:lnTo>
                                    <a:pt x="542171" y="305507"/>
                                  </a:lnTo>
                                  <a:lnTo>
                                    <a:pt x="542404" y="304658"/>
                                  </a:lnTo>
                                  <a:lnTo>
                                    <a:pt x="542972" y="303554"/>
                                  </a:lnTo>
                                  <a:lnTo>
                                    <a:pt x="532393" y="302808"/>
                                  </a:lnTo>
                                  <a:lnTo>
                                    <a:pt x="519652" y="301972"/>
                                  </a:lnTo>
                                  <a:lnTo>
                                    <a:pt x="518757" y="301893"/>
                                  </a:lnTo>
                                  <a:lnTo>
                                    <a:pt x="522125" y="293652"/>
                                  </a:lnTo>
                                  <a:lnTo>
                                    <a:pt x="526650" y="282674"/>
                                  </a:lnTo>
                                  <a:lnTo>
                                    <a:pt x="519091" y="279578"/>
                                  </a:lnTo>
                                  <a:lnTo>
                                    <a:pt x="509345" y="275573"/>
                                  </a:lnTo>
                                  <a:lnTo>
                                    <a:pt x="509264" y="275221"/>
                                  </a:lnTo>
                                  <a:lnTo>
                                    <a:pt x="500071" y="271447"/>
                                  </a:lnTo>
                                  <a:lnTo>
                                    <a:pt x="499577" y="271422"/>
                                  </a:lnTo>
                                  <a:lnTo>
                                    <a:pt x="494213" y="283436"/>
                                  </a:lnTo>
                                  <a:lnTo>
                                    <a:pt x="491298" y="289888"/>
                                  </a:lnTo>
                                  <a:lnTo>
                                    <a:pt x="487557" y="299058"/>
                                  </a:lnTo>
                                  <a:lnTo>
                                    <a:pt x="487317" y="299645"/>
                                  </a:lnTo>
                                  <a:lnTo>
                                    <a:pt x="473914" y="298463"/>
                                  </a:lnTo>
                                  <a:lnTo>
                                    <a:pt x="464802" y="297934"/>
                                  </a:lnTo>
                                  <a:lnTo>
                                    <a:pt x="464481" y="297915"/>
                                  </a:lnTo>
                                  <a:lnTo>
                                    <a:pt x="464727" y="297317"/>
                                  </a:lnTo>
                                  <a:lnTo>
                                    <a:pt x="468801" y="287454"/>
                                  </a:lnTo>
                                  <a:lnTo>
                                    <a:pt x="468590" y="287313"/>
                                  </a:lnTo>
                                  <a:lnTo>
                                    <a:pt x="467589" y="286604"/>
                                  </a:lnTo>
                                  <a:lnTo>
                                    <a:pt x="466587" y="285897"/>
                                  </a:lnTo>
                                  <a:lnTo>
                                    <a:pt x="466535" y="285862"/>
                                  </a:lnTo>
                                  <a:lnTo>
                                    <a:pt x="465327" y="285116"/>
                                  </a:lnTo>
                                  <a:lnTo>
                                    <a:pt x="463257" y="283815"/>
                                  </a:lnTo>
                                  <a:lnTo>
                                    <a:pt x="463046" y="283691"/>
                                  </a:lnTo>
                                  <a:lnTo>
                                    <a:pt x="460261" y="281950"/>
                                  </a:lnTo>
                                  <a:lnTo>
                                    <a:pt x="454439" y="278222"/>
                                  </a:lnTo>
                                  <a:lnTo>
                                    <a:pt x="455895" y="277096"/>
                                  </a:lnTo>
                                  <a:lnTo>
                                    <a:pt x="462766" y="269951"/>
                                  </a:lnTo>
                                  <a:lnTo>
                                    <a:pt x="470018" y="262335"/>
                                  </a:lnTo>
                                  <a:lnTo>
                                    <a:pt x="470542" y="261784"/>
                                  </a:lnTo>
                                  <a:lnTo>
                                    <a:pt x="474248" y="257620"/>
                                  </a:lnTo>
                                  <a:lnTo>
                                    <a:pt x="476095" y="255175"/>
                                  </a:lnTo>
                                  <a:lnTo>
                                    <a:pt x="477223" y="253086"/>
                                  </a:lnTo>
                                  <a:lnTo>
                                    <a:pt x="477848" y="251340"/>
                                  </a:lnTo>
                                  <a:lnTo>
                                    <a:pt x="478438" y="248320"/>
                                  </a:lnTo>
                                  <a:lnTo>
                                    <a:pt x="483724" y="246218"/>
                                  </a:lnTo>
                                  <a:lnTo>
                                    <a:pt x="486028" y="245179"/>
                                  </a:lnTo>
                                  <a:lnTo>
                                    <a:pt x="486468" y="244981"/>
                                  </a:lnTo>
                                  <a:lnTo>
                                    <a:pt x="489978" y="243399"/>
                                  </a:lnTo>
                                  <a:lnTo>
                                    <a:pt x="492390" y="242311"/>
                                  </a:lnTo>
                                  <a:lnTo>
                                    <a:pt x="492740" y="242170"/>
                                  </a:lnTo>
                                  <a:lnTo>
                                    <a:pt x="506453" y="236051"/>
                                  </a:lnTo>
                                  <a:lnTo>
                                    <a:pt x="512549" y="233335"/>
                                  </a:lnTo>
                                  <a:lnTo>
                                    <a:pt x="517775" y="230966"/>
                                  </a:lnTo>
                                  <a:lnTo>
                                    <a:pt x="519969" y="229988"/>
                                  </a:lnTo>
                                  <a:lnTo>
                                    <a:pt x="523851" y="228254"/>
                                  </a:lnTo>
                                  <a:lnTo>
                                    <a:pt x="526520" y="227065"/>
                                  </a:lnTo>
                                  <a:lnTo>
                                    <a:pt x="526851" y="226917"/>
                                  </a:lnTo>
                                  <a:lnTo>
                                    <a:pt x="530964" y="225083"/>
                                  </a:lnTo>
                                  <a:lnTo>
                                    <a:pt x="541145" y="220573"/>
                                  </a:lnTo>
                                  <a:lnTo>
                                    <a:pt x="543427" y="219554"/>
                                  </a:lnTo>
                                  <a:lnTo>
                                    <a:pt x="545493" y="218629"/>
                                  </a:lnTo>
                                  <a:lnTo>
                                    <a:pt x="545021" y="217737"/>
                                  </a:lnTo>
                                  <a:lnTo>
                                    <a:pt x="543621" y="216689"/>
                                  </a:lnTo>
                                  <a:lnTo>
                                    <a:pt x="542893" y="214293"/>
                                  </a:lnTo>
                                  <a:lnTo>
                                    <a:pt x="542990" y="212308"/>
                                  </a:lnTo>
                                  <a:lnTo>
                                    <a:pt x="543345" y="211074"/>
                                  </a:lnTo>
                                  <a:lnTo>
                                    <a:pt x="544242" y="207952"/>
                                  </a:lnTo>
                                  <a:lnTo>
                                    <a:pt x="544787" y="205943"/>
                                  </a:lnTo>
                                  <a:lnTo>
                                    <a:pt x="542997" y="205481"/>
                                  </a:lnTo>
                                  <a:lnTo>
                                    <a:pt x="542641" y="205395"/>
                                  </a:lnTo>
                                  <a:lnTo>
                                    <a:pt x="537034" y="204034"/>
                                  </a:lnTo>
                                  <a:lnTo>
                                    <a:pt x="532518" y="202944"/>
                                  </a:lnTo>
                                  <a:lnTo>
                                    <a:pt x="522638" y="200558"/>
                                  </a:lnTo>
                                  <a:lnTo>
                                    <a:pt x="521880" y="200376"/>
                                  </a:lnTo>
                                  <a:lnTo>
                                    <a:pt x="518408" y="199534"/>
                                  </a:lnTo>
                                  <a:lnTo>
                                    <a:pt x="511381" y="197827"/>
                                  </a:lnTo>
                                  <a:lnTo>
                                    <a:pt x="508931" y="197232"/>
                                  </a:lnTo>
                                  <a:lnTo>
                                    <a:pt x="504337" y="196159"/>
                                  </a:lnTo>
                                  <a:lnTo>
                                    <a:pt x="498600" y="194818"/>
                                  </a:lnTo>
                                  <a:lnTo>
                                    <a:pt x="493917" y="193725"/>
                                  </a:lnTo>
                                  <a:lnTo>
                                    <a:pt x="494005" y="193512"/>
                                  </a:lnTo>
                                  <a:lnTo>
                                    <a:pt x="494077" y="193319"/>
                                  </a:lnTo>
                                  <a:lnTo>
                                    <a:pt x="501475" y="177937"/>
                                  </a:lnTo>
                                  <a:lnTo>
                                    <a:pt x="502174" y="176242"/>
                                  </a:lnTo>
                                  <a:lnTo>
                                    <a:pt x="502523" y="175397"/>
                                  </a:lnTo>
                                  <a:lnTo>
                                    <a:pt x="502903" y="172988"/>
                                  </a:lnTo>
                                  <a:lnTo>
                                    <a:pt x="503203" y="168522"/>
                                  </a:lnTo>
                                  <a:lnTo>
                                    <a:pt x="503402" y="167514"/>
                                  </a:lnTo>
                                  <a:lnTo>
                                    <a:pt x="503465" y="167216"/>
                                  </a:lnTo>
                                  <a:lnTo>
                                    <a:pt x="504504" y="162593"/>
                                  </a:lnTo>
                                  <a:lnTo>
                                    <a:pt x="504500" y="160361"/>
                                  </a:lnTo>
                                  <a:lnTo>
                                    <a:pt x="504792" y="158997"/>
                                  </a:lnTo>
                                  <a:lnTo>
                                    <a:pt x="504457" y="158764"/>
                                  </a:lnTo>
                                  <a:lnTo>
                                    <a:pt x="504277" y="158639"/>
                                  </a:lnTo>
                                  <a:lnTo>
                                    <a:pt x="498731" y="154808"/>
                                  </a:lnTo>
                                  <a:lnTo>
                                    <a:pt x="498425" y="154580"/>
                                  </a:lnTo>
                                  <a:lnTo>
                                    <a:pt x="491080" y="149076"/>
                                  </a:lnTo>
                                  <a:lnTo>
                                    <a:pt x="482859" y="143114"/>
                                  </a:lnTo>
                                  <a:lnTo>
                                    <a:pt x="482425" y="142815"/>
                                  </a:lnTo>
                                  <a:lnTo>
                                    <a:pt x="481855" y="143247"/>
                                  </a:lnTo>
                                  <a:lnTo>
                                    <a:pt x="481550" y="143053"/>
                                  </a:lnTo>
                                  <a:lnTo>
                                    <a:pt x="473839" y="137215"/>
                                  </a:lnTo>
                                  <a:lnTo>
                                    <a:pt x="472626" y="136344"/>
                                  </a:lnTo>
                                  <a:lnTo>
                                    <a:pt x="465227" y="131033"/>
                                  </a:lnTo>
                                  <a:lnTo>
                                    <a:pt x="465047" y="130904"/>
                                  </a:lnTo>
                                  <a:lnTo>
                                    <a:pt x="460572" y="127645"/>
                                  </a:lnTo>
                                  <a:lnTo>
                                    <a:pt x="460466" y="127568"/>
                                  </a:lnTo>
                                  <a:lnTo>
                                    <a:pt x="460244" y="127406"/>
                                  </a:lnTo>
                                  <a:lnTo>
                                    <a:pt x="460114" y="127312"/>
                                  </a:lnTo>
                                  <a:lnTo>
                                    <a:pt x="458444" y="126095"/>
                                  </a:lnTo>
                                  <a:lnTo>
                                    <a:pt x="456128" y="124529"/>
                                  </a:lnTo>
                                  <a:lnTo>
                                    <a:pt x="455013" y="123841"/>
                                  </a:lnTo>
                                  <a:lnTo>
                                    <a:pt x="453129" y="122571"/>
                                  </a:lnTo>
                                  <a:lnTo>
                                    <a:pt x="447865" y="119150"/>
                                  </a:lnTo>
                                  <a:lnTo>
                                    <a:pt x="446952" y="118460"/>
                                  </a:lnTo>
                                  <a:lnTo>
                                    <a:pt x="444936" y="116809"/>
                                  </a:lnTo>
                                  <a:lnTo>
                                    <a:pt x="441919" y="114068"/>
                                  </a:lnTo>
                                  <a:lnTo>
                                    <a:pt x="441615" y="113799"/>
                                  </a:lnTo>
                                  <a:lnTo>
                                    <a:pt x="433697" y="106822"/>
                                  </a:lnTo>
                                  <a:lnTo>
                                    <a:pt x="433002" y="106122"/>
                                  </a:lnTo>
                                  <a:lnTo>
                                    <a:pt x="431957" y="105025"/>
                                  </a:lnTo>
                                  <a:lnTo>
                                    <a:pt x="430770" y="103256"/>
                                  </a:lnTo>
                                  <a:lnTo>
                                    <a:pt x="428757" y="101053"/>
                                  </a:lnTo>
                                  <a:lnTo>
                                    <a:pt x="425604" y="98408"/>
                                  </a:lnTo>
                                  <a:lnTo>
                                    <a:pt x="422751" y="96115"/>
                                  </a:lnTo>
                                  <a:lnTo>
                                    <a:pt x="418597" y="92934"/>
                                  </a:lnTo>
                                  <a:lnTo>
                                    <a:pt x="415958" y="90556"/>
                                  </a:lnTo>
                                  <a:lnTo>
                                    <a:pt x="415650" y="90278"/>
                                  </a:lnTo>
                                  <a:lnTo>
                                    <a:pt x="415045" y="89733"/>
                                  </a:lnTo>
                                  <a:lnTo>
                                    <a:pt x="410544" y="86268"/>
                                  </a:lnTo>
                                  <a:lnTo>
                                    <a:pt x="404898" y="82770"/>
                                  </a:lnTo>
                                  <a:lnTo>
                                    <a:pt x="403472" y="81649"/>
                                  </a:lnTo>
                                  <a:lnTo>
                                    <a:pt x="399913" y="79116"/>
                                  </a:lnTo>
                                  <a:lnTo>
                                    <a:pt x="398167" y="77963"/>
                                  </a:lnTo>
                                  <a:lnTo>
                                    <a:pt x="396692" y="76710"/>
                                  </a:lnTo>
                                  <a:lnTo>
                                    <a:pt x="394952" y="75428"/>
                                  </a:lnTo>
                                  <a:lnTo>
                                    <a:pt x="391928" y="73112"/>
                                  </a:lnTo>
                                  <a:lnTo>
                                    <a:pt x="391625" y="72879"/>
                                  </a:lnTo>
                                  <a:lnTo>
                                    <a:pt x="390697" y="66007"/>
                                  </a:lnTo>
                                  <a:lnTo>
                                    <a:pt x="389858" y="61964"/>
                                  </a:lnTo>
                                  <a:lnTo>
                                    <a:pt x="389036" y="58573"/>
                                  </a:lnTo>
                                  <a:lnTo>
                                    <a:pt x="388464" y="54726"/>
                                  </a:lnTo>
                                  <a:lnTo>
                                    <a:pt x="388002" y="51248"/>
                                  </a:lnTo>
                                  <a:lnTo>
                                    <a:pt x="388075" y="49741"/>
                                  </a:lnTo>
                                  <a:lnTo>
                                    <a:pt x="388406" y="48301"/>
                                  </a:lnTo>
                                  <a:lnTo>
                                    <a:pt x="389340" y="46005"/>
                                  </a:lnTo>
                                  <a:lnTo>
                                    <a:pt x="389274" y="45405"/>
                                  </a:lnTo>
                                  <a:lnTo>
                                    <a:pt x="384440" y="47017"/>
                                  </a:lnTo>
                                  <a:lnTo>
                                    <a:pt x="380214" y="48317"/>
                                  </a:lnTo>
                                  <a:lnTo>
                                    <a:pt x="379208" y="48275"/>
                                  </a:lnTo>
                                  <a:lnTo>
                                    <a:pt x="378363" y="47968"/>
                                  </a:lnTo>
                                  <a:lnTo>
                                    <a:pt x="377565" y="47366"/>
                                  </a:lnTo>
                                  <a:lnTo>
                                    <a:pt x="377331" y="47149"/>
                                  </a:lnTo>
                                  <a:lnTo>
                                    <a:pt x="377150" y="47652"/>
                                  </a:lnTo>
                                  <a:lnTo>
                                    <a:pt x="377044" y="48180"/>
                                  </a:lnTo>
                                  <a:lnTo>
                                    <a:pt x="377388" y="49977"/>
                                  </a:lnTo>
                                  <a:lnTo>
                                    <a:pt x="377314" y="51152"/>
                                  </a:lnTo>
                                  <a:lnTo>
                                    <a:pt x="375285" y="53964"/>
                                  </a:lnTo>
                                  <a:lnTo>
                                    <a:pt x="373991" y="55028"/>
                                  </a:lnTo>
                                  <a:lnTo>
                                    <a:pt x="371635" y="57291"/>
                                  </a:lnTo>
                                  <a:lnTo>
                                    <a:pt x="371255" y="57761"/>
                                  </a:lnTo>
                                  <a:lnTo>
                                    <a:pt x="370117" y="57618"/>
                                  </a:lnTo>
                                  <a:lnTo>
                                    <a:pt x="369914" y="56432"/>
                                  </a:lnTo>
                                  <a:lnTo>
                                    <a:pt x="368909" y="56671"/>
                                  </a:lnTo>
                                  <a:lnTo>
                                    <a:pt x="367845" y="56519"/>
                                  </a:lnTo>
                                  <a:lnTo>
                                    <a:pt x="365726" y="57215"/>
                                  </a:lnTo>
                                  <a:lnTo>
                                    <a:pt x="365015" y="57938"/>
                                  </a:lnTo>
                                  <a:lnTo>
                                    <a:pt x="363762" y="59136"/>
                                  </a:lnTo>
                                  <a:lnTo>
                                    <a:pt x="364240" y="60928"/>
                                  </a:lnTo>
                                  <a:lnTo>
                                    <a:pt x="363971" y="62531"/>
                                  </a:lnTo>
                                  <a:lnTo>
                                    <a:pt x="363428" y="63024"/>
                                  </a:lnTo>
                                  <a:lnTo>
                                    <a:pt x="355766" y="51809"/>
                                  </a:lnTo>
                                  <a:lnTo>
                                    <a:pt x="355600" y="52065"/>
                                  </a:lnTo>
                                  <a:lnTo>
                                    <a:pt x="353511" y="51733"/>
                                  </a:lnTo>
                                  <a:lnTo>
                                    <a:pt x="353107" y="51513"/>
                                  </a:lnTo>
                                  <a:lnTo>
                                    <a:pt x="352208" y="53766"/>
                                  </a:lnTo>
                                  <a:lnTo>
                                    <a:pt x="349964" y="57442"/>
                                  </a:lnTo>
                                  <a:lnTo>
                                    <a:pt x="348347" y="60031"/>
                                  </a:lnTo>
                                  <a:lnTo>
                                    <a:pt x="347296" y="62151"/>
                                  </a:lnTo>
                                  <a:lnTo>
                                    <a:pt x="345981" y="64182"/>
                                  </a:lnTo>
                                  <a:lnTo>
                                    <a:pt x="345817" y="64421"/>
                                  </a:lnTo>
                                  <a:lnTo>
                                    <a:pt x="345449" y="64959"/>
                                  </a:lnTo>
                                  <a:lnTo>
                                    <a:pt x="342106" y="69858"/>
                                  </a:lnTo>
                                  <a:lnTo>
                                    <a:pt x="340451" y="72703"/>
                                  </a:lnTo>
                                  <a:lnTo>
                                    <a:pt x="339477" y="74575"/>
                                  </a:lnTo>
                                  <a:lnTo>
                                    <a:pt x="338017" y="77549"/>
                                  </a:lnTo>
                                  <a:lnTo>
                                    <a:pt x="337194" y="77670"/>
                                  </a:lnTo>
                                  <a:lnTo>
                                    <a:pt x="336529" y="77416"/>
                                  </a:lnTo>
                                  <a:lnTo>
                                    <a:pt x="335792" y="77659"/>
                                  </a:lnTo>
                                  <a:lnTo>
                                    <a:pt x="335557" y="77696"/>
                                  </a:lnTo>
                                  <a:lnTo>
                                    <a:pt x="334481" y="77868"/>
                                  </a:lnTo>
                                  <a:lnTo>
                                    <a:pt x="334139" y="78130"/>
                                  </a:lnTo>
                                  <a:lnTo>
                                    <a:pt x="334762" y="80143"/>
                                  </a:lnTo>
                                  <a:lnTo>
                                    <a:pt x="335212" y="81239"/>
                                  </a:lnTo>
                                  <a:lnTo>
                                    <a:pt x="334972" y="82553"/>
                                  </a:lnTo>
                                  <a:lnTo>
                                    <a:pt x="333879" y="85468"/>
                                  </a:lnTo>
                                  <a:lnTo>
                                    <a:pt x="332696" y="86094"/>
                                  </a:lnTo>
                                  <a:lnTo>
                                    <a:pt x="334379" y="86610"/>
                                  </a:lnTo>
                                  <a:lnTo>
                                    <a:pt x="332998" y="90751"/>
                                  </a:lnTo>
                                  <a:lnTo>
                                    <a:pt x="331500" y="95270"/>
                                  </a:lnTo>
                                  <a:lnTo>
                                    <a:pt x="330617" y="97999"/>
                                  </a:lnTo>
                                  <a:lnTo>
                                    <a:pt x="330014" y="99836"/>
                                  </a:lnTo>
                                  <a:lnTo>
                                    <a:pt x="328447" y="104512"/>
                                  </a:lnTo>
                                  <a:lnTo>
                                    <a:pt x="327029" y="108852"/>
                                  </a:lnTo>
                                  <a:lnTo>
                                    <a:pt x="325517" y="113159"/>
                                  </a:lnTo>
                                  <a:lnTo>
                                    <a:pt x="325313" y="113044"/>
                                  </a:lnTo>
                                  <a:lnTo>
                                    <a:pt x="316050" y="108085"/>
                                  </a:lnTo>
                                  <a:lnTo>
                                    <a:pt x="306410" y="103506"/>
                                  </a:lnTo>
                                  <a:lnTo>
                                    <a:pt x="306283" y="103803"/>
                                  </a:lnTo>
                                  <a:lnTo>
                                    <a:pt x="300568" y="106158"/>
                                  </a:lnTo>
                                  <a:lnTo>
                                    <a:pt x="298047" y="104194"/>
                                  </a:lnTo>
                                  <a:lnTo>
                                    <a:pt x="296665" y="102541"/>
                                  </a:lnTo>
                                  <a:lnTo>
                                    <a:pt x="295186" y="100393"/>
                                  </a:lnTo>
                                  <a:lnTo>
                                    <a:pt x="292980" y="97210"/>
                                  </a:lnTo>
                                  <a:lnTo>
                                    <a:pt x="288946" y="93470"/>
                                  </a:lnTo>
                                  <a:lnTo>
                                    <a:pt x="283456" y="89489"/>
                                  </a:lnTo>
                                  <a:lnTo>
                                    <a:pt x="280294" y="87750"/>
                                  </a:lnTo>
                                  <a:lnTo>
                                    <a:pt x="282086" y="80632"/>
                                  </a:lnTo>
                                  <a:lnTo>
                                    <a:pt x="281601" y="79037"/>
                                  </a:lnTo>
                                  <a:lnTo>
                                    <a:pt x="280479" y="75354"/>
                                  </a:lnTo>
                                  <a:lnTo>
                                    <a:pt x="278362" y="74216"/>
                                  </a:lnTo>
                                  <a:lnTo>
                                    <a:pt x="277455" y="73729"/>
                                  </a:lnTo>
                                  <a:lnTo>
                                    <a:pt x="273353" y="70635"/>
                                  </a:lnTo>
                                  <a:lnTo>
                                    <a:pt x="270344" y="73862"/>
                                  </a:lnTo>
                                  <a:lnTo>
                                    <a:pt x="269865" y="73861"/>
                                  </a:lnTo>
                                  <a:lnTo>
                                    <a:pt x="269722" y="73989"/>
                                  </a:lnTo>
                                  <a:lnTo>
                                    <a:pt x="269628" y="74073"/>
                                  </a:lnTo>
                                  <a:lnTo>
                                    <a:pt x="269079" y="74569"/>
                                  </a:lnTo>
                                  <a:lnTo>
                                    <a:pt x="266826" y="76600"/>
                                  </a:lnTo>
                                  <a:lnTo>
                                    <a:pt x="264563" y="78605"/>
                                  </a:lnTo>
                                  <a:lnTo>
                                    <a:pt x="261262" y="76334"/>
                                  </a:lnTo>
                                  <a:lnTo>
                                    <a:pt x="261390" y="76194"/>
                                  </a:lnTo>
                                  <a:lnTo>
                                    <a:pt x="259261" y="74647"/>
                                  </a:lnTo>
                                  <a:lnTo>
                                    <a:pt x="256953" y="77273"/>
                                  </a:lnTo>
                                  <a:lnTo>
                                    <a:pt x="259998" y="79434"/>
                                  </a:lnTo>
                                  <a:lnTo>
                                    <a:pt x="259381" y="80958"/>
                                  </a:lnTo>
                                  <a:lnTo>
                                    <a:pt x="259166" y="81488"/>
                                  </a:lnTo>
                                  <a:lnTo>
                                    <a:pt x="259083" y="81691"/>
                                  </a:lnTo>
                                  <a:lnTo>
                                    <a:pt x="254079" y="94154"/>
                                  </a:lnTo>
                                  <a:lnTo>
                                    <a:pt x="253721" y="94957"/>
                                  </a:lnTo>
                                  <a:lnTo>
                                    <a:pt x="253193" y="95529"/>
                                  </a:lnTo>
                                  <a:lnTo>
                                    <a:pt x="246225" y="101774"/>
                                  </a:lnTo>
                                  <a:lnTo>
                                    <a:pt x="245254" y="102343"/>
                                  </a:lnTo>
                                  <a:lnTo>
                                    <a:pt x="235136" y="104474"/>
                                  </a:lnTo>
                                  <a:lnTo>
                                    <a:pt x="234561" y="104614"/>
                                  </a:lnTo>
                                  <a:lnTo>
                                    <a:pt x="230257" y="101637"/>
                                  </a:lnTo>
                                  <a:lnTo>
                                    <a:pt x="229127" y="98041"/>
                                  </a:lnTo>
                                  <a:lnTo>
                                    <a:pt x="220034" y="93425"/>
                                  </a:lnTo>
                                  <a:lnTo>
                                    <a:pt x="219738" y="93275"/>
                                  </a:lnTo>
                                  <a:lnTo>
                                    <a:pt x="211743" y="89213"/>
                                  </a:lnTo>
                                  <a:lnTo>
                                    <a:pt x="210701" y="88685"/>
                                  </a:lnTo>
                                  <a:lnTo>
                                    <a:pt x="210517" y="88595"/>
                                  </a:lnTo>
                                  <a:lnTo>
                                    <a:pt x="204207" y="89296"/>
                                  </a:lnTo>
                                  <a:lnTo>
                                    <a:pt x="193974" y="90499"/>
                                  </a:lnTo>
                                  <a:lnTo>
                                    <a:pt x="192334" y="88505"/>
                                  </a:lnTo>
                                  <a:lnTo>
                                    <a:pt x="188432" y="83682"/>
                                  </a:lnTo>
                                  <a:lnTo>
                                    <a:pt x="186488" y="84970"/>
                                  </a:lnTo>
                                  <a:lnTo>
                                    <a:pt x="182981" y="80591"/>
                                  </a:lnTo>
                                  <a:lnTo>
                                    <a:pt x="181134" y="78250"/>
                                  </a:lnTo>
                                  <a:lnTo>
                                    <a:pt x="179169" y="76113"/>
                                  </a:lnTo>
                                  <a:lnTo>
                                    <a:pt x="177307" y="74334"/>
                                  </a:lnTo>
                                  <a:lnTo>
                                    <a:pt x="174670" y="72160"/>
                                  </a:lnTo>
                                  <a:lnTo>
                                    <a:pt x="169844" y="68435"/>
                                  </a:lnTo>
                                  <a:lnTo>
                                    <a:pt x="163487" y="63517"/>
                                  </a:lnTo>
                                  <a:lnTo>
                                    <a:pt x="161931" y="62420"/>
                                  </a:lnTo>
                                  <a:lnTo>
                                    <a:pt x="160057" y="61099"/>
                                  </a:lnTo>
                                  <a:lnTo>
                                    <a:pt x="156879" y="58445"/>
                                  </a:lnTo>
                                  <a:lnTo>
                                    <a:pt x="156321" y="58026"/>
                                  </a:lnTo>
                                  <a:lnTo>
                                    <a:pt x="154406" y="56538"/>
                                  </a:lnTo>
                                  <a:lnTo>
                                    <a:pt x="154051" y="56276"/>
                                  </a:lnTo>
                                  <a:lnTo>
                                    <a:pt x="150515" y="53540"/>
                                  </a:lnTo>
                                  <a:lnTo>
                                    <a:pt x="148911" y="52288"/>
                                  </a:lnTo>
                                  <a:lnTo>
                                    <a:pt x="145591" y="49701"/>
                                  </a:lnTo>
                                  <a:lnTo>
                                    <a:pt x="141010" y="46194"/>
                                  </a:lnTo>
                                  <a:lnTo>
                                    <a:pt x="139666" y="45182"/>
                                  </a:lnTo>
                                  <a:lnTo>
                                    <a:pt x="135826" y="42292"/>
                                  </a:lnTo>
                                  <a:lnTo>
                                    <a:pt x="131794" y="39196"/>
                                  </a:lnTo>
                                  <a:lnTo>
                                    <a:pt x="124070" y="33128"/>
                                  </a:lnTo>
                                  <a:lnTo>
                                    <a:pt x="123552" y="32970"/>
                                  </a:lnTo>
                                  <a:lnTo>
                                    <a:pt x="119171" y="29583"/>
                                  </a:lnTo>
                                  <a:lnTo>
                                    <a:pt x="116714" y="27442"/>
                                  </a:lnTo>
                                  <a:lnTo>
                                    <a:pt x="116020" y="26901"/>
                                  </a:lnTo>
                                  <a:lnTo>
                                    <a:pt x="112520" y="24169"/>
                                  </a:lnTo>
                                  <a:lnTo>
                                    <a:pt x="112049" y="23831"/>
                                  </a:lnTo>
                                  <a:lnTo>
                                    <a:pt x="111665" y="23534"/>
                                  </a:lnTo>
                                  <a:lnTo>
                                    <a:pt x="110639" y="22743"/>
                                  </a:lnTo>
                                  <a:lnTo>
                                    <a:pt x="107444" y="20278"/>
                                  </a:lnTo>
                                  <a:lnTo>
                                    <a:pt x="104051" y="17660"/>
                                  </a:lnTo>
                                  <a:lnTo>
                                    <a:pt x="102692" y="16610"/>
                                  </a:lnTo>
                                  <a:lnTo>
                                    <a:pt x="102262" y="16275"/>
                                  </a:lnTo>
                                  <a:lnTo>
                                    <a:pt x="101941" y="16022"/>
                                  </a:lnTo>
                                  <a:lnTo>
                                    <a:pt x="97542" y="12463"/>
                                  </a:lnTo>
                                  <a:lnTo>
                                    <a:pt x="92737" y="8911"/>
                                  </a:lnTo>
                                  <a:lnTo>
                                    <a:pt x="88236" y="5677"/>
                                  </a:lnTo>
                                  <a:lnTo>
                                    <a:pt x="86784" y="4634"/>
                                  </a:lnTo>
                                  <a:lnTo>
                                    <a:pt x="83772" y="2259"/>
                                  </a:lnTo>
                                  <a:lnTo>
                                    <a:pt x="81446" y="427"/>
                                  </a:lnTo>
                                  <a:lnTo>
                                    <a:pt x="80041" y="388"/>
                                  </a:lnTo>
                                  <a:lnTo>
                                    <a:pt x="79591" y="0"/>
                                  </a:lnTo>
                                  <a:lnTo>
                                    <a:pt x="78340" y="1338"/>
                                  </a:lnTo>
                                  <a:lnTo>
                                    <a:pt x="74416" y="5533"/>
                                  </a:lnTo>
                                  <a:lnTo>
                                    <a:pt x="70443" y="9598"/>
                                  </a:lnTo>
                                  <a:lnTo>
                                    <a:pt x="68813" y="11003"/>
                                  </a:lnTo>
                                  <a:lnTo>
                                    <a:pt x="65966" y="13421"/>
                                  </a:lnTo>
                                  <a:lnTo>
                                    <a:pt x="64219" y="15050"/>
                                  </a:lnTo>
                                  <a:lnTo>
                                    <a:pt x="64021" y="15232"/>
                                  </a:lnTo>
                                  <a:lnTo>
                                    <a:pt x="63326" y="15871"/>
                                  </a:lnTo>
                                  <a:lnTo>
                                    <a:pt x="62670" y="16601"/>
                                  </a:lnTo>
                                  <a:lnTo>
                                    <a:pt x="61325" y="17884"/>
                                  </a:lnTo>
                                  <a:lnTo>
                                    <a:pt x="59305" y="19841"/>
                                  </a:lnTo>
                                  <a:lnTo>
                                    <a:pt x="58529" y="20731"/>
                                  </a:lnTo>
                                  <a:lnTo>
                                    <a:pt x="57747" y="21898"/>
                                  </a:lnTo>
                                  <a:lnTo>
                                    <a:pt x="54207" y="27947"/>
                                  </a:lnTo>
                                  <a:lnTo>
                                    <a:pt x="53869" y="28622"/>
                                  </a:lnTo>
                                  <a:lnTo>
                                    <a:pt x="53326" y="29009"/>
                                  </a:lnTo>
                                  <a:lnTo>
                                    <a:pt x="49491" y="32021"/>
                                  </a:lnTo>
                                  <a:lnTo>
                                    <a:pt x="48184" y="33113"/>
                                  </a:lnTo>
                                  <a:lnTo>
                                    <a:pt x="47415" y="33905"/>
                                  </a:lnTo>
                                  <a:lnTo>
                                    <a:pt x="43188" y="39362"/>
                                  </a:lnTo>
                                  <a:lnTo>
                                    <a:pt x="38245" y="45683"/>
                                  </a:lnTo>
                                  <a:lnTo>
                                    <a:pt x="36371" y="48143"/>
                                  </a:lnTo>
                                  <a:lnTo>
                                    <a:pt x="32660" y="53084"/>
                                  </a:lnTo>
                                  <a:lnTo>
                                    <a:pt x="31768" y="54414"/>
                                  </a:lnTo>
                                  <a:lnTo>
                                    <a:pt x="31676" y="54533"/>
                                  </a:lnTo>
                                  <a:lnTo>
                                    <a:pt x="30980" y="55440"/>
                                  </a:lnTo>
                                  <a:lnTo>
                                    <a:pt x="30834" y="55629"/>
                                  </a:lnTo>
                                  <a:lnTo>
                                    <a:pt x="30398" y="56251"/>
                                  </a:lnTo>
                                  <a:lnTo>
                                    <a:pt x="30303" y="56387"/>
                                  </a:lnTo>
                                  <a:lnTo>
                                    <a:pt x="29904" y="56958"/>
                                  </a:lnTo>
                                  <a:lnTo>
                                    <a:pt x="29785" y="57128"/>
                                  </a:lnTo>
                                  <a:lnTo>
                                    <a:pt x="28209" y="59257"/>
                                  </a:lnTo>
                                  <a:lnTo>
                                    <a:pt x="28123" y="59373"/>
                                  </a:lnTo>
                                  <a:lnTo>
                                    <a:pt x="27547" y="60153"/>
                                  </a:lnTo>
                                  <a:lnTo>
                                    <a:pt x="26962" y="60934"/>
                                  </a:lnTo>
                                  <a:lnTo>
                                    <a:pt x="23942" y="65238"/>
                                  </a:lnTo>
                                  <a:lnTo>
                                    <a:pt x="20928" y="69157"/>
                                  </a:lnTo>
                                  <a:lnTo>
                                    <a:pt x="20257" y="70028"/>
                                  </a:lnTo>
                                  <a:lnTo>
                                    <a:pt x="17973" y="73197"/>
                                  </a:lnTo>
                                  <a:lnTo>
                                    <a:pt x="17895" y="73317"/>
                                  </a:lnTo>
                                  <a:lnTo>
                                    <a:pt x="16019" y="76165"/>
                                  </a:lnTo>
                                  <a:lnTo>
                                    <a:pt x="26479" y="85519"/>
                                  </a:lnTo>
                                  <a:lnTo>
                                    <a:pt x="21924" y="90674"/>
                                  </a:lnTo>
                                  <a:lnTo>
                                    <a:pt x="24532" y="93399"/>
                                  </a:lnTo>
                                  <a:lnTo>
                                    <a:pt x="29954" y="98438"/>
                                  </a:lnTo>
                                  <a:lnTo>
                                    <a:pt x="33774" y="94405"/>
                                  </a:lnTo>
                                  <a:lnTo>
                                    <a:pt x="34965" y="92835"/>
                                  </a:lnTo>
                                  <a:lnTo>
                                    <a:pt x="37491" y="90271"/>
                                  </a:lnTo>
                                  <a:lnTo>
                                    <a:pt x="42849" y="84832"/>
                                  </a:lnTo>
                                  <a:lnTo>
                                    <a:pt x="47791" y="79815"/>
                                  </a:lnTo>
                                  <a:lnTo>
                                    <a:pt x="48479" y="79093"/>
                                  </a:lnTo>
                                  <a:lnTo>
                                    <a:pt x="49153" y="78569"/>
                                  </a:lnTo>
                                  <a:lnTo>
                                    <a:pt x="50219" y="77488"/>
                                  </a:lnTo>
                                  <a:lnTo>
                                    <a:pt x="51289" y="76405"/>
                                  </a:lnTo>
                                  <a:lnTo>
                                    <a:pt x="51957" y="75726"/>
                                  </a:lnTo>
                                  <a:lnTo>
                                    <a:pt x="52636" y="75042"/>
                                  </a:lnTo>
                                  <a:lnTo>
                                    <a:pt x="53738" y="73923"/>
                                  </a:lnTo>
                                  <a:lnTo>
                                    <a:pt x="59373" y="68270"/>
                                  </a:lnTo>
                                  <a:lnTo>
                                    <a:pt x="63106" y="65244"/>
                                  </a:lnTo>
                                  <a:lnTo>
                                    <a:pt x="64148" y="64395"/>
                                  </a:lnTo>
                                  <a:lnTo>
                                    <a:pt x="70123" y="60614"/>
                                  </a:lnTo>
                                  <a:lnTo>
                                    <a:pt x="71363" y="60558"/>
                                  </a:lnTo>
                                  <a:lnTo>
                                    <a:pt x="73425" y="60451"/>
                                  </a:lnTo>
                                  <a:lnTo>
                                    <a:pt x="75544" y="60345"/>
                                  </a:lnTo>
                                  <a:lnTo>
                                    <a:pt x="76172" y="60621"/>
                                  </a:lnTo>
                                  <a:lnTo>
                                    <a:pt x="75949" y="59924"/>
                                  </a:lnTo>
                                  <a:lnTo>
                                    <a:pt x="75563" y="59214"/>
                                  </a:lnTo>
                                  <a:lnTo>
                                    <a:pt x="83140" y="66726"/>
                                  </a:lnTo>
                                  <a:lnTo>
                                    <a:pt x="105237" y="88638"/>
                                  </a:lnTo>
                                  <a:lnTo>
                                    <a:pt x="104021" y="88944"/>
                                  </a:lnTo>
                                  <a:lnTo>
                                    <a:pt x="103136" y="89165"/>
                                  </a:lnTo>
                                  <a:lnTo>
                                    <a:pt x="105677" y="96466"/>
                                  </a:lnTo>
                                  <a:lnTo>
                                    <a:pt x="109287" y="95177"/>
                                  </a:lnTo>
                                  <a:lnTo>
                                    <a:pt x="110501" y="94632"/>
                                  </a:lnTo>
                                  <a:lnTo>
                                    <a:pt x="110933" y="94439"/>
                                  </a:lnTo>
                                  <a:lnTo>
                                    <a:pt x="111861" y="94027"/>
                                  </a:lnTo>
                                  <a:lnTo>
                                    <a:pt x="112113" y="93520"/>
                                  </a:lnTo>
                                  <a:lnTo>
                                    <a:pt x="112328" y="93100"/>
                                  </a:lnTo>
                                  <a:lnTo>
                                    <a:pt x="112624" y="93283"/>
                                  </a:lnTo>
                                  <a:lnTo>
                                    <a:pt x="113121" y="93517"/>
                                  </a:lnTo>
                                  <a:lnTo>
                                    <a:pt x="113963" y="94022"/>
                                  </a:lnTo>
                                  <a:lnTo>
                                    <a:pt x="114571" y="94991"/>
                                  </a:lnTo>
                                  <a:lnTo>
                                    <a:pt x="114722" y="95174"/>
                                  </a:lnTo>
                                  <a:lnTo>
                                    <a:pt x="115008" y="95523"/>
                                  </a:lnTo>
                                  <a:lnTo>
                                    <a:pt x="116591" y="96593"/>
                                  </a:lnTo>
                                  <a:lnTo>
                                    <a:pt x="117165" y="97354"/>
                                  </a:lnTo>
                                  <a:lnTo>
                                    <a:pt x="118186" y="99682"/>
                                  </a:lnTo>
                                  <a:lnTo>
                                    <a:pt x="118523" y="100225"/>
                                  </a:lnTo>
                                  <a:lnTo>
                                    <a:pt x="119174" y="100794"/>
                                  </a:lnTo>
                                  <a:lnTo>
                                    <a:pt x="119538" y="101036"/>
                                  </a:lnTo>
                                  <a:lnTo>
                                    <a:pt x="118976" y="101461"/>
                                  </a:lnTo>
                                  <a:lnTo>
                                    <a:pt x="118686" y="101898"/>
                                  </a:lnTo>
                                  <a:lnTo>
                                    <a:pt x="117910" y="103275"/>
                                  </a:lnTo>
                                  <a:lnTo>
                                    <a:pt x="117399" y="104181"/>
                                  </a:lnTo>
                                  <a:lnTo>
                                    <a:pt x="115694" y="107181"/>
                                  </a:lnTo>
                                  <a:lnTo>
                                    <a:pt x="114851" y="108693"/>
                                  </a:lnTo>
                                  <a:lnTo>
                                    <a:pt x="113070" y="111882"/>
                                  </a:lnTo>
                                  <a:lnTo>
                                    <a:pt x="110811" y="115886"/>
                                  </a:lnTo>
                                  <a:lnTo>
                                    <a:pt x="109988" y="117477"/>
                                  </a:lnTo>
                                  <a:lnTo>
                                    <a:pt x="109648" y="118005"/>
                                  </a:lnTo>
                                  <a:lnTo>
                                    <a:pt x="113339" y="117722"/>
                                  </a:lnTo>
                                  <a:lnTo>
                                    <a:pt x="109078" y="123044"/>
                                  </a:lnTo>
                                  <a:lnTo>
                                    <a:pt x="106401" y="129064"/>
                                  </a:lnTo>
                                  <a:lnTo>
                                    <a:pt x="106640" y="129160"/>
                                  </a:lnTo>
                                  <a:lnTo>
                                    <a:pt x="106416" y="129809"/>
                                  </a:lnTo>
                                  <a:lnTo>
                                    <a:pt x="104080" y="131250"/>
                                  </a:lnTo>
                                  <a:lnTo>
                                    <a:pt x="98505" y="133873"/>
                                  </a:lnTo>
                                  <a:lnTo>
                                    <a:pt x="96885" y="135181"/>
                                  </a:lnTo>
                                  <a:lnTo>
                                    <a:pt x="92637" y="140982"/>
                                  </a:lnTo>
                                  <a:lnTo>
                                    <a:pt x="88978" y="146771"/>
                                  </a:lnTo>
                                  <a:lnTo>
                                    <a:pt x="85537" y="152222"/>
                                  </a:lnTo>
                                  <a:lnTo>
                                    <a:pt x="84278" y="154490"/>
                                  </a:lnTo>
                                  <a:lnTo>
                                    <a:pt x="84371" y="159466"/>
                                  </a:lnTo>
                                  <a:lnTo>
                                    <a:pt x="83809" y="159925"/>
                                  </a:lnTo>
                                  <a:lnTo>
                                    <a:pt x="83518" y="160161"/>
                                  </a:lnTo>
                                  <a:lnTo>
                                    <a:pt x="83281" y="160353"/>
                                  </a:lnTo>
                                  <a:lnTo>
                                    <a:pt x="83092" y="160507"/>
                                  </a:lnTo>
                                  <a:lnTo>
                                    <a:pt x="82287" y="161242"/>
                                  </a:lnTo>
                                  <a:lnTo>
                                    <a:pt x="80477" y="162893"/>
                                  </a:lnTo>
                                  <a:lnTo>
                                    <a:pt x="75717" y="167664"/>
                                  </a:lnTo>
                                  <a:lnTo>
                                    <a:pt x="75547" y="167833"/>
                                  </a:lnTo>
                                  <a:lnTo>
                                    <a:pt x="75319" y="168035"/>
                                  </a:lnTo>
                                  <a:lnTo>
                                    <a:pt x="73099" y="169999"/>
                                  </a:lnTo>
                                  <a:lnTo>
                                    <a:pt x="72646" y="170401"/>
                                  </a:lnTo>
                                  <a:lnTo>
                                    <a:pt x="73612" y="170365"/>
                                  </a:lnTo>
                                  <a:lnTo>
                                    <a:pt x="74375" y="170647"/>
                                  </a:lnTo>
                                  <a:lnTo>
                                    <a:pt x="75447" y="171258"/>
                                  </a:lnTo>
                                  <a:lnTo>
                                    <a:pt x="77042" y="172551"/>
                                  </a:lnTo>
                                  <a:lnTo>
                                    <a:pt x="83350" y="179030"/>
                                  </a:lnTo>
                                  <a:lnTo>
                                    <a:pt x="88499" y="184077"/>
                                  </a:lnTo>
                                  <a:lnTo>
                                    <a:pt x="90419" y="186040"/>
                                  </a:lnTo>
                                  <a:lnTo>
                                    <a:pt x="91359" y="186696"/>
                                  </a:lnTo>
                                  <a:lnTo>
                                    <a:pt x="93211" y="187826"/>
                                  </a:lnTo>
                                  <a:lnTo>
                                    <a:pt x="95412" y="188654"/>
                                  </a:lnTo>
                                  <a:lnTo>
                                    <a:pt x="98701" y="189776"/>
                                  </a:lnTo>
                                  <a:lnTo>
                                    <a:pt x="105395" y="192023"/>
                                  </a:lnTo>
                                  <a:lnTo>
                                    <a:pt x="108798" y="193171"/>
                                  </a:lnTo>
                                  <a:lnTo>
                                    <a:pt x="112162" y="194224"/>
                                  </a:lnTo>
                                  <a:lnTo>
                                    <a:pt x="111891" y="195300"/>
                                  </a:lnTo>
                                  <a:lnTo>
                                    <a:pt x="110651" y="200210"/>
                                  </a:lnTo>
                                  <a:lnTo>
                                    <a:pt x="109416" y="205104"/>
                                  </a:lnTo>
                                  <a:lnTo>
                                    <a:pt x="107038" y="214462"/>
                                  </a:lnTo>
                                  <a:lnTo>
                                    <a:pt x="104318" y="225168"/>
                                  </a:lnTo>
                                  <a:lnTo>
                                    <a:pt x="103324" y="224695"/>
                                  </a:lnTo>
                                  <a:lnTo>
                                    <a:pt x="103169" y="225154"/>
                                  </a:lnTo>
                                  <a:lnTo>
                                    <a:pt x="102377" y="227507"/>
                                  </a:lnTo>
                                  <a:lnTo>
                                    <a:pt x="102134" y="228258"/>
                                  </a:lnTo>
                                  <a:lnTo>
                                    <a:pt x="103530" y="229574"/>
                                  </a:lnTo>
                                  <a:lnTo>
                                    <a:pt x="104151" y="230160"/>
                                  </a:lnTo>
                                  <a:lnTo>
                                    <a:pt x="105274" y="238934"/>
                                  </a:lnTo>
                                  <a:lnTo>
                                    <a:pt x="113114" y="237995"/>
                                  </a:lnTo>
                                  <a:lnTo>
                                    <a:pt x="116532" y="240970"/>
                                  </a:lnTo>
                                  <a:lnTo>
                                    <a:pt x="119516" y="243568"/>
                                  </a:lnTo>
                                  <a:lnTo>
                                    <a:pt x="121492" y="245323"/>
                                  </a:lnTo>
                                  <a:lnTo>
                                    <a:pt x="124101" y="247607"/>
                                  </a:lnTo>
                                  <a:lnTo>
                                    <a:pt x="128594" y="251541"/>
                                  </a:lnTo>
                                  <a:lnTo>
                                    <a:pt x="130234" y="253000"/>
                                  </a:lnTo>
                                  <a:lnTo>
                                    <a:pt x="133952" y="256309"/>
                                  </a:lnTo>
                                  <a:lnTo>
                                    <a:pt x="134805" y="257067"/>
                                  </a:lnTo>
                                  <a:lnTo>
                                    <a:pt x="132612" y="269153"/>
                                  </a:lnTo>
                                  <a:lnTo>
                                    <a:pt x="130152" y="281121"/>
                                  </a:lnTo>
                                  <a:lnTo>
                                    <a:pt x="122653" y="282519"/>
                                  </a:lnTo>
                                  <a:lnTo>
                                    <a:pt x="122613" y="292759"/>
                                  </a:lnTo>
                                  <a:lnTo>
                                    <a:pt x="118759" y="293185"/>
                                  </a:lnTo>
                                  <a:lnTo>
                                    <a:pt x="119125" y="302183"/>
                                  </a:lnTo>
                                  <a:lnTo>
                                    <a:pt x="119198" y="303980"/>
                                  </a:lnTo>
                                  <a:lnTo>
                                    <a:pt x="117307" y="304675"/>
                                  </a:lnTo>
                                  <a:lnTo>
                                    <a:pt x="114060" y="306507"/>
                                  </a:lnTo>
                                  <a:lnTo>
                                    <a:pt x="112562" y="307507"/>
                                  </a:lnTo>
                                  <a:lnTo>
                                    <a:pt x="110999" y="309036"/>
                                  </a:lnTo>
                                  <a:lnTo>
                                    <a:pt x="110548" y="309477"/>
                                  </a:lnTo>
                                  <a:lnTo>
                                    <a:pt x="109895" y="310116"/>
                                  </a:lnTo>
                                  <a:lnTo>
                                    <a:pt x="103452" y="316491"/>
                                  </a:lnTo>
                                  <a:lnTo>
                                    <a:pt x="97130" y="322711"/>
                                  </a:lnTo>
                                  <a:lnTo>
                                    <a:pt x="97188" y="323990"/>
                                  </a:lnTo>
                                  <a:lnTo>
                                    <a:pt x="97758" y="332881"/>
                                  </a:lnTo>
                                  <a:lnTo>
                                    <a:pt x="100653" y="332352"/>
                                  </a:lnTo>
                                  <a:lnTo>
                                    <a:pt x="102805" y="332030"/>
                                  </a:lnTo>
                                  <a:lnTo>
                                    <a:pt x="105168" y="331558"/>
                                  </a:lnTo>
                                  <a:lnTo>
                                    <a:pt x="106335" y="331509"/>
                                  </a:lnTo>
                                  <a:lnTo>
                                    <a:pt x="109132" y="330909"/>
                                  </a:lnTo>
                                  <a:lnTo>
                                    <a:pt x="112740" y="329727"/>
                                  </a:lnTo>
                                  <a:lnTo>
                                    <a:pt x="115826" y="329025"/>
                                  </a:lnTo>
                                  <a:lnTo>
                                    <a:pt x="117069" y="328896"/>
                                  </a:lnTo>
                                  <a:lnTo>
                                    <a:pt x="124918" y="328275"/>
                                  </a:lnTo>
                                  <a:lnTo>
                                    <a:pt x="125061" y="328264"/>
                                  </a:lnTo>
                                  <a:lnTo>
                                    <a:pt x="132227" y="326941"/>
                                  </a:lnTo>
                                  <a:lnTo>
                                    <a:pt x="133435" y="326763"/>
                                  </a:lnTo>
                                  <a:lnTo>
                                    <a:pt x="133557" y="326749"/>
                                  </a:lnTo>
                                  <a:lnTo>
                                    <a:pt x="134361" y="326652"/>
                                  </a:lnTo>
                                  <a:lnTo>
                                    <a:pt x="136570" y="326518"/>
                                  </a:lnTo>
                                  <a:lnTo>
                                    <a:pt x="138889" y="326433"/>
                                  </a:lnTo>
                                  <a:lnTo>
                                    <a:pt x="141777" y="326492"/>
                                  </a:lnTo>
                                  <a:lnTo>
                                    <a:pt x="144699" y="326755"/>
                                  </a:lnTo>
                                  <a:lnTo>
                                    <a:pt x="148446" y="326760"/>
                                  </a:lnTo>
                                  <a:lnTo>
                                    <a:pt x="152145" y="326518"/>
                                  </a:lnTo>
                                  <a:lnTo>
                                    <a:pt x="157910" y="326345"/>
                                  </a:lnTo>
                                  <a:lnTo>
                                    <a:pt x="161326" y="326155"/>
                                  </a:lnTo>
                                  <a:lnTo>
                                    <a:pt x="163797" y="325828"/>
                                  </a:lnTo>
                                  <a:lnTo>
                                    <a:pt x="167989" y="325128"/>
                                  </a:lnTo>
                                  <a:lnTo>
                                    <a:pt x="172560" y="324697"/>
                                  </a:lnTo>
                                  <a:lnTo>
                                    <a:pt x="174396" y="324734"/>
                                  </a:lnTo>
                                  <a:lnTo>
                                    <a:pt x="176918" y="325276"/>
                                  </a:lnTo>
                                  <a:lnTo>
                                    <a:pt x="178638" y="325752"/>
                                  </a:lnTo>
                                  <a:lnTo>
                                    <a:pt x="180109" y="326281"/>
                                  </a:lnTo>
                                  <a:lnTo>
                                    <a:pt x="182803" y="327467"/>
                                  </a:lnTo>
                                  <a:lnTo>
                                    <a:pt x="187190" y="329312"/>
                                  </a:lnTo>
                                  <a:lnTo>
                                    <a:pt x="189891" y="330273"/>
                                  </a:lnTo>
                                  <a:lnTo>
                                    <a:pt x="190055" y="330340"/>
                                  </a:lnTo>
                                  <a:lnTo>
                                    <a:pt x="191302" y="330800"/>
                                  </a:lnTo>
                                  <a:lnTo>
                                    <a:pt x="191879" y="331000"/>
                                  </a:lnTo>
                                  <a:lnTo>
                                    <a:pt x="195747" y="332366"/>
                                  </a:lnTo>
                                  <a:lnTo>
                                    <a:pt x="195912" y="332426"/>
                                  </a:lnTo>
                                  <a:lnTo>
                                    <a:pt x="198384" y="333276"/>
                                  </a:lnTo>
                                  <a:lnTo>
                                    <a:pt x="199043" y="333502"/>
                                  </a:lnTo>
                                  <a:lnTo>
                                    <a:pt x="199681" y="333764"/>
                                  </a:lnTo>
                                  <a:lnTo>
                                    <a:pt x="201787" y="334589"/>
                                  </a:lnTo>
                                  <a:lnTo>
                                    <a:pt x="203311" y="335192"/>
                                  </a:lnTo>
                                  <a:lnTo>
                                    <a:pt x="202952" y="335527"/>
                                  </a:lnTo>
                                  <a:lnTo>
                                    <a:pt x="201225" y="337082"/>
                                  </a:lnTo>
                                  <a:lnTo>
                                    <a:pt x="199307" y="338693"/>
                                  </a:lnTo>
                                  <a:lnTo>
                                    <a:pt x="196046" y="341418"/>
                                  </a:lnTo>
                                  <a:lnTo>
                                    <a:pt x="191791" y="344905"/>
                                  </a:lnTo>
                                  <a:lnTo>
                                    <a:pt x="187901" y="348160"/>
                                  </a:lnTo>
                                  <a:lnTo>
                                    <a:pt x="186849" y="349166"/>
                                  </a:lnTo>
                                  <a:lnTo>
                                    <a:pt x="184307" y="351836"/>
                                  </a:lnTo>
                                  <a:lnTo>
                                    <a:pt x="181396" y="354855"/>
                                  </a:lnTo>
                                  <a:lnTo>
                                    <a:pt x="179945" y="356493"/>
                                  </a:lnTo>
                                  <a:lnTo>
                                    <a:pt x="178374" y="358360"/>
                                  </a:lnTo>
                                  <a:lnTo>
                                    <a:pt x="177050" y="359912"/>
                                  </a:lnTo>
                                  <a:lnTo>
                                    <a:pt x="174343" y="363085"/>
                                  </a:lnTo>
                                  <a:lnTo>
                                    <a:pt x="173156" y="364266"/>
                                  </a:lnTo>
                                  <a:lnTo>
                                    <a:pt x="171802" y="365369"/>
                                  </a:lnTo>
                                  <a:lnTo>
                                    <a:pt x="170454" y="366305"/>
                                  </a:lnTo>
                                  <a:lnTo>
                                    <a:pt x="168733" y="367376"/>
                                  </a:lnTo>
                                  <a:lnTo>
                                    <a:pt x="165531" y="369351"/>
                                  </a:lnTo>
                                  <a:lnTo>
                                    <a:pt x="163966" y="370526"/>
                                  </a:lnTo>
                                  <a:lnTo>
                                    <a:pt x="162400" y="371850"/>
                                  </a:lnTo>
                                  <a:lnTo>
                                    <a:pt x="160174" y="373996"/>
                                  </a:lnTo>
                                  <a:lnTo>
                                    <a:pt x="157485" y="376318"/>
                                  </a:lnTo>
                                  <a:lnTo>
                                    <a:pt x="154033" y="379189"/>
                                  </a:lnTo>
                                  <a:lnTo>
                                    <a:pt x="152537" y="380247"/>
                                  </a:lnTo>
                                  <a:lnTo>
                                    <a:pt x="150278" y="381346"/>
                                  </a:lnTo>
                                  <a:lnTo>
                                    <a:pt x="146958" y="382550"/>
                                  </a:lnTo>
                                  <a:lnTo>
                                    <a:pt x="146474" y="382723"/>
                                  </a:lnTo>
                                  <a:lnTo>
                                    <a:pt x="145745" y="382972"/>
                                  </a:lnTo>
                                  <a:lnTo>
                                    <a:pt x="145049" y="383234"/>
                                  </a:lnTo>
                                  <a:lnTo>
                                    <a:pt x="143243" y="384174"/>
                                  </a:lnTo>
                                  <a:lnTo>
                                    <a:pt x="141385" y="385451"/>
                                  </a:lnTo>
                                  <a:lnTo>
                                    <a:pt x="141523" y="386612"/>
                                  </a:lnTo>
                                  <a:lnTo>
                                    <a:pt x="141721" y="388301"/>
                                  </a:lnTo>
                                  <a:lnTo>
                                    <a:pt x="142703" y="396655"/>
                                  </a:lnTo>
                                  <a:lnTo>
                                    <a:pt x="143513" y="403980"/>
                                  </a:lnTo>
                                  <a:lnTo>
                                    <a:pt x="143872" y="404847"/>
                                  </a:lnTo>
                                  <a:lnTo>
                                    <a:pt x="144245" y="405524"/>
                                  </a:lnTo>
                                  <a:lnTo>
                                    <a:pt x="146473" y="407800"/>
                                  </a:lnTo>
                                  <a:lnTo>
                                    <a:pt x="148629" y="410202"/>
                                  </a:lnTo>
                                  <a:lnTo>
                                    <a:pt x="148488" y="410642"/>
                                  </a:lnTo>
                                  <a:lnTo>
                                    <a:pt x="150401" y="411065"/>
                                  </a:lnTo>
                                  <a:lnTo>
                                    <a:pt x="150579" y="411276"/>
                                  </a:lnTo>
                                  <a:lnTo>
                                    <a:pt x="150728" y="413725"/>
                                  </a:lnTo>
                                  <a:lnTo>
                                    <a:pt x="150928" y="417820"/>
                                  </a:lnTo>
                                  <a:lnTo>
                                    <a:pt x="150854" y="418978"/>
                                  </a:lnTo>
                                  <a:lnTo>
                                    <a:pt x="150970" y="420933"/>
                                  </a:lnTo>
                                  <a:lnTo>
                                    <a:pt x="151361" y="422102"/>
                                  </a:lnTo>
                                  <a:lnTo>
                                    <a:pt x="151661" y="423550"/>
                                  </a:lnTo>
                                  <a:lnTo>
                                    <a:pt x="151676" y="423866"/>
                                  </a:lnTo>
                                  <a:lnTo>
                                    <a:pt x="151482" y="425304"/>
                                  </a:lnTo>
                                  <a:lnTo>
                                    <a:pt x="151035" y="427098"/>
                                  </a:lnTo>
                                  <a:lnTo>
                                    <a:pt x="150669" y="428030"/>
                                  </a:lnTo>
                                  <a:lnTo>
                                    <a:pt x="150525" y="428397"/>
                                  </a:lnTo>
                                  <a:lnTo>
                                    <a:pt x="149618" y="430357"/>
                                  </a:lnTo>
                                  <a:lnTo>
                                    <a:pt x="149132" y="430647"/>
                                  </a:lnTo>
                                  <a:lnTo>
                                    <a:pt x="147764" y="431219"/>
                                  </a:lnTo>
                                  <a:lnTo>
                                    <a:pt x="146537" y="431583"/>
                                  </a:lnTo>
                                  <a:lnTo>
                                    <a:pt x="144534" y="431988"/>
                                  </a:lnTo>
                                  <a:lnTo>
                                    <a:pt x="143160" y="432349"/>
                                  </a:lnTo>
                                  <a:lnTo>
                                    <a:pt x="139897" y="433192"/>
                                  </a:lnTo>
                                  <a:lnTo>
                                    <a:pt x="138326" y="433422"/>
                                  </a:lnTo>
                                  <a:lnTo>
                                    <a:pt x="137049" y="433428"/>
                                  </a:lnTo>
                                  <a:lnTo>
                                    <a:pt x="135448" y="433262"/>
                                  </a:lnTo>
                                  <a:lnTo>
                                    <a:pt x="134196" y="432895"/>
                                  </a:lnTo>
                                  <a:lnTo>
                                    <a:pt x="132966" y="432892"/>
                                  </a:lnTo>
                                  <a:lnTo>
                                    <a:pt x="132137" y="433054"/>
                                  </a:lnTo>
                                  <a:lnTo>
                                    <a:pt x="130629" y="433893"/>
                                  </a:lnTo>
                                  <a:lnTo>
                                    <a:pt x="129883" y="434690"/>
                                  </a:lnTo>
                                  <a:lnTo>
                                    <a:pt x="128780" y="436217"/>
                                  </a:lnTo>
                                  <a:lnTo>
                                    <a:pt x="128045" y="436904"/>
                                  </a:lnTo>
                                  <a:lnTo>
                                    <a:pt x="126743" y="437476"/>
                                  </a:lnTo>
                                  <a:lnTo>
                                    <a:pt x="125148" y="437755"/>
                                  </a:lnTo>
                                  <a:lnTo>
                                    <a:pt x="123711" y="438070"/>
                                  </a:lnTo>
                                  <a:lnTo>
                                    <a:pt x="122522" y="438646"/>
                                  </a:lnTo>
                                  <a:lnTo>
                                    <a:pt x="120889" y="439902"/>
                                  </a:lnTo>
                                  <a:lnTo>
                                    <a:pt x="119165" y="441228"/>
                                  </a:lnTo>
                                  <a:lnTo>
                                    <a:pt x="117572" y="442206"/>
                                  </a:lnTo>
                                  <a:lnTo>
                                    <a:pt x="116179" y="442837"/>
                                  </a:lnTo>
                                  <a:lnTo>
                                    <a:pt x="115069" y="443370"/>
                                  </a:lnTo>
                                  <a:lnTo>
                                    <a:pt x="114436" y="443426"/>
                                  </a:lnTo>
                                  <a:lnTo>
                                    <a:pt x="113991" y="443455"/>
                                  </a:lnTo>
                                  <a:lnTo>
                                    <a:pt x="113811" y="443466"/>
                                  </a:lnTo>
                                  <a:lnTo>
                                    <a:pt x="109921" y="442286"/>
                                  </a:lnTo>
                                  <a:lnTo>
                                    <a:pt x="103941" y="440691"/>
                                  </a:lnTo>
                                  <a:lnTo>
                                    <a:pt x="100749" y="440135"/>
                                  </a:lnTo>
                                  <a:lnTo>
                                    <a:pt x="98165" y="440007"/>
                                  </a:lnTo>
                                  <a:lnTo>
                                    <a:pt x="97220" y="439962"/>
                                  </a:lnTo>
                                  <a:lnTo>
                                    <a:pt x="97653" y="440263"/>
                                  </a:lnTo>
                                  <a:lnTo>
                                    <a:pt x="97246" y="441366"/>
                                  </a:lnTo>
                                  <a:lnTo>
                                    <a:pt x="96235" y="442488"/>
                                  </a:lnTo>
                                  <a:lnTo>
                                    <a:pt x="95830" y="442937"/>
                                  </a:lnTo>
                                  <a:lnTo>
                                    <a:pt x="95964" y="444280"/>
                                  </a:lnTo>
                                  <a:lnTo>
                                    <a:pt x="96115" y="444970"/>
                                  </a:lnTo>
                                  <a:lnTo>
                                    <a:pt x="96616" y="447305"/>
                                  </a:lnTo>
                                  <a:lnTo>
                                    <a:pt x="96944" y="448835"/>
                                  </a:lnTo>
                                  <a:lnTo>
                                    <a:pt x="97179" y="449932"/>
                                  </a:lnTo>
                                  <a:lnTo>
                                    <a:pt x="97479" y="451328"/>
                                  </a:lnTo>
                                  <a:lnTo>
                                    <a:pt x="97782" y="451269"/>
                                  </a:lnTo>
                                  <a:lnTo>
                                    <a:pt x="104905" y="450049"/>
                                  </a:lnTo>
                                  <a:lnTo>
                                    <a:pt x="106034" y="457316"/>
                                  </a:lnTo>
                                  <a:lnTo>
                                    <a:pt x="102875" y="457668"/>
                                  </a:lnTo>
                                  <a:lnTo>
                                    <a:pt x="95552" y="458487"/>
                                  </a:lnTo>
                                  <a:lnTo>
                                    <a:pt x="95447" y="457744"/>
                                  </a:lnTo>
                                  <a:lnTo>
                                    <a:pt x="95000" y="454554"/>
                                  </a:lnTo>
                                  <a:lnTo>
                                    <a:pt x="94851" y="454583"/>
                                  </a:lnTo>
                                  <a:lnTo>
                                    <a:pt x="94127" y="454732"/>
                                  </a:lnTo>
                                  <a:lnTo>
                                    <a:pt x="94054" y="454746"/>
                                  </a:lnTo>
                                  <a:lnTo>
                                    <a:pt x="93973" y="454763"/>
                                  </a:lnTo>
                                  <a:lnTo>
                                    <a:pt x="91138" y="455327"/>
                                  </a:lnTo>
                                  <a:lnTo>
                                    <a:pt x="90873" y="453940"/>
                                  </a:lnTo>
                                  <a:lnTo>
                                    <a:pt x="90576" y="452380"/>
                                  </a:lnTo>
                                  <a:lnTo>
                                    <a:pt x="90359" y="451242"/>
                                  </a:lnTo>
                                  <a:lnTo>
                                    <a:pt x="90481" y="450666"/>
                                  </a:lnTo>
                                  <a:lnTo>
                                    <a:pt x="90351" y="449852"/>
                                  </a:lnTo>
                                  <a:lnTo>
                                    <a:pt x="89851" y="446725"/>
                                  </a:lnTo>
                                  <a:lnTo>
                                    <a:pt x="88566" y="447498"/>
                                  </a:lnTo>
                                  <a:lnTo>
                                    <a:pt x="86132" y="450746"/>
                                  </a:lnTo>
                                  <a:lnTo>
                                    <a:pt x="85189" y="452008"/>
                                  </a:lnTo>
                                  <a:lnTo>
                                    <a:pt x="84750" y="452596"/>
                                  </a:lnTo>
                                  <a:lnTo>
                                    <a:pt x="84251" y="453262"/>
                                  </a:lnTo>
                                  <a:lnTo>
                                    <a:pt x="83629" y="454093"/>
                                  </a:lnTo>
                                  <a:lnTo>
                                    <a:pt x="81468" y="456980"/>
                                  </a:lnTo>
                                  <a:lnTo>
                                    <a:pt x="79813" y="459296"/>
                                  </a:lnTo>
                                  <a:lnTo>
                                    <a:pt x="77379" y="462969"/>
                                  </a:lnTo>
                                  <a:lnTo>
                                    <a:pt x="74243" y="466914"/>
                                  </a:lnTo>
                                  <a:lnTo>
                                    <a:pt x="71928" y="469827"/>
                                  </a:lnTo>
                                  <a:lnTo>
                                    <a:pt x="66227" y="475808"/>
                                  </a:lnTo>
                                  <a:lnTo>
                                    <a:pt x="62576" y="478464"/>
                                  </a:lnTo>
                                  <a:lnTo>
                                    <a:pt x="56662" y="481594"/>
                                  </a:lnTo>
                                  <a:lnTo>
                                    <a:pt x="51688" y="484592"/>
                                  </a:lnTo>
                                  <a:lnTo>
                                    <a:pt x="51451" y="484750"/>
                                  </a:lnTo>
                                  <a:lnTo>
                                    <a:pt x="51216" y="484909"/>
                                  </a:lnTo>
                                  <a:lnTo>
                                    <a:pt x="49539" y="486273"/>
                                  </a:lnTo>
                                  <a:lnTo>
                                    <a:pt x="48051" y="487482"/>
                                  </a:lnTo>
                                  <a:lnTo>
                                    <a:pt x="47674" y="487789"/>
                                  </a:lnTo>
                                  <a:lnTo>
                                    <a:pt x="46022" y="489132"/>
                                  </a:lnTo>
                                  <a:lnTo>
                                    <a:pt x="43844" y="491104"/>
                                  </a:lnTo>
                                  <a:lnTo>
                                    <a:pt x="43430" y="491479"/>
                                  </a:lnTo>
                                  <a:lnTo>
                                    <a:pt x="41915" y="492849"/>
                                  </a:lnTo>
                                  <a:lnTo>
                                    <a:pt x="40578" y="494124"/>
                                  </a:lnTo>
                                  <a:lnTo>
                                    <a:pt x="38226" y="495993"/>
                                  </a:lnTo>
                                  <a:lnTo>
                                    <a:pt x="37359" y="496683"/>
                                  </a:lnTo>
                                  <a:lnTo>
                                    <a:pt x="34158" y="498778"/>
                                  </a:lnTo>
                                  <a:lnTo>
                                    <a:pt x="33904" y="498945"/>
                                  </a:lnTo>
                                  <a:lnTo>
                                    <a:pt x="28871" y="502032"/>
                                  </a:lnTo>
                                  <a:lnTo>
                                    <a:pt x="26702" y="503762"/>
                                  </a:lnTo>
                                  <a:lnTo>
                                    <a:pt x="26400" y="504084"/>
                                  </a:lnTo>
                                  <a:lnTo>
                                    <a:pt x="25911" y="504610"/>
                                  </a:lnTo>
                                  <a:lnTo>
                                    <a:pt x="22842" y="509741"/>
                                  </a:lnTo>
                                  <a:lnTo>
                                    <a:pt x="22520" y="510313"/>
                                  </a:lnTo>
                                  <a:lnTo>
                                    <a:pt x="17665" y="518916"/>
                                  </a:lnTo>
                                  <a:lnTo>
                                    <a:pt x="15775" y="521954"/>
                                  </a:lnTo>
                                  <a:lnTo>
                                    <a:pt x="11607" y="527224"/>
                                  </a:lnTo>
                                  <a:lnTo>
                                    <a:pt x="10375" y="528360"/>
                                  </a:lnTo>
                                  <a:lnTo>
                                    <a:pt x="9422" y="529239"/>
                                  </a:lnTo>
                                  <a:lnTo>
                                    <a:pt x="5767" y="531414"/>
                                  </a:lnTo>
                                  <a:lnTo>
                                    <a:pt x="2800" y="533419"/>
                                  </a:lnTo>
                                  <a:lnTo>
                                    <a:pt x="932" y="534271"/>
                                  </a:lnTo>
                                  <a:lnTo>
                                    <a:pt x="0" y="535898"/>
                                  </a:lnTo>
                                  <a:lnTo>
                                    <a:pt x="3" y="535986"/>
                                  </a:lnTo>
                                  <a:lnTo>
                                    <a:pt x="59" y="536755"/>
                                  </a:lnTo>
                                  <a:lnTo>
                                    <a:pt x="128" y="537691"/>
                                  </a:lnTo>
                                  <a:lnTo>
                                    <a:pt x="440" y="537929"/>
                                  </a:lnTo>
                                  <a:lnTo>
                                    <a:pt x="4406" y="538316"/>
                                  </a:lnTo>
                                  <a:lnTo>
                                    <a:pt x="5682" y="538386"/>
                                  </a:lnTo>
                                  <a:lnTo>
                                    <a:pt x="9492" y="539022"/>
                                  </a:lnTo>
                                  <a:lnTo>
                                    <a:pt x="11297" y="539160"/>
                                  </a:lnTo>
                                  <a:lnTo>
                                    <a:pt x="12404" y="539147"/>
                                  </a:lnTo>
                                  <a:lnTo>
                                    <a:pt x="13714" y="538818"/>
                                  </a:lnTo>
                                  <a:lnTo>
                                    <a:pt x="14887" y="538491"/>
                                  </a:lnTo>
                                  <a:lnTo>
                                    <a:pt x="16058" y="538209"/>
                                  </a:lnTo>
                                  <a:lnTo>
                                    <a:pt x="20632" y="536924"/>
                                  </a:lnTo>
                                  <a:lnTo>
                                    <a:pt x="22494" y="536600"/>
                                  </a:lnTo>
                                  <a:lnTo>
                                    <a:pt x="24936" y="536412"/>
                                  </a:lnTo>
                                  <a:lnTo>
                                    <a:pt x="30978" y="536093"/>
                                  </a:lnTo>
                                  <a:lnTo>
                                    <a:pt x="34375" y="535864"/>
                                  </a:lnTo>
                                  <a:lnTo>
                                    <a:pt x="41509" y="534902"/>
                                  </a:lnTo>
                                  <a:lnTo>
                                    <a:pt x="47960" y="534059"/>
                                  </a:lnTo>
                                  <a:lnTo>
                                    <a:pt x="49549" y="534017"/>
                                  </a:lnTo>
                                  <a:lnTo>
                                    <a:pt x="52521" y="534290"/>
                                  </a:lnTo>
                                  <a:lnTo>
                                    <a:pt x="55042" y="534687"/>
                                  </a:lnTo>
                                  <a:lnTo>
                                    <a:pt x="56192" y="535079"/>
                                  </a:lnTo>
                                  <a:lnTo>
                                    <a:pt x="61784" y="537736"/>
                                  </a:lnTo>
                                  <a:lnTo>
                                    <a:pt x="63442" y="537978"/>
                                  </a:lnTo>
                                  <a:lnTo>
                                    <a:pt x="64142" y="537890"/>
                                  </a:lnTo>
                                  <a:lnTo>
                                    <a:pt x="65534" y="537496"/>
                                  </a:lnTo>
                                  <a:lnTo>
                                    <a:pt x="66934" y="537183"/>
                                  </a:lnTo>
                                  <a:lnTo>
                                    <a:pt x="69363" y="536980"/>
                                  </a:lnTo>
                                  <a:lnTo>
                                    <a:pt x="71636" y="537147"/>
                                  </a:lnTo>
                                  <a:lnTo>
                                    <a:pt x="72756" y="537456"/>
                                  </a:lnTo>
                                  <a:lnTo>
                                    <a:pt x="74241" y="537237"/>
                                  </a:lnTo>
                                  <a:lnTo>
                                    <a:pt x="75430" y="536605"/>
                                  </a:lnTo>
                                  <a:lnTo>
                                    <a:pt x="76556" y="535845"/>
                                  </a:lnTo>
                                  <a:lnTo>
                                    <a:pt x="77462" y="534805"/>
                                  </a:lnTo>
                                  <a:lnTo>
                                    <a:pt x="79937" y="533124"/>
                                  </a:lnTo>
                                  <a:lnTo>
                                    <a:pt x="81001" y="532723"/>
                                  </a:lnTo>
                                  <a:lnTo>
                                    <a:pt x="86846" y="532047"/>
                                  </a:lnTo>
                                  <a:lnTo>
                                    <a:pt x="87057" y="531628"/>
                                  </a:lnTo>
                                  <a:lnTo>
                                    <a:pt x="89759" y="530500"/>
                                  </a:lnTo>
                                  <a:lnTo>
                                    <a:pt x="90165" y="529607"/>
                                  </a:lnTo>
                                  <a:lnTo>
                                    <a:pt x="92117" y="526861"/>
                                  </a:lnTo>
                                  <a:lnTo>
                                    <a:pt x="93444" y="525483"/>
                                  </a:lnTo>
                                  <a:lnTo>
                                    <a:pt x="94813" y="524016"/>
                                  </a:lnTo>
                                  <a:lnTo>
                                    <a:pt x="95735" y="523247"/>
                                  </a:lnTo>
                                  <a:lnTo>
                                    <a:pt x="96629" y="522638"/>
                                  </a:lnTo>
                                  <a:lnTo>
                                    <a:pt x="97916" y="521742"/>
                                  </a:lnTo>
                                  <a:lnTo>
                                    <a:pt x="98505" y="521094"/>
                                  </a:lnTo>
                                  <a:lnTo>
                                    <a:pt x="100249" y="519382"/>
                                  </a:lnTo>
                                  <a:lnTo>
                                    <a:pt x="103624" y="516256"/>
                                  </a:lnTo>
                                  <a:lnTo>
                                    <a:pt x="105375" y="514908"/>
                                  </a:lnTo>
                                  <a:lnTo>
                                    <a:pt x="105695" y="514741"/>
                                  </a:lnTo>
                                  <a:lnTo>
                                    <a:pt x="105934" y="514535"/>
                                  </a:lnTo>
                                  <a:lnTo>
                                    <a:pt x="106887" y="513708"/>
                                  </a:lnTo>
                                  <a:lnTo>
                                    <a:pt x="107095" y="513529"/>
                                  </a:lnTo>
                                  <a:lnTo>
                                    <a:pt x="106881" y="513324"/>
                                  </a:lnTo>
                                  <a:lnTo>
                                    <a:pt x="107571" y="512786"/>
                                  </a:lnTo>
                                  <a:lnTo>
                                    <a:pt x="109311" y="511076"/>
                                  </a:lnTo>
                                  <a:lnTo>
                                    <a:pt x="113783" y="506679"/>
                                  </a:lnTo>
                                  <a:lnTo>
                                    <a:pt x="117193" y="503382"/>
                                  </a:lnTo>
                                  <a:lnTo>
                                    <a:pt x="119196" y="501808"/>
                                  </a:lnTo>
                                  <a:lnTo>
                                    <a:pt x="121832" y="499674"/>
                                  </a:lnTo>
                                  <a:lnTo>
                                    <a:pt x="122715" y="498829"/>
                                  </a:lnTo>
                                  <a:lnTo>
                                    <a:pt x="124088" y="497534"/>
                                  </a:lnTo>
                                  <a:lnTo>
                                    <a:pt x="125954" y="496726"/>
                                  </a:lnTo>
                                  <a:lnTo>
                                    <a:pt x="127948" y="496320"/>
                                  </a:lnTo>
                                  <a:lnTo>
                                    <a:pt x="130483" y="496364"/>
                                  </a:lnTo>
                                  <a:lnTo>
                                    <a:pt x="132441" y="495790"/>
                                  </a:lnTo>
                                  <a:lnTo>
                                    <a:pt x="134932" y="493215"/>
                                  </a:lnTo>
                                  <a:lnTo>
                                    <a:pt x="135526" y="492663"/>
                                  </a:lnTo>
                                  <a:lnTo>
                                    <a:pt x="140626" y="489392"/>
                                  </a:lnTo>
                                  <a:lnTo>
                                    <a:pt x="141352" y="488598"/>
                                  </a:lnTo>
                                  <a:lnTo>
                                    <a:pt x="142777" y="487846"/>
                                  </a:lnTo>
                                  <a:lnTo>
                                    <a:pt x="145865" y="486746"/>
                                  </a:lnTo>
                                  <a:lnTo>
                                    <a:pt x="146664" y="486434"/>
                                  </a:lnTo>
                                  <a:lnTo>
                                    <a:pt x="147881" y="485633"/>
                                  </a:lnTo>
                                  <a:lnTo>
                                    <a:pt x="148257" y="485691"/>
                                  </a:lnTo>
                                  <a:lnTo>
                                    <a:pt x="149711" y="485738"/>
                                  </a:lnTo>
                                  <a:lnTo>
                                    <a:pt x="151935" y="485657"/>
                                  </a:lnTo>
                                  <a:lnTo>
                                    <a:pt x="153485" y="485567"/>
                                  </a:lnTo>
                                  <a:lnTo>
                                    <a:pt x="157132" y="485422"/>
                                  </a:lnTo>
                                  <a:lnTo>
                                    <a:pt x="158113" y="485439"/>
                                  </a:lnTo>
                                  <a:lnTo>
                                    <a:pt x="158947" y="485650"/>
                                  </a:lnTo>
                                  <a:lnTo>
                                    <a:pt x="161616" y="486308"/>
                                  </a:lnTo>
                                  <a:lnTo>
                                    <a:pt x="164264" y="487147"/>
                                  </a:lnTo>
                                  <a:lnTo>
                                    <a:pt x="165612" y="487586"/>
                                  </a:lnTo>
                                  <a:lnTo>
                                    <a:pt x="166037" y="487632"/>
                                  </a:lnTo>
                                  <a:lnTo>
                                    <a:pt x="167346" y="487592"/>
                                  </a:lnTo>
                                  <a:lnTo>
                                    <a:pt x="168083" y="487522"/>
                                  </a:lnTo>
                                  <a:lnTo>
                                    <a:pt x="168896" y="487581"/>
                                  </a:lnTo>
                                  <a:lnTo>
                                    <a:pt x="170084" y="487519"/>
                                  </a:lnTo>
                                  <a:lnTo>
                                    <a:pt x="171862" y="487494"/>
                                  </a:lnTo>
                                  <a:lnTo>
                                    <a:pt x="172722" y="487360"/>
                                  </a:lnTo>
                                  <a:lnTo>
                                    <a:pt x="173588" y="487015"/>
                                  </a:lnTo>
                                  <a:lnTo>
                                    <a:pt x="173870" y="486904"/>
                                  </a:lnTo>
                                  <a:lnTo>
                                    <a:pt x="175891" y="486465"/>
                                  </a:lnTo>
                                  <a:lnTo>
                                    <a:pt x="177497" y="485798"/>
                                  </a:lnTo>
                                  <a:lnTo>
                                    <a:pt x="177849" y="485721"/>
                                  </a:lnTo>
                                  <a:lnTo>
                                    <a:pt x="178254" y="485585"/>
                                  </a:lnTo>
                                  <a:lnTo>
                                    <a:pt x="179890" y="485036"/>
                                  </a:lnTo>
                                  <a:lnTo>
                                    <a:pt x="185380" y="484454"/>
                                  </a:lnTo>
                                  <a:lnTo>
                                    <a:pt x="186182" y="484020"/>
                                  </a:lnTo>
                                  <a:lnTo>
                                    <a:pt x="187446" y="483333"/>
                                  </a:lnTo>
                                  <a:lnTo>
                                    <a:pt x="188269" y="482904"/>
                                  </a:lnTo>
                                  <a:lnTo>
                                    <a:pt x="190452" y="481988"/>
                                  </a:lnTo>
                                  <a:lnTo>
                                    <a:pt x="191489" y="481952"/>
                                  </a:lnTo>
                                  <a:lnTo>
                                    <a:pt x="191956" y="481937"/>
                                  </a:lnTo>
                                  <a:lnTo>
                                    <a:pt x="194348" y="482937"/>
                                  </a:lnTo>
                                  <a:lnTo>
                                    <a:pt x="197545" y="484275"/>
                                  </a:lnTo>
                                  <a:lnTo>
                                    <a:pt x="197833" y="484394"/>
                                  </a:lnTo>
                                  <a:lnTo>
                                    <a:pt x="200658" y="484546"/>
                                  </a:lnTo>
                                  <a:lnTo>
                                    <a:pt x="201522" y="484592"/>
                                  </a:lnTo>
                                  <a:lnTo>
                                    <a:pt x="203757" y="484157"/>
                                  </a:lnTo>
                                  <a:lnTo>
                                    <a:pt x="206752" y="483571"/>
                                  </a:lnTo>
                                  <a:lnTo>
                                    <a:pt x="208879" y="483155"/>
                                  </a:lnTo>
                                  <a:lnTo>
                                    <a:pt x="210146" y="483293"/>
                                  </a:lnTo>
                                  <a:lnTo>
                                    <a:pt x="212458" y="483547"/>
                                  </a:lnTo>
                                  <a:lnTo>
                                    <a:pt x="214403" y="484374"/>
                                  </a:lnTo>
                                  <a:lnTo>
                                    <a:pt x="217028" y="485490"/>
                                  </a:lnTo>
                                  <a:lnTo>
                                    <a:pt x="219167" y="486400"/>
                                  </a:lnTo>
                                  <a:lnTo>
                                    <a:pt x="220306" y="486355"/>
                                  </a:lnTo>
                                  <a:lnTo>
                                    <a:pt x="221868" y="486293"/>
                                  </a:lnTo>
                                  <a:lnTo>
                                    <a:pt x="223203" y="486251"/>
                                  </a:lnTo>
                                  <a:lnTo>
                                    <a:pt x="226240" y="486155"/>
                                  </a:lnTo>
                                  <a:lnTo>
                                    <a:pt x="228968" y="486070"/>
                                  </a:lnTo>
                                  <a:lnTo>
                                    <a:pt x="230309" y="486028"/>
                                  </a:lnTo>
                                  <a:lnTo>
                                    <a:pt x="231623" y="485315"/>
                                  </a:lnTo>
                                  <a:lnTo>
                                    <a:pt x="232904" y="484619"/>
                                  </a:lnTo>
                                  <a:lnTo>
                                    <a:pt x="234648" y="492834"/>
                                  </a:lnTo>
                                  <a:lnTo>
                                    <a:pt x="234564" y="493176"/>
                                  </a:lnTo>
                                  <a:lnTo>
                                    <a:pt x="234461" y="493595"/>
                                  </a:lnTo>
                                  <a:lnTo>
                                    <a:pt x="233162" y="498866"/>
                                  </a:lnTo>
                                  <a:lnTo>
                                    <a:pt x="233943" y="500869"/>
                                  </a:lnTo>
                                  <a:lnTo>
                                    <a:pt x="236028" y="510603"/>
                                  </a:lnTo>
                                  <a:lnTo>
                                    <a:pt x="239528" y="509898"/>
                                  </a:lnTo>
                                  <a:lnTo>
                                    <a:pt x="240517" y="510070"/>
                                  </a:lnTo>
                                  <a:lnTo>
                                    <a:pt x="240870" y="509512"/>
                                  </a:lnTo>
                                  <a:lnTo>
                                    <a:pt x="243529" y="503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22" name="osm_-3047899_obj"/>
                        <wps:cNvSpPr>
                          <a:spLocks/>
                        </wps:cNvSpPr>
                        <wps:spPr bwMode="auto">
                          <a:xfrm>
                            <a:off x="13215" y="24799"/>
                            <a:ext cx="4362" cy="4470"/>
                          </a:xfrm>
                          <a:custGeom>
                            <a:avLst/>
                            <a:gdLst>
                              <a:gd name="T0" fmla="*/ 768746 w 872455"/>
                              <a:gd name="T1" fmla="*/ 149972 h 893965"/>
                              <a:gd name="T2" fmla="*/ 756371 w 872455"/>
                              <a:gd name="T3" fmla="*/ 168845 h 893965"/>
                              <a:gd name="T4" fmla="*/ 747176 w 872455"/>
                              <a:gd name="T5" fmla="*/ 191328 h 893965"/>
                              <a:gd name="T6" fmla="*/ 738180 w 872455"/>
                              <a:gd name="T7" fmla="*/ 205981 h 893965"/>
                              <a:gd name="T8" fmla="*/ 728179 w 872455"/>
                              <a:gd name="T9" fmla="*/ 227908 h 893965"/>
                              <a:gd name="T10" fmla="*/ 721419 w 872455"/>
                              <a:gd name="T11" fmla="*/ 240869 h 893965"/>
                              <a:gd name="T12" fmla="*/ 723698 w 872455"/>
                              <a:gd name="T13" fmla="*/ 281697 h 893965"/>
                              <a:gd name="T14" fmla="*/ 731315 w 872455"/>
                              <a:gd name="T15" fmla="*/ 298534 h 893965"/>
                              <a:gd name="T16" fmla="*/ 700472 w 872455"/>
                              <a:gd name="T17" fmla="*/ 307842 h 893965"/>
                              <a:gd name="T18" fmla="*/ 698680 w 872455"/>
                              <a:gd name="T19" fmla="*/ 329372 h 893965"/>
                              <a:gd name="T20" fmla="*/ 702959 w 872455"/>
                              <a:gd name="T21" fmla="*/ 344047 h 893965"/>
                              <a:gd name="T22" fmla="*/ 710868 w 872455"/>
                              <a:gd name="T23" fmla="*/ 360797 h 893965"/>
                              <a:gd name="T24" fmla="*/ 726412 w 872455"/>
                              <a:gd name="T25" fmla="*/ 378209 h 893965"/>
                              <a:gd name="T26" fmla="*/ 732065 w 872455"/>
                              <a:gd name="T27" fmla="*/ 388863 h 893965"/>
                              <a:gd name="T28" fmla="*/ 714989 w 872455"/>
                              <a:gd name="T29" fmla="*/ 397176 h 893965"/>
                              <a:gd name="T30" fmla="*/ 706101 w 872455"/>
                              <a:gd name="T31" fmla="*/ 404366 h 893965"/>
                              <a:gd name="T32" fmla="*/ 695120 w 872455"/>
                              <a:gd name="T33" fmla="*/ 409091 h 893965"/>
                              <a:gd name="T34" fmla="*/ 680556 w 872455"/>
                              <a:gd name="T35" fmla="*/ 415534 h 893965"/>
                              <a:gd name="T36" fmla="*/ 664922 w 872455"/>
                              <a:gd name="T37" fmla="*/ 429195 h 893965"/>
                              <a:gd name="T38" fmla="*/ 627089 w 872455"/>
                              <a:gd name="T39" fmla="*/ 467618 h 893965"/>
                              <a:gd name="T40" fmla="*/ 627214 w 872455"/>
                              <a:gd name="T41" fmla="*/ 514986 h 893965"/>
                              <a:gd name="T42" fmla="*/ 585008 w 872455"/>
                              <a:gd name="T43" fmla="*/ 504409 h 893965"/>
                              <a:gd name="T44" fmla="*/ 579177 w 872455"/>
                              <a:gd name="T45" fmla="*/ 518486 h 893965"/>
                              <a:gd name="T46" fmla="*/ 576791 w 872455"/>
                              <a:gd name="T47" fmla="*/ 539124 h 893965"/>
                              <a:gd name="T48" fmla="*/ 595648 w 872455"/>
                              <a:gd name="T49" fmla="*/ 557935 h 893965"/>
                              <a:gd name="T50" fmla="*/ 608514 w 872455"/>
                              <a:gd name="T51" fmla="*/ 560790 h 893965"/>
                              <a:gd name="T52" fmla="*/ 618211 w 872455"/>
                              <a:gd name="T53" fmla="*/ 560831 h 893965"/>
                              <a:gd name="T54" fmla="*/ 623203 w 872455"/>
                              <a:gd name="T55" fmla="*/ 560304 h 893965"/>
                              <a:gd name="T56" fmla="*/ 628500 w 872455"/>
                              <a:gd name="T57" fmla="*/ 559572 h 893965"/>
                              <a:gd name="T58" fmla="*/ 636192 w 872455"/>
                              <a:gd name="T59" fmla="*/ 559085 h 893965"/>
                              <a:gd name="T60" fmla="*/ 643319 w 872455"/>
                              <a:gd name="T61" fmla="*/ 560747 h 893965"/>
                              <a:gd name="T62" fmla="*/ 649904 w 872455"/>
                              <a:gd name="T63" fmla="*/ 561969 h 893965"/>
                              <a:gd name="T64" fmla="*/ 657319 w 872455"/>
                              <a:gd name="T65" fmla="*/ 560428 h 893965"/>
                              <a:gd name="T66" fmla="*/ 667215 w 872455"/>
                              <a:gd name="T67" fmla="*/ 560738 h 893965"/>
                              <a:gd name="T68" fmla="*/ 674359 w 872455"/>
                              <a:gd name="T69" fmla="*/ 564862 h 893965"/>
                              <a:gd name="T70" fmla="*/ 677767 w 872455"/>
                              <a:gd name="T71" fmla="*/ 567692 h 893965"/>
                              <a:gd name="T72" fmla="*/ 689100 w 872455"/>
                              <a:gd name="T73" fmla="*/ 574104 h 893965"/>
                              <a:gd name="T74" fmla="*/ 695061 w 872455"/>
                              <a:gd name="T75" fmla="*/ 580988 h 893965"/>
                              <a:gd name="T76" fmla="*/ 702764 w 872455"/>
                              <a:gd name="T77" fmla="*/ 592649 h 893965"/>
                              <a:gd name="T78" fmla="*/ 710449 w 872455"/>
                              <a:gd name="T79" fmla="*/ 603402 h 893965"/>
                              <a:gd name="T80" fmla="*/ 728793 w 872455"/>
                              <a:gd name="T81" fmla="*/ 613845 h 893965"/>
                              <a:gd name="T82" fmla="*/ 739257 w 872455"/>
                              <a:gd name="T83" fmla="*/ 622173 h 893965"/>
                              <a:gd name="T84" fmla="*/ 749728 w 872455"/>
                              <a:gd name="T85" fmla="*/ 638786 h 893965"/>
                              <a:gd name="T86" fmla="*/ 765260 w 872455"/>
                              <a:gd name="T87" fmla="*/ 666747 h 893965"/>
                              <a:gd name="T88" fmla="*/ 785822 w 872455"/>
                              <a:gd name="T89" fmla="*/ 681989 h 893965"/>
                              <a:gd name="T90" fmla="*/ 793799 w 872455"/>
                              <a:gd name="T91" fmla="*/ 698968 h 893965"/>
                              <a:gd name="T92" fmla="*/ 781600 w 872455"/>
                              <a:gd name="T93" fmla="*/ 710992 h 893965"/>
                              <a:gd name="T94" fmla="*/ 796900 w 872455"/>
                              <a:gd name="T95" fmla="*/ 720216 h 893965"/>
                              <a:gd name="T96" fmla="*/ 824703 w 872455"/>
                              <a:gd name="T97" fmla="*/ 728532 h 893965"/>
                              <a:gd name="T98" fmla="*/ 827849 w 872455"/>
                              <a:gd name="T99" fmla="*/ 748512 h 893965"/>
                              <a:gd name="T100" fmla="*/ 866892 w 872455"/>
                              <a:gd name="T101" fmla="*/ 751697 h 893965"/>
                              <a:gd name="T102" fmla="*/ 856587 w 872455"/>
                              <a:gd name="T103" fmla="*/ 758692 h 893965"/>
                              <a:gd name="T104" fmla="*/ 865663 w 872455"/>
                              <a:gd name="T105" fmla="*/ 784755 h 893965"/>
                              <a:gd name="T106" fmla="*/ 864525 w 872455"/>
                              <a:gd name="T107" fmla="*/ 803498 h 893965"/>
                              <a:gd name="T108" fmla="*/ 845252 w 872455"/>
                              <a:gd name="T109" fmla="*/ 797316 h 893965"/>
                              <a:gd name="T110" fmla="*/ 828013 w 872455"/>
                              <a:gd name="T111" fmla="*/ 786178 h 893965"/>
                              <a:gd name="T112" fmla="*/ 814152 w 872455"/>
                              <a:gd name="T113" fmla="*/ 784901 h 893965"/>
                              <a:gd name="T114" fmla="*/ 799404 w 872455"/>
                              <a:gd name="T115" fmla="*/ 791527 h 893965"/>
                              <a:gd name="T116" fmla="*/ 795946 w 872455"/>
                              <a:gd name="T117" fmla="*/ 800605 h 893965"/>
                              <a:gd name="T118" fmla="*/ 791980 w 872455"/>
                              <a:gd name="T119" fmla="*/ 809213 h 893965"/>
                              <a:gd name="T120" fmla="*/ 814707 w 872455"/>
                              <a:gd name="T121" fmla="*/ 818310 h 893965"/>
                              <a:gd name="T122" fmla="*/ 817342 w 872455"/>
                              <a:gd name="T123" fmla="*/ 835847 h 893965"/>
                              <a:gd name="T124" fmla="*/ 533960 w 872455"/>
                              <a:gd name="T125" fmla="*/ 0 h 893965"/>
                              <a:gd name="T126" fmla="*/ 0 w 872455"/>
                              <a:gd name="T127" fmla="*/ 0 h 893965"/>
                              <a:gd name="T128" fmla="*/ 872455 w 872455"/>
                              <a:gd name="T129" fmla="*/ 893965 h 893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872455" h="893965">
                                <a:moveTo>
                                  <a:pt x="772234" y="129400"/>
                                </a:moveTo>
                                <a:lnTo>
                                  <a:pt x="771338" y="134088"/>
                                </a:lnTo>
                                <a:lnTo>
                                  <a:pt x="770962" y="136004"/>
                                </a:lnTo>
                                <a:lnTo>
                                  <a:pt x="771088" y="137483"/>
                                </a:lnTo>
                                <a:lnTo>
                                  <a:pt x="771103" y="138822"/>
                                </a:lnTo>
                                <a:lnTo>
                                  <a:pt x="771183" y="140425"/>
                                </a:lnTo>
                                <a:lnTo>
                                  <a:pt x="771128" y="142246"/>
                                </a:lnTo>
                                <a:lnTo>
                                  <a:pt x="770719" y="144822"/>
                                </a:lnTo>
                                <a:lnTo>
                                  <a:pt x="770075" y="146930"/>
                                </a:lnTo>
                                <a:lnTo>
                                  <a:pt x="769066" y="149488"/>
                                </a:lnTo>
                                <a:lnTo>
                                  <a:pt x="768746" y="149972"/>
                                </a:lnTo>
                                <a:lnTo>
                                  <a:pt x="768458" y="150406"/>
                                </a:lnTo>
                                <a:lnTo>
                                  <a:pt x="767103" y="152022"/>
                                </a:lnTo>
                                <a:lnTo>
                                  <a:pt x="765731" y="153513"/>
                                </a:lnTo>
                                <a:lnTo>
                                  <a:pt x="764731" y="154549"/>
                                </a:lnTo>
                                <a:lnTo>
                                  <a:pt x="762597" y="156905"/>
                                </a:lnTo>
                                <a:lnTo>
                                  <a:pt x="761606" y="158728"/>
                                </a:lnTo>
                                <a:lnTo>
                                  <a:pt x="761171" y="159841"/>
                                </a:lnTo>
                                <a:lnTo>
                                  <a:pt x="761101" y="160341"/>
                                </a:lnTo>
                                <a:lnTo>
                                  <a:pt x="760849" y="161854"/>
                                </a:lnTo>
                                <a:lnTo>
                                  <a:pt x="758852" y="164973"/>
                                </a:lnTo>
                                <a:lnTo>
                                  <a:pt x="756371" y="168845"/>
                                </a:lnTo>
                                <a:lnTo>
                                  <a:pt x="755918" y="169552"/>
                                </a:lnTo>
                                <a:lnTo>
                                  <a:pt x="758531" y="171682"/>
                                </a:lnTo>
                                <a:lnTo>
                                  <a:pt x="759453" y="172808"/>
                                </a:lnTo>
                                <a:lnTo>
                                  <a:pt x="758244" y="174631"/>
                                </a:lnTo>
                                <a:lnTo>
                                  <a:pt x="751640" y="183601"/>
                                </a:lnTo>
                                <a:lnTo>
                                  <a:pt x="751382" y="183905"/>
                                </a:lnTo>
                                <a:lnTo>
                                  <a:pt x="749418" y="187923"/>
                                </a:lnTo>
                                <a:lnTo>
                                  <a:pt x="749136" y="188500"/>
                                </a:lnTo>
                                <a:lnTo>
                                  <a:pt x="748811" y="188863"/>
                                </a:lnTo>
                                <a:lnTo>
                                  <a:pt x="748590" y="189195"/>
                                </a:lnTo>
                                <a:lnTo>
                                  <a:pt x="747176" y="191328"/>
                                </a:lnTo>
                                <a:lnTo>
                                  <a:pt x="746828" y="191877"/>
                                </a:lnTo>
                                <a:lnTo>
                                  <a:pt x="745244" y="194373"/>
                                </a:lnTo>
                                <a:lnTo>
                                  <a:pt x="745027" y="194893"/>
                                </a:lnTo>
                                <a:lnTo>
                                  <a:pt x="744821" y="195386"/>
                                </a:lnTo>
                                <a:lnTo>
                                  <a:pt x="744439" y="196506"/>
                                </a:lnTo>
                                <a:lnTo>
                                  <a:pt x="742643" y="200952"/>
                                </a:lnTo>
                                <a:lnTo>
                                  <a:pt x="742337" y="201240"/>
                                </a:lnTo>
                                <a:lnTo>
                                  <a:pt x="740939" y="202558"/>
                                </a:lnTo>
                                <a:lnTo>
                                  <a:pt x="739117" y="204859"/>
                                </a:lnTo>
                                <a:lnTo>
                                  <a:pt x="738934" y="205088"/>
                                </a:lnTo>
                                <a:lnTo>
                                  <a:pt x="738180" y="205981"/>
                                </a:lnTo>
                                <a:lnTo>
                                  <a:pt x="736288" y="208217"/>
                                </a:lnTo>
                                <a:lnTo>
                                  <a:pt x="735259" y="209333"/>
                                </a:lnTo>
                                <a:lnTo>
                                  <a:pt x="734709" y="210641"/>
                                </a:lnTo>
                                <a:lnTo>
                                  <a:pt x="734044" y="211792"/>
                                </a:lnTo>
                                <a:lnTo>
                                  <a:pt x="733612" y="212970"/>
                                </a:lnTo>
                                <a:lnTo>
                                  <a:pt x="733178" y="214356"/>
                                </a:lnTo>
                                <a:lnTo>
                                  <a:pt x="732561" y="215878"/>
                                </a:lnTo>
                                <a:lnTo>
                                  <a:pt x="730280" y="224058"/>
                                </a:lnTo>
                                <a:lnTo>
                                  <a:pt x="729937" y="224687"/>
                                </a:lnTo>
                                <a:lnTo>
                                  <a:pt x="728917" y="227140"/>
                                </a:lnTo>
                                <a:lnTo>
                                  <a:pt x="728179" y="227908"/>
                                </a:lnTo>
                                <a:lnTo>
                                  <a:pt x="726435" y="231201"/>
                                </a:lnTo>
                                <a:lnTo>
                                  <a:pt x="726086" y="231967"/>
                                </a:lnTo>
                                <a:lnTo>
                                  <a:pt x="725158" y="234965"/>
                                </a:lnTo>
                                <a:lnTo>
                                  <a:pt x="724813" y="235722"/>
                                </a:lnTo>
                                <a:lnTo>
                                  <a:pt x="724572" y="236559"/>
                                </a:lnTo>
                                <a:lnTo>
                                  <a:pt x="726090" y="236206"/>
                                </a:lnTo>
                                <a:lnTo>
                                  <a:pt x="725530" y="237018"/>
                                </a:lnTo>
                                <a:lnTo>
                                  <a:pt x="725051" y="238593"/>
                                </a:lnTo>
                                <a:lnTo>
                                  <a:pt x="724273" y="239241"/>
                                </a:lnTo>
                                <a:lnTo>
                                  <a:pt x="722490" y="239929"/>
                                </a:lnTo>
                                <a:lnTo>
                                  <a:pt x="721419" y="240869"/>
                                </a:lnTo>
                                <a:lnTo>
                                  <a:pt x="719738" y="243266"/>
                                </a:lnTo>
                                <a:lnTo>
                                  <a:pt x="718170" y="246202"/>
                                </a:lnTo>
                                <a:lnTo>
                                  <a:pt x="717023" y="249216"/>
                                </a:lnTo>
                                <a:lnTo>
                                  <a:pt x="714035" y="253048"/>
                                </a:lnTo>
                                <a:lnTo>
                                  <a:pt x="710495" y="256493"/>
                                </a:lnTo>
                                <a:lnTo>
                                  <a:pt x="712262" y="259590"/>
                                </a:lnTo>
                                <a:lnTo>
                                  <a:pt x="713565" y="262288"/>
                                </a:lnTo>
                                <a:lnTo>
                                  <a:pt x="715467" y="264700"/>
                                </a:lnTo>
                                <a:lnTo>
                                  <a:pt x="717577" y="266660"/>
                                </a:lnTo>
                                <a:lnTo>
                                  <a:pt x="710759" y="270684"/>
                                </a:lnTo>
                                <a:lnTo>
                                  <a:pt x="723698" y="281697"/>
                                </a:lnTo>
                                <a:lnTo>
                                  <a:pt x="725519" y="283642"/>
                                </a:lnTo>
                                <a:lnTo>
                                  <a:pt x="725794" y="283474"/>
                                </a:lnTo>
                                <a:lnTo>
                                  <a:pt x="727217" y="285117"/>
                                </a:lnTo>
                                <a:lnTo>
                                  <a:pt x="727344" y="285641"/>
                                </a:lnTo>
                                <a:lnTo>
                                  <a:pt x="727686" y="287046"/>
                                </a:lnTo>
                                <a:lnTo>
                                  <a:pt x="728955" y="289492"/>
                                </a:lnTo>
                                <a:lnTo>
                                  <a:pt x="729982" y="290370"/>
                                </a:lnTo>
                                <a:lnTo>
                                  <a:pt x="731577" y="294131"/>
                                </a:lnTo>
                                <a:lnTo>
                                  <a:pt x="731319" y="294571"/>
                                </a:lnTo>
                                <a:lnTo>
                                  <a:pt x="732666" y="297653"/>
                                </a:lnTo>
                                <a:lnTo>
                                  <a:pt x="731315" y="298534"/>
                                </a:lnTo>
                                <a:lnTo>
                                  <a:pt x="730846" y="298841"/>
                                </a:lnTo>
                                <a:lnTo>
                                  <a:pt x="729779" y="299535"/>
                                </a:lnTo>
                                <a:lnTo>
                                  <a:pt x="725391" y="301488"/>
                                </a:lnTo>
                                <a:lnTo>
                                  <a:pt x="722979" y="302124"/>
                                </a:lnTo>
                                <a:lnTo>
                                  <a:pt x="718835" y="302664"/>
                                </a:lnTo>
                                <a:lnTo>
                                  <a:pt x="717129" y="302056"/>
                                </a:lnTo>
                                <a:lnTo>
                                  <a:pt x="713111" y="292224"/>
                                </a:lnTo>
                                <a:lnTo>
                                  <a:pt x="711548" y="292565"/>
                                </a:lnTo>
                                <a:lnTo>
                                  <a:pt x="707092" y="292739"/>
                                </a:lnTo>
                                <a:lnTo>
                                  <a:pt x="698611" y="294174"/>
                                </a:lnTo>
                                <a:lnTo>
                                  <a:pt x="700472" y="307842"/>
                                </a:lnTo>
                                <a:lnTo>
                                  <a:pt x="701021" y="311872"/>
                                </a:lnTo>
                                <a:lnTo>
                                  <a:pt x="700819" y="313354"/>
                                </a:lnTo>
                                <a:lnTo>
                                  <a:pt x="698874" y="318756"/>
                                </a:lnTo>
                                <a:lnTo>
                                  <a:pt x="698447" y="319345"/>
                                </a:lnTo>
                                <a:lnTo>
                                  <a:pt x="698020" y="319934"/>
                                </a:lnTo>
                                <a:lnTo>
                                  <a:pt x="697947" y="321723"/>
                                </a:lnTo>
                                <a:lnTo>
                                  <a:pt x="699981" y="325351"/>
                                </a:lnTo>
                                <a:lnTo>
                                  <a:pt x="697317" y="325689"/>
                                </a:lnTo>
                                <a:lnTo>
                                  <a:pt x="697102" y="326408"/>
                                </a:lnTo>
                                <a:lnTo>
                                  <a:pt x="698565" y="329155"/>
                                </a:lnTo>
                                <a:lnTo>
                                  <a:pt x="698680" y="329372"/>
                                </a:lnTo>
                                <a:lnTo>
                                  <a:pt x="697395" y="330026"/>
                                </a:lnTo>
                                <a:lnTo>
                                  <a:pt x="697817" y="330032"/>
                                </a:lnTo>
                                <a:lnTo>
                                  <a:pt x="699763" y="330067"/>
                                </a:lnTo>
                                <a:lnTo>
                                  <a:pt x="702410" y="331967"/>
                                </a:lnTo>
                                <a:lnTo>
                                  <a:pt x="703116" y="333629"/>
                                </a:lnTo>
                                <a:lnTo>
                                  <a:pt x="703911" y="336045"/>
                                </a:lnTo>
                                <a:lnTo>
                                  <a:pt x="704681" y="338165"/>
                                </a:lnTo>
                                <a:lnTo>
                                  <a:pt x="706846" y="342658"/>
                                </a:lnTo>
                                <a:lnTo>
                                  <a:pt x="706540" y="342664"/>
                                </a:lnTo>
                                <a:lnTo>
                                  <a:pt x="703803" y="342726"/>
                                </a:lnTo>
                                <a:lnTo>
                                  <a:pt x="702959" y="344047"/>
                                </a:lnTo>
                                <a:lnTo>
                                  <a:pt x="701919" y="348906"/>
                                </a:lnTo>
                                <a:lnTo>
                                  <a:pt x="701723" y="351582"/>
                                </a:lnTo>
                                <a:lnTo>
                                  <a:pt x="702310" y="352639"/>
                                </a:lnTo>
                                <a:lnTo>
                                  <a:pt x="702743" y="356462"/>
                                </a:lnTo>
                                <a:lnTo>
                                  <a:pt x="703134" y="357746"/>
                                </a:lnTo>
                                <a:lnTo>
                                  <a:pt x="706219" y="358713"/>
                                </a:lnTo>
                                <a:lnTo>
                                  <a:pt x="706846" y="358908"/>
                                </a:lnTo>
                                <a:lnTo>
                                  <a:pt x="707273" y="359042"/>
                                </a:lnTo>
                                <a:lnTo>
                                  <a:pt x="708369" y="359342"/>
                                </a:lnTo>
                                <a:lnTo>
                                  <a:pt x="710143" y="359820"/>
                                </a:lnTo>
                                <a:lnTo>
                                  <a:pt x="710868" y="360797"/>
                                </a:lnTo>
                                <a:lnTo>
                                  <a:pt x="712514" y="363013"/>
                                </a:lnTo>
                                <a:lnTo>
                                  <a:pt x="714861" y="366086"/>
                                </a:lnTo>
                                <a:lnTo>
                                  <a:pt x="714950" y="366198"/>
                                </a:lnTo>
                                <a:lnTo>
                                  <a:pt x="716528" y="368160"/>
                                </a:lnTo>
                                <a:lnTo>
                                  <a:pt x="716631" y="368291"/>
                                </a:lnTo>
                                <a:lnTo>
                                  <a:pt x="717021" y="368774"/>
                                </a:lnTo>
                                <a:lnTo>
                                  <a:pt x="716211" y="369584"/>
                                </a:lnTo>
                                <a:lnTo>
                                  <a:pt x="717607" y="370904"/>
                                </a:lnTo>
                                <a:lnTo>
                                  <a:pt x="719771" y="372848"/>
                                </a:lnTo>
                                <a:lnTo>
                                  <a:pt x="722015" y="374712"/>
                                </a:lnTo>
                                <a:lnTo>
                                  <a:pt x="726412" y="378209"/>
                                </a:lnTo>
                                <a:lnTo>
                                  <a:pt x="725630" y="379121"/>
                                </a:lnTo>
                                <a:lnTo>
                                  <a:pt x="731368" y="383273"/>
                                </a:lnTo>
                                <a:lnTo>
                                  <a:pt x="732735" y="383387"/>
                                </a:lnTo>
                                <a:lnTo>
                                  <a:pt x="735349" y="383183"/>
                                </a:lnTo>
                                <a:lnTo>
                                  <a:pt x="736245" y="383319"/>
                                </a:lnTo>
                                <a:lnTo>
                                  <a:pt x="736018" y="383697"/>
                                </a:lnTo>
                                <a:lnTo>
                                  <a:pt x="735889" y="383914"/>
                                </a:lnTo>
                                <a:lnTo>
                                  <a:pt x="735700" y="384228"/>
                                </a:lnTo>
                                <a:lnTo>
                                  <a:pt x="733622" y="387703"/>
                                </a:lnTo>
                                <a:lnTo>
                                  <a:pt x="733411" y="387862"/>
                                </a:lnTo>
                                <a:lnTo>
                                  <a:pt x="732065" y="388863"/>
                                </a:lnTo>
                                <a:lnTo>
                                  <a:pt x="731686" y="389145"/>
                                </a:lnTo>
                                <a:lnTo>
                                  <a:pt x="730472" y="390047"/>
                                </a:lnTo>
                                <a:lnTo>
                                  <a:pt x="729960" y="390429"/>
                                </a:lnTo>
                                <a:lnTo>
                                  <a:pt x="728930" y="391198"/>
                                </a:lnTo>
                                <a:lnTo>
                                  <a:pt x="728481" y="392035"/>
                                </a:lnTo>
                                <a:lnTo>
                                  <a:pt x="727420" y="393396"/>
                                </a:lnTo>
                                <a:lnTo>
                                  <a:pt x="726340" y="393886"/>
                                </a:lnTo>
                                <a:lnTo>
                                  <a:pt x="720876" y="394807"/>
                                </a:lnTo>
                                <a:lnTo>
                                  <a:pt x="719236" y="394165"/>
                                </a:lnTo>
                                <a:lnTo>
                                  <a:pt x="717203" y="394993"/>
                                </a:lnTo>
                                <a:lnTo>
                                  <a:pt x="714989" y="397176"/>
                                </a:lnTo>
                                <a:lnTo>
                                  <a:pt x="713882" y="398267"/>
                                </a:lnTo>
                                <a:lnTo>
                                  <a:pt x="712259" y="400540"/>
                                </a:lnTo>
                                <a:lnTo>
                                  <a:pt x="711539" y="400788"/>
                                </a:lnTo>
                                <a:lnTo>
                                  <a:pt x="710451" y="403830"/>
                                </a:lnTo>
                                <a:lnTo>
                                  <a:pt x="709725" y="404775"/>
                                </a:lnTo>
                                <a:lnTo>
                                  <a:pt x="709781" y="403947"/>
                                </a:lnTo>
                                <a:lnTo>
                                  <a:pt x="709459" y="404307"/>
                                </a:lnTo>
                                <a:lnTo>
                                  <a:pt x="709128" y="403671"/>
                                </a:lnTo>
                                <a:lnTo>
                                  <a:pt x="706997" y="403799"/>
                                </a:lnTo>
                                <a:lnTo>
                                  <a:pt x="706680" y="404000"/>
                                </a:lnTo>
                                <a:lnTo>
                                  <a:pt x="706101" y="404366"/>
                                </a:lnTo>
                                <a:lnTo>
                                  <a:pt x="705204" y="404933"/>
                                </a:lnTo>
                                <a:lnTo>
                                  <a:pt x="704737" y="405070"/>
                                </a:lnTo>
                                <a:lnTo>
                                  <a:pt x="704268" y="405206"/>
                                </a:lnTo>
                                <a:lnTo>
                                  <a:pt x="703684" y="405594"/>
                                </a:lnTo>
                                <a:lnTo>
                                  <a:pt x="702663" y="406065"/>
                                </a:lnTo>
                                <a:lnTo>
                                  <a:pt x="701664" y="406465"/>
                                </a:lnTo>
                                <a:lnTo>
                                  <a:pt x="699926" y="407163"/>
                                </a:lnTo>
                                <a:lnTo>
                                  <a:pt x="698861" y="407591"/>
                                </a:lnTo>
                                <a:lnTo>
                                  <a:pt x="697739" y="408040"/>
                                </a:lnTo>
                                <a:lnTo>
                                  <a:pt x="696393" y="408577"/>
                                </a:lnTo>
                                <a:lnTo>
                                  <a:pt x="695120" y="409091"/>
                                </a:lnTo>
                                <a:lnTo>
                                  <a:pt x="695000" y="408973"/>
                                </a:lnTo>
                                <a:lnTo>
                                  <a:pt x="693098" y="410372"/>
                                </a:lnTo>
                                <a:lnTo>
                                  <a:pt x="691479" y="411395"/>
                                </a:lnTo>
                                <a:lnTo>
                                  <a:pt x="691361" y="411584"/>
                                </a:lnTo>
                                <a:lnTo>
                                  <a:pt x="690947" y="411764"/>
                                </a:lnTo>
                                <a:lnTo>
                                  <a:pt x="688369" y="412635"/>
                                </a:lnTo>
                                <a:lnTo>
                                  <a:pt x="685217" y="414096"/>
                                </a:lnTo>
                                <a:lnTo>
                                  <a:pt x="683798" y="414483"/>
                                </a:lnTo>
                                <a:lnTo>
                                  <a:pt x="682773" y="414613"/>
                                </a:lnTo>
                                <a:lnTo>
                                  <a:pt x="680717" y="415237"/>
                                </a:lnTo>
                                <a:lnTo>
                                  <a:pt x="680556" y="415534"/>
                                </a:lnTo>
                                <a:lnTo>
                                  <a:pt x="678870" y="416046"/>
                                </a:lnTo>
                                <a:lnTo>
                                  <a:pt x="677162" y="415618"/>
                                </a:lnTo>
                                <a:lnTo>
                                  <a:pt x="676020" y="415689"/>
                                </a:lnTo>
                                <a:lnTo>
                                  <a:pt x="675733" y="415937"/>
                                </a:lnTo>
                                <a:lnTo>
                                  <a:pt x="672547" y="417519"/>
                                </a:lnTo>
                                <a:lnTo>
                                  <a:pt x="672045" y="418452"/>
                                </a:lnTo>
                                <a:lnTo>
                                  <a:pt x="669449" y="423661"/>
                                </a:lnTo>
                                <a:lnTo>
                                  <a:pt x="666782" y="427003"/>
                                </a:lnTo>
                                <a:lnTo>
                                  <a:pt x="666063" y="427335"/>
                                </a:lnTo>
                                <a:lnTo>
                                  <a:pt x="665621" y="428058"/>
                                </a:lnTo>
                                <a:lnTo>
                                  <a:pt x="664922" y="429195"/>
                                </a:lnTo>
                                <a:lnTo>
                                  <a:pt x="662921" y="434739"/>
                                </a:lnTo>
                                <a:lnTo>
                                  <a:pt x="656509" y="444422"/>
                                </a:lnTo>
                                <a:lnTo>
                                  <a:pt x="655286" y="447315"/>
                                </a:lnTo>
                                <a:lnTo>
                                  <a:pt x="652765" y="453281"/>
                                </a:lnTo>
                                <a:lnTo>
                                  <a:pt x="651173" y="456205"/>
                                </a:lnTo>
                                <a:lnTo>
                                  <a:pt x="650837" y="456819"/>
                                </a:lnTo>
                                <a:lnTo>
                                  <a:pt x="641414" y="460595"/>
                                </a:lnTo>
                                <a:lnTo>
                                  <a:pt x="638547" y="461463"/>
                                </a:lnTo>
                                <a:lnTo>
                                  <a:pt x="634496" y="463057"/>
                                </a:lnTo>
                                <a:lnTo>
                                  <a:pt x="630647" y="465001"/>
                                </a:lnTo>
                                <a:lnTo>
                                  <a:pt x="627089" y="467618"/>
                                </a:lnTo>
                                <a:lnTo>
                                  <a:pt x="623334" y="469484"/>
                                </a:lnTo>
                                <a:lnTo>
                                  <a:pt x="623315" y="469788"/>
                                </a:lnTo>
                                <a:lnTo>
                                  <a:pt x="622351" y="477633"/>
                                </a:lnTo>
                                <a:lnTo>
                                  <a:pt x="623041" y="481341"/>
                                </a:lnTo>
                                <a:lnTo>
                                  <a:pt x="622958" y="483995"/>
                                </a:lnTo>
                                <a:lnTo>
                                  <a:pt x="624141" y="487161"/>
                                </a:lnTo>
                                <a:lnTo>
                                  <a:pt x="624875" y="489778"/>
                                </a:lnTo>
                                <a:lnTo>
                                  <a:pt x="625400" y="496016"/>
                                </a:lnTo>
                                <a:lnTo>
                                  <a:pt x="626021" y="502918"/>
                                </a:lnTo>
                                <a:lnTo>
                                  <a:pt x="626085" y="503622"/>
                                </a:lnTo>
                                <a:lnTo>
                                  <a:pt x="627214" y="514986"/>
                                </a:lnTo>
                                <a:lnTo>
                                  <a:pt x="619836" y="515497"/>
                                </a:lnTo>
                                <a:lnTo>
                                  <a:pt x="619113" y="515550"/>
                                </a:lnTo>
                                <a:lnTo>
                                  <a:pt x="612042" y="515131"/>
                                </a:lnTo>
                                <a:lnTo>
                                  <a:pt x="602603" y="510738"/>
                                </a:lnTo>
                                <a:lnTo>
                                  <a:pt x="593329" y="508670"/>
                                </a:lnTo>
                                <a:lnTo>
                                  <a:pt x="591994" y="508174"/>
                                </a:lnTo>
                                <a:lnTo>
                                  <a:pt x="589135" y="504831"/>
                                </a:lnTo>
                                <a:lnTo>
                                  <a:pt x="588891" y="504726"/>
                                </a:lnTo>
                                <a:lnTo>
                                  <a:pt x="588649" y="504617"/>
                                </a:lnTo>
                                <a:lnTo>
                                  <a:pt x="588475" y="504530"/>
                                </a:lnTo>
                                <a:lnTo>
                                  <a:pt x="585008" y="504409"/>
                                </a:lnTo>
                                <a:lnTo>
                                  <a:pt x="582012" y="504608"/>
                                </a:lnTo>
                                <a:lnTo>
                                  <a:pt x="580469" y="505290"/>
                                </a:lnTo>
                                <a:lnTo>
                                  <a:pt x="576207" y="505271"/>
                                </a:lnTo>
                                <a:lnTo>
                                  <a:pt x="574516" y="505808"/>
                                </a:lnTo>
                                <a:lnTo>
                                  <a:pt x="571916" y="507054"/>
                                </a:lnTo>
                                <a:lnTo>
                                  <a:pt x="571826" y="507318"/>
                                </a:lnTo>
                                <a:lnTo>
                                  <a:pt x="570620" y="510834"/>
                                </a:lnTo>
                                <a:lnTo>
                                  <a:pt x="574126" y="513959"/>
                                </a:lnTo>
                                <a:lnTo>
                                  <a:pt x="575014" y="514750"/>
                                </a:lnTo>
                                <a:lnTo>
                                  <a:pt x="578506" y="517863"/>
                                </a:lnTo>
                                <a:lnTo>
                                  <a:pt x="579177" y="518486"/>
                                </a:lnTo>
                                <a:lnTo>
                                  <a:pt x="579494" y="518778"/>
                                </a:lnTo>
                                <a:lnTo>
                                  <a:pt x="582975" y="522005"/>
                                </a:lnTo>
                                <a:lnTo>
                                  <a:pt x="583117" y="522139"/>
                                </a:lnTo>
                                <a:lnTo>
                                  <a:pt x="584915" y="523804"/>
                                </a:lnTo>
                                <a:lnTo>
                                  <a:pt x="583344" y="525022"/>
                                </a:lnTo>
                                <a:lnTo>
                                  <a:pt x="582545" y="525642"/>
                                </a:lnTo>
                                <a:lnTo>
                                  <a:pt x="580095" y="527906"/>
                                </a:lnTo>
                                <a:lnTo>
                                  <a:pt x="578392" y="530733"/>
                                </a:lnTo>
                                <a:lnTo>
                                  <a:pt x="577664" y="531772"/>
                                </a:lnTo>
                                <a:lnTo>
                                  <a:pt x="575054" y="534377"/>
                                </a:lnTo>
                                <a:lnTo>
                                  <a:pt x="576791" y="539124"/>
                                </a:lnTo>
                                <a:lnTo>
                                  <a:pt x="578919" y="541883"/>
                                </a:lnTo>
                                <a:lnTo>
                                  <a:pt x="582272" y="545666"/>
                                </a:lnTo>
                                <a:lnTo>
                                  <a:pt x="583599" y="547439"/>
                                </a:lnTo>
                                <a:lnTo>
                                  <a:pt x="585985" y="549762"/>
                                </a:lnTo>
                                <a:lnTo>
                                  <a:pt x="588574" y="552112"/>
                                </a:lnTo>
                                <a:lnTo>
                                  <a:pt x="591182" y="554127"/>
                                </a:lnTo>
                                <a:lnTo>
                                  <a:pt x="593045" y="555771"/>
                                </a:lnTo>
                                <a:lnTo>
                                  <a:pt x="593840" y="556192"/>
                                </a:lnTo>
                                <a:lnTo>
                                  <a:pt x="594681" y="556524"/>
                                </a:lnTo>
                                <a:lnTo>
                                  <a:pt x="595406" y="556998"/>
                                </a:lnTo>
                                <a:lnTo>
                                  <a:pt x="595648" y="557935"/>
                                </a:lnTo>
                                <a:lnTo>
                                  <a:pt x="596257" y="560298"/>
                                </a:lnTo>
                                <a:lnTo>
                                  <a:pt x="597475" y="561215"/>
                                </a:lnTo>
                                <a:lnTo>
                                  <a:pt x="599397" y="561826"/>
                                </a:lnTo>
                                <a:lnTo>
                                  <a:pt x="600219" y="562087"/>
                                </a:lnTo>
                                <a:lnTo>
                                  <a:pt x="602544" y="562164"/>
                                </a:lnTo>
                                <a:lnTo>
                                  <a:pt x="603786" y="562204"/>
                                </a:lnTo>
                                <a:lnTo>
                                  <a:pt x="604075" y="562263"/>
                                </a:lnTo>
                                <a:lnTo>
                                  <a:pt x="604577" y="562297"/>
                                </a:lnTo>
                                <a:lnTo>
                                  <a:pt x="606244" y="561411"/>
                                </a:lnTo>
                                <a:lnTo>
                                  <a:pt x="607137" y="560998"/>
                                </a:lnTo>
                                <a:lnTo>
                                  <a:pt x="608514" y="560790"/>
                                </a:lnTo>
                                <a:lnTo>
                                  <a:pt x="609230" y="561066"/>
                                </a:lnTo>
                                <a:lnTo>
                                  <a:pt x="609709" y="560989"/>
                                </a:lnTo>
                                <a:lnTo>
                                  <a:pt x="610363" y="560558"/>
                                </a:lnTo>
                                <a:lnTo>
                                  <a:pt x="610742" y="560840"/>
                                </a:lnTo>
                                <a:lnTo>
                                  <a:pt x="612533" y="559764"/>
                                </a:lnTo>
                                <a:lnTo>
                                  <a:pt x="613732" y="560025"/>
                                </a:lnTo>
                                <a:lnTo>
                                  <a:pt x="615083" y="560298"/>
                                </a:lnTo>
                                <a:lnTo>
                                  <a:pt x="615677" y="560301"/>
                                </a:lnTo>
                                <a:lnTo>
                                  <a:pt x="616916" y="560223"/>
                                </a:lnTo>
                                <a:lnTo>
                                  <a:pt x="617122" y="560502"/>
                                </a:lnTo>
                                <a:lnTo>
                                  <a:pt x="618211" y="560831"/>
                                </a:lnTo>
                                <a:lnTo>
                                  <a:pt x="618420" y="560657"/>
                                </a:lnTo>
                                <a:lnTo>
                                  <a:pt x="618550" y="560468"/>
                                </a:lnTo>
                                <a:lnTo>
                                  <a:pt x="618954" y="560508"/>
                                </a:lnTo>
                                <a:lnTo>
                                  <a:pt x="619050" y="560697"/>
                                </a:lnTo>
                                <a:lnTo>
                                  <a:pt x="620014" y="560725"/>
                                </a:lnTo>
                                <a:lnTo>
                                  <a:pt x="621043" y="560090"/>
                                </a:lnTo>
                                <a:lnTo>
                                  <a:pt x="621439" y="560155"/>
                                </a:lnTo>
                                <a:lnTo>
                                  <a:pt x="621735" y="560539"/>
                                </a:lnTo>
                                <a:lnTo>
                                  <a:pt x="622346" y="560784"/>
                                </a:lnTo>
                                <a:lnTo>
                                  <a:pt x="623049" y="560781"/>
                                </a:lnTo>
                                <a:lnTo>
                                  <a:pt x="623203" y="560304"/>
                                </a:lnTo>
                                <a:lnTo>
                                  <a:pt x="623806" y="560555"/>
                                </a:lnTo>
                                <a:lnTo>
                                  <a:pt x="624484" y="560614"/>
                                </a:lnTo>
                                <a:lnTo>
                                  <a:pt x="624964" y="560645"/>
                                </a:lnTo>
                                <a:lnTo>
                                  <a:pt x="624998" y="561097"/>
                                </a:lnTo>
                                <a:lnTo>
                                  <a:pt x="625543" y="561138"/>
                                </a:lnTo>
                                <a:lnTo>
                                  <a:pt x="625660" y="560598"/>
                                </a:lnTo>
                                <a:lnTo>
                                  <a:pt x="626311" y="560546"/>
                                </a:lnTo>
                                <a:lnTo>
                                  <a:pt x="627115" y="560043"/>
                                </a:lnTo>
                                <a:lnTo>
                                  <a:pt x="627743" y="559994"/>
                                </a:lnTo>
                                <a:lnTo>
                                  <a:pt x="628202" y="559631"/>
                                </a:lnTo>
                                <a:lnTo>
                                  <a:pt x="628500" y="559572"/>
                                </a:lnTo>
                                <a:lnTo>
                                  <a:pt x="629580" y="559432"/>
                                </a:lnTo>
                                <a:lnTo>
                                  <a:pt x="630561" y="559253"/>
                                </a:lnTo>
                                <a:lnTo>
                                  <a:pt x="630971" y="559361"/>
                                </a:lnTo>
                                <a:lnTo>
                                  <a:pt x="631504" y="558992"/>
                                </a:lnTo>
                                <a:lnTo>
                                  <a:pt x="632348" y="559017"/>
                                </a:lnTo>
                                <a:lnTo>
                                  <a:pt x="633460" y="559228"/>
                                </a:lnTo>
                                <a:lnTo>
                                  <a:pt x="634000" y="559206"/>
                                </a:lnTo>
                                <a:lnTo>
                                  <a:pt x="634858" y="558567"/>
                                </a:lnTo>
                                <a:lnTo>
                                  <a:pt x="635163" y="558667"/>
                                </a:lnTo>
                                <a:lnTo>
                                  <a:pt x="635509" y="558437"/>
                                </a:lnTo>
                                <a:lnTo>
                                  <a:pt x="636192" y="559085"/>
                                </a:lnTo>
                                <a:lnTo>
                                  <a:pt x="637502" y="559110"/>
                                </a:lnTo>
                                <a:lnTo>
                                  <a:pt x="638144" y="559246"/>
                                </a:lnTo>
                                <a:lnTo>
                                  <a:pt x="638800" y="559783"/>
                                </a:lnTo>
                                <a:lnTo>
                                  <a:pt x="638947" y="560276"/>
                                </a:lnTo>
                                <a:lnTo>
                                  <a:pt x="640117" y="560344"/>
                                </a:lnTo>
                                <a:lnTo>
                                  <a:pt x="640503" y="560477"/>
                                </a:lnTo>
                                <a:lnTo>
                                  <a:pt x="641213" y="560378"/>
                                </a:lnTo>
                                <a:lnTo>
                                  <a:pt x="641294" y="560527"/>
                                </a:lnTo>
                                <a:lnTo>
                                  <a:pt x="641750" y="560592"/>
                                </a:lnTo>
                                <a:lnTo>
                                  <a:pt x="642058" y="560496"/>
                                </a:lnTo>
                                <a:lnTo>
                                  <a:pt x="643319" y="560747"/>
                                </a:lnTo>
                                <a:lnTo>
                                  <a:pt x="644014" y="560766"/>
                                </a:lnTo>
                                <a:lnTo>
                                  <a:pt x="644294" y="561256"/>
                                </a:lnTo>
                                <a:lnTo>
                                  <a:pt x="645648" y="561104"/>
                                </a:lnTo>
                                <a:lnTo>
                                  <a:pt x="645742" y="561569"/>
                                </a:lnTo>
                                <a:lnTo>
                                  <a:pt x="646651" y="561035"/>
                                </a:lnTo>
                                <a:lnTo>
                                  <a:pt x="647190" y="560995"/>
                                </a:lnTo>
                                <a:lnTo>
                                  <a:pt x="647561" y="561342"/>
                                </a:lnTo>
                                <a:lnTo>
                                  <a:pt x="649115" y="560515"/>
                                </a:lnTo>
                                <a:lnTo>
                                  <a:pt x="649713" y="560611"/>
                                </a:lnTo>
                                <a:lnTo>
                                  <a:pt x="649552" y="561891"/>
                                </a:lnTo>
                                <a:lnTo>
                                  <a:pt x="649904" y="561969"/>
                                </a:lnTo>
                                <a:lnTo>
                                  <a:pt x="650439" y="561367"/>
                                </a:lnTo>
                                <a:lnTo>
                                  <a:pt x="651100" y="561860"/>
                                </a:lnTo>
                                <a:lnTo>
                                  <a:pt x="651767" y="561693"/>
                                </a:lnTo>
                                <a:lnTo>
                                  <a:pt x="652357" y="561780"/>
                                </a:lnTo>
                                <a:lnTo>
                                  <a:pt x="652921" y="561370"/>
                                </a:lnTo>
                                <a:lnTo>
                                  <a:pt x="653470" y="561587"/>
                                </a:lnTo>
                                <a:lnTo>
                                  <a:pt x="654100" y="561649"/>
                                </a:lnTo>
                                <a:lnTo>
                                  <a:pt x="655040" y="562056"/>
                                </a:lnTo>
                                <a:lnTo>
                                  <a:pt x="655682" y="562059"/>
                                </a:lnTo>
                                <a:lnTo>
                                  <a:pt x="657104" y="561398"/>
                                </a:lnTo>
                                <a:lnTo>
                                  <a:pt x="657319" y="560428"/>
                                </a:lnTo>
                                <a:lnTo>
                                  <a:pt x="658127" y="561020"/>
                                </a:lnTo>
                                <a:lnTo>
                                  <a:pt x="658982" y="560363"/>
                                </a:lnTo>
                                <a:lnTo>
                                  <a:pt x="658930" y="559777"/>
                                </a:lnTo>
                                <a:lnTo>
                                  <a:pt x="660061" y="559975"/>
                                </a:lnTo>
                                <a:lnTo>
                                  <a:pt x="661626" y="559978"/>
                                </a:lnTo>
                                <a:lnTo>
                                  <a:pt x="662901" y="558828"/>
                                </a:lnTo>
                                <a:lnTo>
                                  <a:pt x="666075" y="559253"/>
                                </a:lnTo>
                                <a:lnTo>
                                  <a:pt x="666278" y="560040"/>
                                </a:lnTo>
                                <a:lnTo>
                                  <a:pt x="666243" y="560722"/>
                                </a:lnTo>
                                <a:lnTo>
                                  <a:pt x="666925" y="560459"/>
                                </a:lnTo>
                                <a:lnTo>
                                  <a:pt x="667215" y="560738"/>
                                </a:lnTo>
                                <a:lnTo>
                                  <a:pt x="668723" y="560961"/>
                                </a:lnTo>
                                <a:lnTo>
                                  <a:pt x="668867" y="560660"/>
                                </a:lnTo>
                                <a:lnTo>
                                  <a:pt x="669180" y="560784"/>
                                </a:lnTo>
                                <a:lnTo>
                                  <a:pt x="669342" y="561259"/>
                                </a:lnTo>
                                <a:lnTo>
                                  <a:pt x="670194" y="562127"/>
                                </a:lnTo>
                                <a:lnTo>
                                  <a:pt x="670561" y="561966"/>
                                </a:lnTo>
                                <a:lnTo>
                                  <a:pt x="671563" y="562902"/>
                                </a:lnTo>
                                <a:lnTo>
                                  <a:pt x="671388" y="563231"/>
                                </a:lnTo>
                                <a:lnTo>
                                  <a:pt x="671901" y="563649"/>
                                </a:lnTo>
                                <a:lnTo>
                                  <a:pt x="673073" y="563876"/>
                                </a:lnTo>
                                <a:lnTo>
                                  <a:pt x="674359" y="564862"/>
                                </a:lnTo>
                                <a:lnTo>
                                  <a:pt x="675499" y="564396"/>
                                </a:lnTo>
                                <a:lnTo>
                                  <a:pt x="675668" y="564796"/>
                                </a:lnTo>
                                <a:lnTo>
                                  <a:pt x="676382" y="565215"/>
                                </a:lnTo>
                                <a:lnTo>
                                  <a:pt x="676510" y="565987"/>
                                </a:lnTo>
                                <a:lnTo>
                                  <a:pt x="676231" y="566263"/>
                                </a:lnTo>
                                <a:lnTo>
                                  <a:pt x="676513" y="566601"/>
                                </a:lnTo>
                                <a:lnTo>
                                  <a:pt x="676859" y="566344"/>
                                </a:lnTo>
                                <a:lnTo>
                                  <a:pt x="677222" y="566644"/>
                                </a:lnTo>
                                <a:lnTo>
                                  <a:pt x="677413" y="567172"/>
                                </a:lnTo>
                                <a:lnTo>
                                  <a:pt x="678041" y="567153"/>
                                </a:lnTo>
                                <a:lnTo>
                                  <a:pt x="677767" y="567692"/>
                                </a:lnTo>
                                <a:lnTo>
                                  <a:pt x="677989" y="568099"/>
                                </a:lnTo>
                                <a:lnTo>
                                  <a:pt x="679696" y="568660"/>
                                </a:lnTo>
                                <a:lnTo>
                                  <a:pt x="681242" y="568824"/>
                                </a:lnTo>
                                <a:lnTo>
                                  <a:pt x="681887" y="568551"/>
                                </a:lnTo>
                                <a:lnTo>
                                  <a:pt x="682054" y="569165"/>
                                </a:lnTo>
                                <a:lnTo>
                                  <a:pt x="683369" y="570160"/>
                                </a:lnTo>
                                <a:lnTo>
                                  <a:pt x="684347" y="570446"/>
                                </a:lnTo>
                                <a:lnTo>
                                  <a:pt x="685382" y="571742"/>
                                </a:lnTo>
                                <a:lnTo>
                                  <a:pt x="686781" y="571646"/>
                                </a:lnTo>
                                <a:lnTo>
                                  <a:pt x="687144" y="572027"/>
                                </a:lnTo>
                                <a:lnTo>
                                  <a:pt x="689100" y="574104"/>
                                </a:lnTo>
                                <a:lnTo>
                                  <a:pt x="690415" y="574024"/>
                                </a:lnTo>
                                <a:lnTo>
                                  <a:pt x="691873" y="574982"/>
                                </a:lnTo>
                                <a:lnTo>
                                  <a:pt x="691772" y="575512"/>
                                </a:lnTo>
                                <a:lnTo>
                                  <a:pt x="692154" y="575689"/>
                                </a:lnTo>
                                <a:lnTo>
                                  <a:pt x="692457" y="575828"/>
                                </a:lnTo>
                                <a:lnTo>
                                  <a:pt x="693485" y="576306"/>
                                </a:lnTo>
                                <a:lnTo>
                                  <a:pt x="694509" y="577289"/>
                                </a:lnTo>
                                <a:lnTo>
                                  <a:pt x="694811" y="577884"/>
                                </a:lnTo>
                                <a:lnTo>
                                  <a:pt x="694874" y="580185"/>
                                </a:lnTo>
                                <a:lnTo>
                                  <a:pt x="695110" y="580464"/>
                                </a:lnTo>
                                <a:lnTo>
                                  <a:pt x="695061" y="580988"/>
                                </a:lnTo>
                                <a:lnTo>
                                  <a:pt x="694873" y="581264"/>
                                </a:lnTo>
                                <a:lnTo>
                                  <a:pt x="696041" y="582774"/>
                                </a:lnTo>
                                <a:lnTo>
                                  <a:pt x="696638" y="583834"/>
                                </a:lnTo>
                                <a:lnTo>
                                  <a:pt x="698146" y="585009"/>
                                </a:lnTo>
                                <a:lnTo>
                                  <a:pt x="699108" y="586256"/>
                                </a:lnTo>
                                <a:lnTo>
                                  <a:pt x="699621" y="587390"/>
                                </a:lnTo>
                                <a:lnTo>
                                  <a:pt x="699602" y="588904"/>
                                </a:lnTo>
                                <a:lnTo>
                                  <a:pt x="700540" y="590240"/>
                                </a:lnTo>
                                <a:lnTo>
                                  <a:pt x="700921" y="590324"/>
                                </a:lnTo>
                                <a:lnTo>
                                  <a:pt x="702198" y="591468"/>
                                </a:lnTo>
                                <a:lnTo>
                                  <a:pt x="702764" y="592649"/>
                                </a:lnTo>
                                <a:lnTo>
                                  <a:pt x="704079" y="593514"/>
                                </a:lnTo>
                                <a:lnTo>
                                  <a:pt x="704904" y="594909"/>
                                </a:lnTo>
                                <a:lnTo>
                                  <a:pt x="704941" y="596001"/>
                                </a:lnTo>
                                <a:lnTo>
                                  <a:pt x="705677" y="597381"/>
                                </a:lnTo>
                                <a:lnTo>
                                  <a:pt x="706866" y="599166"/>
                                </a:lnTo>
                                <a:lnTo>
                                  <a:pt x="707787" y="601662"/>
                                </a:lnTo>
                                <a:lnTo>
                                  <a:pt x="708220" y="601734"/>
                                </a:lnTo>
                                <a:lnTo>
                                  <a:pt x="708538" y="602134"/>
                                </a:lnTo>
                                <a:lnTo>
                                  <a:pt x="708673" y="602958"/>
                                </a:lnTo>
                                <a:lnTo>
                                  <a:pt x="709178" y="603377"/>
                                </a:lnTo>
                                <a:lnTo>
                                  <a:pt x="710449" y="603402"/>
                                </a:lnTo>
                                <a:lnTo>
                                  <a:pt x="711026" y="604118"/>
                                </a:lnTo>
                                <a:lnTo>
                                  <a:pt x="717290" y="606983"/>
                                </a:lnTo>
                                <a:lnTo>
                                  <a:pt x="719844" y="607234"/>
                                </a:lnTo>
                                <a:lnTo>
                                  <a:pt x="720357" y="607563"/>
                                </a:lnTo>
                                <a:lnTo>
                                  <a:pt x="721007" y="609287"/>
                                </a:lnTo>
                                <a:lnTo>
                                  <a:pt x="720921" y="610660"/>
                                </a:lnTo>
                                <a:lnTo>
                                  <a:pt x="721667" y="611594"/>
                                </a:lnTo>
                                <a:lnTo>
                                  <a:pt x="725543" y="612350"/>
                                </a:lnTo>
                                <a:lnTo>
                                  <a:pt x="726595" y="612871"/>
                                </a:lnTo>
                                <a:lnTo>
                                  <a:pt x="727063" y="613749"/>
                                </a:lnTo>
                                <a:lnTo>
                                  <a:pt x="728793" y="613845"/>
                                </a:lnTo>
                                <a:lnTo>
                                  <a:pt x="730634" y="613104"/>
                                </a:lnTo>
                                <a:lnTo>
                                  <a:pt x="731681" y="613283"/>
                                </a:lnTo>
                                <a:lnTo>
                                  <a:pt x="732287" y="613835"/>
                                </a:lnTo>
                                <a:lnTo>
                                  <a:pt x="732292" y="614152"/>
                                </a:lnTo>
                                <a:lnTo>
                                  <a:pt x="733375" y="615559"/>
                                </a:lnTo>
                                <a:lnTo>
                                  <a:pt x="734520" y="615519"/>
                                </a:lnTo>
                                <a:lnTo>
                                  <a:pt x="734871" y="616378"/>
                                </a:lnTo>
                                <a:lnTo>
                                  <a:pt x="735823" y="619051"/>
                                </a:lnTo>
                                <a:lnTo>
                                  <a:pt x="737096" y="620471"/>
                                </a:lnTo>
                                <a:lnTo>
                                  <a:pt x="738275" y="621103"/>
                                </a:lnTo>
                                <a:lnTo>
                                  <a:pt x="739257" y="622173"/>
                                </a:lnTo>
                                <a:lnTo>
                                  <a:pt x="739570" y="623894"/>
                                </a:lnTo>
                                <a:lnTo>
                                  <a:pt x="739939" y="625311"/>
                                </a:lnTo>
                                <a:lnTo>
                                  <a:pt x="740897" y="627695"/>
                                </a:lnTo>
                                <a:lnTo>
                                  <a:pt x="741161" y="628352"/>
                                </a:lnTo>
                                <a:lnTo>
                                  <a:pt x="743242" y="629310"/>
                                </a:lnTo>
                                <a:lnTo>
                                  <a:pt x="743648" y="633195"/>
                                </a:lnTo>
                                <a:lnTo>
                                  <a:pt x="744408" y="633847"/>
                                </a:lnTo>
                                <a:lnTo>
                                  <a:pt x="745944" y="635170"/>
                                </a:lnTo>
                                <a:lnTo>
                                  <a:pt x="747176" y="636470"/>
                                </a:lnTo>
                                <a:lnTo>
                                  <a:pt x="748168" y="637518"/>
                                </a:lnTo>
                                <a:lnTo>
                                  <a:pt x="749728" y="638786"/>
                                </a:lnTo>
                                <a:lnTo>
                                  <a:pt x="750096" y="639449"/>
                                </a:lnTo>
                                <a:lnTo>
                                  <a:pt x="750439" y="641347"/>
                                </a:lnTo>
                                <a:lnTo>
                                  <a:pt x="750990" y="643914"/>
                                </a:lnTo>
                                <a:lnTo>
                                  <a:pt x="752895" y="650419"/>
                                </a:lnTo>
                                <a:lnTo>
                                  <a:pt x="753892" y="652596"/>
                                </a:lnTo>
                                <a:lnTo>
                                  <a:pt x="755204" y="654183"/>
                                </a:lnTo>
                                <a:lnTo>
                                  <a:pt x="756057" y="655138"/>
                                </a:lnTo>
                                <a:lnTo>
                                  <a:pt x="756223" y="655337"/>
                                </a:lnTo>
                                <a:lnTo>
                                  <a:pt x="760241" y="658685"/>
                                </a:lnTo>
                                <a:lnTo>
                                  <a:pt x="765904" y="664567"/>
                                </a:lnTo>
                                <a:lnTo>
                                  <a:pt x="765260" y="666747"/>
                                </a:lnTo>
                                <a:lnTo>
                                  <a:pt x="765172" y="667048"/>
                                </a:lnTo>
                                <a:lnTo>
                                  <a:pt x="765101" y="667333"/>
                                </a:lnTo>
                                <a:lnTo>
                                  <a:pt x="764804" y="668527"/>
                                </a:lnTo>
                                <a:lnTo>
                                  <a:pt x="765206" y="669770"/>
                                </a:lnTo>
                                <a:lnTo>
                                  <a:pt x="766441" y="670334"/>
                                </a:lnTo>
                                <a:lnTo>
                                  <a:pt x="767222" y="671550"/>
                                </a:lnTo>
                                <a:lnTo>
                                  <a:pt x="774921" y="676861"/>
                                </a:lnTo>
                                <a:lnTo>
                                  <a:pt x="776348" y="679081"/>
                                </a:lnTo>
                                <a:lnTo>
                                  <a:pt x="780582" y="679887"/>
                                </a:lnTo>
                                <a:lnTo>
                                  <a:pt x="782223" y="680200"/>
                                </a:lnTo>
                                <a:lnTo>
                                  <a:pt x="785822" y="681989"/>
                                </a:lnTo>
                                <a:lnTo>
                                  <a:pt x="789567" y="682678"/>
                                </a:lnTo>
                                <a:lnTo>
                                  <a:pt x="791480" y="688457"/>
                                </a:lnTo>
                                <a:lnTo>
                                  <a:pt x="791993" y="688683"/>
                                </a:lnTo>
                                <a:lnTo>
                                  <a:pt x="794027" y="689400"/>
                                </a:lnTo>
                                <a:lnTo>
                                  <a:pt x="795036" y="690302"/>
                                </a:lnTo>
                                <a:lnTo>
                                  <a:pt x="795782" y="690755"/>
                                </a:lnTo>
                                <a:lnTo>
                                  <a:pt x="797719" y="691307"/>
                                </a:lnTo>
                                <a:lnTo>
                                  <a:pt x="796972" y="694199"/>
                                </a:lnTo>
                                <a:lnTo>
                                  <a:pt x="797062" y="695787"/>
                                </a:lnTo>
                                <a:lnTo>
                                  <a:pt x="795703" y="697672"/>
                                </a:lnTo>
                                <a:lnTo>
                                  <a:pt x="793799" y="698968"/>
                                </a:lnTo>
                                <a:lnTo>
                                  <a:pt x="792296" y="701681"/>
                                </a:lnTo>
                                <a:lnTo>
                                  <a:pt x="793354" y="702692"/>
                                </a:lnTo>
                                <a:lnTo>
                                  <a:pt x="794204" y="703976"/>
                                </a:lnTo>
                                <a:lnTo>
                                  <a:pt x="794592" y="706840"/>
                                </a:lnTo>
                                <a:lnTo>
                                  <a:pt x="794555" y="707135"/>
                                </a:lnTo>
                                <a:lnTo>
                                  <a:pt x="792692" y="707740"/>
                                </a:lnTo>
                                <a:lnTo>
                                  <a:pt x="791077" y="707485"/>
                                </a:lnTo>
                                <a:lnTo>
                                  <a:pt x="786527" y="710326"/>
                                </a:lnTo>
                                <a:lnTo>
                                  <a:pt x="783983" y="710012"/>
                                </a:lnTo>
                                <a:lnTo>
                                  <a:pt x="782101" y="710825"/>
                                </a:lnTo>
                                <a:lnTo>
                                  <a:pt x="781600" y="710992"/>
                                </a:lnTo>
                                <a:lnTo>
                                  <a:pt x="780846" y="710744"/>
                                </a:lnTo>
                                <a:lnTo>
                                  <a:pt x="778821" y="708034"/>
                                </a:lnTo>
                                <a:lnTo>
                                  <a:pt x="778755" y="710471"/>
                                </a:lnTo>
                                <a:lnTo>
                                  <a:pt x="780414" y="712840"/>
                                </a:lnTo>
                                <a:lnTo>
                                  <a:pt x="780163" y="716595"/>
                                </a:lnTo>
                                <a:lnTo>
                                  <a:pt x="783799" y="719652"/>
                                </a:lnTo>
                                <a:lnTo>
                                  <a:pt x="785738" y="720644"/>
                                </a:lnTo>
                                <a:lnTo>
                                  <a:pt x="788230" y="719435"/>
                                </a:lnTo>
                                <a:lnTo>
                                  <a:pt x="790130" y="719159"/>
                                </a:lnTo>
                                <a:lnTo>
                                  <a:pt x="793429" y="720554"/>
                                </a:lnTo>
                                <a:lnTo>
                                  <a:pt x="796900" y="720216"/>
                                </a:lnTo>
                                <a:lnTo>
                                  <a:pt x="801616" y="718629"/>
                                </a:lnTo>
                                <a:lnTo>
                                  <a:pt x="802098" y="718468"/>
                                </a:lnTo>
                                <a:lnTo>
                                  <a:pt x="806167" y="714989"/>
                                </a:lnTo>
                                <a:lnTo>
                                  <a:pt x="817630" y="712049"/>
                                </a:lnTo>
                                <a:lnTo>
                                  <a:pt x="818666" y="713485"/>
                                </a:lnTo>
                                <a:lnTo>
                                  <a:pt x="818825" y="715981"/>
                                </a:lnTo>
                                <a:lnTo>
                                  <a:pt x="816689" y="716530"/>
                                </a:lnTo>
                                <a:lnTo>
                                  <a:pt x="816385" y="720564"/>
                                </a:lnTo>
                                <a:lnTo>
                                  <a:pt x="819879" y="725038"/>
                                </a:lnTo>
                                <a:lnTo>
                                  <a:pt x="823136" y="728092"/>
                                </a:lnTo>
                                <a:lnTo>
                                  <a:pt x="824703" y="728532"/>
                                </a:lnTo>
                                <a:lnTo>
                                  <a:pt x="823357" y="735096"/>
                                </a:lnTo>
                                <a:lnTo>
                                  <a:pt x="823541" y="736361"/>
                                </a:lnTo>
                                <a:lnTo>
                                  <a:pt x="823611" y="738138"/>
                                </a:lnTo>
                                <a:lnTo>
                                  <a:pt x="823253" y="738755"/>
                                </a:lnTo>
                                <a:lnTo>
                                  <a:pt x="823848" y="741074"/>
                                </a:lnTo>
                                <a:lnTo>
                                  <a:pt x="822698" y="742051"/>
                                </a:lnTo>
                                <a:lnTo>
                                  <a:pt x="823297" y="743086"/>
                                </a:lnTo>
                                <a:lnTo>
                                  <a:pt x="823915" y="743930"/>
                                </a:lnTo>
                                <a:lnTo>
                                  <a:pt x="825416" y="744913"/>
                                </a:lnTo>
                                <a:lnTo>
                                  <a:pt x="828062" y="745350"/>
                                </a:lnTo>
                                <a:lnTo>
                                  <a:pt x="827849" y="748512"/>
                                </a:lnTo>
                                <a:lnTo>
                                  <a:pt x="827688" y="752853"/>
                                </a:lnTo>
                                <a:lnTo>
                                  <a:pt x="835812" y="750956"/>
                                </a:lnTo>
                                <a:lnTo>
                                  <a:pt x="840568" y="750007"/>
                                </a:lnTo>
                                <a:lnTo>
                                  <a:pt x="842523" y="749616"/>
                                </a:lnTo>
                                <a:lnTo>
                                  <a:pt x="849550" y="748872"/>
                                </a:lnTo>
                                <a:lnTo>
                                  <a:pt x="858285" y="748091"/>
                                </a:lnTo>
                                <a:lnTo>
                                  <a:pt x="861046" y="748150"/>
                                </a:lnTo>
                                <a:lnTo>
                                  <a:pt x="864041" y="749740"/>
                                </a:lnTo>
                                <a:lnTo>
                                  <a:pt x="865773" y="751560"/>
                                </a:lnTo>
                                <a:lnTo>
                                  <a:pt x="866331" y="751452"/>
                                </a:lnTo>
                                <a:lnTo>
                                  <a:pt x="866892" y="751697"/>
                                </a:lnTo>
                                <a:lnTo>
                                  <a:pt x="867073" y="751777"/>
                                </a:lnTo>
                                <a:lnTo>
                                  <a:pt x="870438" y="752307"/>
                                </a:lnTo>
                                <a:lnTo>
                                  <a:pt x="872431" y="755222"/>
                                </a:lnTo>
                                <a:lnTo>
                                  <a:pt x="872454" y="757061"/>
                                </a:lnTo>
                                <a:lnTo>
                                  <a:pt x="871345" y="756847"/>
                                </a:lnTo>
                                <a:lnTo>
                                  <a:pt x="867289" y="755405"/>
                                </a:lnTo>
                                <a:lnTo>
                                  <a:pt x="860923" y="755396"/>
                                </a:lnTo>
                                <a:lnTo>
                                  <a:pt x="860155" y="755377"/>
                                </a:lnTo>
                                <a:lnTo>
                                  <a:pt x="859508" y="755628"/>
                                </a:lnTo>
                                <a:lnTo>
                                  <a:pt x="858920" y="756096"/>
                                </a:lnTo>
                                <a:lnTo>
                                  <a:pt x="856587" y="758692"/>
                                </a:lnTo>
                                <a:lnTo>
                                  <a:pt x="856369" y="758896"/>
                                </a:lnTo>
                                <a:lnTo>
                                  <a:pt x="855471" y="760282"/>
                                </a:lnTo>
                                <a:lnTo>
                                  <a:pt x="852241" y="768446"/>
                                </a:lnTo>
                                <a:lnTo>
                                  <a:pt x="852142" y="772557"/>
                                </a:lnTo>
                                <a:lnTo>
                                  <a:pt x="852944" y="777497"/>
                                </a:lnTo>
                                <a:lnTo>
                                  <a:pt x="856735" y="779769"/>
                                </a:lnTo>
                                <a:lnTo>
                                  <a:pt x="858732" y="780107"/>
                                </a:lnTo>
                                <a:lnTo>
                                  <a:pt x="863613" y="781149"/>
                                </a:lnTo>
                                <a:lnTo>
                                  <a:pt x="864828" y="781583"/>
                                </a:lnTo>
                                <a:lnTo>
                                  <a:pt x="865750" y="782892"/>
                                </a:lnTo>
                                <a:lnTo>
                                  <a:pt x="865663" y="784755"/>
                                </a:lnTo>
                                <a:lnTo>
                                  <a:pt x="864864" y="786138"/>
                                </a:lnTo>
                                <a:lnTo>
                                  <a:pt x="862255" y="790026"/>
                                </a:lnTo>
                                <a:lnTo>
                                  <a:pt x="860001" y="792417"/>
                                </a:lnTo>
                                <a:lnTo>
                                  <a:pt x="859571" y="793886"/>
                                </a:lnTo>
                                <a:lnTo>
                                  <a:pt x="859159" y="794987"/>
                                </a:lnTo>
                                <a:lnTo>
                                  <a:pt x="860007" y="795353"/>
                                </a:lnTo>
                                <a:lnTo>
                                  <a:pt x="860875" y="795629"/>
                                </a:lnTo>
                                <a:lnTo>
                                  <a:pt x="863042" y="795713"/>
                                </a:lnTo>
                                <a:lnTo>
                                  <a:pt x="863377" y="799446"/>
                                </a:lnTo>
                                <a:lnTo>
                                  <a:pt x="865018" y="802320"/>
                                </a:lnTo>
                                <a:lnTo>
                                  <a:pt x="864525" y="803498"/>
                                </a:lnTo>
                                <a:lnTo>
                                  <a:pt x="861813" y="804760"/>
                                </a:lnTo>
                                <a:lnTo>
                                  <a:pt x="859661" y="804757"/>
                                </a:lnTo>
                                <a:lnTo>
                                  <a:pt x="858106" y="804698"/>
                                </a:lnTo>
                                <a:lnTo>
                                  <a:pt x="854340" y="802928"/>
                                </a:lnTo>
                                <a:lnTo>
                                  <a:pt x="853914" y="802748"/>
                                </a:lnTo>
                                <a:lnTo>
                                  <a:pt x="853299" y="802084"/>
                                </a:lnTo>
                                <a:lnTo>
                                  <a:pt x="852777" y="800782"/>
                                </a:lnTo>
                                <a:lnTo>
                                  <a:pt x="852156" y="799269"/>
                                </a:lnTo>
                                <a:lnTo>
                                  <a:pt x="851660" y="798819"/>
                                </a:lnTo>
                                <a:lnTo>
                                  <a:pt x="850279" y="798240"/>
                                </a:lnTo>
                                <a:lnTo>
                                  <a:pt x="845252" y="797316"/>
                                </a:lnTo>
                                <a:lnTo>
                                  <a:pt x="843906" y="796841"/>
                                </a:lnTo>
                                <a:lnTo>
                                  <a:pt x="843070" y="796184"/>
                                </a:lnTo>
                                <a:lnTo>
                                  <a:pt x="840366" y="794376"/>
                                </a:lnTo>
                                <a:lnTo>
                                  <a:pt x="838775" y="793232"/>
                                </a:lnTo>
                                <a:lnTo>
                                  <a:pt x="837372" y="792119"/>
                                </a:lnTo>
                                <a:lnTo>
                                  <a:pt x="836689" y="791589"/>
                                </a:lnTo>
                                <a:lnTo>
                                  <a:pt x="835658" y="790380"/>
                                </a:lnTo>
                                <a:lnTo>
                                  <a:pt x="834084" y="789921"/>
                                </a:lnTo>
                                <a:lnTo>
                                  <a:pt x="832688" y="789077"/>
                                </a:lnTo>
                                <a:lnTo>
                                  <a:pt x="829278" y="787676"/>
                                </a:lnTo>
                                <a:lnTo>
                                  <a:pt x="828013" y="786178"/>
                                </a:lnTo>
                                <a:lnTo>
                                  <a:pt x="826263" y="785574"/>
                                </a:lnTo>
                                <a:lnTo>
                                  <a:pt x="825844" y="785233"/>
                                </a:lnTo>
                                <a:lnTo>
                                  <a:pt x="823754" y="784932"/>
                                </a:lnTo>
                                <a:lnTo>
                                  <a:pt x="823632" y="784554"/>
                                </a:lnTo>
                                <a:lnTo>
                                  <a:pt x="823421" y="784538"/>
                                </a:lnTo>
                                <a:lnTo>
                                  <a:pt x="820997" y="784476"/>
                                </a:lnTo>
                                <a:lnTo>
                                  <a:pt x="820411" y="784467"/>
                                </a:lnTo>
                                <a:lnTo>
                                  <a:pt x="818095" y="784637"/>
                                </a:lnTo>
                                <a:lnTo>
                                  <a:pt x="816516" y="784541"/>
                                </a:lnTo>
                                <a:lnTo>
                                  <a:pt x="815569" y="784581"/>
                                </a:lnTo>
                                <a:lnTo>
                                  <a:pt x="814152" y="784901"/>
                                </a:lnTo>
                                <a:lnTo>
                                  <a:pt x="812796" y="784960"/>
                                </a:lnTo>
                                <a:lnTo>
                                  <a:pt x="812048" y="785279"/>
                                </a:lnTo>
                                <a:lnTo>
                                  <a:pt x="808753" y="786144"/>
                                </a:lnTo>
                                <a:lnTo>
                                  <a:pt x="808049" y="786358"/>
                                </a:lnTo>
                                <a:lnTo>
                                  <a:pt x="807003" y="787248"/>
                                </a:lnTo>
                                <a:lnTo>
                                  <a:pt x="805405" y="788600"/>
                                </a:lnTo>
                                <a:lnTo>
                                  <a:pt x="802329" y="789871"/>
                                </a:lnTo>
                                <a:lnTo>
                                  <a:pt x="800665" y="790367"/>
                                </a:lnTo>
                                <a:lnTo>
                                  <a:pt x="799900" y="790643"/>
                                </a:lnTo>
                                <a:lnTo>
                                  <a:pt x="799213" y="791003"/>
                                </a:lnTo>
                                <a:lnTo>
                                  <a:pt x="799404" y="791527"/>
                                </a:lnTo>
                                <a:lnTo>
                                  <a:pt x="798719" y="791948"/>
                                </a:lnTo>
                                <a:lnTo>
                                  <a:pt x="799162" y="792807"/>
                                </a:lnTo>
                                <a:lnTo>
                                  <a:pt x="799344" y="792770"/>
                                </a:lnTo>
                                <a:lnTo>
                                  <a:pt x="799817" y="792959"/>
                                </a:lnTo>
                                <a:lnTo>
                                  <a:pt x="800767" y="794451"/>
                                </a:lnTo>
                                <a:lnTo>
                                  <a:pt x="799936" y="795809"/>
                                </a:lnTo>
                                <a:lnTo>
                                  <a:pt x="798957" y="796162"/>
                                </a:lnTo>
                                <a:lnTo>
                                  <a:pt x="798168" y="796286"/>
                                </a:lnTo>
                                <a:lnTo>
                                  <a:pt x="798258" y="797378"/>
                                </a:lnTo>
                                <a:lnTo>
                                  <a:pt x="797721" y="798345"/>
                                </a:lnTo>
                                <a:lnTo>
                                  <a:pt x="795946" y="800605"/>
                                </a:lnTo>
                                <a:lnTo>
                                  <a:pt x="795602" y="801517"/>
                                </a:lnTo>
                                <a:lnTo>
                                  <a:pt x="794118" y="803715"/>
                                </a:lnTo>
                                <a:lnTo>
                                  <a:pt x="795268" y="804298"/>
                                </a:lnTo>
                                <a:lnTo>
                                  <a:pt x="795724" y="805011"/>
                                </a:lnTo>
                                <a:lnTo>
                                  <a:pt x="795887" y="805926"/>
                                </a:lnTo>
                                <a:lnTo>
                                  <a:pt x="795684" y="806828"/>
                                </a:lnTo>
                                <a:lnTo>
                                  <a:pt x="794740" y="807650"/>
                                </a:lnTo>
                                <a:lnTo>
                                  <a:pt x="793409" y="808332"/>
                                </a:lnTo>
                                <a:lnTo>
                                  <a:pt x="792806" y="808887"/>
                                </a:lnTo>
                                <a:lnTo>
                                  <a:pt x="791543" y="808977"/>
                                </a:lnTo>
                                <a:lnTo>
                                  <a:pt x="791980" y="809213"/>
                                </a:lnTo>
                                <a:lnTo>
                                  <a:pt x="793274" y="809916"/>
                                </a:lnTo>
                                <a:lnTo>
                                  <a:pt x="798696" y="808840"/>
                                </a:lnTo>
                                <a:lnTo>
                                  <a:pt x="800749" y="809606"/>
                                </a:lnTo>
                                <a:lnTo>
                                  <a:pt x="803646" y="810564"/>
                                </a:lnTo>
                                <a:lnTo>
                                  <a:pt x="806247" y="811008"/>
                                </a:lnTo>
                                <a:lnTo>
                                  <a:pt x="808140" y="811119"/>
                                </a:lnTo>
                                <a:lnTo>
                                  <a:pt x="809955" y="812353"/>
                                </a:lnTo>
                                <a:lnTo>
                                  <a:pt x="810636" y="813141"/>
                                </a:lnTo>
                                <a:lnTo>
                                  <a:pt x="812108" y="815091"/>
                                </a:lnTo>
                                <a:lnTo>
                                  <a:pt x="815033" y="817776"/>
                                </a:lnTo>
                                <a:lnTo>
                                  <a:pt x="814707" y="818310"/>
                                </a:lnTo>
                                <a:lnTo>
                                  <a:pt x="818964" y="821677"/>
                                </a:lnTo>
                                <a:lnTo>
                                  <a:pt x="823729" y="824960"/>
                                </a:lnTo>
                                <a:lnTo>
                                  <a:pt x="824582" y="825664"/>
                                </a:lnTo>
                                <a:lnTo>
                                  <a:pt x="825675" y="826356"/>
                                </a:lnTo>
                                <a:lnTo>
                                  <a:pt x="826412" y="827869"/>
                                </a:lnTo>
                                <a:lnTo>
                                  <a:pt x="826298" y="828619"/>
                                </a:lnTo>
                                <a:lnTo>
                                  <a:pt x="825633" y="831193"/>
                                </a:lnTo>
                                <a:lnTo>
                                  <a:pt x="824228" y="832575"/>
                                </a:lnTo>
                                <a:lnTo>
                                  <a:pt x="821747" y="834489"/>
                                </a:lnTo>
                                <a:lnTo>
                                  <a:pt x="819067" y="834681"/>
                                </a:lnTo>
                                <a:lnTo>
                                  <a:pt x="817342" y="835847"/>
                                </a:lnTo>
                                <a:lnTo>
                                  <a:pt x="815939" y="837015"/>
                                </a:lnTo>
                                <a:lnTo>
                                  <a:pt x="342880" y="893964"/>
                                </a:lnTo>
                                <a:lnTo>
                                  <a:pt x="317751" y="801005"/>
                                </a:lnTo>
                                <a:lnTo>
                                  <a:pt x="74817" y="651253"/>
                                </a:lnTo>
                                <a:lnTo>
                                  <a:pt x="57023" y="491967"/>
                                </a:lnTo>
                                <a:lnTo>
                                  <a:pt x="0" y="479639"/>
                                </a:lnTo>
                                <a:lnTo>
                                  <a:pt x="89023" y="385756"/>
                                </a:lnTo>
                                <a:lnTo>
                                  <a:pt x="16979" y="251665"/>
                                </a:lnTo>
                                <a:lnTo>
                                  <a:pt x="205329" y="132190"/>
                                </a:lnTo>
                                <a:lnTo>
                                  <a:pt x="366294" y="194289"/>
                                </a:lnTo>
                                <a:lnTo>
                                  <a:pt x="533960" y="0"/>
                                </a:lnTo>
                                <a:lnTo>
                                  <a:pt x="678689" y="17450"/>
                                </a:lnTo>
                                <a:lnTo>
                                  <a:pt x="772234" y="12940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3" name="osm_-3047900_obj"/>
                        <wps:cNvSpPr>
                          <a:spLocks/>
                        </wps:cNvSpPr>
                        <wps:spPr bwMode="auto">
                          <a:xfrm>
                            <a:off x="13194" y="20547"/>
                            <a:ext cx="6745" cy="5224"/>
                          </a:xfrm>
                          <a:custGeom>
                            <a:avLst/>
                            <a:gdLst>
                              <a:gd name="T0" fmla="*/ 201285 w 1348936"/>
                              <a:gd name="T1" fmla="*/ 970505 h 1044725"/>
                              <a:gd name="T2" fmla="*/ 192431 w 1348936"/>
                              <a:gd name="T3" fmla="*/ 968843 h 1044725"/>
                              <a:gd name="T4" fmla="*/ 185826 w 1348936"/>
                              <a:gd name="T5" fmla="*/ 960438 h 1044725"/>
                              <a:gd name="T6" fmla="*/ 186164 w 1348936"/>
                              <a:gd name="T7" fmla="*/ 952305 h 1044725"/>
                              <a:gd name="T8" fmla="*/ 189112 w 1348936"/>
                              <a:gd name="T9" fmla="*/ 938523 h 1044725"/>
                              <a:gd name="T10" fmla="*/ 194825 w 1348936"/>
                              <a:gd name="T11" fmla="*/ 931568 h 1044725"/>
                              <a:gd name="T12" fmla="*/ 201097 w 1348936"/>
                              <a:gd name="T13" fmla="*/ 924278 h 1044725"/>
                              <a:gd name="T14" fmla="*/ 213113 w 1348936"/>
                              <a:gd name="T15" fmla="*/ 922400 h 1044725"/>
                              <a:gd name="T16" fmla="*/ 228818 w 1348936"/>
                              <a:gd name="T17" fmla="*/ 915919 h 1044725"/>
                              <a:gd name="T18" fmla="*/ 228418 w 1348936"/>
                              <a:gd name="T19" fmla="*/ 905306 h 1044725"/>
                              <a:gd name="T20" fmla="*/ 240527 w 1348936"/>
                              <a:gd name="T21" fmla="*/ 901399 h 1044725"/>
                              <a:gd name="T22" fmla="*/ 241762 w 1348936"/>
                              <a:gd name="T23" fmla="*/ 898054 h 1044725"/>
                              <a:gd name="T24" fmla="*/ 240654 w 1348936"/>
                              <a:gd name="T25" fmla="*/ 881196 h 1044725"/>
                              <a:gd name="T26" fmla="*/ 251429 w 1348936"/>
                              <a:gd name="T27" fmla="*/ 869262 h 1044725"/>
                              <a:gd name="T28" fmla="*/ 252808 w 1348936"/>
                              <a:gd name="T29" fmla="*/ 863820 h 1044725"/>
                              <a:gd name="T30" fmla="*/ 257250 w 1348936"/>
                              <a:gd name="T31" fmla="*/ 856921 h 1044725"/>
                              <a:gd name="T32" fmla="*/ 248142 w 1348936"/>
                              <a:gd name="T33" fmla="*/ 847133 h 1044725"/>
                              <a:gd name="T34" fmla="*/ 250713 w 1348936"/>
                              <a:gd name="T35" fmla="*/ 838309 h 1044725"/>
                              <a:gd name="T36" fmla="*/ 248571 w 1348936"/>
                              <a:gd name="T37" fmla="*/ 829202 h 1044725"/>
                              <a:gd name="T38" fmla="*/ 237162 w 1348936"/>
                              <a:gd name="T39" fmla="*/ 808856 h 1044725"/>
                              <a:gd name="T40" fmla="*/ 216898 w 1348936"/>
                              <a:gd name="T41" fmla="*/ 787186 h 1044725"/>
                              <a:gd name="T42" fmla="*/ 215185 w 1348936"/>
                              <a:gd name="T43" fmla="*/ 775897 h 1044725"/>
                              <a:gd name="T44" fmla="*/ 209711 w 1348936"/>
                              <a:gd name="T45" fmla="*/ 762285 h 1044725"/>
                              <a:gd name="T46" fmla="*/ 208554 w 1348936"/>
                              <a:gd name="T47" fmla="*/ 758819 h 1044725"/>
                              <a:gd name="T48" fmla="*/ 207444 w 1348936"/>
                              <a:gd name="T49" fmla="*/ 757141 h 1044725"/>
                              <a:gd name="T50" fmla="*/ 192489 w 1348936"/>
                              <a:gd name="T51" fmla="*/ 777872 h 1044725"/>
                              <a:gd name="T52" fmla="*/ 158968 w 1348936"/>
                              <a:gd name="T53" fmla="*/ 807972 h 1044725"/>
                              <a:gd name="T54" fmla="*/ 148194 w 1348936"/>
                              <a:gd name="T55" fmla="*/ 798537 h 1044725"/>
                              <a:gd name="T56" fmla="*/ 131847 w 1348936"/>
                              <a:gd name="T57" fmla="*/ 796134 h 1044725"/>
                              <a:gd name="T58" fmla="*/ 116555 w 1348936"/>
                              <a:gd name="T59" fmla="*/ 790439 h 1044725"/>
                              <a:gd name="T60" fmla="*/ 108209 w 1348936"/>
                              <a:gd name="T61" fmla="*/ 787902 h 1044725"/>
                              <a:gd name="T62" fmla="*/ 96045 w 1348936"/>
                              <a:gd name="T63" fmla="*/ 782718 h 1044725"/>
                              <a:gd name="T64" fmla="*/ 91495 w 1348936"/>
                              <a:gd name="T65" fmla="*/ 776759 h 1044725"/>
                              <a:gd name="T66" fmla="*/ 86040 w 1348936"/>
                              <a:gd name="T67" fmla="*/ 771987 h 1044725"/>
                              <a:gd name="T68" fmla="*/ 75543 w 1348936"/>
                              <a:gd name="T69" fmla="*/ 763132 h 1044725"/>
                              <a:gd name="T70" fmla="*/ 68308 w 1348936"/>
                              <a:gd name="T71" fmla="*/ 752897 h 1044725"/>
                              <a:gd name="T72" fmla="*/ 61858 w 1348936"/>
                              <a:gd name="T73" fmla="*/ 740708 h 1044725"/>
                              <a:gd name="T74" fmla="*/ 50704 w 1348936"/>
                              <a:gd name="T75" fmla="*/ 721984 h 1044725"/>
                              <a:gd name="T76" fmla="*/ 39688 w 1348936"/>
                              <a:gd name="T77" fmla="*/ 706546 h 1044725"/>
                              <a:gd name="T78" fmla="*/ 18151 w 1348936"/>
                              <a:gd name="T79" fmla="*/ 705448 h 1044725"/>
                              <a:gd name="T80" fmla="*/ 23675 w 1348936"/>
                              <a:gd name="T81" fmla="*/ 681220 h 1044725"/>
                              <a:gd name="T82" fmla="*/ 27061 w 1348936"/>
                              <a:gd name="T83" fmla="*/ 672105 h 1044725"/>
                              <a:gd name="T84" fmla="*/ 32261 w 1348936"/>
                              <a:gd name="T85" fmla="*/ 662360 h 1044725"/>
                              <a:gd name="T86" fmla="*/ 28654 w 1348936"/>
                              <a:gd name="T87" fmla="*/ 643375 h 1044725"/>
                              <a:gd name="T88" fmla="*/ 23119 w 1348936"/>
                              <a:gd name="T89" fmla="*/ 631152 h 1044725"/>
                              <a:gd name="T90" fmla="*/ 26358 w 1348936"/>
                              <a:gd name="T91" fmla="*/ 620650 h 1044725"/>
                              <a:gd name="T92" fmla="*/ 21323 w 1348936"/>
                              <a:gd name="T93" fmla="*/ 610639 h 1044725"/>
                              <a:gd name="T94" fmla="*/ 20610 w 1348936"/>
                              <a:gd name="T95" fmla="*/ 608093 h 1044725"/>
                              <a:gd name="T96" fmla="*/ 10495 w 1348936"/>
                              <a:gd name="T97" fmla="*/ 588153 h 1044725"/>
                              <a:gd name="T98" fmla="*/ 5373 w 1348936"/>
                              <a:gd name="T99" fmla="*/ 579856 h 1044725"/>
                              <a:gd name="T100" fmla="*/ 148783 w 1348936"/>
                              <a:gd name="T101" fmla="*/ 162260 h 1044725"/>
                              <a:gd name="T102" fmla="*/ 1078945 w 1348936"/>
                              <a:gd name="T103" fmla="*/ 270869 h 1044725"/>
                              <a:gd name="T104" fmla="*/ 1142642 w 1348936"/>
                              <a:gd name="T105" fmla="*/ 1003133 h 1044725"/>
                              <a:gd name="T106" fmla="*/ 209441 w 1348936"/>
                              <a:gd name="T107" fmla="*/ 982625 h 1044725"/>
                              <a:gd name="T108" fmla="*/ 0 w 1348936"/>
                              <a:gd name="T109" fmla="*/ 0 h 1044725"/>
                              <a:gd name="T110" fmla="*/ 1348936 w 1348936"/>
                              <a:gd name="T111" fmla="*/ 1044725 h 1044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348936" h="1044725">
                                <a:moveTo>
                                  <a:pt x="209441" y="982625"/>
                                </a:moveTo>
                                <a:lnTo>
                                  <a:pt x="206496" y="977379"/>
                                </a:lnTo>
                                <a:lnTo>
                                  <a:pt x="205557" y="971978"/>
                                </a:lnTo>
                                <a:lnTo>
                                  <a:pt x="205521" y="970428"/>
                                </a:lnTo>
                                <a:lnTo>
                                  <a:pt x="202363" y="970291"/>
                                </a:lnTo>
                                <a:lnTo>
                                  <a:pt x="201285" y="970505"/>
                                </a:lnTo>
                                <a:lnTo>
                                  <a:pt x="196583" y="970573"/>
                                </a:lnTo>
                                <a:lnTo>
                                  <a:pt x="196357" y="969277"/>
                                </a:lnTo>
                                <a:lnTo>
                                  <a:pt x="195770" y="969330"/>
                                </a:lnTo>
                                <a:lnTo>
                                  <a:pt x="195317" y="969370"/>
                                </a:lnTo>
                                <a:lnTo>
                                  <a:pt x="194491" y="969445"/>
                                </a:lnTo>
                                <a:lnTo>
                                  <a:pt x="192431" y="968843"/>
                                </a:lnTo>
                                <a:lnTo>
                                  <a:pt x="186822" y="966062"/>
                                </a:lnTo>
                                <a:lnTo>
                                  <a:pt x="183731" y="964893"/>
                                </a:lnTo>
                                <a:lnTo>
                                  <a:pt x="183580" y="964834"/>
                                </a:lnTo>
                                <a:lnTo>
                                  <a:pt x="183733" y="964536"/>
                                </a:lnTo>
                                <a:lnTo>
                                  <a:pt x="185109" y="961839"/>
                                </a:lnTo>
                                <a:lnTo>
                                  <a:pt x="185826" y="960438"/>
                                </a:lnTo>
                                <a:lnTo>
                                  <a:pt x="186803" y="958531"/>
                                </a:lnTo>
                                <a:lnTo>
                                  <a:pt x="187936" y="955945"/>
                                </a:lnTo>
                                <a:lnTo>
                                  <a:pt x="187800" y="955411"/>
                                </a:lnTo>
                                <a:lnTo>
                                  <a:pt x="187729" y="955129"/>
                                </a:lnTo>
                                <a:lnTo>
                                  <a:pt x="186370" y="952869"/>
                                </a:lnTo>
                                <a:lnTo>
                                  <a:pt x="186164" y="952305"/>
                                </a:lnTo>
                                <a:lnTo>
                                  <a:pt x="185009" y="950903"/>
                                </a:lnTo>
                                <a:lnTo>
                                  <a:pt x="186319" y="948686"/>
                                </a:lnTo>
                                <a:lnTo>
                                  <a:pt x="186647" y="947105"/>
                                </a:lnTo>
                                <a:lnTo>
                                  <a:pt x="187643" y="944293"/>
                                </a:lnTo>
                                <a:lnTo>
                                  <a:pt x="188443" y="940898"/>
                                </a:lnTo>
                                <a:lnTo>
                                  <a:pt x="189112" y="938523"/>
                                </a:lnTo>
                                <a:lnTo>
                                  <a:pt x="189648" y="936188"/>
                                </a:lnTo>
                                <a:lnTo>
                                  <a:pt x="189567" y="934436"/>
                                </a:lnTo>
                                <a:lnTo>
                                  <a:pt x="193096" y="933676"/>
                                </a:lnTo>
                                <a:lnTo>
                                  <a:pt x="193420" y="933608"/>
                                </a:lnTo>
                                <a:lnTo>
                                  <a:pt x="194946" y="933276"/>
                                </a:lnTo>
                                <a:lnTo>
                                  <a:pt x="194825" y="931568"/>
                                </a:lnTo>
                                <a:lnTo>
                                  <a:pt x="194809" y="931559"/>
                                </a:lnTo>
                                <a:lnTo>
                                  <a:pt x="195308" y="930650"/>
                                </a:lnTo>
                                <a:lnTo>
                                  <a:pt x="196131" y="926790"/>
                                </a:lnTo>
                                <a:lnTo>
                                  <a:pt x="196895" y="925984"/>
                                </a:lnTo>
                                <a:lnTo>
                                  <a:pt x="198579" y="925299"/>
                                </a:lnTo>
                                <a:lnTo>
                                  <a:pt x="201097" y="924278"/>
                                </a:lnTo>
                                <a:lnTo>
                                  <a:pt x="204513" y="922883"/>
                                </a:lnTo>
                                <a:lnTo>
                                  <a:pt x="207679" y="922477"/>
                                </a:lnTo>
                                <a:lnTo>
                                  <a:pt x="208854" y="922369"/>
                                </a:lnTo>
                                <a:lnTo>
                                  <a:pt x="211876" y="922458"/>
                                </a:lnTo>
                                <a:lnTo>
                                  <a:pt x="212479" y="922477"/>
                                </a:lnTo>
                                <a:lnTo>
                                  <a:pt x="213113" y="922400"/>
                                </a:lnTo>
                                <a:lnTo>
                                  <a:pt x="215514" y="922105"/>
                                </a:lnTo>
                                <a:lnTo>
                                  <a:pt x="220245" y="921962"/>
                                </a:lnTo>
                                <a:lnTo>
                                  <a:pt x="224238" y="920778"/>
                                </a:lnTo>
                                <a:lnTo>
                                  <a:pt x="227008" y="918545"/>
                                </a:lnTo>
                                <a:lnTo>
                                  <a:pt x="227791" y="917563"/>
                                </a:lnTo>
                                <a:lnTo>
                                  <a:pt x="228818" y="915919"/>
                                </a:lnTo>
                                <a:lnTo>
                                  <a:pt x="226718" y="914837"/>
                                </a:lnTo>
                                <a:lnTo>
                                  <a:pt x="224090" y="913172"/>
                                </a:lnTo>
                                <a:lnTo>
                                  <a:pt x="224930" y="911194"/>
                                </a:lnTo>
                                <a:lnTo>
                                  <a:pt x="226307" y="909526"/>
                                </a:lnTo>
                                <a:lnTo>
                                  <a:pt x="227612" y="907492"/>
                                </a:lnTo>
                                <a:lnTo>
                                  <a:pt x="228418" y="905306"/>
                                </a:lnTo>
                                <a:lnTo>
                                  <a:pt x="229311" y="903622"/>
                                </a:lnTo>
                                <a:lnTo>
                                  <a:pt x="229716" y="900509"/>
                                </a:lnTo>
                                <a:lnTo>
                                  <a:pt x="232202" y="900075"/>
                                </a:lnTo>
                                <a:lnTo>
                                  <a:pt x="235055" y="900255"/>
                                </a:lnTo>
                                <a:lnTo>
                                  <a:pt x="239640" y="901644"/>
                                </a:lnTo>
                                <a:lnTo>
                                  <a:pt x="240527" y="901399"/>
                                </a:lnTo>
                                <a:lnTo>
                                  <a:pt x="241771" y="901610"/>
                                </a:lnTo>
                                <a:lnTo>
                                  <a:pt x="244213" y="901102"/>
                                </a:lnTo>
                                <a:lnTo>
                                  <a:pt x="244224" y="900943"/>
                                </a:lnTo>
                                <a:lnTo>
                                  <a:pt x="243853" y="900106"/>
                                </a:lnTo>
                                <a:lnTo>
                                  <a:pt x="243357" y="899387"/>
                                </a:lnTo>
                                <a:lnTo>
                                  <a:pt x="241762" y="898054"/>
                                </a:lnTo>
                                <a:lnTo>
                                  <a:pt x="240808" y="896677"/>
                                </a:lnTo>
                                <a:lnTo>
                                  <a:pt x="238999" y="892132"/>
                                </a:lnTo>
                                <a:lnTo>
                                  <a:pt x="239151" y="884944"/>
                                </a:lnTo>
                                <a:lnTo>
                                  <a:pt x="239794" y="882095"/>
                                </a:lnTo>
                                <a:lnTo>
                                  <a:pt x="240328" y="881422"/>
                                </a:lnTo>
                                <a:lnTo>
                                  <a:pt x="240654" y="881196"/>
                                </a:lnTo>
                                <a:lnTo>
                                  <a:pt x="252444" y="872954"/>
                                </a:lnTo>
                                <a:lnTo>
                                  <a:pt x="252704" y="872492"/>
                                </a:lnTo>
                                <a:lnTo>
                                  <a:pt x="252138" y="871423"/>
                                </a:lnTo>
                                <a:lnTo>
                                  <a:pt x="251967" y="871097"/>
                                </a:lnTo>
                                <a:lnTo>
                                  <a:pt x="251843" y="870158"/>
                                </a:lnTo>
                                <a:lnTo>
                                  <a:pt x="251429" y="869262"/>
                                </a:lnTo>
                                <a:lnTo>
                                  <a:pt x="251418" y="867792"/>
                                </a:lnTo>
                                <a:lnTo>
                                  <a:pt x="251513" y="866868"/>
                                </a:lnTo>
                                <a:lnTo>
                                  <a:pt x="251809" y="865693"/>
                                </a:lnTo>
                                <a:lnTo>
                                  <a:pt x="252031" y="865222"/>
                                </a:lnTo>
                                <a:lnTo>
                                  <a:pt x="252308" y="864732"/>
                                </a:lnTo>
                                <a:lnTo>
                                  <a:pt x="252808" y="863820"/>
                                </a:lnTo>
                                <a:lnTo>
                                  <a:pt x="253266" y="863327"/>
                                </a:lnTo>
                                <a:lnTo>
                                  <a:pt x="253618" y="862995"/>
                                </a:lnTo>
                                <a:lnTo>
                                  <a:pt x="255603" y="861433"/>
                                </a:lnTo>
                                <a:lnTo>
                                  <a:pt x="256613" y="860264"/>
                                </a:lnTo>
                                <a:lnTo>
                                  <a:pt x="257192" y="858251"/>
                                </a:lnTo>
                                <a:lnTo>
                                  <a:pt x="257250" y="856921"/>
                                </a:lnTo>
                                <a:lnTo>
                                  <a:pt x="256971" y="856131"/>
                                </a:lnTo>
                                <a:lnTo>
                                  <a:pt x="254218" y="853536"/>
                                </a:lnTo>
                                <a:lnTo>
                                  <a:pt x="253307" y="852236"/>
                                </a:lnTo>
                                <a:lnTo>
                                  <a:pt x="250529" y="850280"/>
                                </a:lnTo>
                                <a:lnTo>
                                  <a:pt x="248783" y="848243"/>
                                </a:lnTo>
                                <a:lnTo>
                                  <a:pt x="248142" y="847133"/>
                                </a:lnTo>
                                <a:lnTo>
                                  <a:pt x="245595" y="844593"/>
                                </a:lnTo>
                                <a:lnTo>
                                  <a:pt x="244942" y="840057"/>
                                </a:lnTo>
                                <a:lnTo>
                                  <a:pt x="245573" y="839403"/>
                                </a:lnTo>
                                <a:lnTo>
                                  <a:pt x="246133" y="839214"/>
                                </a:lnTo>
                                <a:lnTo>
                                  <a:pt x="250331" y="838631"/>
                                </a:lnTo>
                                <a:lnTo>
                                  <a:pt x="250713" y="838309"/>
                                </a:lnTo>
                                <a:lnTo>
                                  <a:pt x="250532" y="836467"/>
                                </a:lnTo>
                                <a:lnTo>
                                  <a:pt x="250556" y="835341"/>
                                </a:lnTo>
                                <a:lnTo>
                                  <a:pt x="249934" y="833447"/>
                                </a:lnTo>
                                <a:lnTo>
                                  <a:pt x="249158" y="832597"/>
                                </a:lnTo>
                                <a:lnTo>
                                  <a:pt x="248874" y="830405"/>
                                </a:lnTo>
                                <a:lnTo>
                                  <a:pt x="248571" y="829202"/>
                                </a:lnTo>
                                <a:lnTo>
                                  <a:pt x="244521" y="826191"/>
                                </a:lnTo>
                                <a:lnTo>
                                  <a:pt x="243300" y="824809"/>
                                </a:lnTo>
                                <a:lnTo>
                                  <a:pt x="242147" y="823072"/>
                                </a:lnTo>
                                <a:lnTo>
                                  <a:pt x="241443" y="821773"/>
                                </a:lnTo>
                                <a:lnTo>
                                  <a:pt x="241054" y="820936"/>
                                </a:lnTo>
                                <a:lnTo>
                                  <a:pt x="237162" y="808856"/>
                                </a:lnTo>
                                <a:lnTo>
                                  <a:pt x="236432" y="807867"/>
                                </a:lnTo>
                                <a:lnTo>
                                  <a:pt x="233400" y="805293"/>
                                </a:lnTo>
                                <a:lnTo>
                                  <a:pt x="221581" y="793090"/>
                                </a:lnTo>
                                <a:lnTo>
                                  <a:pt x="218441" y="788315"/>
                                </a:lnTo>
                                <a:lnTo>
                                  <a:pt x="218037" y="788349"/>
                                </a:lnTo>
                                <a:lnTo>
                                  <a:pt x="216898" y="787186"/>
                                </a:lnTo>
                                <a:lnTo>
                                  <a:pt x="216747" y="783844"/>
                                </a:lnTo>
                                <a:lnTo>
                                  <a:pt x="216954" y="781986"/>
                                </a:lnTo>
                                <a:lnTo>
                                  <a:pt x="216818" y="780309"/>
                                </a:lnTo>
                                <a:lnTo>
                                  <a:pt x="215949" y="778920"/>
                                </a:lnTo>
                                <a:lnTo>
                                  <a:pt x="215624" y="777971"/>
                                </a:lnTo>
                                <a:lnTo>
                                  <a:pt x="215185" y="775897"/>
                                </a:lnTo>
                                <a:lnTo>
                                  <a:pt x="213842" y="772951"/>
                                </a:lnTo>
                                <a:lnTo>
                                  <a:pt x="213947" y="772669"/>
                                </a:lnTo>
                                <a:lnTo>
                                  <a:pt x="211295" y="767395"/>
                                </a:lnTo>
                                <a:lnTo>
                                  <a:pt x="210209" y="763854"/>
                                </a:lnTo>
                                <a:lnTo>
                                  <a:pt x="210099" y="762983"/>
                                </a:lnTo>
                                <a:lnTo>
                                  <a:pt x="209711" y="762285"/>
                                </a:lnTo>
                                <a:lnTo>
                                  <a:pt x="209692" y="761798"/>
                                </a:lnTo>
                                <a:lnTo>
                                  <a:pt x="209406" y="761367"/>
                                </a:lnTo>
                                <a:lnTo>
                                  <a:pt x="209349" y="760862"/>
                                </a:lnTo>
                                <a:lnTo>
                                  <a:pt x="208903" y="760183"/>
                                </a:lnTo>
                                <a:lnTo>
                                  <a:pt x="208939" y="759402"/>
                                </a:lnTo>
                                <a:lnTo>
                                  <a:pt x="208554" y="758819"/>
                                </a:lnTo>
                                <a:lnTo>
                                  <a:pt x="208573" y="758143"/>
                                </a:lnTo>
                                <a:lnTo>
                                  <a:pt x="208268" y="757616"/>
                                </a:lnTo>
                                <a:lnTo>
                                  <a:pt x="208381" y="757067"/>
                                </a:lnTo>
                                <a:lnTo>
                                  <a:pt x="208327" y="756710"/>
                                </a:lnTo>
                                <a:lnTo>
                                  <a:pt x="208198" y="756255"/>
                                </a:lnTo>
                                <a:lnTo>
                                  <a:pt x="207444" y="757141"/>
                                </a:lnTo>
                                <a:lnTo>
                                  <a:pt x="207017" y="757793"/>
                                </a:lnTo>
                                <a:lnTo>
                                  <a:pt x="206570" y="758934"/>
                                </a:lnTo>
                                <a:lnTo>
                                  <a:pt x="204471" y="760546"/>
                                </a:lnTo>
                                <a:lnTo>
                                  <a:pt x="203618" y="761786"/>
                                </a:lnTo>
                                <a:lnTo>
                                  <a:pt x="208047" y="769451"/>
                                </a:lnTo>
                                <a:lnTo>
                                  <a:pt x="192489" y="777872"/>
                                </a:lnTo>
                                <a:lnTo>
                                  <a:pt x="191083" y="779540"/>
                                </a:lnTo>
                                <a:lnTo>
                                  <a:pt x="173858" y="799979"/>
                                </a:lnTo>
                                <a:lnTo>
                                  <a:pt x="170336" y="802633"/>
                                </a:lnTo>
                                <a:lnTo>
                                  <a:pt x="165513" y="808007"/>
                                </a:lnTo>
                                <a:lnTo>
                                  <a:pt x="164311" y="808918"/>
                                </a:lnTo>
                                <a:lnTo>
                                  <a:pt x="158968" y="807972"/>
                                </a:lnTo>
                                <a:lnTo>
                                  <a:pt x="155160" y="806816"/>
                                </a:lnTo>
                                <a:lnTo>
                                  <a:pt x="152006" y="807107"/>
                                </a:lnTo>
                                <a:lnTo>
                                  <a:pt x="151845" y="806959"/>
                                </a:lnTo>
                                <a:lnTo>
                                  <a:pt x="152648" y="806286"/>
                                </a:lnTo>
                                <a:lnTo>
                                  <a:pt x="150522" y="801433"/>
                                </a:lnTo>
                                <a:lnTo>
                                  <a:pt x="148194" y="798537"/>
                                </a:lnTo>
                                <a:lnTo>
                                  <a:pt x="144682" y="798175"/>
                                </a:lnTo>
                                <a:lnTo>
                                  <a:pt x="143383" y="797678"/>
                                </a:lnTo>
                                <a:lnTo>
                                  <a:pt x="141593" y="796993"/>
                                </a:lnTo>
                                <a:lnTo>
                                  <a:pt x="138139" y="796234"/>
                                </a:lnTo>
                                <a:lnTo>
                                  <a:pt x="135734" y="796001"/>
                                </a:lnTo>
                                <a:lnTo>
                                  <a:pt x="131847" y="796134"/>
                                </a:lnTo>
                                <a:lnTo>
                                  <a:pt x="129530" y="796075"/>
                                </a:lnTo>
                                <a:lnTo>
                                  <a:pt x="128579" y="795939"/>
                                </a:lnTo>
                                <a:lnTo>
                                  <a:pt x="127223" y="795564"/>
                                </a:lnTo>
                                <a:lnTo>
                                  <a:pt x="123375" y="794286"/>
                                </a:lnTo>
                                <a:lnTo>
                                  <a:pt x="119473" y="792007"/>
                                </a:lnTo>
                                <a:lnTo>
                                  <a:pt x="116555" y="790439"/>
                                </a:lnTo>
                                <a:lnTo>
                                  <a:pt x="115519" y="789896"/>
                                </a:lnTo>
                                <a:lnTo>
                                  <a:pt x="114433" y="789307"/>
                                </a:lnTo>
                                <a:lnTo>
                                  <a:pt x="114165" y="789161"/>
                                </a:lnTo>
                                <a:lnTo>
                                  <a:pt x="113370" y="788727"/>
                                </a:lnTo>
                                <a:lnTo>
                                  <a:pt x="111874" y="788426"/>
                                </a:lnTo>
                                <a:lnTo>
                                  <a:pt x="108209" y="787902"/>
                                </a:lnTo>
                                <a:lnTo>
                                  <a:pt x="104715" y="786969"/>
                                </a:lnTo>
                                <a:lnTo>
                                  <a:pt x="102188" y="786960"/>
                                </a:lnTo>
                                <a:lnTo>
                                  <a:pt x="100374" y="786504"/>
                                </a:lnTo>
                                <a:lnTo>
                                  <a:pt x="99306" y="785555"/>
                                </a:lnTo>
                                <a:lnTo>
                                  <a:pt x="98268" y="784358"/>
                                </a:lnTo>
                                <a:lnTo>
                                  <a:pt x="96045" y="782718"/>
                                </a:lnTo>
                                <a:lnTo>
                                  <a:pt x="94277" y="780200"/>
                                </a:lnTo>
                                <a:lnTo>
                                  <a:pt x="93605" y="778721"/>
                                </a:lnTo>
                                <a:lnTo>
                                  <a:pt x="92328" y="777249"/>
                                </a:lnTo>
                                <a:lnTo>
                                  <a:pt x="92071" y="777097"/>
                                </a:lnTo>
                                <a:lnTo>
                                  <a:pt x="91813" y="776945"/>
                                </a:lnTo>
                                <a:lnTo>
                                  <a:pt x="91495" y="776759"/>
                                </a:lnTo>
                                <a:lnTo>
                                  <a:pt x="91474" y="776740"/>
                                </a:lnTo>
                                <a:lnTo>
                                  <a:pt x="90834" y="776253"/>
                                </a:lnTo>
                                <a:lnTo>
                                  <a:pt x="91045" y="775698"/>
                                </a:lnTo>
                                <a:lnTo>
                                  <a:pt x="89102" y="773987"/>
                                </a:lnTo>
                                <a:lnTo>
                                  <a:pt x="87141" y="772706"/>
                                </a:lnTo>
                                <a:lnTo>
                                  <a:pt x="86040" y="771987"/>
                                </a:lnTo>
                                <a:lnTo>
                                  <a:pt x="83890" y="770722"/>
                                </a:lnTo>
                                <a:lnTo>
                                  <a:pt x="83290" y="770130"/>
                                </a:lnTo>
                                <a:lnTo>
                                  <a:pt x="82054" y="768908"/>
                                </a:lnTo>
                                <a:lnTo>
                                  <a:pt x="81062" y="767631"/>
                                </a:lnTo>
                                <a:lnTo>
                                  <a:pt x="78615" y="767048"/>
                                </a:lnTo>
                                <a:lnTo>
                                  <a:pt x="75543" y="763132"/>
                                </a:lnTo>
                                <a:lnTo>
                                  <a:pt x="73673" y="761876"/>
                                </a:lnTo>
                                <a:lnTo>
                                  <a:pt x="72625" y="760112"/>
                                </a:lnTo>
                                <a:lnTo>
                                  <a:pt x="72291" y="758685"/>
                                </a:lnTo>
                                <a:lnTo>
                                  <a:pt x="72053" y="754850"/>
                                </a:lnTo>
                                <a:lnTo>
                                  <a:pt x="70458" y="753827"/>
                                </a:lnTo>
                                <a:lnTo>
                                  <a:pt x="68308" y="752897"/>
                                </a:lnTo>
                                <a:lnTo>
                                  <a:pt x="68188" y="753011"/>
                                </a:lnTo>
                                <a:lnTo>
                                  <a:pt x="68031" y="751753"/>
                                </a:lnTo>
                                <a:lnTo>
                                  <a:pt x="66948" y="748881"/>
                                </a:lnTo>
                                <a:lnTo>
                                  <a:pt x="65305" y="745880"/>
                                </a:lnTo>
                                <a:lnTo>
                                  <a:pt x="62819" y="741976"/>
                                </a:lnTo>
                                <a:lnTo>
                                  <a:pt x="61858" y="740708"/>
                                </a:lnTo>
                                <a:lnTo>
                                  <a:pt x="59164" y="736203"/>
                                </a:lnTo>
                                <a:lnTo>
                                  <a:pt x="58336" y="734820"/>
                                </a:lnTo>
                                <a:lnTo>
                                  <a:pt x="56209" y="730557"/>
                                </a:lnTo>
                                <a:lnTo>
                                  <a:pt x="52598" y="727308"/>
                                </a:lnTo>
                                <a:lnTo>
                                  <a:pt x="50473" y="723435"/>
                                </a:lnTo>
                                <a:lnTo>
                                  <a:pt x="50704" y="721984"/>
                                </a:lnTo>
                                <a:lnTo>
                                  <a:pt x="50600" y="717910"/>
                                </a:lnTo>
                                <a:lnTo>
                                  <a:pt x="47018" y="714670"/>
                                </a:lnTo>
                                <a:lnTo>
                                  <a:pt x="46480" y="712319"/>
                                </a:lnTo>
                                <a:lnTo>
                                  <a:pt x="45429" y="711116"/>
                                </a:lnTo>
                                <a:lnTo>
                                  <a:pt x="42175" y="708682"/>
                                </a:lnTo>
                                <a:lnTo>
                                  <a:pt x="39688" y="706546"/>
                                </a:lnTo>
                                <a:lnTo>
                                  <a:pt x="36573" y="705492"/>
                                </a:lnTo>
                                <a:lnTo>
                                  <a:pt x="36199" y="705492"/>
                                </a:lnTo>
                                <a:lnTo>
                                  <a:pt x="31885" y="705486"/>
                                </a:lnTo>
                                <a:lnTo>
                                  <a:pt x="27684" y="705479"/>
                                </a:lnTo>
                                <a:lnTo>
                                  <a:pt x="18566" y="705448"/>
                                </a:lnTo>
                                <a:lnTo>
                                  <a:pt x="18151" y="705448"/>
                                </a:lnTo>
                                <a:lnTo>
                                  <a:pt x="17618" y="700559"/>
                                </a:lnTo>
                                <a:lnTo>
                                  <a:pt x="18622" y="692404"/>
                                </a:lnTo>
                                <a:lnTo>
                                  <a:pt x="18129" y="684219"/>
                                </a:lnTo>
                                <a:lnTo>
                                  <a:pt x="17284" y="680793"/>
                                </a:lnTo>
                                <a:lnTo>
                                  <a:pt x="22561" y="682513"/>
                                </a:lnTo>
                                <a:lnTo>
                                  <a:pt x="23675" y="681220"/>
                                </a:lnTo>
                                <a:lnTo>
                                  <a:pt x="24692" y="678588"/>
                                </a:lnTo>
                                <a:lnTo>
                                  <a:pt x="25627" y="676653"/>
                                </a:lnTo>
                                <a:lnTo>
                                  <a:pt x="25746" y="676349"/>
                                </a:lnTo>
                                <a:lnTo>
                                  <a:pt x="26503" y="674743"/>
                                </a:lnTo>
                                <a:lnTo>
                                  <a:pt x="26840" y="673847"/>
                                </a:lnTo>
                                <a:lnTo>
                                  <a:pt x="27061" y="672105"/>
                                </a:lnTo>
                                <a:lnTo>
                                  <a:pt x="27520" y="670973"/>
                                </a:lnTo>
                                <a:lnTo>
                                  <a:pt x="30269" y="667119"/>
                                </a:lnTo>
                                <a:lnTo>
                                  <a:pt x="30401" y="666555"/>
                                </a:lnTo>
                                <a:lnTo>
                                  <a:pt x="31251" y="664849"/>
                                </a:lnTo>
                                <a:lnTo>
                                  <a:pt x="32105" y="663014"/>
                                </a:lnTo>
                                <a:lnTo>
                                  <a:pt x="32261" y="662360"/>
                                </a:lnTo>
                                <a:lnTo>
                                  <a:pt x="32368" y="660133"/>
                                </a:lnTo>
                                <a:lnTo>
                                  <a:pt x="32618" y="659256"/>
                                </a:lnTo>
                                <a:lnTo>
                                  <a:pt x="32614" y="655827"/>
                                </a:lnTo>
                                <a:lnTo>
                                  <a:pt x="32987" y="651669"/>
                                </a:lnTo>
                                <a:lnTo>
                                  <a:pt x="33011" y="651244"/>
                                </a:lnTo>
                                <a:lnTo>
                                  <a:pt x="28654" y="643375"/>
                                </a:lnTo>
                                <a:lnTo>
                                  <a:pt x="27130" y="642720"/>
                                </a:lnTo>
                                <a:lnTo>
                                  <a:pt x="25894" y="641567"/>
                                </a:lnTo>
                                <a:lnTo>
                                  <a:pt x="25064" y="640488"/>
                                </a:lnTo>
                                <a:lnTo>
                                  <a:pt x="23608" y="638466"/>
                                </a:lnTo>
                                <a:lnTo>
                                  <a:pt x="21578" y="635031"/>
                                </a:lnTo>
                                <a:lnTo>
                                  <a:pt x="23119" y="631152"/>
                                </a:lnTo>
                                <a:lnTo>
                                  <a:pt x="23151" y="630988"/>
                                </a:lnTo>
                                <a:lnTo>
                                  <a:pt x="23075" y="629084"/>
                                </a:lnTo>
                                <a:lnTo>
                                  <a:pt x="22929" y="627267"/>
                                </a:lnTo>
                                <a:lnTo>
                                  <a:pt x="22513" y="626982"/>
                                </a:lnTo>
                                <a:lnTo>
                                  <a:pt x="23873" y="624796"/>
                                </a:lnTo>
                                <a:lnTo>
                                  <a:pt x="26358" y="620650"/>
                                </a:lnTo>
                                <a:lnTo>
                                  <a:pt x="24707" y="618508"/>
                                </a:lnTo>
                                <a:lnTo>
                                  <a:pt x="22401" y="616341"/>
                                </a:lnTo>
                                <a:lnTo>
                                  <a:pt x="21961" y="615541"/>
                                </a:lnTo>
                                <a:lnTo>
                                  <a:pt x="21718" y="614325"/>
                                </a:lnTo>
                                <a:lnTo>
                                  <a:pt x="21289" y="612170"/>
                                </a:lnTo>
                                <a:lnTo>
                                  <a:pt x="21323" y="610639"/>
                                </a:lnTo>
                                <a:lnTo>
                                  <a:pt x="20927" y="609603"/>
                                </a:lnTo>
                                <a:lnTo>
                                  <a:pt x="20799" y="609346"/>
                                </a:lnTo>
                                <a:lnTo>
                                  <a:pt x="20574" y="608902"/>
                                </a:lnTo>
                                <a:lnTo>
                                  <a:pt x="20378" y="608512"/>
                                </a:lnTo>
                                <a:lnTo>
                                  <a:pt x="20490" y="608310"/>
                                </a:lnTo>
                                <a:lnTo>
                                  <a:pt x="20610" y="608093"/>
                                </a:lnTo>
                                <a:lnTo>
                                  <a:pt x="22021" y="605554"/>
                                </a:lnTo>
                                <a:lnTo>
                                  <a:pt x="21345" y="601740"/>
                                </a:lnTo>
                                <a:lnTo>
                                  <a:pt x="17167" y="599976"/>
                                </a:lnTo>
                                <a:lnTo>
                                  <a:pt x="14854" y="593477"/>
                                </a:lnTo>
                                <a:lnTo>
                                  <a:pt x="13127" y="591827"/>
                                </a:lnTo>
                                <a:lnTo>
                                  <a:pt x="10495" y="588153"/>
                                </a:lnTo>
                                <a:lnTo>
                                  <a:pt x="8522" y="583000"/>
                                </a:lnTo>
                                <a:lnTo>
                                  <a:pt x="8455" y="582147"/>
                                </a:lnTo>
                                <a:lnTo>
                                  <a:pt x="8432" y="581844"/>
                                </a:lnTo>
                                <a:lnTo>
                                  <a:pt x="8415" y="581623"/>
                                </a:lnTo>
                                <a:lnTo>
                                  <a:pt x="5364" y="580169"/>
                                </a:lnTo>
                                <a:lnTo>
                                  <a:pt x="5373" y="579856"/>
                                </a:lnTo>
                                <a:lnTo>
                                  <a:pt x="5494" y="575500"/>
                                </a:lnTo>
                                <a:lnTo>
                                  <a:pt x="5498" y="574566"/>
                                </a:lnTo>
                                <a:lnTo>
                                  <a:pt x="2721" y="572985"/>
                                </a:lnTo>
                                <a:lnTo>
                                  <a:pt x="0" y="571050"/>
                                </a:lnTo>
                                <a:lnTo>
                                  <a:pt x="156847" y="428278"/>
                                </a:lnTo>
                                <a:lnTo>
                                  <a:pt x="148783" y="162260"/>
                                </a:lnTo>
                                <a:lnTo>
                                  <a:pt x="225797" y="132318"/>
                                </a:lnTo>
                                <a:lnTo>
                                  <a:pt x="517905" y="0"/>
                                </a:lnTo>
                                <a:lnTo>
                                  <a:pt x="525156" y="103056"/>
                                </a:lnTo>
                                <a:lnTo>
                                  <a:pt x="827403" y="95252"/>
                                </a:lnTo>
                                <a:lnTo>
                                  <a:pt x="940508" y="160372"/>
                                </a:lnTo>
                                <a:lnTo>
                                  <a:pt x="1078945" y="270869"/>
                                </a:lnTo>
                                <a:lnTo>
                                  <a:pt x="1204649" y="405764"/>
                                </a:lnTo>
                                <a:lnTo>
                                  <a:pt x="1170659" y="616003"/>
                                </a:lnTo>
                                <a:lnTo>
                                  <a:pt x="1308716" y="917169"/>
                                </a:lnTo>
                                <a:lnTo>
                                  <a:pt x="1348935" y="909802"/>
                                </a:lnTo>
                                <a:lnTo>
                                  <a:pt x="1326314" y="955359"/>
                                </a:lnTo>
                                <a:lnTo>
                                  <a:pt x="1142642" y="1003133"/>
                                </a:lnTo>
                                <a:lnTo>
                                  <a:pt x="880506" y="906655"/>
                                </a:lnTo>
                                <a:lnTo>
                                  <a:pt x="776346" y="979835"/>
                                </a:lnTo>
                                <a:lnTo>
                                  <a:pt x="682801" y="867885"/>
                                </a:lnTo>
                                <a:lnTo>
                                  <a:pt x="538072" y="850435"/>
                                </a:lnTo>
                                <a:lnTo>
                                  <a:pt x="370406" y="1044724"/>
                                </a:lnTo>
                                <a:lnTo>
                                  <a:pt x="209441" y="98262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4" name="osm_-2869619_obj"/>
                        <wps:cNvSpPr>
                          <a:spLocks/>
                        </wps:cNvSpPr>
                        <wps:spPr bwMode="auto">
                          <a:xfrm>
                            <a:off x="34366" y="19468"/>
                            <a:ext cx="2503" cy="4063"/>
                          </a:xfrm>
                          <a:custGeom>
                            <a:avLst/>
                            <a:gdLst>
                              <a:gd name="T0" fmla="*/ 125606 w 500591"/>
                              <a:gd name="T1" fmla="*/ 0 h 812473"/>
                              <a:gd name="T2" fmla="*/ 227495 w 500591"/>
                              <a:gd name="T3" fmla="*/ 33147 h 812473"/>
                              <a:gd name="T4" fmla="*/ 292029 w 500591"/>
                              <a:gd name="T5" fmla="*/ 81053 h 812473"/>
                              <a:gd name="T6" fmla="*/ 330019 w 500591"/>
                              <a:gd name="T7" fmla="*/ 27741 h 812473"/>
                              <a:gd name="T8" fmla="*/ 487695 w 500591"/>
                              <a:gd name="T9" fmla="*/ 21959 h 812473"/>
                              <a:gd name="T10" fmla="*/ 500590 w 500591"/>
                              <a:gd name="T11" fmla="*/ 85738 h 812473"/>
                              <a:gd name="T12" fmla="*/ 437266 w 500591"/>
                              <a:gd name="T13" fmla="*/ 89060 h 812473"/>
                              <a:gd name="T14" fmla="*/ 425395 w 500591"/>
                              <a:gd name="T15" fmla="*/ 245147 h 812473"/>
                              <a:gd name="T16" fmla="*/ 378385 w 500591"/>
                              <a:gd name="T17" fmla="*/ 237930 h 812473"/>
                              <a:gd name="T18" fmla="*/ 382443 w 500591"/>
                              <a:gd name="T19" fmla="*/ 323319 h 812473"/>
                              <a:gd name="T20" fmla="*/ 261872 w 500591"/>
                              <a:gd name="T21" fmla="*/ 443530 h 812473"/>
                              <a:gd name="T22" fmla="*/ 299236 w 500591"/>
                              <a:gd name="T23" fmla="*/ 616428 h 812473"/>
                              <a:gd name="T24" fmla="*/ 164224 w 500591"/>
                              <a:gd name="T25" fmla="*/ 585022 h 812473"/>
                              <a:gd name="T26" fmla="*/ 148306 w 500591"/>
                              <a:gd name="T27" fmla="*/ 686157 h 812473"/>
                              <a:gd name="T28" fmla="*/ 90435 w 500591"/>
                              <a:gd name="T29" fmla="*/ 672561 h 812473"/>
                              <a:gd name="T30" fmla="*/ 80076 w 500591"/>
                              <a:gd name="T31" fmla="*/ 812472 h 812473"/>
                              <a:gd name="T32" fmla="*/ 0 w 500591"/>
                              <a:gd name="T33" fmla="*/ 710558 h 812473"/>
                              <a:gd name="T34" fmla="*/ 24367 w 500591"/>
                              <a:gd name="T35" fmla="*/ 598255 h 812473"/>
                              <a:gd name="T36" fmla="*/ 108594 w 500591"/>
                              <a:gd name="T37" fmla="*/ 565094 h 812473"/>
                              <a:gd name="T38" fmla="*/ 15566 w 500591"/>
                              <a:gd name="T39" fmla="*/ 354676 h 812473"/>
                              <a:gd name="T40" fmla="*/ 108641 w 500591"/>
                              <a:gd name="T41" fmla="*/ 169391 h 812473"/>
                              <a:gd name="T42" fmla="*/ 34099 w 500591"/>
                              <a:gd name="T43" fmla="*/ 114663 h 812473"/>
                              <a:gd name="T44" fmla="*/ 46699 w 500591"/>
                              <a:gd name="T45" fmla="*/ 5938 h 812473"/>
                              <a:gd name="T46" fmla="*/ 125606 w 500591"/>
                              <a:gd name="T47" fmla="*/ 0 h 812473"/>
                              <a:gd name="T48" fmla="*/ 0 w 500591"/>
                              <a:gd name="T49" fmla="*/ 0 h 812473"/>
                              <a:gd name="T50" fmla="*/ 500591 w 500591"/>
                              <a:gd name="T51" fmla="*/ 812473 h 812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lnTo>
                                  <a:pt x="12560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5" name="osm_-3027631_obj"/>
                        <wps:cNvSpPr>
                          <a:spLocks/>
                        </wps:cNvSpPr>
                        <wps:spPr bwMode="auto">
                          <a:xfrm>
                            <a:off x="36218" y="29345"/>
                            <a:ext cx="3642" cy="4088"/>
                          </a:xfrm>
                          <a:custGeom>
                            <a:avLst/>
                            <a:gdLst>
                              <a:gd name="T0" fmla="*/ 46784 w 728447"/>
                              <a:gd name="T1" fmla="*/ 238079 h 817607"/>
                              <a:gd name="T2" fmla="*/ 197923 w 728447"/>
                              <a:gd name="T3" fmla="*/ 125500 h 817607"/>
                              <a:gd name="T4" fmla="*/ 267057 w 728447"/>
                              <a:gd name="T5" fmla="*/ 157501 h 817607"/>
                              <a:gd name="T6" fmla="*/ 376937 w 728447"/>
                              <a:gd name="T7" fmla="*/ 69562 h 817607"/>
                              <a:gd name="T8" fmla="*/ 526420 w 728447"/>
                              <a:gd name="T9" fmla="*/ 98100 h 817607"/>
                              <a:gd name="T10" fmla="*/ 516824 w 728447"/>
                              <a:gd name="T11" fmla="*/ 39446 h 817607"/>
                              <a:gd name="T12" fmla="*/ 634716 w 728447"/>
                              <a:gd name="T13" fmla="*/ 0 h 817607"/>
                              <a:gd name="T14" fmla="*/ 728446 w 728447"/>
                              <a:gd name="T15" fmla="*/ 46686 h 817607"/>
                              <a:gd name="T16" fmla="*/ 618722 w 728447"/>
                              <a:gd name="T17" fmla="*/ 145074 h 817607"/>
                              <a:gd name="T18" fmla="*/ 714469 w 728447"/>
                              <a:gd name="T19" fmla="*/ 199601 h 817607"/>
                              <a:gd name="T20" fmla="*/ 709497 w 728447"/>
                              <a:gd name="T21" fmla="*/ 331757 h 817607"/>
                              <a:gd name="T22" fmla="*/ 604535 w 728447"/>
                              <a:gd name="T23" fmla="*/ 415457 h 817607"/>
                              <a:gd name="T24" fmla="*/ 618740 w 728447"/>
                              <a:gd name="T25" fmla="*/ 587757 h 817607"/>
                              <a:gd name="T26" fmla="*/ 712414 w 728447"/>
                              <a:gd name="T27" fmla="*/ 642098 h 817607"/>
                              <a:gd name="T28" fmla="*/ 633747 w 728447"/>
                              <a:gd name="T29" fmla="*/ 754987 h 817607"/>
                              <a:gd name="T30" fmla="*/ 467979 w 728447"/>
                              <a:gd name="T31" fmla="*/ 817606 h 817607"/>
                              <a:gd name="T32" fmla="*/ 463045 w 728447"/>
                              <a:gd name="T33" fmla="*/ 757697 h 817607"/>
                              <a:gd name="T34" fmla="*/ 359464 w 728447"/>
                              <a:gd name="T35" fmla="*/ 807548 h 817607"/>
                              <a:gd name="T36" fmla="*/ 262017 w 728447"/>
                              <a:gd name="T37" fmla="*/ 767274 h 817607"/>
                              <a:gd name="T38" fmla="*/ 324852 w 728447"/>
                              <a:gd name="T39" fmla="*/ 627534 h 817607"/>
                              <a:gd name="T40" fmla="*/ 202555 w 728447"/>
                              <a:gd name="T41" fmla="*/ 600047 h 817607"/>
                              <a:gd name="T42" fmla="*/ 216016 w 728447"/>
                              <a:gd name="T43" fmla="*/ 507359 h 817607"/>
                              <a:gd name="T44" fmla="*/ 0 w 728447"/>
                              <a:gd name="T45" fmla="*/ 329667 h 817607"/>
                              <a:gd name="T46" fmla="*/ 97252 w 728447"/>
                              <a:gd name="T47" fmla="*/ 284566 h 817607"/>
                              <a:gd name="T48" fmla="*/ 46784 w 728447"/>
                              <a:gd name="T49" fmla="*/ 238079 h 817607"/>
                              <a:gd name="T50" fmla="*/ 0 w 728447"/>
                              <a:gd name="T51" fmla="*/ 0 h 817607"/>
                              <a:gd name="T52" fmla="*/ 728447 w 728447"/>
                              <a:gd name="T53" fmla="*/ 817607 h 817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28447" h="817607">
                                <a:moveTo>
                                  <a:pt x="46784" y="238079"/>
                                </a:moveTo>
                                <a:lnTo>
                                  <a:pt x="197923" y="125500"/>
                                </a:lnTo>
                                <a:lnTo>
                                  <a:pt x="267057" y="157501"/>
                                </a:lnTo>
                                <a:lnTo>
                                  <a:pt x="376937" y="69562"/>
                                </a:lnTo>
                                <a:lnTo>
                                  <a:pt x="526420" y="98100"/>
                                </a:lnTo>
                                <a:lnTo>
                                  <a:pt x="516824" y="39446"/>
                                </a:lnTo>
                                <a:lnTo>
                                  <a:pt x="634716" y="0"/>
                                </a:lnTo>
                                <a:lnTo>
                                  <a:pt x="728446" y="46686"/>
                                </a:lnTo>
                                <a:lnTo>
                                  <a:pt x="618722" y="145074"/>
                                </a:lnTo>
                                <a:lnTo>
                                  <a:pt x="714469" y="199601"/>
                                </a:lnTo>
                                <a:lnTo>
                                  <a:pt x="709497" y="331757"/>
                                </a:lnTo>
                                <a:lnTo>
                                  <a:pt x="604535" y="415457"/>
                                </a:lnTo>
                                <a:lnTo>
                                  <a:pt x="618740" y="587757"/>
                                </a:lnTo>
                                <a:lnTo>
                                  <a:pt x="712414" y="642098"/>
                                </a:lnTo>
                                <a:lnTo>
                                  <a:pt x="633747" y="754987"/>
                                </a:lnTo>
                                <a:lnTo>
                                  <a:pt x="467979" y="817606"/>
                                </a:lnTo>
                                <a:lnTo>
                                  <a:pt x="463045" y="757697"/>
                                </a:lnTo>
                                <a:lnTo>
                                  <a:pt x="359464" y="807548"/>
                                </a:lnTo>
                                <a:lnTo>
                                  <a:pt x="262017" y="767274"/>
                                </a:lnTo>
                                <a:lnTo>
                                  <a:pt x="324852" y="627534"/>
                                </a:lnTo>
                                <a:lnTo>
                                  <a:pt x="202555" y="600047"/>
                                </a:lnTo>
                                <a:lnTo>
                                  <a:pt x="216016" y="507359"/>
                                </a:lnTo>
                                <a:lnTo>
                                  <a:pt x="0" y="329667"/>
                                </a:lnTo>
                                <a:lnTo>
                                  <a:pt x="97252" y="284566"/>
                                </a:lnTo>
                                <a:lnTo>
                                  <a:pt x="46784" y="23807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6" name="osm_-2965665_obj"/>
                        <wps:cNvSpPr>
                          <a:spLocks/>
                        </wps:cNvSpPr>
                        <wps:spPr bwMode="auto">
                          <a:xfrm>
                            <a:off x="23812" y="30196"/>
                            <a:ext cx="3784" cy="3738"/>
                          </a:xfrm>
                          <a:custGeom>
                            <a:avLst/>
                            <a:gdLst>
                              <a:gd name="T0" fmla="*/ 537040 w 756906"/>
                              <a:gd name="T1" fmla="*/ 747644 h 747645"/>
                              <a:gd name="T2" fmla="*/ 424847 w 756906"/>
                              <a:gd name="T3" fmla="*/ 629974 h 747645"/>
                              <a:gd name="T4" fmla="*/ 274057 w 756906"/>
                              <a:gd name="T5" fmla="*/ 631841 h 747645"/>
                              <a:gd name="T6" fmla="*/ 238077 w 756906"/>
                              <a:gd name="T7" fmla="*/ 580210 h 747645"/>
                              <a:gd name="T8" fmla="*/ 222846 w 756906"/>
                              <a:gd name="T9" fmla="*/ 649455 h 747645"/>
                              <a:gd name="T10" fmla="*/ 152097 w 756906"/>
                              <a:gd name="T11" fmla="*/ 593378 h 747645"/>
                              <a:gd name="T12" fmla="*/ 65610 w 756906"/>
                              <a:gd name="T13" fmla="*/ 712289 h 747645"/>
                              <a:gd name="T14" fmla="*/ 0 w 756906"/>
                              <a:gd name="T15" fmla="*/ 499663 h 747645"/>
                              <a:gd name="T16" fmla="*/ 58440 w 756906"/>
                              <a:gd name="T17" fmla="*/ 428901 h 747645"/>
                              <a:gd name="T18" fmla="*/ 75886 w 756906"/>
                              <a:gd name="T19" fmla="*/ 125577 h 747645"/>
                              <a:gd name="T20" fmla="*/ 155170 w 756906"/>
                              <a:gd name="T21" fmla="*/ 80029 h 747645"/>
                              <a:gd name="T22" fmla="*/ 309916 w 756906"/>
                              <a:gd name="T23" fmla="*/ 136922 h 747645"/>
                              <a:gd name="T24" fmla="*/ 351266 w 756906"/>
                              <a:gd name="T25" fmla="*/ 114455 h 747645"/>
                              <a:gd name="T26" fmla="*/ 318937 w 756906"/>
                              <a:gd name="T27" fmla="*/ 30491 h 747645"/>
                              <a:gd name="T28" fmla="*/ 376958 w 756906"/>
                              <a:gd name="T29" fmla="*/ 82718 h 747645"/>
                              <a:gd name="T30" fmla="*/ 424276 w 756906"/>
                              <a:gd name="T31" fmla="*/ 0 h 747645"/>
                              <a:gd name="T32" fmla="*/ 380304 w 756906"/>
                              <a:gd name="T33" fmla="*/ 114362 h 747645"/>
                              <a:gd name="T34" fmla="*/ 487567 w 756906"/>
                              <a:gd name="T35" fmla="*/ 81316 h 747645"/>
                              <a:gd name="T36" fmla="*/ 451482 w 756906"/>
                              <a:gd name="T37" fmla="*/ 151569 h 747645"/>
                              <a:gd name="T38" fmla="*/ 557215 w 756906"/>
                              <a:gd name="T39" fmla="*/ 194137 h 747645"/>
                              <a:gd name="T40" fmla="*/ 523735 w 756906"/>
                              <a:gd name="T41" fmla="*/ 279639 h 747645"/>
                              <a:gd name="T42" fmla="*/ 756905 w 756906"/>
                              <a:gd name="T43" fmla="*/ 286473 h 747645"/>
                              <a:gd name="T44" fmla="*/ 674044 w 756906"/>
                              <a:gd name="T45" fmla="*/ 365900 h 747645"/>
                              <a:gd name="T46" fmla="*/ 591969 w 756906"/>
                              <a:gd name="T47" fmla="*/ 361560 h 747645"/>
                              <a:gd name="T48" fmla="*/ 523926 w 756906"/>
                              <a:gd name="T49" fmla="*/ 583109 h 747645"/>
                              <a:gd name="T50" fmla="*/ 583721 w 756906"/>
                              <a:gd name="T51" fmla="*/ 587558 h 747645"/>
                              <a:gd name="T52" fmla="*/ 537040 w 756906"/>
                              <a:gd name="T53" fmla="*/ 747644 h 747645"/>
                              <a:gd name="T54" fmla="*/ 0 w 756906"/>
                              <a:gd name="T55" fmla="*/ 0 h 747645"/>
                              <a:gd name="T56" fmla="*/ 756906 w 756906"/>
                              <a:gd name="T57" fmla="*/ 747645 h 747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56906" h="747645">
                                <a:moveTo>
                                  <a:pt x="537040" y="747644"/>
                                </a:moveTo>
                                <a:lnTo>
                                  <a:pt x="424847" y="629974"/>
                                </a:lnTo>
                                <a:lnTo>
                                  <a:pt x="274057" y="631841"/>
                                </a:lnTo>
                                <a:lnTo>
                                  <a:pt x="238077" y="580210"/>
                                </a:lnTo>
                                <a:lnTo>
                                  <a:pt x="222846" y="649455"/>
                                </a:lnTo>
                                <a:lnTo>
                                  <a:pt x="152097" y="593378"/>
                                </a:lnTo>
                                <a:lnTo>
                                  <a:pt x="65610" y="712289"/>
                                </a:lnTo>
                                <a:lnTo>
                                  <a:pt x="0" y="499663"/>
                                </a:lnTo>
                                <a:lnTo>
                                  <a:pt x="58440" y="428901"/>
                                </a:lnTo>
                                <a:lnTo>
                                  <a:pt x="75886" y="125577"/>
                                </a:lnTo>
                                <a:lnTo>
                                  <a:pt x="155170" y="80029"/>
                                </a:lnTo>
                                <a:lnTo>
                                  <a:pt x="309916" y="136922"/>
                                </a:lnTo>
                                <a:lnTo>
                                  <a:pt x="351266" y="114455"/>
                                </a:lnTo>
                                <a:lnTo>
                                  <a:pt x="318937" y="30491"/>
                                </a:lnTo>
                                <a:lnTo>
                                  <a:pt x="376958" y="82718"/>
                                </a:lnTo>
                                <a:lnTo>
                                  <a:pt x="424276" y="0"/>
                                </a:lnTo>
                                <a:lnTo>
                                  <a:pt x="380304" y="114362"/>
                                </a:lnTo>
                                <a:lnTo>
                                  <a:pt x="487567" y="81316"/>
                                </a:lnTo>
                                <a:lnTo>
                                  <a:pt x="451482" y="151569"/>
                                </a:lnTo>
                                <a:lnTo>
                                  <a:pt x="557215" y="194137"/>
                                </a:lnTo>
                                <a:lnTo>
                                  <a:pt x="523735" y="279639"/>
                                </a:lnTo>
                                <a:lnTo>
                                  <a:pt x="756905" y="286473"/>
                                </a:lnTo>
                                <a:lnTo>
                                  <a:pt x="674044" y="365900"/>
                                </a:lnTo>
                                <a:lnTo>
                                  <a:pt x="591969" y="361560"/>
                                </a:lnTo>
                                <a:lnTo>
                                  <a:pt x="523926" y="583109"/>
                                </a:lnTo>
                                <a:lnTo>
                                  <a:pt x="583721" y="587558"/>
                                </a:lnTo>
                                <a:lnTo>
                                  <a:pt x="537040" y="74764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7" name="osm_-2710246_obj"/>
                        <wps:cNvSpPr>
                          <a:spLocks/>
                        </wps:cNvSpPr>
                        <wps:spPr bwMode="auto">
                          <a:xfrm>
                            <a:off x="23599" y="22673"/>
                            <a:ext cx="5534" cy="4912"/>
                          </a:xfrm>
                          <a:custGeom>
                            <a:avLst/>
                            <a:gdLst>
                              <a:gd name="T0" fmla="*/ 1106710 w 1106748"/>
                              <a:gd name="T1" fmla="*/ 210272 h 982254"/>
                              <a:gd name="T2" fmla="*/ 1033735 w 1106748"/>
                              <a:gd name="T3" fmla="*/ 274625 h 982254"/>
                              <a:gd name="T4" fmla="*/ 942463 w 1106748"/>
                              <a:gd name="T5" fmla="*/ 250198 h 982254"/>
                              <a:gd name="T6" fmla="*/ 878250 w 1106748"/>
                              <a:gd name="T7" fmla="*/ 360685 h 982254"/>
                              <a:gd name="T8" fmla="*/ 1017527 w 1106748"/>
                              <a:gd name="T9" fmla="*/ 463004 h 982254"/>
                              <a:gd name="T10" fmla="*/ 993298 w 1106748"/>
                              <a:gd name="T11" fmla="*/ 581363 h 982254"/>
                              <a:gd name="T12" fmla="*/ 821382 w 1106748"/>
                              <a:gd name="T13" fmla="*/ 714678 h 982254"/>
                              <a:gd name="T14" fmla="*/ 723381 w 1106748"/>
                              <a:gd name="T15" fmla="*/ 690271 h 982254"/>
                              <a:gd name="T16" fmla="*/ 713495 w 1106748"/>
                              <a:gd name="T17" fmla="*/ 780457 h 982254"/>
                              <a:gd name="T18" fmla="*/ 615343 w 1106748"/>
                              <a:gd name="T19" fmla="*/ 823134 h 982254"/>
                              <a:gd name="T20" fmla="*/ 440168 w 1106748"/>
                              <a:gd name="T21" fmla="*/ 749783 h 982254"/>
                              <a:gd name="T22" fmla="*/ 462634 w 1106748"/>
                              <a:gd name="T23" fmla="*/ 927363 h 982254"/>
                              <a:gd name="T24" fmla="*/ 409915 w 1106748"/>
                              <a:gd name="T25" fmla="*/ 909510 h 982254"/>
                              <a:gd name="T26" fmla="*/ 373273 w 1106748"/>
                              <a:gd name="T27" fmla="*/ 977199 h 982254"/>
                              <a:gd name="T28" fmla="*/ 285745 w 1106748"/>
                              <a:gd name="T29" fmla="*/ 982253 h 982254"/>
                              <a:gd name="T30" fmla="*/ 212714 w 1106748"/>
                              <a:gd name="T31" fmla="*/ 940600 h 982254"/>
                              <a:gd name="T32" fmla="*/ 194149 w 1106748"/>
                              <a:gd name="T33" fmla="*/ 793638 h 982254"/>
                              <a:gd name="T34" fmla="*/ 0 w 1106748"/>
                              <a:gd name="T35" fmla="*/ 630125 h 982254"/>
                              <a:gd name="T36" fmla="*/ 27442 w 1106748"/>
                              <a:gd name="T37" fmla="*/ 479065 h 982254"/>
                              <a:gd name="T38" fmla="*/ 325141 w 1106748"/>
                              <a:gd name="T39" fmla="*/ 384950 h 982254"/>
                              <a:gd name="T40" fmla="*/ 480551 w 1106748"/>
                              <a:gd name="T41" fmla="*/ 142896 h 982254"/>
                              <a:gd name="T42" fmla="*/ 566083 w 1106748"/>
                              <a:gd name="T43" fmla="*/ 100710 h 982254"/>
                              <a:gd name="T44" fmla="*/ 576221 w 1106748"/>
                              <a:gd name="T45" fmla="*/ 205857 h 982254"/>
                              <a:gd name="T46" fmla="*/ 671938 w 1106748"/>
                              <a:gd name="T47" fmla="*/ 250409 h 982254"/>
                              <a:gd name="T48" fmla="*/ 736217 w 1106748"/>
                              <a:gd name="T49" fmla="*/ 172467 h 982254"/>
                              <a:gd name="T50" fmla="*/ 848679 w 1106748"/>
                              <a:gd name="T51" fmla="*/ 165952 h 982254"/>
                              <a:gd name="T52" fmla="*/ 862017 w 1106748"/>
                              <a:gd name="T53" fmla="*/ 49922 h 982254"/>
                              <a:gd name="T54" fmla="*/ 934191 w 1106748"/>
                              <a:gd name="T55" fmla="*/ 0 h 982254"/>
                              <a:gd name="T56" fmla="*/ 1106747 w 1106748"/>
                              <a:gd name="T57" fmla="*/ 93957 h 982254"/>
                              <a:gd name="T58" fmla="*/ 1106710 w 1106748"/>
                              <a:gd name="T59" fmla="*/ 210272 h 982254"/>
                              <a:gd name="T60" fmla="*/ 0 w 1106748"/>
                              <a:gd name="T61" fmla="*/ 0 h 982254"/>
                              <a:gd name="T62" fmla="*/ 1106748 w 1106748"/>
                              <a:gd name="T63" fmla="*/ 982254 h 982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106748" h="982254">
                                <a:moveTo>
                                  <a:pt x="1106710" y="210272"/>
                                </a:moveTo>
                                <a:lnTo>
                                  <a:pt x="1033735" y="274625"/>
                                </a:lnTo>
                                <a:lnTo>
                                  <a:pt x="942463" y="250198"/>
                                </a:lnTo>
                                <a:lnTo>
                                  <a:pt x="878250" y="360685"/>
                                </a:lnTo>
                                <a:lnTo>
                                  <a:pt x="1017527" y="463004"/>
                                </a:lnTo>
                                <a:lnTo>
                                  <a:pt x="993298" y="581363"/>
                                </a:lnTo>
                                <a:lnTo>
                                  <a:pt x="821382" y="714678"/>
                                </a:lnTo>
                                <a:lnTo>
                                  <a:pt x="723381" y="690271"/>
                                </a:lnTo>
                                <a:lnTo>
                                  <a:pt x="713495" y="780457"/>
                                </a:lnTo>
                                <a:lnTo>
                                  <a:pt x="615343" y="823134"/>
                                </a:lnTo>
                                <a:lnTo>
                                  <a:pt x="440168" y="749783"/>
                                </a:lnTo>
                                <a:lnTo>
                                  <a:pt x="462634" y="927363"/>
                                </a:lnTo>
                                <a:lnTo>
                                  <a:pt x="409915" y="909510"/>
                                </a:lnTo>
                                <a:lnTo>
                                  <a:pt x="373273" y="977199"/>
                                </a:lnTo>
                                <a:lnTo>
                                  <a:pt x="285745" y="982253"/>
                                </a:lnTo>
                                <a:lnTo>
                                  <a:pt x="212714" y="940600"/>
                                </a:lnTo>
                                <a:lnTo>
                                  <a:pt x="194149" y="793638"/>
                                </a:lnTo>
                                <a:lnTo>
                                  <a:pt x="0" y="630125"/>
                                </a:lnTo>
                                <a:lnTo>
                                  <a:pt x="27442" y="479065"/>
                                </a:lnTo>
                                <a:lnTo>
                                  <a:pt x="325141" y="384950"/>
                                </a:lnTo>
                                <a:lnTo>
                                  <a:pt x="480551" y="142896"/>
                                </a:lnTo>
                                <a:lnTo>
                                  <a:pt x="566083" y="100710"/>
                                </a:lnTo>
                                <a:lnTo>
                                  <a:pt x="576221" y="205857"/>
                                </a:lnTo>
                                <a:lnTo>
                                  <a:pt x="671938" y="250409"/>
                                </a:lnTo>
                                <a:lnTo>
                                  <a:pt x="736217" y="172467"/>
                                </a:lnTo>
                                <a:lnTo>
                                  <a:pt x="848679" y="165952"/>
                                </a:lnTo>
                                <a:lnTo>
                                  <a:pt x="862017" y="49922"/>
                                </a:lnTo>
                                <a:lnTo>
                                  <a:pt x="934191" y="0"/>
                                </a:lnTo>
                                <a:lnTo>
                                  <a:pt x="1106747" y="93957"/>
                                </a:lnTo>
                                <a:lnTo>
                                  <a:pt x="1106710" y="21027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8" name="osm_-3045839_obj"/>
                        <wps:cNvSpPr>
                          <a:spLocks/>
                        </wps:cNvSpPr>
                        <wps:spPr bwMode="auto">
                          <a:xfrm>
                            <a:off x="27273" y="36423"/>
                            <a:ext cx="4382" cy="3367"/>
                          </a:xfrm>
                          <a:custGeom>
                            <a:avLst/>
                            <a:gdLst>
                              <a:gd name="T0" fmla="*/ 297899 w 876312"/>
                              <a:gd name="T1" fmla="*/ 156881 h 673371"/>
                              <a:gd name="T2" fmla="*/ 349989 w 876312"/>
                              <a:gd name="T3" fmla="*/ 165134 h 673371"/>
                              <a:gd name="T4" fmla="*/ 350743 w 876312"/>
                              <a:gd name="T5" fmla="*/ 74799 h 673371"/>
                              <a:gd name="T6" fmla="*/ 423424 w 876312"/>
                              <a:gd name="T7" fmla="*/ 39244 h 673371"/>
                              <a:gd name="T8" fmla="*/ 607574 w 876312"/>
                              <a:gd name="T9" fmla="*/ 0 h 673371"/>
                              <a:gd name="T10" fmla="*/ 664839 w 876312"/>
                              <a:gd name="T11" fmla="*/ 78318 h 673371"/>
                              <a:gd name="T12" fmla="*/ 789072 w 876312"/>
                              <a:gd name="T13" fmla="*/ 41464 h 673371"/>
                              <a:gd name="T14" fmla="*/ 812689 w 876312"/>
                              <a:gd name="T15" fmla="*/ 79927 h 673371"/>
                              <a:gd name="T16" fmla="*/ 876311 w 876312"/>
                              <a:gd name="T17" fmla="*/ 201256 h 673371"/>
                              <a:gd name="T18" fmla="*/ 725482 w 876312"/>
                              <a:gd name="T19" fmla="*/ 288466 h 673371"/>
                              <a:gd name="T20" fmla="*/ 698899 w 876312"/>
                              <a:gd name="T21" fmla="*/ 403455 h 673371"/>
                              <a:gd name="T22" fmla="*/ 541240 w 876312"/>
                              <a:gd name="T23" fmla="*/ 376030 h 673371"/>
                              <a:gd name="T24" fmla="*/ 466323 w 876312"/>
                              <a:gd name="T25" fmla="*/ 632892 h 673371"/>
                              <a:gd name="T26" fmla="*/ 338900 w 876312"/>
                              <a:gd name="T27" fmla="*/ 673370 h 673371"/>
                              <a:gd name="T28" fmla="*/ 267989 w 876312"/>
                              <a:gd name="T29" fmla="*/ 552484 h 673371"/>
                              <a:gd name="T30" fmla="*/ 0 w 876312"/>
                              <a:gd name="T31" fmla="*/ 439970 h 673371"/>
                              <a:gd name="T32" fmla="*/ 9616 w 876312"/>
                              <a:gd name="T33" fmla="*/ 341713 h 673371"/>
                              <a:gd name="T34" fmla="*/ 243513 w 876312"/>
                              <a:gd name="T35" fmla="*/ 299107 h 673371"/>
                              <a:gd name="T36" fmla="*/ 297899 w 876312"/>
                              <a:gd name="T37" fmla="*/ 156881 h 673371"/>
                              <a:gd name="T38" fmla="*/ 0 w 876312"/>
                              <a:gd name="T39" fmla="*/ 0 h 673371"/>
                              <a:gd name="T40" fmla="*/ 876312 w 876312"/>
                              <a:gd name="T41" fmla="*/ 673371 h 673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76312" h="673371">
                                <a:moveTo>
                                  <a:pt x="297899" y="156881"/>
                                </a:moveTo>
                                <a:lnTo>
                                  <a:pt x="349989" y="165134"/>
                                </a:lnTo>
                                <a:lnTo>
                                  <a:pt x="350743" y="74799"/>
                                </a:lnTo>
                                <a:lnTo>
                                  <a:pt x="423424" y="39244"/>
                                </a:lnTo>
                                <a:lnTo>
                                  <a:pt x="607574" y="0"/>
                                </a:lnTo>
                                <a:lnTo>
                                  <a:pt x="664839" y="78318"/>
                                </a:lnTo>
                                <a:lnTo>
                                  <a:pt x="789072" y="41464"/>
                                </a:lnTo>
                                <a:lnTo>
                                  <a:pt x="812689" y="79927"/>
                                </a:lnTo>
                                <a:lnTo>
                                  <a:pt x="876311" y="201256"/>
                                </a:lnTo>
                                <a:lnTo>
                                  <a:pt x="725482" y="288466"/>
                                </a:lnTo>
                                <a:lnTo>
                                  <a:pt x="698899" y="403455"/>
                                </a:lnTo>
                                <a:lnTo>
                                  <a:pt x="541240" y="376030"/>
                                </a:lnTo>
                                <a:lnTo>
                                  <a:pt x="466323" y="632892"/>
                                </a:lnTo>
                                <a:lnTo>
                                  <a:pt x="338900" y="673370"/>
                                </a:lnTo>
                                <a:lnTo>
                                  <a:pt x="267989" y="552484"/>
                                </a:lnTo>
                                <a:lnTo>
                                  <a:pt x="0" y="439970"/>
                                </a:lnTo>
                                <a:lnTo>
                                  <a:pt x="9616" y="341713"/>
                                </a:lnTo>
                                <a:lnTo>
                                  <a:pt x="243513" y="299107"/>
                                </a:lnTo>
                                <a:lnTo>
                                  <a:pt x="297899" y="1568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9" name="osm_-3048176_obj"/>
                        <wps:cNvSpPr>
                          <a:spLocks/>
                        </wps:cNvSpPr>
                        <wps:spPr bwMode="auto">
                          <a:xfrm>
                            <a:off x="37002" y="26555"/>
                            <a:ext cx="3865" cy="3578"/>
                          </a:xfrm>
                          <a:custGeom>
                            <a:avLst/>
                            <a:gdLst>
                              <a:gd name="T0" fmla="*/ 725771 w 772878"/>
                              <a:gd name="T1" fmla="*/ 317986 h 715523"/>
                              <a:gd name="T2" fmla="*/ 711437 w 772878"/>
                              <a:gd name="T3" fmla="*/ 322240 h 715523"/>
                              <a:gd name="T4" fmla="*/ 707295 w 772878"/>
                              <a:gd name="T5" fmla="*/ 319850 h 715523"/>
                              <a:gd name="T6" fmla="*/ 703983 w 772878"/>
                              <a:gd name="T7" fmla="*/ 322436 h 715523"/>
                              <a:gd name="T8" fmla="*/ 701570 w 772878"/>
                              <a:gd name="T9" fmla="*/ 323772 h 715523"/>
                              <a:gd name="T10" fmla="*/ 694715 w 772878"/>
                              <a:gd name="T11" fmla="*/ 327090 h 715523"/>
                              <a:gd name="T12" fmla="*/ 691882 w 772878"/>
                              <a:gd name="T13" fmla="*/ 325853 h 715523"/>
                              <a:gd name="T14" fmla="*/ 685114 w 772878"/>
                              <a:gd name="T15" fmla="*/ 327211 h 715523"/>
                              <a:gd name="T16" fmla="*/ 677807 w 772878"/>
                              <a:gd name="T17" fmla="*/ 324743 h 715523"/>
                              <a:gd name="T18" fmla="*/ 676476 w 772878"/>
                              <a:gd name="T19" fmla="*/ 328023 h 715523"/>
                              <a:gd name="T20" fmla="*/ 672818 w 772878"/>
                              <a:gd name="T21" fmla="*/ 328417 h 715523"/>
                              <a:gd name="T22" fmla="*/ 669523 w 772878"/>
                              <a:gd name="T23" fmla="*/ 328407 h 715523"/>
                              <a:gd name="T24" fmla="*/ 667653 w 772878"/>
                              <a:gd name="T25" fmla="*/ 328339 h 715523"/>
                              <a:gd name="T26" fmla="*/ 663149 w 772878"/>
                              <a:gd name="T27" fmla="*/ 328175 h 715523"/>
                              <a:gd name="T28" fmla="*/ 658089 w 772878"/>
                              <a:gd name="T29" fmla="*/ 331418 h 715523"/>
                              <a:gd name="T30" fmla="*/ 652811 w 772878"/>
                              <a:gd name="T31" fmla="*/ 333210 h 715523"/>
                              <a:gd name="T32" fmla="*/ 650706 w 772878"/>
                              <a:gd name="T33" fmla="*/ 336872 h 715523"/>
                              <a:gd name="T34" fmla="*/ 644380 w 772878"/>
                              <a:gd name="T35" fmla="*/ 339408 h 715523"/>
                              <a:gd name="T36" fmla="*/ 632654 w 772878"/>
                              <a:gd name="T37" fmla="*/ 343070 h 715523"/>
                              <a:gd name="T38" fmla="*/ 620110 w 772878"/>
                              <a:gd name="T39" fmla="*/ 346180 h 715523"/>
                              <a:gd name="T40" fmla="*/ 621604 w 772878"/>
                              <a:gd name="T41" fmla="*/ 351736 h 715523"/>
                              <a:gd name="T42" fmla="*/ 618623 w 772878"/>
                              <a:gd name="T43" fmla="*/ 354837 h 715523"/>
                              <a:gd name="T44" fmla="*/ 615660 w 772878"/>
                              <a:gd name="T45" fmla="*/ 356431 h 715523"/>
                              <a:gd name="T46" fmla="*/ 614271 w 772878"/>
                              <a:gd name="T47" fmla="*/ 360173 h 715523"/>
                              <a:gd name="T48" fmla="*/ 611805 w 772878"/>
                              <a:gd name="T49" fmla="*/ 362415 h 715523"/>
                              <a:gd name="T50" fmla="*/ 604810 w 772878"/>
                              <a:gd name="T51" fmla="*/ 366954 h 715523"/>
                              <a:gd name="T52" fmla="*/ 592700 w 772878"/>
                              <a:gd name="T53" fmla="*/ 376820 h 715523"/>
                              <a:gd name="T54" fmla="*/ 595559 w 772878"/>
                              <a:gd name="T55" fmla="*/ 379775 h 715523"/>
                              <a:gd name="T56" fmla="*/ 609981 w 772878"/>
                              <a:gd name="T57" fmla="*/ 384888 h 715523"/>
                              <a:gd name="T58" fmla="*/ 618350 w 772878"/>
                              <a:gd name="T59" fmla="*/ 389892 h 715523"/>
                              <a:gd name="T60" fmla="*/ 625836 w 772878"/>
                              <a:gd name="T61" fmla="*/ 399185 h 715523"/>
                              <a:gd name="T62" fmla="*/ 632027 w 772878"/>
                              <a:gd name="T63" fmla="*/ 407333 h 715523"/>
                              <a:gd name="T64" fmla="*/ 633139 w 772878"/>
                              <a:gd name="T65" fmla="*/ 412914 h 715523"/>
                              <a:gd name="T66" fmla="*/ 632068 w 772878"/>
                              <a:gd name="T67" fmla="*/ 421255 h 715523"/>
                              <a:gd name="T68" fmla="*/ 629747 w 772878"/>
                              <a:gd name="T69" fmla="*/ 429580 h 715523"/>
                              <a:gd name="T70" fmla="*/ 628049 w 772878"/>
                              <a:gd name="T71" fmla="*/ 439672 h 715523"/>
                              <a:gd name="T72" fmla="*/ 626151 w 772878"/>
                              <a:gd name="T73" fmla="*/ 447417 h 715523"/>
                              <a:gd name="T74" fmla="*/ 624050 w 772878"/>
                              <a:gd name="T75" fmla="*/ 455733 h 715523"/>
                              <a:gd name="T76" fmla="*/ 623466 w 772878"/>
                              <a:gd name="T77" fmla="*/ 465937 h 715523"/>
                              <a:gd name="T78" fmla="*/ 623196 w 772878"/>
                              <a:gd name="T79" fmla="*/ 471413 h 715523"/>
                              <a:gd name="T80" fmla="*/ 622870 w 772878"/>
                              <a:gd name="T81" fmla="*/ 481195 h 715523"/>
                              <a:gd name="T82" fmla="*/ 621514 w 772878"/>
                              <a:gd name="T83" fmla="*/ 490701 h 715523"/>
                              <a:gd name="T84" fmla="*/ 620134 w 772878"/>
                              <a:gd name="T85" fmla="*/ 498028 h 715523"/>
                              <a:gd name="T86" fmla="*/ 619469 w 772878"/>
                              <a:gd name="T87" fmla="*/ 512040 h 715523"/>
                              <a:gd name="T88" fmla="*/ 618131 w 772878"/>
                              <a:gd name="T89" fmla="*/ 528650 h 715523"/>
                              <a:gd name="T90" fmla="*/ 617413 w 772878"/>
                              <a:gd name="T91" fmla="*/ 535936 h 715523"/>
                              <a:gd name="T92" fmla="*/ 611578 w 772878"/>
                              <a:gd name="T93" fmla="*/ 571255 h 715523"/>
                              <a:gd name="T94" fmla="*/ 589872 w 772878"/>
                              <a:gd name="T95" fmla="*/ 592481 h 715523"/>
                              <a:gd name="T96" fmla="*/ 577209 w 772878"/>
                              <a:gd name="T97" fmla="*/ 602130 h 715523"/>
                              <a:gd name="T98" fmla="*/ 359917 w 772878"/>
                              <a:gd name="T99" fmla="*/ 597467 h 715523"/>
                              <a:gd name="T100" fmla="*/ 72239 w 772878"/>
                              <a:gd name="T101" fmla="*/ 568725 h 715523"/>
                              <a:gd name="T102" fmla="*/ 272147 w 772878"/>
                              <a:gd name="T103" fmla="*/ 276845 h 715523"/>
                              <a:gd name="T104" fmla="*/ 497798 w 772878"/>
                              <a:gd name="T105" fmla="*/ 0 h 715523"/>
                              <a:gd name="T106" fmla="*/ 0 w 772878"/>
                              <a:gd name="T107" fmla="*/ 0 h 715523"/>
                              <a:gd name="T108" fmla="*/ 772878 w 772878"/>
                              <a:gd name="T109" fmla="*/ 715523 h 715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lnTo>
                                  <a:pt x="730565" y="3159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0" name="osm_-2942234_obj"/>
                        <wps:cNvSpPr>
                          <a:spLocks/>
                        </wps:cNvSpPr>
                        <wps:spPr bwMode="auto">
                          <a:xfrm>
                            <a:off x="57844" y="12931"/>
                            <a:ext cx="4317" cy="2832"/>
                          </a:xfrm>
                          <a:custGeom>
                            <a:avLst/>
                            <a:gdLst>
                              <a:gd name="T0" fmla="*/ 29065 w 863308"/>
                              <a:gd name="T1" fmla="*/ 490705 h 566357"/>
                              <a:gd name="T2" fmla="*/ 79197 w 863308"/>
                              <a:gd name="T3" fmla="*/ 380729 h 566357"/>
                              <a:gd name="T4" fmla="*/ 2513 w 863308"/>
                              <a:gd name="T5" fmla="*/ 316571 h 566357"/>
                              <a:gd name="T6" fmla="*/ 0 w 863308"/>
                              <a:gd name="T7" fmla="*/ 44771 h 566357"/>
                              <a:gd name="T8" fmla="*/ 92250 w 863308"/>
                              <a:gd name="T9" fmla="*/ 126905 h 566357"/>
                              <a:gd name="T10" fmla="*/ 233305 w 863308"/>
                              <a:gd name="T11" fmla="*/ 97985 h 566357"/>
                              <a:gd name="T12" fmla="*/ 271464 w 863308"/>
                              <a:gd name="T13" fmla="*/ 5325 h 566357"/>
                              <a:gd name="T14" fmla="*/ 382575 w 863308"/>
                              <a:gd name="T15" fmla="*/ 0 h 566357"/>
                              <a:gd name="T16" fmla="*/ 653928 w 863308"/>
                              <a:gd name="T17" fmla="*/ 165134 h 566357"/>
                              <a:gd name="T18" fmla="*/ 720015 w 863308"/>
                              <a:gd name="T19" fmla="*/ 140055 h 566357"/>
                              <a:gd name="T20" fmla="*/ 719821 w 863308"/>
                              <a:gd name="T21" fmla="*/ 7843 h 566357"/>
                              <a:gd name="T22" fmla="*/ 852985 w 863308"/>
                              <a:gd name="T23" fmla="*/ 84663 h 566357"/>
                              <a:gd name="T24" fmla="*/ 863307 w 863308"/>
                              <a:gd name="T25" fmla="*/ 171052 h 566357"/>
                              <a:gd name="T26" fmla="*/ 764259 w 863308"/>
                              <a:gd name="T27" fmla="*/ 190898 h 566357"/>
                              <a:gd name="T28" fmla="*/ 780616 w 863308"/>
                              <a:gd name="T29" fmla="*/ 248162 h 566357"/>
                              <a:gd name="T30" fmla="*/ 658627 w 863308"/>
                              <a:gd name="T31" fmla="*/ 387444 h 566357"/>
                              <a:gd name="T32" fmla="*/ 780602 w 863308"/>
                              <a:gd name="T33" fmla="*/ 505764 h 566357"/>
                              <a:gd name="T34" fmla="*/ 607386 w 863308"/>
                              <a:gd name="T35" fmla="*/ 453957 h 566357"/>
                              <a:gd name="T36" fmla="*/ 559637 w 863308"/>
                              <a:gd name="T37" fmla="*/ 535243 h 566357"/>
                              <a:gd name="T38" fmla="*/ 416440 w 863308"/>
                              <a:gd name="T39" fmla="*/ 519902 h 566357"/>
                              <a:gd name="T40" fmla="*/ 385333 w 863308"/>
                              <a:gd name="T41" fmla="*/ 566356 h 566357"/>
                              <a:gd name="T42" fmla="*/ 262328 w 863308"/>
                              <a:gd name="T43" fmla="*/ 553989 h 566357"/>
                              <a:gd name="T44" fmla="*/ 216889 w 863308"/>
                              <a:gd name="T45" fmla="*/ 486273 h 566357"/>
                              <a:gd name="T46" fmla="*/ 29065 w 863308"/>
                              <a:gd name="T47" fmla="*/ 490705 h 566357"/>
                              <a:gd name="T48" fmla="*/ 0 w 863308"/>
                              <a:gd name="T49" fmla="*/ 0 h 566357"/>
                              <a:gd name="T50" fmla="*/ 863308 w 863308"/>
                              <a:gd name="T51" fmla="*/ 566357 h 566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lnTo>
                                  <a:pt x="29065" y="49070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1" name="osm_-3045931_obj"/>
                        <wps:cNvSpPr>
                          <a:spLocks/>
                        </wps:cNvSpPr>
                        <wps:spPr bwMode="auto">
                          <a:xfrm>
                            <a:off x="39311" y="18478"/>
                            <a:ext cx="4880" cy="5672"/>
                          </a:xfrm>
                          <a:custGeom>
                            <a:avLst/>
                            <a:gdLst>
                              <a:gd name="T0" fmla="*/ 157839 w 976084"/>
                              <a:gd name="T1" fmla="*/ 934175 h 1134406"/>
                              <a:gd name="T2" fmla="*/ 119830 w 976084"/>
                              <a:gd name="T3" fmla="*/ 652090 h 1134406"/>
                              <a:gd name="T4" fmla="*/ 20633 w 976084"/>
                              <a:gd name="T5" fmla="*/ 658795 h 1134406"/>
                              <a:gd name="T6" fmla="*/ 0 w 976084"/>
                              <a:gd name="T7" fmla="*/ 538841 h 1134406"/>
                              <a:gd name="T8" fmla="*/ 65661 w 976084"/>
                              <a:gd name="T9" fmla="*/ 364129 h 1134406"/>
                              <a:gd name="T10" fmla="*/ 1069 w 976084"/>
                              <a:gd name="T11" fmla="*/ 287553 h 1134406"/>
                              <a:gd name="T12" fmla="*/ 51945 w 976084"/>
                              <a:gd name="T13" fmla="*/ 266478 h 1134406"/>
                              <a:gd name="T14" fmla="*/ 28055 w 976084"/>
                              <a:gd name="T15" fmla="*/ 159050 h 1134406"/>
                              <a:gd name="T16" fmla="*/ 88892 w 976084"/>
                              <a:gd name="T17" fmla="*/ 128909 h 1134406"/>
                              <a:gd name="T18" fmla="*/ 221221 w 976084"/>
                              <a:gd name="T19" fmla="*/ 0 h 1134406"/>
                              <a:gd name="T20" fmla="*/ 533140 w 976084"/>
                              <a:gd name="T21" fmla="*/ 11264 h 1134406"/>
                              <a:gd name="T22" fmla="*/ 707558 w 976084"/>
                              <a:gd name="T23" fmla="*/ 63188 h 1134406"/>
                              <a:gd name="T24" fmla="*/ 976083 w 976084"/>
                              <a:gd name="T25" fmla="*/ 345027 h 1134406"/>
                              <a:gd name="T26" fmla="*/ 877092 w 976084"/>
                              <a:gd name="T27" fmla="*/ 391979 h 1134406"/>
                              <a:gd name="T28" fmla="*/ 956600 w 976084"/>
                              <a:gd name="T29" fmla="*/ 516839 h 1134406"/>
                              <a:gd name="T30" fmla="*/ 642620 w 976084"/>
                              <a:gd name="T31" fmla="*/ 529804 h 1134406"/>
                              <a:gd name="T32" fmla="*/ 662139 w 976084"/>
                              <a:gd name="T33" fmla="*/ 695393 h 1134406"/>
                              <a:gd name="T34" fmla="*/ 561536 w 976084"/>
                              <a:gd name="T35" fmla="*/ 822021 h 1134406"/>
                              <a:gd name="T36" fmla="*/ 642784 w 976084"/>
                              <a:gd name="T37" fmla="*/ 805780 h 1134406"/>
                              <a:gd name="T38" fmla="*/ 603115 w 976084"/>
                              <a:gd name="T39" fmla="*/ 906899 h 1134406"/>
                              <a:gd name="T40" fmla="*/ 712385 w 976084"/>
                              <a:gd name="T41" fmla="*/ 975835 h 1134406"/>
                              <a:gd name="T42" fmla="*/ 660429 w 976084"/>
                              <a:gd name="T43" fmla="*/ 1005448 h 1134406"/>
                              <a:gd name="T44" fmla="*/ 568278 w 976084"/>
                              <a:gd name="T45" fmla="*/ 1134405 h 1134406"/>
                              <a:gd name="T46" fmla="*/ 463465 w 976084"/>
                              <a:gd name="T47" fmla="*/ 1070557 h 1134406"/>
                              <a:gd name="T48" fmla="*/ 411592 w 976084"/>
                              <a:gd name="T49" fmla="*/ 986842 h 1134406"/>
                              <a:gd name="T50" fmla="*/ 330337 w 976084"/>
                              <a:gd name="T51" fmla="*/ 1015869 h 1134406"/>
                              <a:gd name="T52" fmla="*/ 157839 w 976084"/>
                              <a:gd name="T53" fmla="*/ 934175 h 1134406"/>
                              <a:gd name="T54" fmla="*/ 0 w 976084"/>
                              <a:gd name="T55" fmla="*/ 0 h 1134406"/>
                              <a:gd name="T56" fmla="*/ 976084 w 976084"/>
                              <a:gd name="T57" fmla="*/ 1134406 h 1134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976084" h="1134406">
                                <a:moveTo>
                                  <a:pt x="157839" y="934175"/>
                                </a:moveTo>
                                <a:lnTo>
                                  <a:pt x="119830" y="652090"/>
                                </a:lnTo>
                                <a:lnTo>
                                  <a:pt x="20633" y="658795"/>
                                </a:lnTo>
                                <a:lnTo>
                                  <a:pt x="0" y="538841"/>
                                </a:lnTo>
                                <a:lnTo>
                                  <a:pt x="65661" y="364129"/>
                                </a:lnTo>
                                <a:lnTo>
                                  <a:pt x="1069" y="287553"/>
                                </a:lnTo>
                                <a:lnTo>
                                  <a:pt x="51945" y="266478"/>
                                </a:lnTo>
                                <a:lnTo>
                                  <a:pt x="28055" y="159050"/>
                                </a:lnTo>
                                <a:lnTo>
                                  <a:pt x="88892" y="128909"/>
                                </a:lnTo>
                                <a:lnTo>
                                  <a:pt x="221221" y="0"/>
                                </a:lnTo>
                                <a:lnTo>
                                  <a:pt x="533140" y="11264"/>
                                </a:lnTo>
                                <a:lnTo>
                                  <a:pt x="707558" y="63188"/>
                                </a:lnTo>
                                <a:lnTo>
                                  <a:pt x="976083" y="345027"/>
                                </a:lnTo>
                                <a:lnTo>
                                  <a:pt x="877092" y="391979"/>
                                </a:lnTo>
                                <a:lnTo>
                                  <a:pt x="956600" y="516839"/>
                                </a:lnTo>
                                <a:lnTo>
                                  <a:pt x="642620" y="529804"/>
                                </a:lnTo>
                                <a:lnTo>
                                  <a:pt x="662139" y="695393"/>
                                </a:lnTo>
                                <a:lnTo>
                                  <a:pt x="561536" y="822021"/>
                                </a:lnTo>
                                <a:lnTo>
                                  <a:pt x="642784" y="805780"/>
                                </a:lnTo>
                                <a:lnTo>
                                  <a:pt x="603115" y="906899"/>
                                </a:lnTo>
                                <a:lnTo>
                                  <a:pt x="712385" y="975835"/>
                                </a:lnTo>
                                <a:lnTo>
                                  <a:pt x="660429" y="1005448"/>
                                </a:lnTo>
                                <a:lnTo>
                                  <a:pt x="568278" y="1134405"/>
                                </a:lnTo>
                                <a:lnTo>
                                  <a:pt x="463465" y="1070557"/>
                                </a:lnTo>
                                <a:lnTo>
                                  <a:pt x="411592" y="986842"/>
                                </a:lnTo>
                                <a:lnTo>
                                  <a:pt x="330337" y="1015869"/>
                                </a:lnTo>
                                <a:lnTo>
                                  <a:pt x="157839" y="9341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2" name="osm_-2850394_obj"/>
                        <wps:cNvSpPr>
                          <a:spLocks/>
                        </wps:cNvSpPr>
                        <wps:spPr bwMode="auto">
                          <a:xfrm>
                            <a:off x="46004" y="6189"/>
                            <a:ext cx="12393" cy="7739"/>
                          </a:xfrm>
                          <a:custGeom>
                            <a:avLst/>
                            <a:gdLst>
                              <a:gd name="T0" fmla="*/ 2355266 w 2478685"/>
                              <a:gd name="T1" fmla="*/ 713218 h 1547874"/>
                              <a:gd name="T2" fmla="*/ 2222896 w 2478685"/>
                              <a:gd name="T3" fmla="*/ 683285 h 1547874"/>
                              <a:gd name="T4" fmla="*/ 2195118 w 2478685"/>
                              <a:gd name="T5" fmla="*/ 791301 h 1547874"/>
                              <a:gd name="T6" fmla="*/ 2061123 w 2478685"/>
                              <a:gd name="T7" fmla="*/ 834027 h 1547874"/>
                              <a:gd name="T8" fmla="*/ 1869257 w 2478685"/>
                              <a:gd name="T9" fmla="*/ 733341 h 1547874"/>
                              <a:gd name="T10" fmla="*/ 1850672 w 2478685"/>
                              <a:gd name="T11" fmla="*/ 888854 h 1547874"/>
                              <a:gd name="T12" fmla="*/ 1595995 w 2478685"/>
                              <a:gd name="T13" fmla="*/ 877977 h 1547874"/>
                              <a:gd name="T14" fmla="*/ 1520462 w 2478685"/>
                              <a:gd name="T15" fmla="*/ 793590 h 1547874"/>
                              <a:gd name="T16" fmla="*/ 1408225 w 2478685"/>
                              <a:gd name="T17" fmla="*/ 806879 h 1547874"/>
                              <a:gd name="T18" fmla="*/ 1402387 w 2478685"/>
                              <a:gd name="T19" fmla="*/ 874387 h 1547874"/>
                              <a:gd name="T20" fmla="*/ 1324412 w 2478685"/>
                              <a:gd name="T21" fmla="*/ 823289 h 1547874"/>
                              <a:gd name="T22" fmla="*/ 1257318 w 2478685"/>
                              <a:gd name="T23" fmla="*/ 1105836 h 1547874"/>
                              <a:gd name="T24" fmla="*/ 1170911 w 2478685"/>
                              <a:gd name="T25" fmla="*/ 1151587 h 1547874"/>
                              <a:gd name="T26" fmla="*/ 1098267 w 2478685"/>
                              <a:gd name="T27" fmla="*/ 1547873 h 1547874"/>
                              <a:gd name="T28" fmla="*/ 955927 w 2478685"/>
                              <a:gd name="T29" fmla="*/ 1530886 h 1547874"/>
                              <a:gd name="T30" fmla="*/ 954736 w 2478685"/>
                              <a:gd name="T31" fmla="*/ 1445546 h 1547874"/>
                              <a:gd name="T32" fmla="*/ 758747 w 2478685"/>
                              <a:gd name="T33" fmla="*/ 1402764 h 1547874"/>
                              <a:gd name="T34" fmla="*/ 516958 w 2478685"/>
                              <a:gd name="T35" fmla="*/ 1182948 h 1547874"/>
                              <a:gd name="T36" fmla="*/ 710345 w 2478685"/>
                              <a:gd name="T37" fmla="*/ 1034731 h 1547874"/>
                              <a:gd name="T38" fmla="*/ 428805 w 2478685"/>
                              <a:gd name="T39" fmla="*/ 1099231 h 1547874"/>
                              <a:gd name="T40" fmla="*/ 507739 w 2478685"/>
                              <a:gd name="T41" fmla="*/ 1035132 h 1547874"/>
                              <a:gd name="T42" fmla="*/ 305506 w 2478685"/>
                              <a:gd name="T43" fmla="*/ 586356 h 1547874"/>
                              <a:gd name="T44" fmla="*/ 52203 w 2478685"/>
                              <a:gd name="T45" fmla="*/ 625016 h 1547874"/>
                              <a:gd name="T46" fmla="*/ 0 w 2478685"/>
                              <a:gd name="T47" fmla="*/ 489046 h 1547874"/>
                              <a:gd name="T48" fmla="*/ 89161 w 2478685"/>
                              <a:gd name="T49" fmla="*/ 458436 h 1547874"/>
                              <a:gd name="T50" fmla="*/ 235369 w 2478685"/>
                              <a:gd name="T51" fmla="*/ 448118 h 1547874"/>
                              <a:gd name="T52" fmla="*/ 293657 w 2478685"/>
                              <a:gd name="T53" fmla="*/ 518406 h 1547874"/>
                              <a:gd name="T54" fmla="*/ 314242 w 2478685"/>
                              <a:gd name="T55" fmla="*/ 377157 h 1547874"/>
                              <a:gd name="T56" fmla="*/ 500296 w 2478685"/>
                              <a:gd name="T57" fmla="*/ 310970 h 1547874"/>
                              <a:gd name="T58" fmla="*/ 572310 w 2478685"/>
                              <a:gd name="T59" fmla="*/ 384316 h 1547874"/>
                              <a:gd name="T60" fmla="*/ 837410 w 2478685"/>
                              <a:gd name="T61" fmla="*/ 308065 h 1547874"/>
                              <a:gd name="T62" fmla="*/ 910755 w 2478685"/>
                              <a:gd name="T63" fmla="*/ 374442 h 1547874"/>
                              <a:gd name="T64" fmla="*/ 938452 w 2478685"/>
                              <a:gd name="T65" fmla="*/ 228867 h 1547874"/>
                              <a:gd name="T66" fmla="*/ 1048841 w 2478685"/>
                              <a:gd name="T67" fmla="*/ 223256 h 1547874"/>
                              <a:gd name="T68" fmla="*/ 1189040 w 2478685"/>
                              <a:gd name="T69" fmla="*/ 339415 h 1547874"/>
                              <a:gd name="T70" fmla="*/ 1441930 w 2478685"/>
                              <a:gd name="T71" fmla="*/ 197238 h 1547874"/>
                              <a:gd name="T72" fmla="*/ 1523892 w 2478685"/>
                              <a:gd name="T73" fmla="*/ 323298 h 1547874"/>
                              <a:gd name="T74" fmla="*/ 1576337 w 2478685"/>
                              <a:gd name="T75" fmla="*/ 347827 h 1547874"/>
                              <a:gd name="T76" fmla="*/ 1604019 w 2478685"/>
                              <a:gd name="T77" fmla="*/ 298927 h 1547874"/>
                              <a:gd name="T78" fmla="*/ 1735822 w 2478685"/>
                              <a:gd name="T79" fmla="*/ 385635 h 1547874"/>
                              <a:gd name="T80" fmla="*/ 1747917 w 2478685"/>
                              <a:gd name="T81" fmla="*/ 174744 h 1547874"/>
                              <a:gd name="T82" fmla="*/ 2068992 w 2478685"/>
                              <a:gd name="T83" fmla="*/ 0 h 1547874"/>
                              <a:gd name="T84" fmla="*/ 2250890 w 2478685"/>
                              <a:gd name="T85" fmla="*/ 108652 h 1547874"/>
                              <a:gd name="T86" fmla="*/ 2258911 w 2478685"/>
                              <a:gd name="T87" fmla="*/ 219968 h 1547874"/>
                              <a:gd name="T88" fmla="*/ 2399220 w 2478685"/>
                              <a:gd name="T89" fmla="*/ 254763 h 1547874"/>
                              <a:gd name="T90" fmla="*/ 2478684 w 2478685"/>
                              <a:gd name="T91" fmla="*/ 493708 h 1547874"/>
                              <a:gd name="T92" fmla="*/ 2469154 w 2478685"/>
                              <a:gd name="T93" fmla="*/ 626007 h 1547874"/>
                              <a:gd name="T94" fmla="*/ 2355266 w 2478685"/>
                              <a:gd name="T95" fmla="*/ 713218 h 1547874"/>
                              <a:gd name="T96" fmla="*/ 0 w 2478685"/>
                              <a:gd name="T97" fmla="*/ 0 h 1547874"/>
                              <a:gd name="T98" fmla="*/ 2478685 w 2478685"/>
                              <a:gd name="T99" fmla="*/ 1547874 h 1547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lnTo>
                                  <a:pt x="2355266" y="71321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3" name="osm_-2838716_obj"/>
                        <wps:cNvSpPr>
                          <a:spLocks/>
                        </wps:cNvSpPr>
                        <wps:spPr bwMode="auto">
                          <a:xfrm>
                            <a:off x="25193" y="17046"/>
                            <a:ext cx="3951" cy="3446"/>
                          </a:xfrm>
                          <a:custGeom>
                            <a:avLst/>
                            <a:gdLst>
                              <a:gd name="T0" fmla="*/ 122865 w 790198"/>
                              <a:gd name="T1" fmla="*/ 511208 h 689274"/>
                              <a:gd name="T2" fmla="*/ 37807 w 790198"/>
                              <a:gd name="T3" fmla="*/ 511454 h 689274"/>
                              <a:gd name="T4" fmla="*/ 0 w 790198"/>
                              <a:gd name="T5" fmla="*/ 443302 h 689274"/>
                              <a:gd name="T6" fmla="*/ 29651 w 790198"/>
                              <a:gd name="T7" fmla="*/ 280650 h 689274"/>
                              <a:gd name="T8" fmla="*/ 98617 w 790198"/>
                              <a:gd name="T9" fmla="*/ 233898 h 689274"/>
                              <a:gd name="T10" fmla="*/ 203046 w 790198"/>
                              <a:gd name="T11" fmla="*/ 262142 h 689274"/>
                              <a:gd name="T12" fmla="*/ 199542 w 790198"/>
                              <a:gd name="T13" fmla="*/ 183423 h 689274"/>
                              <a:gd name="T14" fmla="*/ 272544 w 790198"/>
                              <a:gd name="T15" fmla="*/ 170762 h 689274"/>
                              <a:gd name="T16" fmla="*/ 243976 w 790198"/>
                              <a:gd name="T17" fmla="*/ 57228 h 689274"/>
                              <a:gd name="T18" fmla="*/ 292804 w 790198"/>
                              <a:gd name="T19" fmla="*/ 0 h 689274"/>
                              <a:gd name="T20" fmla="*/ 360787 w 790198"/>
                              <a:gd name="T21" fmla="*/ 109556 h 689274"/>
                              <a:gd name="T22" fmla="*/ 627962 w 790198"/>
                              <a:gd name="T23" fmla="*/ 64722 h 689274"/>
                              <a:gd name="T24" fmla="*/ 790197 w 790198"/>
                              <a:gd name="T25" fmla="*/ 209854 h 689274"/>
                              <a:gd name="T26" fmla="*/ 742460 w 790198"/>
                              <a:gd name="T27" fmla="*/ 409837 h 689274"/>
                              <a:gd name="T28" fmla="*/ 664126 w 790198"/>
                              <a:gd name="T29" fmla="*/ 372787 h 689274"/>
                              <a:gd name="T30" fmla="*/ 642952 w 790198"/>
                              <a:gd name="T31" fmla="*/ 454393 h 689274"/>
                              <a:gd name="T32" fmla="*/ 552007 w 790198"/>
                              <a:gd name="T33" fmla="*/ 374602 h 689274"/>
                              <a:gd name="T34" fmla="*/ 600963 w 790198"/>
                              <a:gd name="T35" fmla="*/ 531084 h 689274"/>
                              <a:gd name="T36" fmla="*/ 523984 w 790198"/>
                              <a:gd name="T37" fmla="*/ 548244 h 689274"/>
                              <a:gd name="T38" fmla="*/ 478102 w 790198"/>
                              <a:gd name="T39" fmla="*/ 667161 h 689274"/>
                              <a:gd name="T40" fmla="*/ 327782 w 790198"/>
                              <a:gd name="T41" fmla="*/ 634644 h 689274"/>
                              <a:gd name="T42" fmla="*/ 325955 w 790198"/>
                              <a:gd name="T43" fmla="*/ 689273 h 689274"/>
                              <a:gd name="T44" fmla="*/ 208696 w 790198"/>
                              <a:gd name="T45" fmla="*/ 683771 h 689274"/>
                              <a:gd name="T46" fmla="*/ 181017 w 790198"/>
                              <a:gd name="T47" fmla="*/ 600519 h 689274"/>
                              <a:gd name="T48" fmla="*/ 228560 w 790198"/>
                              <a:gd name="T49" fmla="*/ 578002 h 689274"/>
                              <a:gd name="T50" fmla="*/ 122865 w 790198"/>
                              <a:gd name="T51" fmla="*/ 511208 h 689274"/>
                              <a:gd name="T52" fmla="*/ 0 w 790198"/>
                              <a:gd name="T53" fmla="*/ 0 h 689274"/>
                              <a:gd name="T54" fmla="*/ 790198 w 790198"/>
                              <a:gd name="T55" fmla="*/ 689274 h 689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790198" h="689274">
                                <a:moveTo>
                                  <a:pt x="122865" y="511208"/>
                                </a:moveTo>
                                <a:lnTo>
                                  <a:pt x="37807" y="511454"/>
                                </a:lnTo>
                                <a:lnTo>
                                  <a:pt x="0" y="443302"/>
                                </a:lnTo>
                                <a:lnTo>
                                  <a:pt x="29651" y="280650"/>
                                </a:lnTo>
                                <a:lnTo>
                                  <a:pt x="98617" y="233898"/>
                                </a:lnTo>
                                <a:lnTo>
                                  <a:pt x="203046" y="262142"/>
                                </a:lnTo>
                                <a:lnTo>
                                  <a:pt x="199542" y="183423"/>
                                </a:lnTo>
                                <a:lnTo>
                                  <a:pt x="272544" y="170762"/>
                                </a:lnTo>
                                <a:lnTo>
                                  <a:pt x="243976" y="57228"/>
                                </a:lnTo>
                                <a:lnTo>
                                  <a:pt x="292804" y="0"/>
                                </a:lnTo>
                                <a:lnTo>
                                  <a:pt x="360787" y="109556"/>
                                </a:lnTo>
                                <a:lnTo>
                                  <a:pt x="627962" y="64722"/>
                                </a:lnTo>
                                <a:lnTo>
                                  <a:pt x="790197" y="209854"/>
                                </a:lnTo>
                                <a:lnTo>
                                  <a:pt x="742460" y="409837"/>
                                </a:lnTo>
                                <a:lnTo>
                                  <a:pt x="664126" y="372787"/>
                                </a:lnTo>
                                <a:lnTo>
                                  <a:pt x="642952" y="454393"/>
                                </a:lnTo>
                                <a:lnTo>
                                  <a:pt x="552007" y="374602"/>
                                </a:lnTo>
                                <a:lnTo>
                                  <a:pt x="600963" y="531084"/>
                                </a:lnTo>
                                <a:lnTo>
                                  <a:pt x="523984" y="548244"/>
                                </a:lnTo>
                                <a:lnTo>
                                  <a:pt x="478102" y="667161"/>
                                </a:lnTo>
                                <a:lnTo>
                                  <a:pt x="327782" y="634644"/>
                                </a:lnTo>
                                <a:lnTo>
                                  <a:pt x="325955" y="689273"/>
                                </a:lnTo>
                                <a:lnTo>
                                  <a:pt x="208696" y="683771"/>
                                </a:lnTo>
                                <a:lnTo>
                                  <a:pt x="181017" y="600519"/>
                                </a:lnTo>
                                <a:lnTo>
                                  <a:pt x="228560" y="578002"/>
                                </a:lnTo>
                                <a:lnTo>
                                  <a:pt x="122865" y="5112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4" name="osm_-3047897_obj"/>
                        <wps:cNvSpPr>
                          <a:spLocks/>
                        </wps:cNvSpPr>
                        <wps:spPr bwMode="auto">
                          <a:xfrm>
                            <a:off x="9665" y="27104"/>
                            <a:ext cx="5264" cy="5828"/>
                          </a:xfrm>
                          <a:custGeom>
                            <a:avLst/>
                            <a:gdLst>
                              <a:gd name="T0" fmla="*/ 474483 w 1052716"/>
                              <a:gd name="T1" fmla="*/ 3978 h 1165632"/>
                              <a:gd name="T2" fmla="*/ 557201 w 1052716"/>
                              <a:gd name="T3" fmla="*/ 0 h 1165632"/>
                              <a:gd name="T4" fmla="*/ 549993 w 1052716"/>
                              <a:gd name="T5" fmla="*/ 135930 h 1165632"/>
                              <a:gd name="T6" fmla="*/ 617328 w 1052716"/>
                              <a:gd name="T7" fmla="*/ 145222 h 1165632"/>
                              <a:gd name="T8" fmla="*/ 623642 w 1052716"/>
                              <a:gd name="T9" fmla="*/ 238689 h 1165632"/>
                              <a:gd name="T10" fmla="*/ 784652 w 1052716"/>
                              <a:gd name="T11" fmla="*/ 190292 h 1165632"/>
                              <a:gd name="T12" fmla="*/ 1027586 w 1052716"/>
                              <a:gd name="T13" fmla="*/ 340044 h 1165632"/>
                              <a:gd name="T14" fmla="*/ 1052715 w 1052716"/>
                              <a:gd name="T15" fmla="*/ 433003 h 1165632"/>
                              <a:gd name="T16" fmla="*/ 964617 w 1052716"/>
                              <a:gd name="T17" fmla="*/ 534014 h 1165632"/>
                              <a:gd name="T18" fmla="*/ 978643 w 1052716"/>
                              <a:gd name="T19" fmla="*/ 611014 h 1165632"/>
                              <a:gd name="T20" fmla="*/ 881659 w 1052716"/>
                              <a:gd name="T21" fmla="*/ 641105 h 1165632"/>
                              <a:gd name="T22" fmla="*/ 946351 w 1052716"/>
                              <a:gd name="T23" fmla="*/ 790122 h 1165632"/>
                              <a:gd name="T24" fmla="*/ 865471 w 1052716"/>
                              <a:gd name="T25" fmla="*/ 856875 h 1165632"/>
                              <a:gd name="T26" fmla="*/ 760122 w 1052716"/>
                              <a:gd name="T27" fmla="*/ 809864 h 1165632"/>
                              <a:gd name="T28" fmla="*/ 687829 w 1052716"/>
                              <a:gd name="T29" fmla="*/ 1028390 h 1165632"/>
                              <a:gd name="T30" fmla="*/ 578718 w 1052716"/>
                              <a:gd name="T31" fmla="*/ 1023761 h 1165632"/>
                              <a:gd name="T32" fmla="*/ 568106 w 1052716"/>
                              <a:gd name="T33" fmla="*/ 1165631 h 1165632"/>
                              <a:gd name="T34" fmla="*/ 386771 w 1052716"/>
                              <a:gd name="T35" fmla="*/ 1137726 h 1165632"/>
                              <a:gd name="T36" fmla="*/ 324853 w 1052716"/>
                              <a:gd name="T37" fmla="*/ 1034194 h 1165632"/>
                              <a:gd name="T38" fmla="*/ 138591 w 1052716"/>
                              <a:gd name="T39" fmla="*/ 966769 h 1165632"/>
                              <a:gd name="T40" fmla="*/ 0 w 1052716"/>
                              <a:gd name="T41" fmla="*/ 744187 h 1165632"/>
                              <a:gd name="T42" fmla="*/ 173182 w 1052716"/>
                              <a:gd name="T43" fmla="*/ 612694 h 1165632"/>
                              <a:gd name="T44" fmla="*/ 254875 w 1052716"/>
                              <a:gd name="T45" fmla="*/ 732644 h 1165632"/>
                              <a:gd name="T46" fmla="*/ 420212 w 1052716"/>
                              <a:gd name="T47" fmla="*/ 761960 h 1165632"/>
                              <a:gd name="T48" fmla="*/ 426063 w 1052716"/>
                              <a:gd name="T49" fmla="*/ 693908 h 1165632"/>
                              <a:gd name="T50" fmla="*/ 293231 w 1052716"/>
                              <a:gd name="T51" fmla="*/ 669993 h 1165632"/>
                              <a:gd name="T52" fmla="*/ 321857 w 1052716"/>
                              <a:gd name="T53" fmla="*/ 560360 h 1165632"/>
                              <a:gd name="T54" fmla="*/ 216634 w 1052716"/>
                              <a:gd name="T55" fmla="*/ 506177 h 1165632"/>
                              <a:gd name="T56" fmla="*/ 257543 w 1052716"/>
                              <a:gd name="T57" fmla="*/ 426318 h 1165632"/>
                              <a:gd name="T58" fmla="*/ 123037 w 1052716"/>
                              <a:gd name="T59" fmla="*/ 124240 h 1165632"/>
                              <a:gd name="T60" fmla="*/ 290794 w 1052716"/>
                              <a:gd name="T61" fmla="*/ 8223 h 1165632"/>
                              <a:gd name="T62" fmla="*/ 330168 w 1052716"/>
                              <a:gd name="T63" fmla="*/ 74783 h 1165632"/>
                              <a:gd name="T64" fmla="*/ 474483 w 1052716"/>
                              <a:gd name="T65" fmla="*/ 3978 h 1165632"/>
                              <a:gd name="T66" fmla="*/ 0 w 1052716"/>
                              <a:gd name="T67" fmla="*/ 0 h 1165632"/>
                              <a:gd name="T68" fmla="*/ 1052716 w 1052716"/>
                              <a:gd name="T69" fmla="*/ 1165632 h 116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052716" h="1165632">
                                <a:moveTo>
                                  <a:pt x="474483" y="3978"/>
                                </a:moveTo>
                                <a:lnTo>
                                  <a:pt x="557201" y="0"/>
                                </a:lnTo>
                                <a:lnTo>
                                  <a:pt x="549993" y="135930"/>
                                </a:lnTo>
                                <a:lnTo>
                                  <a:pt x="617328" y="145222"/>
                                </a:lnTo>
                                <a:lnTo>
                                  <a:pt x="623642" y="238689"/>
                                </a:lnTo>
                                <a:lnTo>
                                  <a:pt x="784652" y="190292"/>
                                </a:lnTo>
                                <a:lnTo>
                                  <a:pt x="1027586" y="340044"/>
                                </a:lnTo>
                                <a:lnTo>
                                  <a:pt x="1052715" y="433003"/>
                                </a:lnTo>
                                <a:lnTo>
                                  <a:pt x="964617" y="534014"/>
                                </a:lnTo>
                                <a:lnTo>
                                  <a:pt x="978643" y="611014"/>
                                </a:lnTo>
                                <a:lnTo>
                                  <a:pt x="881659" y="641105"/>
                                </a:lnTo>
                                <a:lnTo>
                                  <a:pt x="946351" y="790122"/>
                                </a:lnTo>
                                <a:lnTo>
                                  <a:pt x="865471" y="856875"/>
                                </a:lnTo>
                                <a:lnTo>
                                  <a:pt x="760122" y="809864"/>
                                </a:lnTo>
                                <a:lnTo>
                                  <a:pt x="687829" y="1028390"/>
                                </a:lnTo>
                                <a:lnTo>
                                  <a:pt x="578718" y="1023761"/>
                                </a:lnTo>
                                <a:lnTo>
                                  <a:pt x="568106" y="1165631"/>
                                </a:lnTo>
                                <a:lnTo>
                                  <a:pt x="386771" y="1137726"/>
                                </a:lnTo>
                                <a:lnTo>
                                  <a:pt x="324853" y="1034194"/>
                                </a:lnTo>
                                <a:lnTo>
                                  <a:pt x="138591" y="966769"/>
                                </a:lnTo>
                                <a:lnTo>
                                  <a:pt x="0" y="744187"/>
                                </a:lnTo>
                                <a:lnTo>
                                  <a:pt x="173182" y="612694"/>
                                </a:lnTo>
                                <a:lnTo>
                                  <a:pt x="254875" y="732644"/>
                                </a:lnTo>
                                <a:lnTo>
                                  <a:pt x="420212" y="761960"/>
                                </a:lnTo>
                                <a:lnTo>
                                  <a:pt x="426063" y="693908"/>
                                </a:lnTo>
                                <a:lnTo>
                                  <a:pt x="293231" y="669993"/>
                                </a:lnTo>
                                <a:lnTo>
                                  <a:pt x="321857" y="560360"/>
                                </a:lnTo>
                                <a:lnTo>
                                  <a:pt x="216634" y="506177"/>
                                </a:lnTo>
                                <a:lnTo>
                                  <a:pt x="257543" y="426318"/>
                                </a:lnTo>
                                <a:lnTo>
                                  <a:pt x="123037" y="124240"/>
                                </a:lnTo>
                                <a:lnTo>
                                  <a:pt x="290794" y="8223"/>
                                </a:lnTo>
                                <a:lnTo>
                                  <a:pt x="330168" y="74783"/>
                                </a:lnTo>
                                <a:lnTo>
                                  <a:pt x="474483" y="39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5" name="osm_-2710247_obj"/>
                        <wps:cNvSpPr>
                          <a:spLocks/>
                        </wps:cNvSpPr>
                        <wps:spPr bwMode="auto">
                          <a:xfrm>
                            <a:off x="28768" y="23398"/>
                            <a:ext cx="3539" cy="3806"/>
                          </a:xfrm>
                          <a:custGeom>
                            <a:avLst/>
                            <a:gdLst>
                              <a:gd name="T0" fmla="*/ 0 w 707885"/>
                              <a:gd name="T1" fmla="*/ 129651 h 761222"/>
                              <a:gd name="T2" fmla="*/ 72975 w 707885"/>
                              <a:gd name="T3" fmla="*/ 65298 h 761222"/>
                              <a:gd name="T4" fmla="*/ 177617 w 707885"/>
                              <a:gd name="T5" fmla="*/ 0 h 761222"/>
                              <a:gd name="T6" fmla="*/ 247765 w 707885"/>
                              <a:gd name="T7" fmla="*/ 108489 h 761222"/>
                              <a:gd name="T8" fmla="*/ 369339 w 707885"/>
                              <a:gd name="T9" fmla="*/ 44307 h 761222"/>
                              <a:gd name="T10" fmla="*/ 344874 w 707885"/>
                              <a:gd name="T11" fmla="*/ 146902 h 761222"/>
                              <a:gd name="T12" fmla="*/ 493013 w 707885"/>
                              <a:gd name="T13" fmla="*/ 173533 h 761222"/>
                              <a:gd name="T14" fmla="*/ 438799 w 707885"/>
                              <a:gd name="T15" fmla="*/ 300081 h 761222"/>
                              <a:gd name="T16" fmla="*/ 603042 w 707885"/>
                              <a:gd name="T17" fmla="*/ 320265 h 761222"/>
                              <a:gd name="T18" fmla="*/ 621327 w 707885"/>
                              <a:gd name="T19" fmla="*/ 263677 h 761222"/>
                              <a:gd name="T20" fmla="*/ 707884 w 707885"/>
                              <a:gd name="T21" fmla="*/ 338602 h 761222"/>
                              <a:gd name="T22" fmla="*/ 652651 w 707885"/>
                              <a:gd name="T23" fmla="*/ 409221 h 761222"/>
                              <a:gd name="T24" fmla="*/ 676218 w 707885"/>
                              <a:gd name="T25" fmla="*/ 580094 h 761222"/>
                              <a:gd name="T26" fmla="*/ 602716 w 707885"/>
                              <a:gd name="T27" fmla="*/ 684826 h 761222"/>
                              <a:gd name="T28" fmla="*/ 480790 w 707885"/>
                              <a:gd name="T29" fmla="*/ 647365 h 761222"/>
                              <a:gd name="T30" fmla="*/ 370529 w 707885"/>
                              <a:gd name="T31" fmla="*/ 761221 h 761222"/>
                              <a:gd name="T32" fmla="*/ 311819 w 707885"/>
                              <a:gd name="T33" fmla="*/ 737117 h 761222"/>
                              <a:gd name="T34" fmla="*/ 235405 w 707885"/>
                              <a:gd name="T35" fmla="*/ 687765 h 761222"/>
                              <a:gd name="T36" fmla="*/ 184982 w 707885"/>
                              <a:gd name="T37" fmla="*/ 596692 h 761222"/>
                              <a:gd name="T38" fmla="*/ 265454 w 707885"/>
                              <a:gd name="T39" fmla="*/ 466638 h 761222"/>
                              <a:gd name="T40" fmla="*/ 190431 w 707885"/>
                              <a:gd name="T41" fmla="*/ 423152 h 761222"/>
                              <a:gd name="T42" fmla="*/ 194890 w 707885"/>
                              <a:gd name="T43" fmla="*/ 296462 h 761222"/>
                              <a:gd name="T44" fmla="*/ 115264 w 707885"/>
                              <a:gd name="T45" fmla="*/ 286788 h 761222"/>
                              <a:gd name="T46" fmla="*/ 0 w 707885"/>
                              <a:gd name="T47" fmla="*/ 129651 h 761222"/>
                              <a:gd name="T48" fmla="*/ 0 w 707885"/>
                              <a:gd name="T49" fmla="*/ 0 h 761222"/>
                              <a:gd name="T50" fmla="*/ 707885 w 707885"/>
                              <a:gd name="T51" fmla="*/ 761222 h 76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07885" h="761222">
                                <a:moveTo>
                                  <a:pt x="0" y="129651"/>
                                </a:moveTo>
                                <a:lnTo>
                                  <a:pt x="72975" y="65298"/>
                                </a:lnTo>
                                <a:lnTo>
                                  <a:pt x="177617" y="0"/>
                                </a:lnTo>
                                <a:lnTo>
                                  <a:pt x="247765" y="108489"/>
                                </a:lnTo>
                                <a:lnTo>
                                  <a:pt x="369339" y="44307"/>
                                </a:lnTo>
                                <a:lnTo>
                                  <a:pt x="344874" y="146902"/>
                                </a:lnTo>
                                <a:lnTo>
                                  <a:pt x="493013" y="173533"/>
                                </a:lnTo>
                                <a:lnTo>
                                  <a:pt x="438799" y="300081"/>
                                </a:lnTo>
                                <a:lnTo>
                                  <a:pt x="603042" y="320265"/>
                                </a:lnTo>
                                <a:lnTo>
                                  <a:pt x="621327" y="263677"/>
                                </a:lnTo>
                                <a:lnTo>
                                  <a:pt x="707884" y="338602"/>
                                </a:lnTo>
                                <a:lnTo>
                                  <a:pt x="652651" y="409221"/>
                                </a:lnTo>
                                <a:lnTo>
                                  <a:pt x="676218" y="580094"/>
                                </a:lnTo>
                                <a:lnTo>
                                  <a:pt x="602716" y="684826"/>
                                </a:lnTo>
                                <a:lnTo>
                                  <a:pt x="480790" y="647365"/>
                                </a:lnTo>
                                <a:lnTo>
                                  <a:pt x="370529" y="761221"/>
                                </a:lnTo>
                                <a:lnTo>
                                  <a:pt x="311819" y="737117"/>
                                </a:lnTo>
                                <a:lnTo>
                                  <a:pt x="235405" y="687765"/>
                                </a:lnTo>
                                <a:lnTo>
                                  <a:pt x="184982" y="596692"/>
                                </a:lnTo>
                                <a:lnTo>
                                  <a:pt x="265454" y="466638"/>
                                </a:lnTo>
                                <a:lnTo>
                                  <a:pt x="190431" y="423152"/>
                                </a:lnTo>
                                <a:lnTo>
                                  <a:pt x="194890" y="296462"/>
                                </a:lnTo>
                                <a:lnTo>
                                  <a:pt x="115264" y="286788"/>
                                </a:lnTo>
                                <a:lnTo>
                                  <a:pt x="0" y="12965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6" name="osm_-2937408_obj"/>
                        <wps:cNvSpPr>
                          <a:spLocks/>
                        </wps:cNvSpPr>
                        <wps:spPr bwMode="auto">
                          <a:xfrm>
                            <a:off x="19575" y="30647"/>
                            <a:ext cx="3806" cy="3594"/>
                          </a:xfrm>
                          <a:custGeom>
                            <a:avLst/>
                            <a:gdLst>
                              <a:gd name="T0" fmla="*/ 226152 w 761149"/>
                              <a:gd name="T1" fmla="*/ 718840 h 718841"/>
                              <a:gd name="T2" fmla="*/ 171520 w 761149"/>
                              <a:gd name="T3" fmla="*/ 669190 h 718841"/>
                              <a:gd name="T4" fmla="*/ 201724 w 761149"/>
                              <a:gd name="T5" fmla="*/ 550363 h 718841"/>
                              <a:gd name="T6" fmla="*/ 0 w 761149"/>
                              <a:gd name="T7" fmla="*/ 431927 h 718841"/>
                              <a:gd name="T8" fmla="*/ 37000 w 761149"/>
                              <a:gd name="T9" fmla="*/ 277468 h 718841"/>
                              <a:gd name="T10" fmla="*/ 93083 w 761149"/>
                              <a:gd name="T11" fmla="*/ 294565 h 718841"/>
                              <a:gd name="T12" fmla="*/ 140990 w 761149"/>
                              <a:gd name="T13" fmla="*/ 213035 h 718841"/>
                              <a:gd name="T14" fmla="*/ 82156 w 761149"/>
                              <a:gd name="T15" fmla="*/ 125220 h 718841"/>
                              <a:gd name="T16" fmla="*/ 181763 w 761149"/>
                              <a:gd name="T17" fmla="*/ 43511 h 718841"/>
                              <a:gd name="T18" fmla="*/ 226943 w 761149"/>
                              <a:gd name="T19" fmla="*/ 107445 h 718841"/>
                              <a:gd name="T20" fmla="*/ 240103 w 761149"/>
                              <a:gd name="T21" fmla="*/ 0 h 718841"/>
                              <a:gd name="T22" fmla="*/ 454529 w 761149"/>
                              <a:gd name="T23" fmla="*/ 19081 h 718841"/>
                              <a:gd name="T24" fmla="*/ 533700 w 761149"/>
                              <a:gd name="T25" fmla="*/ 221850 h 718841"/>
                              <a:gd name="T26" fmla="*/ 758848 w 761149"/>
                              <a:gd name="T27" fmla="*/ 424693 h 718841"/>
                              <a:gd name="T28" fmla="*/ 761148 w 761149"/>
                              <a:gd name="T29" fmla="*/ 516251 h 718841"/>
                              <a:gd name="T30" fmla="*/ 612754 w 761149"/>
                              <a:gd name="T31" fmla="*/ 642993 h 718841"/>
                              <a:gd name="T32" fmla="*/ 432892 w 761149"/>
                              <a:gd name="T33" fmla="*/ 574452 h 718841"/>
                              <a:gd name="T34" fmla="*/ 262254 w 761149"/>
                              <a:gd name="T35" fmla="*/ 631695 h 718841"/>
                              <a:gd name="T36" fmla="*/ 226152 w 761149"/>
                              <a:gd name="T37" fmla="*/ 718840 h 718841"/>
                              <a:gd name="T38" fmla="*/ 0 w 761149"/>
                              <a:gd name="T39" fmla="*/ 0 h 718841"/>
                              <a:gd name="T40" fmla="*/ 761149 w 761149"/>
                              <a:gd name="T41" fmla="*/ 718841 h 718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761149" h="718841">
                                <a:moveTo>
                                  <a:pt x="226152" y="718840"/>
                                </a:moveTo>
                                <a:lnTo>
                                  <a:pt x="171520" y="669190"/>
                                </a:lnTo>
                                <a:lnTo>
                                  <a:pt x="201724" y="550363"/>
                                </a:lnTo>
                                <a:lnTo>
                                  <a:pt x="0" y="431927"/>
                                </a:lnTo>
                                <a:lnTo>
                                  <a:pt x="37000" y="277468"/>
                                </a:lnTo>
                                <a:lnTo>
                                  <a:pt x="93083" y="294565"/>
                                </a:lnTo>
                                <a:lnTo>
                                  <a:pt x="140990" y="213035"/>
                                </a:lnTo>
                                <a:lnTo>
                                  <a:pt x="82156" y="125220"/>
                                </a:lnTo>
                                <a:lnTo>
                                  <a:pt x="181763" y="43511"/>
                                </a:lnTo>
                                <a:lnTo>
                                  <a:pt x="226943" y="107445"/>
                                </a:lnTo>
                                <a:lnTo>
                                  <a:pt x="240103" y="0"/>
                                </a:lnTo>
                                <a:lnTo>
                                  <a:pt x="454529" y="19081"/>
                                </a:lnTo>
                                <a:lnTo>
                                  <a:pt x="533700" y="221850"/>
                                </a:lnTo>
                                <a:lnTo>
                                  <a:pt x="758848" y="424693"/>
                                </a:lnTo>
                                <a:lnTo>
                                  <a:pt x="761148" y="516251"/>
                                </a:lnTo>
                                <a:lnTo>
                                  <a:pt x="612754" y="642993"/>
                                </a:lnTo>
                                <a:lnTo>
                                  <a:pt x="432892" y="574452"/>
                                </a:lnTo>
                                <a:lnTo>
                                  <a:pt x="262254" y="631695"/>
                                </a:lnTo>
                                <a:lnTo>
                                  <a:pt x="226152" y="71884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7" name="osm_-2709645_obj"/>
                        <wps:cNvSpPr>
                          <a:spLocks/>
                        </wps:cNvSpPr>
                        <wps:spPr bwMode="auto">
                          <a:xfrm>
                            <a:off x="30705" y="690"/>
                            <a:ext cx="4423" cy="5924"/>
                          </a:xfrm>
                          <a:custGeom>
                            <a:avLst/>
                            <a:gdLst>
                              <a:gd name="T0" fmla="*/ 615666 w 884486"/>
                              <a:gd name="T1" fmla="*/ 0 h 1184856"/>
                              <a:gd name="T2" fmla="*/ 787623 w 884486"/>
                              <a:gd name="T3" fmla="*/ 58178 h 1184856"/>
                              <a:gd name="T4" fmla="*/ 884485 w 884486"/>
                              <a:gd name="T5" fmla="*/ 265737 h 1184856"/>
                              <a:gd name="T6" fmla="*/ 843571 w 884486"/>
                              <a:gd name="T7" fmla="*/ 342038 h 1184856"/>
                              <a:gd name="T8" fmla="*/ 880987 w 884486"/>
                              <a:gd name="T9" fmla="*/ 441993 h 1184856"/>
                              <a:gd name="T10" fmla="*/ 773254 w 884486"/>
                              <a:gd name="T11" fmla="*/ 619370 h 1184856"/>
                              <a:gd name="T12" fmla="*/ 872184 w 884486"/>
                              <a:gd name="T13" fmla="*/ 589902 h 1184856"/>
                              <a:gd name="T14" fmla="*/ 863829 w 884486"/>
                              <a:gd name="T15" fmla="*/ 636200 h 1184856"/>
                              <a:gd name="T16" fmla="*/ 702888 w 884486"/>
                              <a:gd name="T17" fmla="*/ 856402 h 1184856"/>
                              <a:gd name="T18" fmla="*/ 772258 w 884486"/>
                              <a:gd name="T19" fmla="*/ 875757 h 1184856"/>
                              <a:gd name="T20" fmla="*/ 592628 w 884486"/>
                              <a:gd name="T21" fmla="*/ 940918 h 1184856"/>
                              <a:gd name="T22" fmla="*/ 672534 w 884486"/>
                              <a:gd name="T23" fmla="*/ 1056565 h 1184856"/>
                              <a:gd name="T24" fmla="*/ 505969 w 884486"/>
                              <a:gd name="T25" fmla="*/ 1165901 h 1184856"/>
                              <a:gd name="T26" fmla="*/ 365973 w 884486"/>
                              <a:gd name="T27" fmla="*/ 1184855 h 1184856"/>
                              <a:gd name="T28" fmla="*/ 280168 w 884486"/>
                              <a:gd name="T29" fmla="*/ 1143319 h 1184856"/>
                              <a:gd name="T30" fmla="*/ 277745 w 884486"/>
                              <a:gd name="T31" fmla="*/ 956080 h 1184856"/>
                              <a:gd name="T32" fmla="*/ 178599 w 884486"/>
                              <a:gd name="T33" fmla="*/ 941383 h 1184856"/>
                              <a:gd name="T34" fmla="*/ 125296 w 884486"/>
                              <a:gd name="T35" fmla="*/ 817927 h 1184856"/>
                              <a:gd name="T36" fmla="*/ 4030 w 884486"/>
                              <a:gd name="T37" fmla="*/ 813166 h 1184856"/>
                              <a:gd name="T38" fmla="*/ 0 w 884486"/>
                              <a:gd name="T39" fmla="*/ 669567 h 1184856"/>
                              <a:gd name="T40" fmla="*/ 332881 w 884486"/>
                              <a:gd name="T41" fmla="*/ 501191 h 1184856"/>
                              <a:gd name="T42" fmla="*/ 403542 w 884486"/>
                              <a:gd name="T43" fmla="*/ 323776 h 1184856"/>
                              <a:gd name="T44" fmla="*/ 458072 w 884486"/>
                              <a:gd name="T45" fmla="*/ 103727 h 1184856"/>
                              <a:gd name="T46" fmla="*/ 534481 w 884486"/>
                              <a:gd name="T47" fmla="*/ 103460 h 1184856"/>
                              <a:gd name="T48" fmla="*/ 615666 w 884486"/>
                              <a:gd name="T49" fmla="*/ 0 h 1184856"/>
                              <a:gd name="T50" fmla="*/ 0 w 884486"/>
                              <a:gd name="T51" fmla="*/ 0 h 1184856"/>
                              <a:gd name="T52" fmla="*/ 884486 w 884486"/>
                              <a:gd name="T53" fmla="*/ 1184856 h 1184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84486" h="1184856">
                                <a:moveTo>
                                  <a:pt x="615666" y="0"/>
                                </a:moveTo>
                                <a:lnTo>
                                  <a:pt x="787623" y="58178"/>
                                </a:lnTo>
                                <a:lnTo>
                                  <a:pt x="884485" y="265737"/>
                                </a:lnTo>
                                <a:lnTo>
                                  <a:pt x="843571" y="342038"/>
                                </a:lnTo>
                                <a:lnTo>
                                  <a:pt x="880987" y="441993"/>
                                </a:lnTo>
                                <a:lnTo>
                                  <a:pt x="773254" y="619370"/>
                                </a:lnTo>
                                <a:lnTo>
                                  <a:pt x="872184" y="589902"/>
                                </a:lnTo>
                                <a:lnTo>
                                  <a:pt x="863829" y="636200"/>
                                </a:lnTo>
                                <a:lnTo>
                                  <a:pt x="702888" y="856402"/>
                                </a:lnTo>
                                <a:lnTo>
                                  <a:pt x="772258" y="875757"/>
                                </a:lnTo>
                                <a:lnTo>
                                  <a:pt x="592628" y="940918"/>
                                </a:lnTo>
                                <a:lnTo>
                                  <a:pt x="672534" y="1056565"/>
                                </a:lnTo>
                                <a:lnTo>
                                  <a:pt x="505969" y="1165901"/>
                                </a:lnTo>
                                <a:lnTo>
                                  <a:pt x="365973" y="1184855"/>
                                </a:lnTo>
                                <a:lnTo>
                                  <a:pt x="280168" y="1143319"/>
                                </a:lnTo>
                                <a:lnTo>
                                  <a:pt x="277745" y="956080"/>
                                </a:lnTo>
                                <a:lnTo>
                                  <a:pt x="178599" y="941383"/>
                                </a:lnTo>
                                <a:lnTo>
                                  <a:pt x="125296" y="817927"/>
                                </a:lnTo>
                                <a:lnTo>
                                  <a:pt x="4030" y="813166"/>
                                </a:lnTo>
                                <a:lnTo>
                                  <a:pt x="0" y="669567"/>
                                </a:lnTo>
                                <a:lnTo>
                                  <a:pt x="332881" y="501191"/>
                                </a:lnTo>
                                <a:lnTo>
                                  <a:pt x="403542" y="323776"/>
                                </a:lnTo>
                                <a:lnTo>
                                  <a:pt x="458072" y="103727"/>
                                </a:lnTo>
                                <a:lnTo>
                                  <a:pt x="534481" y="103460"/>
                                </a:lnTo>
                                <a:lnTo>
                                  <a:pt x="61566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8" name="osm_-3019732_obj"/>
                        <wps:cNvSpPr>
                          <a:spLocks/>
                        </wps:cNvSpPr>
                        <wps:spPr bwMode="auto">
                          <a:xfrm>
                            <a:off x="33010" y="37988"/>
                            <a:ext cx="5471" cy="6037"/>
                          </a:xfrm>
                          <a:custGeom>
                            <a:avLst/>
                            <a:gdLst>
                              <a:gd name="T0" fmla="*/ 751022 w 1094295"/>
                              <a:gd name="T1" fmla="*/ 1207502 h 1207503"/>
                              <a:gd name="T2" fmla="*/ 644665 w 1094295"/>
                              <a:gd name="T3" fmla="*/ 1050910 h 1207503"/>
                              <a:gd name="T4" fmla="*/ 812256 w 1094295"/>
                              <a:gd name="T5" fmla="*/ 1011244 h 1207503"/>
                              <a:gd name="T6" fmla="*/ 852791 w 1094295"/>
                              <a:gd name="T7" fmla="*/ 919172 h 1207503"/>
                              <a:gd name="T8" fmla="*/ 678758 w 1094295"/>
                              <a:gd name="T9" fmla="*/ 746417 h 1207503"/>
                              <a:gd name="T10" fmla="*/ 659785 w 1094295"/>
                              <a:gd name="T11" fmla="*/ 489474 h 1207503"/>
                              <a:gd name="T12" fmla="*/ 499942 w 1094295"/>
                              <a:gd name="T13" fmla="*/ 387121 h 1207503"/>
                              <a:gd name="T14" fmla="*/ 478334 w 1094295"/>
                              <a:gd name="T15" fmla="*/ 463383 h 1207503"/>
                              <a:gd name="T16" fmla="*/ 349446 w 1094295"/>
                              <a:gd name="T17" fmla="*/ 478650 h 1207503"/>
                              <a:gd name="T18" fmla="*/ 491644 w 1094295"/>
                              <a:gd name="T19" fmla="*/ 680442 h 1207503"/>
                              <a:gd name="T20" fmla="*/ 444549 w 1094295"/>
                              <a:gd name="T21" fmla="*/ 718744 h 1207503"/>
                              <a:gd name="T22" fmla="*/ 516103 w 1094295"/>
                              <a:gd name="T23" fmla="*/ 809910 h 1207503"/>
                              <a:gd name="T24" fmla="*/ 630096 w 1094295"/>
                              <a:gd name="T25" fmla="*/ 798916 h 1207503"/>
                              <a:gd name="T26" fmla="*/ 591769 w 1094295"/>
                              <a:gd name="T27" fmla="*/ 830570 h 1207503"/>
                              <a:gd name="T28" fmla="*/ 498112 w 1094295"/>
                              <a:gd name="T29" fmla="*/ 919197 h 1207503"/>
                              <a:gd name="T30" fmla="*/ 284534 w 1094295"/>
                              <a:gd name="T31" fmla="*/ 678653 h 1207503"/>
                              <a:gd name="T32" fmla="*/ 0 w 1094295"/>
                              <a:gd name="T33" fmla="*/ 295492 h 1207503"/>
                              <a:gd name="T34" fmla="*/ 113920 w 1094295"/>
                              <a:gd name="T35" fmla="*/ 180668 h 1207503"/>
                              <a:gd name="T36" fmla="*/ 301727 w 1094295"/>
                              <a:gd name="T37" fmla="*/ 228175 h 1207503"/>
                              <a:gd name="T38" fmla="*/ 339254 w 1094295"/>
                              <a:gd name="T39" fmla="*/ 137744 h 1207503"/>
                              <a:gd name="T40" fmla="*/ 431908 w 1094295"/>
                              <a:gd name="T41" fmla="*/ 0 h 1207503"/>
                              <a:gd name="T42" fmla="*/ 673606 w 1094295"/>
                              <a:gd name="T43" fmla="*/ 217215 h 1207503"/>
                              <a:gd name="T44" fmla="*/ 744710 w 1094295"/>
                              <a:gd name="T45" fmla="*/ 298890 h 1207503"/>
                              <a:gd name="T46" fmla="*/ 870804 w 1094295"/>
                              <a:gd name="T47" fmla="*/ 353272 h 1207503"/>
                              <a:gd name="T48" fmla="*/ 965752 w 1094295"/>
                              <a:gd name="T49" fmla="*/ 617621 h 1207503"/>
                              <a:gd name="T50" fmla="*/ 1094294 w 1094295"/>
                              <a:gd name="T51" fmla="*/ 724443 h 1207503"/>
                              <a:gd name="T52" fmla="*/ 1054286 w 1094295"/>
                              <a:gd name="T53" fmla="*/ 795406 h 1207503"/>
                              <a:gd name="T54" fmla="*/ 1017090 w 1094295"/>
                              <a:gd name="T55" fmla="*/ 841803 h 1207503"/>
                              <a:gd name="T56" fmla="*/ 1070392 w 1094295"/>
                              <a:gd name="T57" fmla="*/ 976108 h 1207503"/>
                              <a:gd name="T58" fmla="*/ 961201 w 1094295"/>
                              <a:gd name="T59" fmla="*/ 1143443 h 1207503"/>
                              <a:gd name="T60" fmla="*/ 751022 w 1094295"/>
                              <a:gd name="T61" fmla="*/ 1207502 h 1207503"/>
                              <a:gd name="T62" fmla="*/ 0 w 1094295"/>
                              <a:gd name="T63" fmla="*/ 0 h 1207503"/>
                              <a:gd name="T64" fmla="*/ 1094295 w 1094295"/>
                              <a:gd name="T65" fmla="*/ 1207503 h 1207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094295" h="1207503">
                                <a:moveTo>
                                  <a:pt x="751022" y="1207502"/>
                                </a:moveTo>
                                <a:lnTo>
                                  <a:pt x="644665" y="1050910"/>
                                </a:lnTo>
                                <a:lnTo>
                                  <a:pt x="812256" y="1011244"/>
                                </a:lnTo>
                                <a:lnTo>
                                  <a:pt x="852791" y="919172"/>
                                </a:lnTo>
                                <a:lnTo>
                                  <a:pt x="678758" y="746417"/>
                                </a:lnTo>
                                <a:lnTo>
                                  <a:pt x="659785" y="489474"/>
                                </a:lnTo>
                                <a:lnTo>
                                  <a:pt x="499942" y="387121"/>
                                </a:lnTo>
                                <a:lnTo>
                                  <a:pt x="478334" y="463383"/>
                                </a:lnTo>
                                <a:lnTo>
                                  <a:pt x="349446" y="478650"/>
                                </a:lnTo>
                                <a:lnTo>
                                  <a:pt x="491644" y="680442"/>
                                </a:lnTo>
                                <a:lnTo>
                                  <a:pt x="444549" y="718744"/>
                                </a:lnTo>
                                <a:lnTo>
                                  <a:pt x="516103" y="809910"/>
                                </a:lnTo>
                                <a:lnTo>
                                  <a:pt x="630096" y="798916"/>
                                </a:lnTo>
                                <a:lnTo>
                                  <a:pt x="591769" y="830570"/>
                                </a:lnTo>
                                <a:lnTo>
                                  <a:pt x="498112" y="919197"/>
                                </a:lnTo>
                                <a:lnTo>
                                  <a:pt x="284534" y="678653"/>
                                </a:lnTo>
                                <a:lnTo>
                                  <a:pt x="0" y="295492"/>
                                </a:lnTo>
                                <a:lnTo>
                                  <a:pt x="113920" y="180668"/>
                                </a:lnTo>
                                <a:lnTo>
                                  <a:pt x="301727" y="228175"/>
                                </a:lnTo>
                                <a:lnTo>
                                  <a:pt x="339254" y="137744"/>
                                </a:lnTo>
                                <a:lnTo>
                                  <a:pt x="431908" y="0"/>
                                </a:lnTo>
                                <a:lnTo>
                                  <a:pt x="673606" y="217215"/>
                                </a:lnTo>
                                <a:lnTo>
                                  <a:pt x="744710" y="298890"/>
                                </a:lnTo>
                                <a:lnTo>
                                  <a:pt x="870804" y="353272"/>
                                </a:lnTo>
                                <a:lnTo>
                                  <a:pt x="965752" y="617621"/>
                                </a:lnTo>
                                <a:lnTo>
                                  <a:pt x="1094294" y="724443"/>
                                </a:lnTo>
                                <a:lnTo>
                                  <a:pt x="1054286" y="795406"/>
                                </a:lnTo>
                                <a:lnTo>
                                  <a:pt x="1017090" y="841803"/>
                                </a:lnTo>
                                <a:lnTo>
                                  <a:pt x="1070392" y="976108"/>
                                </a:lnTo>
                                <a:lnTo>
                                  <a:pt x="961201" y="1143443"/>
                                </a:lnTo>
                                <a:lnTo>
                                  <a:pt x="751022" y="120750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9" name="osm_-1670946_obj"/>
                        <wps:cNvSpPr>
                          <a:spLocks/>
                        </wps:cNvSpPr>
                        <wps:spPr bwMode="auto">
                          <a:xfrm>
                            <a:off x="8159" y="17737"/>
                            <a:ext cx="6164" cy="5665"/>
                          </a:xfrm>
                          <a:custGeom>
                            <a:avLst/>
                            <a:gdLst>
                              <a:gd name="T0" fmla="*/ 567394 w 1232816"/>
                              <a:gd name="T1" fmla="*/ 153220 h 1133080"/>
                              <a:gd name="T2" fmla="*/ 852102 w 1232816"/>
                              <a:gd name="T3" fmla="*/ 3373 h 1133080"/>
                              <a:gd name="T4" fmla="*/ 944189 w 1232816"/>
                              <a:gd name="T5" fmla="*/ 23622 h 1133080"/>
                              <a:gd name="T6" fmla="*/ 927444 w 1232816"/>
                              <a:gd name="T7" fmla="*/ 59720 h 1133080"/>
                              <a:gd name="T8" fmla="*/ 977058 w 1232816"/>
                              <a:gd name="T9" fmla="*/ 0 h 1133080"/>
                              <a:gd name="T10" fmla="*/ 1112053 w 1232816"/>
                              <a:gd name="T11" fmla="*/ 42850 h 1133080"/>
                              <a:gd name="T12" fmla="*/ 1139062 w 1232816"/>
                              <a:gd name="T13" fmla="*/ 101862 h 1133080"/>
                              <a:gd name="T14" fmla="*/ 972114 w 1232816"/>
                              <a:gd name="T15" fmla="*/ 338285 h 1133080"/>
                              <a:gd name="T16" fmla="*/ 1114521 w 1232816"/>
                              <a:gd name="T17" fmla="*/ 427944 h 1133080"/>
                              <a:gd name="T18" fmla="*/ 1014166 w 1232816"/>
                              <a:gd name="T19" fmla="*/ 513730 h 1133080"/>
                              <a:gd name="T20" fmla="*/ 1030356 w 1232816"/>
                              <a:gd name="T21" fmla="*/ 659468 h 1133080"/>
                              <a:gd name="T22" fmla="*/ 1179684 w 1232816"/>
                              <a:gd name="T23" fmla="*/ 646308 h 1133080"/>
                              <a:gd name="T24" fmla="*/ 1232815 w 1232816"/>
                              <a:gd name="T25" fmla="*/ 694347 h 1133080"/>
                              <a:gd name="T26" fmla="*/ 1155801 w 1232816"/>
                              <a:gd name="T27" fmla="*/ 724289 h 1133080"/>
                              <a:gd name="T28" fmla="*/ 1163865 w 1232816"/>
                              <a:gd name="T29" fmla="*/ 990307 h 1133080"/>
                              <a:gd name="T30" fmla="*/ 1007018 w 1232816"/>
                              <a:gd name="T31" fmla="*/ 1133079 h 1133080"/>
                              <a:gd name="T32" fmla="*/ 943135 w 1232816"/>
                              <a:gd name="T33" fmla="*/ 1097190 h 1133080"/>
                              <a:gd name="T34" fmla="*/ 952356 w 1232816"/>
                              <a:gd name="T35" fmla="*/ 902836 h 1133080"/>
                              <a:gd name="T36" fmla="*/ 781662 w 1232816"/>
                              <a:gd name="T37" fmla="*/ 850875 h 1133080"/>
                              <a:gd name="T38" fmla="*/ 795860 w 1232816"/>
                              <a:gd name="T39" fmla="*/ 719590 h 1133080"/>
                              <a:gd name="T40" fmla="*/ 568799 w 1232816"/>
                              <a:gd name="T41" fmla="*/ 560621 h 1133080"/>
                              <a:gd name="T42" fmla="*/ 407180 w 1232816"/>
                              <a:gd name="T43" fmla="*/ 669667 h 1133080"/>
                              <a:gd name="T44" fmla="*/ 289817 w 1232816"/>
                              <a:gd name="T45" fmla="*/ 589930 h 1133080"/>
                              <a:gd name="T46" fmla="*/ 185340 w 1232816"/>
                              <a:gd name="T47" fmla="*/ 634804 h 1133080"/>
                              <a:gd name="T48" fmla="*/ 46998 w 1232816"/>
                              <a:gd name="T49" fmla="*/ 603744 h 1133080"/>
                              <a:gd name="T50" fmla="*/ 0 w 1232816"/>
                              <a:gd name="T51" fmla="*/ 420360 h 1133080"/>
                              <a:gd name="T52" fmla="*/ 151570 w 1232816"/>
                              <a:gd name="T53" fmla="*/ 270425 h 1133080"/>
                              <a:gd name="T54" fmla="*/ 194175 w 1232816"/>
                              <a:gd name="T55" fmla="*/ 107895 h 1133080"/>
                              <a:gd name="T56" fmla="*/ 386366 w 1232816"/>
                              <a:gd name="T57" fmla="*/ 93870 h 1133080"/>
                              <a:gd name="T58" fmla="*/ 441629 w 1232816"/>
                              <a:gd name="T59" fmla="*/ 195321 h 1133080"/>
                              <a:gd name="T60" fmla="*/ 567394 w 1232816"/>
                              <a:gd name="T61" fmla="*/ 153220 h 1133080"/>
                              <a:gd name="T62" fmla="*/ 0 w 1232816"/>
                              <a:gd name="T63" fmla="*/ 0 h 1133080"/>
                              <a:gd name="T64" fmla="*/ 1232816 w 1232816"/>
                              <a:gd name="T65" fmla="*/ 1133080 h 113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32816" h="1133080">
                                <a:moveTo>
                                  <a:pt x="567394" y="153220"/>
                                </a:moveTo>
                                <a:lnTo>
                                  <a:pt x="852102" y="3373"/>
                                </a:lnTo>
                                <a:lnTo>
                                  <a:pt x="944189" y="23622"/>
                                </a:lnTo>
                                <a:lnTo>
                                  <a:pt x="927444" y="59720"/>
                                </a:lnTo>
                                <a:lnTo>
                                  <a:pt x="977058" y="0"/>
                                </a:lnTo>
                                <a:lnTo>
                                  <a:pt x="1112053" y="42850"/>
                                </a:lnTo>
                                <a:lnTo>
                                  <a:pt x="1139062" y="101862"/>
                                </a:lnTo>
                                <a:lnTo>
                                  <a:pt x="972114" y="338285"/>
                                </a:lnTo>
                                <a:lnTo>
                                  <a:pt x="1114521" y="427944"/>
                                </a:lnTo>
                                <a:lnTo>
                                  <a:pt x="1014166" y="513730"/>
                                </a:lnTo>
                                <a:lnTo>
                                  <a:pt x="1030356" y="659468"/>
                                </a:lnTo>
                                <a:lnTo>
                                  <a:pt x="1179684" y="646308"/>
                                </a:lnTo>
                                <a:lnTo>
                                  <a:pt x="1232815" y="694347"/>
                                </a:lnTo>
                                <a:lnTo>
                                  <a:pt x="1155801" y="724289"/>
                                </a:lnTo>
                                <a:lnTo>
                                  <a:pt x="1163865" y="990307"/>
                                </a:lnTo>
                                <a:lnTo>
                                  <a:pt x="1007018" y="1133079"/>
                                </a:lnTo>
                                <a:lnTo>
                                  <a:pt x="943135" y="1097190"/>
                                </a:lnTo>
                                <a:lnTo>
                                  <a:pt x="952356" y="902836"/>
                                </a:lnTo>
                                <a:lnTo>
                                  <a:pt x="781662" y="850875"/>
                                </a:lnTo>
                                <a:lnTo>
                                  <a:pt x="795860" y="719590"/>
                                </a:lnTo>
                                <a:lnTo>
                                  <a:pt x="568799" y="560621"/>
                                </a:lnTo>
                                <a:lnTo>
                                  <a:pt x="407180" y="669667"/>
                                </a:lnTo>
                                <a:lnTo>
                                  <a:pt x="289817" y="589930"/>
                                </a:lnTo>
                                <a:lnTo>
                                  <a:pt x="185340" y="634804"/>
                                </a:lnTo>
                                <a:lnTo>
                                  <a:pt x="46998" y="603744"/>
                                </a:lnTo>
                                <a:lnTo>
                                  <a:pt x="0" y="420360"/>
                                </a:lnTo>
                                <a:lnTo>
                                  <a:pt x="151570" y="270425"/>
                                </a:lnTo>
                                <a:lnTo>
                                  <a:pt x="194175" y="107895"/>
                                </a:lnTo>
                                <a:lnTo>
                                  <a:pt x="386366" y="93870"/>
                                </a:lnTo>
                                <a:lnTo>
                                  <a:pt x="441629" y="195321"/>
                                </a:lnTo>
                                <a:lnTo>
                                  <a:pt x="567394" y="15322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0" name="osm_-2427999_obj"/>
                        <wps:cNvSpPr>
                          <a:spLocks/>
                        </wps:cNvSpPr>
                        <wps:spPr bwMode="auto">
                          <a:xfrm>
                            <a:off x="41484" y="15130"/>
                            <a:ext cx="4780" cy="5506"/>
                          </a:xfrm>
                          <a:custGeom>
                            <a:avLst/>
                            <a:gdLst>
                              <a:gd name="T0" fmla="*/ 81400 w 955865"/>
                              <a:gd name="T1" fmla="*/ 9381 h 1101245"/>
                              <a:gd name="T2" fmla="*/ 383426 w 955865"/>
                              <a:gd name="T3" fmla="*/ 0 h 1101245"/>
                              <a:gd name="T4" fmla="*/ 421490 w 955865"/>
                              <a:gd name="T5" fmla="*/ 105741 h 1101245"/>
                              <a:gd name="T6" fmla="*/ 654473 w 955865"/>
                              <a:gd name="T7" fmla="*/ 142172 h 1101245"/>
                              <a:gd name="T8" fmla="*/ 630965 w 955865"/>
                              <a:gd name="T9" fmla="*/ 203015 h 1101245"/>
                              <a:gd name="T10" fmla="*/ 765568 w 955865"/>
                              <a:gd name="T11" fmla="*/ 249484 h 1101245"/>
                              <a:gd name="T12" fmla="*/ 823616 w 955865"/>
                              <a:gd name="T13" fmla="*/ 145264 h 1101245"/>
                              <a:gd name="T14" fmla="*/ 927013 w 955865"/>
                              <a:gd name="T15" fmla="*/ 189618 h 1101245"/>
                              <a:gd name="T16" fmla="*/ 944338 w 955865"/>
                              <a:gd name="T17" fmla="*/ 247902 h 1101245"/>
                              <a:gd name="T18" fmla="*/ 871086 w 955865"/>
                              <a:gd name="T19" fmla="*/ 312150 h 1101245"/>
                              <a:gd name="T20" fmla="*/ 955864 w 955865"/>
                              <a:gd name="T21" fmla="*/ 482728 h 1101245"/>
                              <a:gd name="T22" fmla="*/ 678879 w 955865"/>
                              <a:gd name="T23" fmla="*/ 603335 h 1101245"/>
                              <a:gd name="T24" fmla="*/ 686497 w 955865"/>
                              <a:gd name="T25" fmla="*/ 660832 h 1101245"/>
                              <a:gd name="T26" fmla="*/ 773788 w 955865"/>
                              <a:gd name="T27" fmla="*/ 675283 h 1101245"/>
                              <a:gd name="T28" fmla="*/ 714273 w 955865"/>
                              <a:gd name="T29" fmla="*/ 804225 h 1101245"/>
                              <a:gd name="T30" fmla="*/ 771204 w 955865"/>
                              <a:gd name="T31" fmla="*/ 860367 h 1101245"/>
                              <a:gd name="T32" fmla="*/ 688188 w 955865"/>
                              <a:gd name="T33" fmla="*/ 922176 h 1101245"/>
                              <a:gd name="T34" fmla="*/ 769203 w 955865"/>
                              <a:gd name="T35" fmla="*/ 1016021 h 1101245"/>
                              <a:gd name="T36" fmla="*/ 613737 w 955865"/>
                              <a:gd name="T37" fmla="*/ 1101244 h 1101245"/>
                              <a:gd name="T38" fmla="*/ 541327 w 955865"/>
                              <a:gd name="T39" fmla="*/ 1014605 h 1101245"/>
                              <a:gd name="T40" fmla="*/ 272802 w 955865"/>
                              <a:gd name="T41" fmla="*/ 732766 h 1101245"/>
                              <a:gd name="T42" fmla="*/ 98384 w 955865"/>
                              <a:gd name="T43" fmla="*/ 680842 h 1101245"/>
                              <a:gd name="T44" fmla="*/ 145665 w 955865"/>
                              <a:gd name="T45" fmla="*/ 648447 h 1101245"/>
                              <a:gd name="T46" fmla="*/ 147919 w 955865"/>
                              <a:gd name="T47" fmla="*/ 442887 h 1101245"/>
                              <a:gd name="T48" fmla="*/ 93404 w 955865"/>
                              <a:gd name="T49" fmla="*/ 381434 h 1101245"/>
                              <a:gd name="T50" fmla="*/ 140991 w 955865"/>
                              <a:gd name="T51" fmla="*/ 376933 h 1101245"/>
                              <a:gd name="T52" fmla="*/ 146075 w 955865"/>
                              <a:gd name="T53" fmla="*/ 295627 h 1101245"/>
                              <a:gd name="T54" fmla="*/ 96558 w 955865"/>
                              <a:gd name="T55" fmla="*/ 292543 h 1101245"/>
                              <a:gd name="T56" fmla="*/ 127385 w 955865"/>
                              <a:gd name="T57" fmla="*/ 158309 h 1101245"/>
                              <a:gd name="T58" fmla="*/ 0 w 955865"/>
                              <a:gd name="T59" fmla="*/ 103852 h 1101245"/>
                              <a:gd name="T60" fmla="*/ 32619 w 955865"/>
                              <a:gd name="T61" fmla="*/ 63070 h 1101245"/>
                              <a:gd name="T62" fmla="*/ 81400 w 955865"/>
                              <a:gd name="T63" fmla="*/ 9381 h 1101245"/>
                              <a:gd name="T64" fmla="*/ 0 w 955865"/>
                              <a:gd name="T65" fmla="*/ 0 h 1101245"/>
                              <a:gd name="T66" fmla="*/ 955865 w 955865"/>
                              <a:gd name="T67" fmla="*/ 1101245 h 110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55865" h="1101245">
                                <a:moveTo>
                                  <a:pt x="81400" y="9381"/>
                                </a:moveTo>
                                <a:lnTo>
                                  <a:pt x="383426" y="0"/>
                                </a:lnTo>
                                <a:lnTo>
                                  <a:pt x="421490" y="105741"/>
                                </a:lnTo>
                                <a:lnTo>
                                  <a:pt x="654473" y="142172"/>
                                </a:lnTo>
                                <a:lnTo>
                                  <a:pt x="630965" y="203015"/>
                                </a:lnTo>
                                <a:lnTo>
                                  <a:pt x="765568" y="249484"/>
                                </a:lnTo>
                                <a:lnTo>
                                  <a:pt x="823616" y="145264"/>
                                </a:lnTo>
                                <a:lnTo>
                                  <a:pt x="927013" y="189618"/>
                                </a:lnTo>
                                <a:lnTo>
                                  <a:pt x="944338" y="247902"/>
                                </a:lnTo>
                                <a:lnTo>
                                  <a:pt x="871086" y="312150"/>
                                </a:lnTo>
                                <a:lnTo>
                                  <a:pt x="955864" y="482728"/>
                                </a:lnTo>
                                <a:lnTo>
                                  <a:pt x="678879" y="603335"/>
                                </a:lnTo>
                                <a:lnTo>
                                  <a:pt x="686497" y="660832"/>
                                </a:lnTo>
                                <a:lnTo>
                                  <a:pt x="773788" y="675283"/>
                                </a:lnTo>
                                <a:lnTo>
                                  <a:pt x="714273" y="804225"/>
                                </a:lnTo>
                                <a:lnTo>
                                  <a:pt x="771204" y="860367"/>
                                </a:lnTo>
                                <a:lnTo>
                                  <a:pt x="688188" y="922176"/>
                                </a:lnTo>
                                <a:lnTo>
                                  <a:pt x="769203" y="1016021"/>
                                </a:lnTo>
                                <a:lnTo>
                                  <a:pt x="613737" y="1101244"/>
                                </a:lnTo>
                                <a:lnTo>
                                  <a:pt x="541327" y="1014605"/>
                                </a:lnTo>
                                <a:lnTo>
                                  <a:pt x="272802" y="732766"/>
                                </a:lnTo>
                                <a:lnTo>
                                  <a:pt x="98384" y="680842"/>
                                </a:lnTo>
                                <a:lnTo>
                                  <a:pt x="145665" y="648447"/>
                                </a:lnTo>
                                <a:lnTo>
                                  <a:pt x="147919" y="442887"/>
                                </a:lnTo>
                                <a:lnTo>
                                  <a:pt x="93404" y="381434"/>
                                </a:lnTo>
                                <a:lnTo>
                                  <a:pt x="140991" y="376933"/>
                                </a:lnTo>
                                <a:lnTo>
                                  <a:pt x="146075" y="295627"/>
                                </a:lnTo>
                                <a:lnTo>
                                  <a:pt x="96558" y="292543"/>
                                </a:lnTo>
                                <a:lnTo>
                                  <a:pt x="127385" y="158309"/>
                                </a:lnTo>
                                <a:lnTo>
                                  <a:pt x="0" y="103852"/>
                                </a:lnTo>
                                <a:lnTo>
                                  <a:pt x="32619" y="63070"/>
                                </a:lnTo>
                                <a:lnTo>
                                  <a:pt x="81400" y="93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41" name="osm_-2942235_obj"/>
                        <wpg:cNvGrpSpPr>
                          <a:grpSpLocks/>
                        </wpg:cNvGrpSpPr>
                        <wpg:grpSpPr bwMode="auto">
                          <a:xfrm>
                            <a:off x="52335" y="16616"/>
                            <a:ext cx="6891" cy="7173"/>
                            <a:chOff x="52335" y="16616"/>
                            <a:chExt cx="13782" cy="14345"/>
                          </a:xfrm>
                        </wpg:grpSpPr>
                        <wps:wsp>
                          <wps:cNvPr id="642" name="Dowolny kształt: kształt 625"/>
                          <wps:cNvSpPr>
                            <a:spLocks/>
                          </wps:cNvSpPr>
                          <wps:spPr bwMode="auto">
                            <a:xfrm>
                              <a:off x="52335" y="16616"/>
                              <a:ext cx="13782" cy="14346"/>
                            </a:xfrm>
                            <a:custGeom>
                              <a:avLst/>
                              <a:gdLst>
                                <a:gd name="T0" fmla="*/ 439528 w 1378268"/>
                                <a:gd name="T1" fmla="*/ 1434598 h 1434599"/>
                                <a:gd name="T2" fmla="*/ 368491 w 1378268"/>
                                <a:gd name="T3" fmla="*/ 1432564 h 1434599"/>
                                <a:gd name="T4" fmla="*/ 170517 w 1378268"/>
                                <a:gd name="T5" fmla="*/ 1339279 h 1434599"/>
                                <a:gd name="T6" fmla="*/ 172280 w 1378268"/>
                                <a:gd name="T7" fmla="*/ 1183016 h 1434599"/>
                                <a:gd name="T8" fmla="*/ 90685 w 1378268"/>
                                <a:gd name="T9" fmla="*/ 1203055 h 1434599"/>
                                <a:gd name="T10" fmla="*/ 16055 w 1378268"/>
                                <a:gd name="T11" fmla="*/ 1057199 h 1434599"/>
                                <a:gd name="T12" fmla="*/ 252255 w 1378268"/>
                                <a:gd name="T13" fmla="*/ 1003560 h 1434599"/>
                                <a:gd name="T14" fmla="*/ 0 w 1378268"/>
                                <a:gd name="T15" fmla="*/ 956721 h 1434599"/>
                                <a:gd name="T16" fmla="*/ 90833 w 1378268"/>
                                <a:gd name="T17" fmla="*/ 694806 h 1434599"/>
                                <a:gd name="T18" fmla="*/ 32915 w 1378268"/>
                                <a:gd name="T19" fmla="*/ 622426 h 1434599"/>
                                <a:gd name="T20" fmla="*/ 160248 w 1378268"/>
                                <a:gd name="T21" fmla="*/ 463412 h 1434599"/>
                                <a:gd name="T22" fmla="*/ 284029 w 1378268"/>
                                <a:gd name="T23" fmla="*/ 521108 h 1434599"/>
                                <a:gd name="T24" fmla="*/ 321083 w 1378268"/>
                                <a:gd name="T25" fmla="*/ 487468 h 1434599"/>
                                <a:gd name="T26" fmla="*/ 343851 w 1378268"/>
                                <a:gd name="T27" fmla="*/ 332713 h 1434599"/>
                                <a:gd name="T28" fmla="*/ 409385 w 1378268"/>
                                <a:gd name="T29" fmla="*/ 381848 h 1434599"/>
                                <a:gd name="T30" fmla="*/ 433916 w 1378268"/>
                                <a:gd name="T31" fmla="*/ 318567 h 1434599"/>
                                <a:gd name="T32" fmla="*/ 555400 w 1378268"/>
                                <a:gd name="T33" fmla="*/ 318486 h 1434599"/>
                                <a:gd name="T34" fmla="*/ 566387 w 1378268"/>
                                <a:gd name="T35" fmla="*/ 401859 h 1434599"/>
                                <a:gd name="T36" fmla="*/ 649516 w 1378268"/>
                                <a:gd name="T37" fmla="*/ 311159 h 1434599"/>
                                <a:gd name="T38" fmla="*/ 587636 w 1378268"/>
                                <a:gd name="T39" fmla="*/ 239040 h 1434599"/>
                                <a:gd name="T40" fmla="*/ 665766 w 1378268"/>
                                <a:gd name="T41" fmla="*/ 133192 h 1434599"/>
                                <a:gd name="T42" fmla="*/ 637713 w 1378268"/>
                                <a:gd name="T43" fmla="*/ 28804 h 1434599"/>
                                <a:gd name="T44" fmla="*/ 711555 w 1378268"/>
                                <a:gd name="T45" fmla="*/ 13122 h 1434599"/>
                                <a:gd name="T46" fmla="*/ 869124 w 1378268"/>
                                <a:gd name="T47" fmla="*/ 126417 h 1434599"/>
                                <a:gd name="T48" fmla="*/ 858455 w 1378268"/>
                                <a:gd name="T49" fmla="*/ 18047 h 1434599"/>
                                <a:gd name="T50" fmla="*/ 1077795 w 1378268"/>
                                <a:gd name="T51" fmla="*/ 0 h 1434599"/>
                                <a:gd name="T52" fmla="*/ 1064951 w 1378268"/>
                                <a:gd name="T53" fmla="*/ 196589 h 1434599"/>
                                <a:gd name="T54" fmla="*/ 1213013 w 1378268"/>
                                <a:gd name="T55" fmla="*/ 336747 h 1434599"/>
                                <a:gd name="T56" fmla="*/ 1194685 w 1378268"/>
                                <a:gd name="T57" fmla="*/ 510558 h 1434599"/>
                                <a:gd name="T58" fmla="*/ 1288057 w 1378268"/>
                                <a:gd name="T59" fmla="*/ 468587 h 1434599"/>
                                <a:gd name="T60" fmla="*/ 1378267 w 1378268"/>
                                <a:gd name="T61" fmla="*/ 590401 h 1434599"/>
                                <a:gd name="T62" fmla="*/ 1294859 w 1378268"/>
                                <a:gd name="T63" fmla="*/ 641578 h 1434599"/>
                                <a:gd name="T64" fmla="*/ 1170237 w 1378268"/>
                                <a:gd name="T65" fmla="*/ 567739 h 1434599"/>
                                <a:gd name="T66" fmla="*/ 1103548 w 1378268"/>
                                <a:gd name="T67" fmla="*/ 709648 h 1434599"/>
                                <a:gd name="T68" fmla="*/ 887081 w 1378268"/>
                                <a:gd name="T69" fmla="*/ 685040 h 1434599"/>
                                <a:gd name="T70" fmla="*/ 983990 w 1378268"/>
                                <a:gd name="T71" fmla="*/ 854142 h 1434599"/>
                                <a:gd name="T72" fmla="*/ 920533 w 1378268"/>
                                <a:gd name="T73" fmla="*/ 862927 h 1434599"/>
                                <a:gd name="T74" fmla="*/ 882860 w 1378268"/>
                                <a:gd name="T75" fmla="*/ 965442 h 1434599"/>
                                <a:gd name="T76" fmla="*/ 711499 w 1378268"/>
                                <a:gd name="T77" fmla="*/ 970465 h 1434599"/>
                                <a:gd name="T78" fmla="*/ 767865 w 1378268"/>
                                <a:gd name="T79" fmla="*/ 1170763 h 1434599"/>
                                <a:gd name="T80" fmla="*/ 674167 w 1378268"/>
                                <a:gd name="T81" fmla="*/ 1223857 h 1434599"/>
                                <a:gd name="T82" fmla="*/ 547607 w 1378268"/>
                                <a:gd name="T83" fmla="*/ 1195121 h 1434599"/>
                                <a:gd name="T84" fmla="*/ 528667 w 1378268"/>
                                <a:gd name="T85" fmla="*/ 1261030 h 1434599"/>
                                <a:gd name="T86" fmla="*/ 601359 w 1378268"/>
                                <a:gd name="T87" fmla="*/ 1292721 h 1434599"/>
                                <a:gd name="T88" fmla="*/ 439528 w 1378268"/>
                                <a:gd name="T89" fmla="*/ 1434598 h 1434599"/>
                                <a:gd name="T90" fmla="*/ 0 w 1378268"/>
                                <a:gd name="T91" fmla="*/ 0 h 1434599"/>
                                <a:gd name="T92" fmla="*/ 1378268 w 1378268"/>
                                <a:gd name="T93" fmla="*/ 1434599 h 1434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378268" h="1434599">
                                  <a:moveTo>
                                    <a:pt x="439528" y="1434598"/>
                                  </a:moveTo>
                                  <a:lnTo>
                                    <a:pt x="368491" y="1432564"/>
                                  </a:lnTo>
                                  <a:lnTo>
                                    <a:pt x="170517" y="1339279"/>
                                  </a:lnTo>
                                  <a:lnTo>
                                    <a:pt x="172280" y="1183016"/>
                                  </a:lnTo>
                                  <a:lnTo>
                                    <a:pt x="90685" y="1203055"/>
                                  </a:lnTo>
                                  <a:lnTo>
                                    <a:pt x="16055" y="1057199"/>
                                  </a:lnTo>
                                  <a:lnTo>
                                    <a:pt x="252255" y="1003560"/>
                                  </a:lnTo>
                                  <a:lnTo>
                                    <a:pt x="0" y="956721"/>
                                  </a:lnTo>
                                  <a:lnTo>
                                    <a:pt x="90833" y="694806"/>
                                  </a:lnTo>
                                  <a:lnTo>
                                    <a:pt x="32915" y="622426"/>
                                  </a:lnTo>
                                  <a:lnTo>
                                    <a:pt x="160248" y="463412"/>
                                  </a:lnTo>
                                  <a:lnTo>
                                    <a:pt x="284029" y="521108"/>
                                  </a:lnTo>
                                  <a:lnTo>
                                    <a:pt x="321083" y="487468"/>
                                  </a:lnTo>
                                  <a:lnTo>
                                    <a:pt x="343851" y="332713"/>
                                  </a:lnTo>
                                  <a:lnTo>
                                    <a:pt x="409385" y="381848"/>
                                  </a:lnTo>
                                  <a:lnTo>
                                    <a:pt x="433916" y="318567"/>
                                  </a:lnTo>
                                  <a:lnTo>
                                    <a:pt x="555400" y="318486"/>
                                  </a:lnTo>
                                  <a:lnTo>
                                    <a:pt x="566387" y="401859"/>
                                  </a:lnTo>
                                  <a:lnTo>
                                    <a:pt x="649516" y="311159"/>
                                  </a:lnTo>
                                  <a:lnTo>
                                    <a:pt x="587636" y="239040"/>
                                  </a:lnTo>
                                  <a:lnTo>
                                    <a:pt x="665766" y="133192"/>
                                  </a:lnTo>
                                  <a:lnTo>
                                    <a:pt x="637713" y="28804"/>
                                  </a:lnTo>
                                  <a:lnTo>
                                    <a:pt x="711555" y="13122"/>
                                  </a:lnTo>
                                  <a:lnTo>
                                    <a:pt x="869124" y="126417"/>
                                  </a:lnTo>
                                  <a:lnTo>
                                    <a:pt x="858455" y="18047"/>
                                  </a:lnTo>
                                  <a:lnTo>
                                    <a:pt x="1077795" y="0"/>
                                  </a:lnTo>
                                  <a:lnTo>
                                    <a:pt x="1064951" y="196589"/>
                                  </a:lnTo>
                                  <a:lnTo>
                                    <a:pt x="1213013" y="336747"/>
                                  </a:lnTo>
                                  <a:lnTo>
                                    <a:pt x="1194685" y="510558"/>
                                  </a:lnTo>
                                  <a:lnTo>
                                    <a:pt x="1288057" y="468587"/>
                                  </a:lnTo>
                                  <a:lnTo>
                                    <a:pt x="1378267" y="590401"/>
                                  </a:lnTo>
                                  <a:lnTo>
                                    <a:pt x="1294859" y="641578"/>
                                  </a:lnTo>
                                  <a:lnTo>
                                    <a:pt x="1170237" y="567739"/>
                                  </a:lnTo>
                                  <a:lnTo>
                                    <a:pt x="1103548" y="709648"/>
                                  </a:lnTo>
                                  <a:lnTo>
                                    <a:pt x="887081" y="685040"/>
                                  </a:lnTo>
                                  <a:lnTo>
                                    <a:pt x="983990" y="854142"/>
                                  </a:lnTo>
                                  <a:lnTo>
                                    <a:pt x="920533" y="862927"/>
                                  </a:lnTo>
                                  <a:lnTo>
                                    <a:pt x="882860" y="965442"/>
                                  </a:lnTo>
                                  <a:lnTo>
                                    <a:pt x="711499" y="970465"/>
                                  </a:lnTo>
                                  <a:lnTo>
                                    <a:pt x="767865" y="1170763"/>
                                  </a:lnTo>
                                  <a:lnTo>
                                    <a:pt x="674167" y="1223857"/>
                                  </a:lnTo>
                                  <a:lnTo>
                                    <a:pt x="547607" y="1195121"/>
                                  </a:lnTo>
                                  <a:lnTo>
                                    <a:pt x="528667" y="1261030"/>
                                  </a:lnTo>
                                  <a:lnTo>
                                    <a:pt x="601359" y="1292721"/>
                                  </a:lnTo>
                                  <a:lnTo>
                                    <a:pt x="439528" y="143459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3" name="Dowolny kształt: kształt 626"/>
                          <wps:cNvSpPr>
                            <a:spLocks/>
                          </wps:cNvSpPr>
                          <wps:spPr bwMode="auto">
                            <a:xfrm>
                              <a:off x="54082" y="21755"/>
                              <a:ext cx="4729" cy="3884"/>
                            </a:xfrm>
                            <a:custGeom>
                              <a:avLst/>
                              <a:gdLst>
                                <a:gd name="T0" fmla="*/ 50611 w 472907"/>
                                <a:gd name="T1" fmla="*/ 333743 h 388364"/>
                                <a:gd name="T2" fmla="*/ 111296 w 472907"/>
                                <a:gd name="T3" fmla="*/ 388363 h 388364"/>
                                <a:gd name="T4" fmla="*/ 193032 w 472907"/>
                                <a:gd name="T5" fmla="*/ 289699 h 388364"/>
                                <a:gd name="T6" fmla="*/ 341522 w 472907"/>
                                <a:gd name="T7" fmla="*/ 362606 h 388364"/>
                                <a:gd name="T8" fmla="*/ 472906 w 472907"/>
                                <a:gd name="T9" fmla="*/ 282740 h 388364"/>
                                <a:gd name="T10" fmla="*/ 267977 w 472907"/>
                                <a:gd name="T11" fmla="*/ 126249 h 388364"/>
                                <a:gd name="T12" fmla="*/ 215533 w 472907"/>
                                <a:gd name="T13" fmla="*/ 0 h 388364"/>
                                <a:gd name="T14" fmla="*/ 71476 w 472907"/>
                                <a:gd name="T15" fmla="*/ 164318 h 388364"/>
                                <a:gd name="T16" fmla="*/ 98403 w 472907"/>
                                <a:gd name="T17" fmla="*/ 216386 h 388364"/>
                                <a:gd name="T18" fmla="*/ 0 w 472907"/>
                                <a:gd name="T19" fmla="*/ 314116 h 388364"/>
                                <a:gd name="T20" fmla="*/ 50611 w 472907"/>
                                <a:gd name="T21" fmla="*/ 333743 h 388364"/>
                                <a:gd name="T22" fmla="*/ 0 w 472907"/>
                                <a:gd name="T23" fmla="*/ 0 h 388364"/>
                                <a:gd name="T24" fmla="*/ 472907 w 472907"/>
                                <a:gd name="T25" fmla="*/ 388364 h 388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2907" h="388364">
                                  <a:moveTo>
                                    <a:pt x="50611" y="333743"/>
                                  </a:moveTo>
                                  <a:lnTo>
                                    <a:pt x="111296" y="388363"/>
                                  </a:lnTo>
                                  <a:lnTo>
                                    <a:pt x="193032" y="289699"/>
                                  </a:lnTo>
                                  <a:lnTo>
                                    <a:pt x="341522" y="362606"/>
                                  </a:lnTo>
                                  <a:lnTo>
                                    <a:pt x="472906" y="282740"/>
                                  </a:lnTo>
                                  <a:lnTo>
                                    <a:pt x="267977" y="126249"/>
                                  </a:lnTo>
                                  <a:lnTo>
                                    <a:pt x="215533" y="0"/>
                                  </a:lnTo>
                                  <a:lnTo>
                                    <a:pt x="71476" y="164318"/>
                                  </a:lnTo>
                                  <a:lnTo>
                                    <a:pt x="98403" y="216386"/>
                                  </a:lnTo>
                                  <a:lnTo>
                                    <a:pt x="0" y="314116"/>
                                  </a:lnTo>
                                  <a:lnTo>
                                    <a:pt x="50611" y="33374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44" name="osm_-2993695_obj"/>
                        <wps:cNvSpPr>
                          <a:spLocks/>
                        </wps:cNvSpPr>
                        <wps:spPr bwMode="auto">
                          <a:xfrm>
                            <a:off x="10179" y="23863"/>
                            <a:ext cx="2439" cy="2778"/>
                          </a:xfrm>
                          <a:custGeom>
                            <a:avLst/>
                            <a:gdLst>
                              <a:gd name="T0" fmla="*/ 97732 w 487833"/>
                              <a:gd name="T1" fmla="*/ 212257 h 555654"/>
                              <a:gd name="T2" fmla="*/ 165897 w 487833"/>
                              <a:gd name="T3" fmla="*/ 0 h 555654"/>
                              <a:gd name="T4" fmla="*/ 308666 w 487833"/>
                              <a:gd name="T5" fmla="*/ 81003 h 555654"/>
                              <a:gd name="T6" fmla="*/ 470400 w 487833"/>
                              <a:gd name="T7" fmla="*/ 66278 h 555654"/>
                              <a:gd name="T8" fmla="*/ 487832 w 487833"/>
                              <a:gd name="T9" fmla="*/ 167866 h 555654"/>
                              <a:gd name="T10" fmla="*/ 401163 w 487833"/>
                              <a:gd name="T11" fmla="*/ 332882 h 555654"/>
                              <a:gd name="T12" fmla="*/ 451991 w 487833"/>
                              <a:gd name="T13" fmla="*/ 397973 h 555654"/>
                              <a:gd name="T14" fmla="*/ 315870 w 487833"/>
                              <a:gd name="T15" fmla="*/ 538104 h 555654"/>
                              <a:gd name="T16" fmla="*/ 148681 w 487833"/>
                              <a:gd name="T17" fmla="*/ 555653 h 555654"/>
                              <a:gd name="T18" fmla="*/ 131405 w 487833"/>
                              <a:gd name="T19" fmla="*/ 459213 h 555654"/>
                              <a:gd name="T20" fmla="*/ 0 w 487833"/>
                              <a:gd name="T21" fmla="*/ 469615 h 555654"/>
                              <a:gd name="T22" fmla="*/ 97732 w 487833"/>
                              <a:gd name="T23" fmla="*/ 212257 h 555654"/>
                              <a:gd name="T24" fmla="*/ 0 w 487833"/>
                              <a:gd name="T25" fmla="*/ 0 h 555654"/>
                              <a:gd name="T26" fmla="*/ 487833 w 487833"/>
                              <a:gd name="T27" fmla="*/ 555654 h 555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87833" h="555654">
                                <a:moveTo>
                                  <a:pt x="97732" y="212257"/>
                                </a:moveTo>
                                <a:lnTo>
                                  <a:pt x="165897" y="0"/>
                                </a:lnTo>
                                <a:lnTo>
                                  <a:pt x="308666" y="81003"/>
                                </a:lnTo>
                                <a:lnTo>
                                  <a:pt x="470400" y="66278"/>
                                </a:lnTo>
                                <a:lnTo>
                                  <a:pt x="487832" y="167866"/>
                                </a:lnTo>
                                <a:lnTo>
                                  <a:pt x="401163" y="332882"/>
                                </a:lnTo>
                                <a:lnTo>
                                  <a:pt x="451991" y="397973"/>
                                </a:lnTo>
                                <a:lnTo>
                                  <a:pt x="315870" y="538104"/>
                                </a:lnTo>
                                <a:lnTo>
                                  <a:pt x="148681" y="555653"/>
                                </a:lnTo>
                                <a:lnTo>
                                  <a:pt x="131405" y="459213"/>
                                </a:lnTo>
                                <a:lnTo>
                                  <a:pt x="0" y="469615"/>
                                </a:lnTo>
                                <a:lnTo>
                                  <a:pt x="97732" y="21225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5" name="osm_-2953627_obj"/>
                        <wps:cNvSpPr>
                          <a:spLocks/>
                        </wps:cNvSpPr>
                        <wps:spPr bwMode="auto">
                          <a:xfrm>
                            <a:off x="49809" y="26253"/>
                            <a:ext cx="6235" cy="7164"/>
                          </a:xfrm>
                          <a:custGeom>
                            <a:avLst/>
                            <a:gdLst>
                              <a:gd name="T0" fmla="*/ 586943 w 1247069"/>
                              <a:gd name="T1" fmla="*/ 339241 h 1432781"/>
                              <a:gd name="T2" fmla="*/ 695113 w 1247069"/>
                              <a:gd name="T3" fmla="*/ 309240 h 1432781"/>
                              <a:gd name="T4" fmla="*/ 776970 w 1247069"/>
                              <a:gd name="T5" fmla="*/ 456536 h 1432781"/>
                              <a:gd name="T6" fmla="*/ 821736 w 1247069"/>
                              <a:gd name="T7" fmla="*/ 377542 h 1432781"/>
                              <a:gd name="T8" fmla="*/ 1074116 w 1247069"/>
                              <a:gd name="T9" fmla="*/ 322833 h 1432781"/>
                              <a:gd name="T10" fmla="*/ 930914 w 1247069"/>
                              <a:gd name="T11" fmla="*/ 184150 h 1432781"/>
                              <a:gd name="T12" fmla="*/ 973245 w 1247069"/>
                              <a:gd name="T13" fmla="*/ 58607 h 1432781"/>
                              <a:gd name="T14" fmla="*/ 1063408 w 1247069"/>
                              <a:gd name="T15" fmla="*/ 69071 h 1432781"/>
                              <a:gd name="T16" fmla="*/ 1209047 w 1247069"/>
                              <a:gd name="T17" fmla="*/ 220591 h 1432781"/>
                              <a:gd name="T18" fmla="*/ 1247068 w 1247069"/>
                              <a:gd name="T19" fmla="*/ 350977 h 1432781"/>
                              <a:gd name="T20" fmla="*/ 1108760 w 1247069"/>
                              <a:gd name="T21" fmla="*/ 426529 h 1432781"/>
                              <a:gd name="T22" fmla="*/ 1143476 w 1247069"/>
                              <a:gd name="T23" fmla="*/ 629276 h 1432781"/>
                              <a:gd name="T24" fmla="*/ 1091127 w 1247069"/>
                              <a:gd name="T25" fmla="*/ 806890 h 1432781"/>
                              <a:gd name="T26" fmla="*/ 845608 w 1247069"/>
                              <a:gd name="T27" fmla="*/ 704877 h 1432781"/>
                              <a:gd name="T28" fmla="*/ 773818 w 1247069"/>
                              <a:gd name="T29" fmla="*/ 873627 h 1432781"/>
                              <a:gd name="T30" fmla="*/ 966571 w 1247069"/>
                              <a:gd name="T31" fmla="*/ 950273 h 1432781"/>
                              <a:gd name="T32" fmla="*/ 954866 w 1247069"/>
                              <a:gd name="T33" fmla="*/ 1042534 h 1432781"/>
                              <a:gd name="T34" fmla="*/ 908963 w 1247069"/>
                              <a:gd name="T35" fmla="*/ 1133009 h 1432781"/>
                              <a:gd name="T36" fmla="*/ 671079 w 1247069"/>
                              <a:gd name="T37" fmla="*/ 1210071 h 1432781"/>
                              <a:gd name="T38" fmla="*/ 734852 w 1247069"/>
                              <a:gd name="T39" fmla="*/ 1356828 h 1432781"/>
                              <a:gd name="T40" fmla="*/ 629272 w 1247069"/>
                              <a:gd name="T41" fmla="*/ 1407842 h 1432781"/>
                              <a:gd name="T42" fmla="*/ 472819 w 1247069"/>
                              <a:gd name="T43" fmla="*/ 1432780 h 1432781"/>
                              <a:gd name="T44" fmla="*/ 511296 w 1247069"/>
                              <a:gd name="T45" fmla="*/ 1397105 h 1432781"/>
                              <a:gd name="T46" fmla="*/ 318691 w 1247069"/>
                              <a:gd name="T47" fmla="*/ 1228904 h 1432781"/>
                              <a:gd name="T48" fmla="*/ 297601 w 1247069"/>
                              <a:gd name="T49" fmla="*/ 1119156 h 1432781"/>
                              <a:gd name="T50" fmla="*/ 239387 w 1247069"/>
                              <a:gd name="T51" fmla="*/ 1162022 h 1432781"/>
                              <a:gd name="T52" fmla="*/ 146308 w 1247069"/>
                              <a:gd name="T53" fmla="*/ 1032482 h 1432781"/>
                              <a:gd name="T54" fmla="*/ 214310 w 1247069"/>
                              <a:gd name="T55" fmla="*/ 938913 h 1432781"/>
                              <a:gd name="T56" fmla="*/ 173906 w 1247069"/>
                              <a:gd name="T57" fmla="*/ 877127 h 1432781"/>
                              <a:gd name="T58" fmla="*/ 263767 w 1247069"/>
                              <a:gd name="T59" fmla="*/ 793979 h 1432781"/>
                              <a:gd name="T60" fmla="*/ 80518 w 1247069"/>
                              <a:gd name="T61" fmla="*/ 755969 h 1432781"/>
                              <a:gd name="T62" fmla="*/ 146469 w 1247069"/>
                              <a:gd name="T63" fmla="*/ 646078 h 1432781"/>
                              <a:gd name="T64" fmla="*/ 10241 w 1247069"/>
                              <a:gd name="T65" fmla="*/ 424247 h 1432781"/>
                              <a:gd name="T66" fmla="*/ 1058 w 1247069"/>
                              <a:gd name="T67" fmla="*/ 336013 h 1432781"/>
                              <a:gd name="T68" fmla="*/ 63263 w 1247069"/>
                              <a:gd name="T69" fmla="*/ 306102 h 1432781"/>
                              <a:gd name="T70" fmla="*/ 0 w 1247069"/>
                              <a:gd name="T71" fmla="*/ 295935 h 1432781"/>
                              <a:gd name="T72" fmla="*/ 116243 w 1247069"/>
                              <a:gd name="T73" fmla="*/ 141172 h 1432781"/>
                              <a:gd name="T74" fmla="*/ 196311 w 1247069"/>
                              <a:gd name="T75" fmla="*/ 168882 h 1432781"/>
                              <a:gd name="T76" fmla="*/ 338869 w 1247069"/>
                              <a:gd name="T77" fmla="*/ 96415 h 1432781"/>
                              <a:gd name="T78" fmla="*/ 388015 w 1247069"/>
                              <a:gd name="T79" fmla="*/ 0 h 1432781"/>
                              <a:gd name="T80" fmla="*/ 503421 w 1247069"/>
                              <a:gd name="T81" fmla="*/ 104437 h 1432781"/>
                              <a:gd name="T82" fmla="*/ 585814 w 1247069"/>
                              <a:gd name="T83" fmla="*/ 233247 h 1432781"/>
                              <a:gd name="T84" fmla="*/ 513408 w 1247069"/>
                              <a:gd name="T85" fmla="*/ 350760 h 1432781"/>
                              <a:gd name="T86" fmla="*/ 412113 w 1247069"/>
                              <a:gd name="T87" fmla="*/ 255860 h 1432781"/>
                              <a:gd name="T88" fmla="*/ 445085 w 1247069"/>
                              <a:gd name="T89" fmla="*/ 426005 h 1432781"/>
                              <a:gd name="T90" fmla="*/ 322198 w 1247069"/>
                              <a:gd name="T91" fmla="*/ 579806 h 1432781"/>
                              <a:gd name="T92" fmla="*/ 380208 w 1247069"/>
                              <a:gd name="T93" fmla="*/ 683592 h 1432781"/>
                              <a:gd name="T94" fmla="*/ 553655 w 1247069"/>
                              <a:gd name="T95" fmla="*/ 749346 h 1432781"/>
                              <a:gd name="T96" fmla="*/ 623860 w 1247069"/>
                              <a:gd name="T97" fmla="*/ 729915 h 1432781"/>
                              <a:gd name="T98" fmla="*/ 653212 w 1247069"/>
                              <a:gd name="T99" fmla="*/ 641018 h 1432781"/>
                              <a:gd name="T100" fmla="*/ 731556 w 1247069"/>
                              <a:gd name="T101" fmla="*/ 654217 h 1432781"/>
                              <a:gd name="T102" fmla="*/ 704430 w 1247069"/>
                              <a:gd name="T103" fmla="*/ 576591 h 1432781"/>
                              <a:gd name="T104" fmla="*/ 648745 w 1247069"/>
                              <a:gd name="T105" fmla="*/ 578848 h 1432781"/>
                              <a:gd name="T106" fmla="*/ 667260 w 1247069"/>
                              <a:gd name="T107" fmla="*/ 512533 h 1432781"/>
                              <a:gd name="T108" fmla="*/ 576336 w 1247069"/>
                              <a:gd name="T109" fmla="*/ 482280 h 1432781"/>
                              <a:gd name="T110" fmla="*/ 586943 w 1247069"/>
                              <a:gd name="T111" fmla="*/ 339241 h 1432781"/>
                              <a:gd name="T112" fmla="*/ 0 w 1247069"/>
                              <a:gd name="T113" fmla="*/ 0 h 1432781"/>
                              <a:gd name="T114" fmla="*/ 1247069 w 1247069"/>
                              <a:gd name="T115" fmla="*/ 1432781 h 1432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247069" h="1432781">
                                <a:moveTo>
                                  <a:pt x="586943" y="339241"/>
                                </a:moveTo>
                                <a:lnTo>
                                  <a:pt x="695113" y="309240"/>
                                </a:lnTo>
                                <a:lnTo>
                                  <a:pt x="776970" y="456536"/>
                                </a:lnTo>
                                <a:lnTo>
                                  <a:pt x="821736" y="377542"/>
                                </a:lnTo>
                                <a:lnTo>
                                  <a:pt x="1074116" y="322833"/>
                                </a:lnTo>
                                <a:lnTo>
                                  <a:pt x="930914" y="184150"/>
                                </a:lnTo>
                                <a:lnTo>
                                  <a:pt x="973245" y="58607"/>
                                </a:lnTo>
                                <a:lnTo>
                                  <a:pt x="1063408" y="69071"/>
                                </a:lnTo>
                                <a:lnTo>
                                  <a:pt x="1209047" y="220591"/>
                                </a:lnTo>
                                <a:lnTo>
                                  <a:pt x="1247068" y="350977"/>
                                </a:lnTo>
                                <a:lnTo>
                                  <a:pt x="1108760" y="426529"/>
                                </a:lnTo>
                                <a:lnTo>
                                  <a:pt x="1143476" y="629276"/>
                                </a:lnTo>
                                <a:lnTo>
                                  <a:pt x="1091127" y="806890"/>
                                </a:lnTo>
                                <a:lnTo>
                                  <a:pt x="845608" y="704877"/>
                                </a:lnTo>
                                <a:lnTo>
                                  <a:pt x="773818" y="873627"/>
                                </a:lnTo>
                                <a:lnTo>
                                  <a:pt x="966571" y="950273"/>
                                </a:lnTo>
                                <a:lnTo>
                                  <a:pt x="954866" y="1042534"/>
                                </a:lnTo>
                                <a:lnTo>
                                  <a:pt x="908963" y="1133009"/>
                                </a:lnTo>
                                <a:lnTo>
                                  <a:pt x="671079" y="1210071"/>
                                </a:lnTo>
                                <a:lnTo>
                                  <a:pt x="734852" y="1356828"/>
                                </a:lnTo>
                                <a:lnTo>
                                  <a:pt x="629272" y="1407842"/>
                                </a:lnTo>
                                <a:lnTo>
                                  <a:pt x="472819" y="1432780"/>
                                </a:lnTo>
                                <a:lnTo>
                                  <a:pt x="511296" y="1397105"/>
                                </a:lnTo>
                                <a:lnTo>
                                  <a:pt x="318691" y="1228904"/>
                                </a:lnTo>
                                <a:lnTo>
                                  <a:pt x="297601" y="1119156"/>
                                </a:lnTo>
                                <a:lnTo>
                                  <a:pt x="239387" y="1162022"/>
                                </a:lnTo>
                                <a:lnTo>
                                  <a:pt x="146308" y="1032482"/>
                                </a:lnTo>
                                <a:lnTo>
                                  <a:pt x="214310" y="938913"/>
                                </a:lnTo>
                                <a:lnTo>
                                  <a:pt x="173906" y="877127"/>
                                </a:lnTo>
                                <a:lnTo>
                                  <a:pt x="263767" y="793979"/>
                                </a:lnTo>
                                <a:lnTo>
                                  <a:pt x="80518" y="755969"/>
                                </a:lnTo>
                                <a:lnTo>
                                  <a:pt x="146469" y="646078"/>
                                </a:lnTo>
                                <a:lnTo>
                                  <a:pt x="10241" y="424247"/>
                                </a:lnTo>
                                <a:lnTo>
                                  <a:pt x="1058" y="336013"/>
                                </a:lnTo>
                                <a:lnTo>
                                  <a:pt x="63263" y="306102"/>
                                </a:lnTo>
                                <a:lnTo>
                                  <a:pt x="0" y="295935"/>
                                </a:lnTo>
                                <a:lnTo>
                                  <a:pt x="116243" y="141172"/>
                                </a:lnTo>
                                <a:lnTo>
                                  <a:pt x="196311" y="168882"/>
                                </a:lnTo>
                                <a:lnTo>
                                  <a:pt x="338869" y="96415"/>
                                </a:lnTo>
                                <a:lnTo>
                                  <a:pt x="388015" y="0"/>
                                </a:lnTo>
                                <a:lnTo>
                                  <a:pt x="503421" y="104437"/>
                                </a:lnTo>
                                <a:lnTo>
                                  <a:pt x="585814" y="233247"/>
                                </a:lnTo>
                                <a:lnTo>
                                  <a:pt x="513408" y="350760"/>
                                </a:lnTo>
                                <a:lnTo>
                                  <a:pt x="412113" y="255860"/>
                                </a:lnTo>
                                <a:lnTo>
                                  <a:pt x="445085" y="426005"/>
                                </a:lnTo>
                                <a:lnTo>
                                  <a:pt x="322198" y="579806"/>
                                </a:lnTo>
                                <a:lnTo>
                                  <a:pt x="380208" y="683592"/>
                                </a:lnTo>
                                <a:lnTo>
                                  <a:pt x="553655" y="749346"/>
                                </a:lnTo>
                                <a:lnTo>
                                  <a:pt x="623860" y="729915"/>
                                </a:lnTo>
                                <a:lnTo>
                                  <a:pt x="653212" y="641018"/>
                                </a:lnTo>
                                <a:lnTo>
                                  <a:pt x="731556" y="654217"/>
                                </a:lnTo>
                                <a:lnTo>
                                  <a:pt x="704430" y="576591"/>
                                </a:lnTo>
                                <a:lnTo>
                                  <a:pt x="648745" y="578848"/>
                                </a:lnTo>
                                <a:lnTo>
                                  <a:pt x="667260" y="512533"/>
                                </a:lnTo>
                                <a:lnTo>
                                  <a:pt x="576336" y="482280"/>
                                </a:lnTo>
                                <a:lnTo>
                                  <a:pt x="586943" y="3392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6" name="osm_-1671682_obj"/>
                        <wps:cNvSpPr>
                          <a:spLocks/>
                        </wps:cNvSpPr>
                        <wps:spPr bwMode="auto">
                          <a:xfrm>
                            <a:off x="9064" y="9279"/>
                            <a:ext cx="7308" cy="9224"/>
                          </a:xfrm>
                          <a:custGeom>
                            <a:avLst/>
                            <a:gdLst>
                              <a:gd name="T0" fmla="*/ 1458155 w 1461557"/>
                              <a:gd name="T1" fmla="*/ 408755 h 1844765"/>
                              <a:gd name="T2" fmla="*/ 1461556 w 1461557"/>
                              <a:gd name="T3" fmla="*/ 444330 h 1844765"/>
                              <a:gd name="T4" fmla="*/ 1315137 w 1461557"/>
                              <a:gd name="T5" fmla="*/ 441623 h 1844765"/>
                              <a:gd name="T6" fmla="*/ 1284945 w 1461557"/>
                              <a:gd name="T7" fmla="*/ 767578 h 1844765"/>
                              <a:gd name="T8" fmla="*/ 1188891 w 1461557"/>
                              <a:gd name="T9" fmla="*/ 791355 h 1844765"/>
                              <a:gd name="T10" fmla="*/ 1195498 w 1461557"/>
                              <a:gd name="T11" fmla="*/ 1143554 h 1844765"/>
                              <a:gd name="T12" fmla="*/ 1082935 w 1461557"/>
                              <a:gd name="T13" fmla="*/ 1620886 h 1844765"/>
                              <a:gd name="T14" fmla="*/ 1121910 w 1461557"/>
                              <a:gd name="T15" fmla="*/ 1689054 h 1844765"/>
                              <a:gd name="T16" fmla="*/ 958071 w 1461557"/>
                              <a:gd name="T17" fmla="*/ 1793406 h 1844765"/>
                              <a:gd name="T18" fmla="*/ 931062 w 1461557"/>
                              <a:gd name="T19" fmla="*/ 1734394 h 1844765"/>
                              <a:gd name="T20" fmla="*/ 796067 w 1461557"/>
                              <a:gd name="T21" fmla="*/ 1691544 h 1844765"/>
                              <a:gd name="T22" fmla="*/ 746453 w 1461557"/>
                              <a:gd name="T23" fmla="*/ 1751264 h 1844765"/>
                              <a:gd name="T24" fmla="*/ 763198 w 1461557"/>
                              <a:gd name="T25" fmla="*/ 1715166 h 1844765"/>
                              <a:gd name="T26" fmla="*/ 671111 w 1461557"/>
                              <a:gd name="T27" fmla="*/ 1694917 h 1844765"/>
                              <a:gd name="T28" fmla="*/ 386403 w 1461557"/>
                              <a:gd name="T29" fmla="*/ 1844764 h 1844765"/>
                              <a:gd name="T30" fmla="*/ 182221 w 1461557"/>
                              <a:gd name="T31" fmla="*/ 1670075 h 1844765"/>
                              <a:gd name="T32" fmla="*/ 159235 w 1461557"/>
                              <a:gd name="T33" fmla="*/ 1439961 h 1844765"/>
                              <a:gd name="T34" fmla="*/ 78963 w 1461557"/>
                              <a:gd name="T35" fmla="*/ 1460823 h 1844765"/>
                              <a:gd name="T36" fmla="*/ 0 w 1461557"/>
                              <a:gd name="T37" fmla="*/ 1110762 h 1844765"/>
                              <a:gd name="T38" fmla="*/ 85248 w 1461557"/>
                              <a:gd name="T39" fmla="*/ 1075155 h 1844765"/>
                              <a:gd name="T40" fmla="*/ 32143 w 1461557"/>
                              <a:gd name="T41" fmla="*/ 898657 h 1844765"/>
                              <a:gd name="T42" fmla="*/ 202630 w 1461557"/>
                              <a:gd name="T43" fmla="*/ 838138 h 1844765"/>
                              <a:gd name="T44" fmla="*/ 114021 w 1461557"/>
                              <a:gd name="T45" fmla="*/ 689524 h 1844765"/>
                              <a:gd name="T46" fmla="*/ 174293 w 1461557"/>
                              <a:gd name="T47" fmla="*/ 678824 h 1844765"/>
                              <a:gd name="T48" fmla="*/ 309699 w 1461557"/>
                              <a:gd name="T49" fmla="*/ 835715 h 1844765"/>
                              <a:gd name="T50" fmla="*/ 360621 w 1461557"/>
                              <a:gd name="T51" fmla="*/ 824880 h 1844765"/>
                              <a:gd name="T52" fmla="*/ 321894 w 1461557"/>
                              <a:gd name="T53" fmla="*/ 767380 h 1844765"/>
                              <a:gd name="T54" fmla="*/ 401438 w 1461557"/>
                              <a:gd name="T55" fmla="*/ 572821 h 1844765"/>
                              <a:gd name="T56" fmla="*/ 385016 w 1461557"/>
                              <a:gd name="T57" fmla="*/ 388070 h 1844765"/>
                              <a:gd name="T58" fmla="*/ 565938 w 1461557"/>
                              <a:gd name="T59" fmla="*/ 401351 h 1844765"/>
                              <a:gd name="T60" fmla="*/ 501753 w 1461557"/>
                              <a:gd name="T61" fmla="*/ 256650 h 1844765"/>
                              <a:gd name="T62" fmla="*/ 579016 w 1461557"/>
                              <a:gd name="T63" fmla="*/ 21218 h 1844765"/>
                              <a:gd name="T64" fmla="*/ 627311 w 1461557"/>
                              <a:gd name="T65" fmla="*/ 0 h 1844765"/>
                              <a:gd name="T66" fmla="*/ 666647 w 1461557"/>
                              <a:gd name="T67" fmla="*/ 78084 h 1844765"/>
                              <a:gd name="T68" fmla="*/ 798757 w 1461557"/>
                              <a:gd name="T69" fmla="*/ 25348 h 1844765"/>
                              <a:gd name="T70" fmla="*/ 990914 w 1461557"/>
                              <a:gd name="T71" fmla="*/ 123241 h 1844765"/>
                              <a:gd name="T72" fmla="*/ 1013794 w 1461557"/>
                              <a:gd name="T73" fmla="*/ 23742 h 1844765"/>
                              <a:gd name="T74" fmla="*/ 1458155 w 1461557"/>
                              <a:gd name="T75" fmla="*/ 408755 h 1844765"/>
                              <a:gd name="T76" fmla="*/ 0 w 1461557"/>
                              <a:gd name="T77" fmla="*/ 0 h 1844765"/>
                              <a:gd name="T78" fmla="*/ 1461557 w 1461557"/>
                              <a:gd name="T79" fmla="*/ 1844765 h 1844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61557" h="1844765">
                                <a:moveTo>
                                  <a:pt x="1458155" y="408755"/>
                                </a:moveTo>
                                <a:lnTo>
                                  <a:pt x="1461556" y="444330"/>
                                </a:lnTo>
                                <a:lnTo>
                                  <a:pt x="1315137" y="441623"/>
                                </a:lnTo>
                                <a:lnTo>
                                  <a:pt x="1284945" y="767578"/>
                                </a:lnTo>
                                <a:lnTo>
                                  <a:pt x="1188891" y="791355"/>
                                </a:lnTo>
                                <a:lnTo>
                                  <a:pt x="1195498" y="1143554"/>
                                </a:lnTo>
                                <a:lnTo>
                                  <a:pt x="1082935" y="1620886"/>
                                </a:lnTo>
                                <a:lnTo>
                                  <a:pt x="1121910" y="1689054"/>
                                </a:lnTo>
                                <a:lnTo>
                                  <a:pt x="958071" y="1793406"/>
                                </a:lnTo>
                                <a:lnTo>
                                  <a:pt x="931062" y="1734394"/>
                                </a:lnTo>
                                <a:lnTo>
                                  <a:pt x="796067" y="1691544"/>
                                </a:lnTo>
                                <a:lnTo>
                                  <a:pt x="746453" y="1751264"/>
                                </a:lnTo>
                                <a:lnTo>
                                  <a:pt x="763198" y="1715166"/>
                                </a:lnTo>
                                <a:lnTo>
                                  <a:pt x="671111" y="1694917"/>
                                </a:lnTo>
                                <a:lnTo>
                                  <a:pt x="386403" y="1844764"/>
                                </a:lnTo>
                                <a:lnTo>
                                  <a:pt x="182221" y="1670075"/>
                                </a:lnTo>
                                <a:lnTo>
                                  <a:pt x="159235" y="1439961"/>
                                </a:lnTo>
                                <a:lnTo>
                                  <a:pt x="78963" y="1460823"/>
                                </a:lnTo>
                                <a:lnTo>
                                  <a:pt x="0" y="1110762"/>
                                </a:lnTo>
                                <a:lnTo>
                                  <a:pt x="85248" y="1075155"/>
                                </a:lnTo>
                                <a:lnTo>
                                  <a:pt x="32143" y="898657"/>
                                </a:lnTo>
                                <a:lnTo>
                                  <a:pt x="202630" y="838138"/>
                                </a:lnTo>
                                <a:lnTo>
                                  <a:pt x="114021" y="689524"/>
                                </a:lnTo>
                                <a:lnTo>
                                  <a:pt x="174293" y="678824"/>
                                </a:lnTo>
                                <a:lnTo>
                                  <a:pt x="309699" y="835715"/>
                                </a:lnTo>
                                <a:lnTo>
                                  <a:pt x="360621" y="824880"/>
                                </a:lnTo>
                                <a:lnTo>
                                  <a:pt x="321894" y="767380"/>
                                </a:lnTo>
                                <a:lnTo>
                                  <a:pt x="401438" y="572821"/>
                                </a:lnTo>
                                <a:lnTo>
                                  <a:pt x="385016" y="388070"/>
                                </a:lnTo>
                                <a:lnTo>
                                  <a:pt x="565938" y="401351"/>
                                </a:lnTo>
                                <a:lnTo>
                                  <a:pt x="501753" y="256650"/>
                                </a:lnTo>
                                <a:lnTo>
                                  <a:pt x="579016" y="21218"/>
                                </a:lnTo>
                                <a:lnTo>
                                  <a:pt x="627311" y="0"/>
                                </a:lnTo>
                                <a:lnTo>
                                  <a:pt x="666647" y="78084"/>
                                </a:lnTo>
                                <a:lnTo>
                                  <a:pt x="798757" y="25348"/>
                                </a:lnTo>
                                <a:lnTo>
                                  <a:pt x="990914" y="123241"/>
                                </a:lnTo>
                                <a:lnTo>
                                  <a:pt x="1013794" y="23742"/>
                                </a:lnTo>
                                <a:lnTo>
                                  <a:pt x="1458155" y="40875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7" name="osm_-2710248_obj"/>
                        <wps:cNvSpPr>
                          <a:spLocks/>
                        </wps:cNvSpPr>
                        <wps:spPr bwMode="auto">
                          <a:xfrm>
                            <a:off x="25465" y="25514"/>
                            <a:ext cx="4630" cy="3650"/>
                          </a:xfrm>
                          <a:custGeom>
                            <a:avLst/>
                            <a:gdLst>
                              <a:gd name="T0" fmla="*/ 620025 w 925917"/>
                              <a:gd name="T1" fmla="*/ 13237 h 729978"/>
                              <a:gd name="T2" fmla="*/ 714249 w 925917"/>
                              <a:gd name="T3" fmla="*/ 110130 h 729978"/>
                              <a:gd name="T4" fmla="*/ 850893 w 925917"/>
                              <a:gd name="T5" fmla="*/ 0 h 729978"/>
                              <a:gd name="T6" fmla="*/ 925916 w 925917"/>
                              <a:gd name="T7" fmla="*/ 43486 h 729978"/>
                              <a:gd name="T8" fmla="*/ 845444 w 925917"/>
                              <a:gd name="T9" fmla="*/ 173540 h 729978"/>
                              <a:gd name="T10" fmla="*/ 895867 w 925917"/>
                              <a:gd name="T11" fmla="*/ 264613 h 729978"/>
                              <a:gd name="T12" fmla="*/ 748925 w 925917"/>
                              <a:gd name="T13" fmla="*/ 239954 h 729978"/>
                              <a:gd name="T14" fmla="*/ 770946 w 925917"/>
                              <a:gd name="T15" fmla="*/ 544866 h 729978"/>
                              <a:gd name="T16" fmla="*/ 621283 w 925917"/>
                              <a:gd name="T17" fmla="*/ 595310 h 729978"/>
                              <a:gd name="T18" fmla="*/ 582541 w 925917"/>
                              <a:gd name="T19" fmla="*/ 684814 h 729978"/>
                              <a:gd name="T20" fmla="*/ 482918 w 925917"/>
                              <a:gd name="T21" fmla="*/ 717842 h 729978"/>
                              <a:gd name="T22" fmla="*/ 265670 w 925917"/>
                              <a:gd name="T23" fmla="*/ 665711 h 729978"/>
                              <a:gd name="T24" fmla="*/ 164708 w 925917"/>
                              <a:gd name="T25" fmla="*/ 729977 h 729978"/>
                              <a:gd name="T26" fmla="*/ 169737 w 925917"/>
                              <a:gd name="T27" fmla="*/ 480151 h 729978"/>
                              <a:gd name="T28" fmla="*/ 72984 w 925917"/>
                              <a:gd name="T29" fmla="*/ 487626 h 729978"/>
                              <a:gd name="T30" fmla="*/ 0 w 925917"/>
                              <a:gd name="T31" fmla="*/ 409073 h 729978"/>
                              <a:gd name="T32" fmla="*/ 36642 w 925917"/>
                              <a:gd name="T33" fmla="*/ 341384 h 729978"/>
                              <a:gd name="T34" fmla="*/ 89361 w 925917"/>
                              <a:gd name="T35" fmla="*/ 359237 h 729978"/>
                              <a:gd name="T36" fmla="*/ 66895 w 925917"/>
                              <a:gd name="T37" fmla="*/ 181657 h 729978"/>
                              <a:gd name="T38" fmla="*/ 242070 w 925917"/>
                              <a:gd name="T39" fmla="*/ 255008 h 729978"/>
                              <a:gd name="T40" fmla="*/ 340222 w 925917"/>
                              <a:gd name="T41" fmla="*/ 212331 h 729978"/>
                              <a:gd name="T42" fmla="*/ 350108 w 925917"/>
                              <a:gd name="T43" fmla="*/ 122145 h 729978"/>
                              <a:gd name="T44" fmla="*/ 448109 w 925917"/>
                              <a:gd name="T45" fmla="*/ 146552 h 729978"/>
                              <a:gd name="T46" fmla="*/ 620025 w 925917"/>
                              <a:gd name="T47" fmla="*/ 13237 h 729978"/>
                              <a:gd name="T48" fmla="*/ 0 w 925917"/>
                              <a:gd name="T49" fmla="*/ 0 h 729978"/>
                              <a:gd name="T50" fmla="*/ 925917 w 925917"/>
                              <a:gd name="T51" fmla="*/ 729978 h 729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25917" h="729978">
                                <a:moveTo>
                                  <a:pt x="620025" y="13237"/>
                                </a:moveTo>
                                <a:lnTo>
                                  <a:pt x="714249" y="110130"/>
                                </a:lnTo>
                                <a:lnTo>
                                  <a:pt x="850893" y="0"/>
                                </a:lnTo>
                                <a:lnTo>
                                  <a:pt x="925916" y="43486"/>
                                </a:lnTo>
                                <a:lnTo>
                                  <a:pt x="845444" y="173540"/>
                                </a:lnTo>
                                <a:lnTo>
                                  <a:pt x="895867" y="264613"/>
                                </a:lnTo>
                                <a:lnTo>
                                  <a:pt x="748925" y="239954"/>
                                </a:lnTo>
                                <a:lnTo>
                                  <a:pt x="770946" y="544866"/>
                                </a:lnTo>
                                <a:lnTo>
                                  <a:pt x="621283" y="595310"/>
                                </a:lnTo>
                                <a:lnTo>
                                  <a:pt x="582541" y="684814"/>
                                </a:lnTo>
                                <a:lnTo>
                                  <a:pt x="482918" y="717842"/>
                                </a:lnTo>
                                <a:lnTo>
                                  <a:pt x="265670" y="665711"/>
                                </a:lnTo>
                                <a:lnTo>
                                  <a:pt x="164708" y="729977"/>
                                </a:lnTo>
                                <a:lnTo>
                                  <a:pt x="169737" y="480151"/>
                                </a:lnTo>
                                <a:lnTo>
                                  <a:pt x="72984" y="487626"/>
                                </a:lnTo>
                                <a:lnTo>
                                  <a:pt x="0" y="409073"/>
                                </a:lnTo>
                                <a:lnTo>
                                  <a:pt x="36642" y="341384"/>
                                </a:lnTo>
                                <a:lnTo>
                                  <a:pt x="89361" y="359237"/>
                                </a:lnTo>
                                <a:lnTo>
                                  <a:pt x="66895" y="181657"/>
                                </a:lnTo>
                                <a:lnTo>
                                  <a:pt x="242070" y="255008"/>
                                </a:lnTo>
                                <a:lnTo>
                                  <a:pt x="340222" y="212331"/>
                                </a:lnTo>
                                <a:lnTo>
                                  <a:pt x="350108" y="122145"/>
                                </a:lnTo>
                                <a:lnTo>
                                  <a:pt x="448109" y="146552"/>
                                </a:lnTo>
                                <a:lnTo>
                                  <a:pt x="620025" y="1323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8" name="osm_-2709066_obj"/>
                        <wps:cNvSpPr>
                          <a:spLocks/>
                        </wps:cNvSpPr>
                        <wps:spPr bwMode="auto">
                          <a:xfrm>
                            <a:off x="28551" y="3666"/>
                            <a:ext cx="3984" cy="3405"/>
                          </a:xfrm>
                          <a:custGeom>
                            <a:avLst/>
                            <a:gdLst>
                              <a:gd name="T0" fmla="*/ 80980 w 796755"/>
                              <a:gd name="T1" fmla="*/ 449970 h 681040"/>
                              <a:gd name="T2" fmla="*/ 153911 w 796755"/>
                              <a:gd name="T3" fmla="*/ 422056 h 681040"/>
                              <a:gd name="T4" fmla="*/ 141704 w 796755"/>
                              <a:gd name="T5" fmla="*/ 272556 h 681040"/>
                              <a:gd name="T6" fmla="*/ 42326 w 796755"/>
                              <a:gd name="T7" fmla="*/ 257749 h 681040"/>
                              <a:gd name="T8" fmla="*/ 0 w 796755"/>
                              <a:gd name="T9" fmla="*/ 153429 h 681040"/>
                              <a:gd name="T10" fmla="*/ 156737 w 796755"/>
                              <a:gd name="T11" fmla="*/ 114323 h 681040"/>
                              <a:gd name="T12" fmla="*/ 236313 w 796755"/>
                              <a:gd name="T13" fmla="*/ 0 h 681040"/>
                              <a:gd name="T14" fmla="*/ 358565 w 796755"/>
                              <a:gd name="T15" fmla="*/ 64815 h 681040"/>
                              <a:gd name="T16" fmla="*/ 434811 w 796755"/>
                              <a:gd name="T17" fmla="*/ 218021 h 681040"/>
                              <a:gd name="T18" fmla="*/ 556077 w 796755"/>
                              <a:gd name="T19" fmla="*/ 222782 h 681040"/>
                              <a:gd name="T20" fmla="*/ 609380 w 796755"/>
                              <a:gd name="T21" fmla="*/ 346238 h 681040"/>
                              <a:gd name="T22" fmla="*/ 708526 w 796755"/>
                              <a:gd name="T23" fmla="*/ 360935 h 681040"/>
                              <a:gd name="T24" fmla="*/ 710949 w 796755"/>
                              <a:gd name="T25" fmla="*/ 548174 h 681040"/>
                              <a:gd name="T26" fmla="*/ 796754 w 796755"/>
                              <a:gd name="T27" fmla="*/ 589710 h 681040"/>
                              <a:gd name="T28" fmla="*/ 767552 w 796755"/>
                              <a:gd name="T29" fmla="*/ 681039 h 681040"/>
                              <a:gd name="T30" fmla="*/ 679201 w 796755"/>
                              <a:gd name="T31" fmla="*/ 663070 h 681040"/>
                              <a:gd name="T32" fmla="*/ 577333 w 796755"/>
                              <a:gd name="T33" fmla="*/ 563549 h 681040"/>
                              <a:gd name="T34" fmla="*/ 300568 w 796755"/>
                              <a:gd name="T35" fmla="*/ 537364 h 681040"/>
                              <a:gd name="T36" fmla="*/ 196531 w 796755"/>
                              <a:gd name="T37" fmla="*/ 417692 h 681040"/>
                              <a:gd name="T38" fmla="*/ 153064 w 796755"/>
                              <a:gd name="T39" fmla="*/ 469947 h 681040"/>
                              <a:gd name="T40" fmla="*/ 80980 w 796755"/>
                              <a:gd name="T41" fmla="*/ 449970 h 681040"/>
                              <a:gd name="T42" fmla="*/ 0 w 796755"/>
                              <a:gd name="T43" fmla="*/ 0 h 681040"/>
                              <a:gd name="T44" fmla="*/ 796755 w 796755"/>
                              <a:gd name="T45" fmla="*/ 681040 h 68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96755" h="681040">
                                <a:moveTo>
                                  <a:pt x="80980" y="449970"/>
                                </a:moveTo>
                                <a:lnTo>
                                  <a:pt x="153911" y="422056"/>
                                </a:lnTo>
                                <a:lnTo>
                                  <a:pt x="141704" y="272556"/>
                                </a:lnTo>
                                <a:lnTo>
                                  <a:pt x="42326" y="257749"/>
                                </a:lnTo>
                                <a:lnTo>
                                  <a:pt x="0" y="153429"/>
                                </a:lnTo>
                                <a:lnTo>
                                  <a:pt x="156737" y="114323"/>
                                </a:lnTo>
                                <a:lnTo>
                                  <a:pt x="236313" y="0"/>
                                </a:lnTo>
                                <a:lnTo>
                                  <a:pt x="358565" y="64815"/>
                                </a:lnTo>
                                <a:lnTo>
                                  <a:pt x="434811" y="218021"/>
                                </a:lnTo>
                                <a:lnTo>
                                  <a:pt x="556077" y="222782"/>
                                </a:lnTo>
                                <a:lnTo>
                                  <a:pt x="609380" y="346238"/>
                                </a:lnTo>
                                <a:lnTo>
                                  <a:pt x="708526" y="360935"/>
                                </a:lnTo>
                                <a:lnTo>
                                  <a:pt x="710949" y="548174"/>
                                </a:lnTo>
                                <a:lnTo>
                                  <a:pt x="796754" y="589710"/>
                                </a:lnTo>
                                <a:lnTo>
                                  <a:pt x="767552" y="681039"/>
                                </a:lnTo>
                                <a:lnTo>
                                  <a:pt x="679201" y="663070"/>
                                </a:lnTo>
                                <a:lnTo>
                                  <a:pt x="577333" y="563549"/>
                                </a:lnTo>
                                <a:lnTo>
                                  <a:pt x="300568" y="537364"/>
                                </a:lnTo>
                                <a:lnTo>
                                  <a:pt x="196531" y="417692"/>
                                </a:lnTo>
                                <a:lnTo>
                                  <a:pt x="153064" y="469947"/>
                                </a:lnTo>
                                <a:lnTo>
                                  <a:pt x="80980" y="44997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9" name="osm_-3047122_obj"/>
                        <wps:cNvSpPr>
                          <a:spLocks/>
                        </wps:cNvSpPr>
                        <wps:spPr bwMode="auto">
                          <a:xfrm>
                            <a:off x="18589" y="21417"/>
                            <a:ext cx="3917" cy="4599"/>
                          </a:xfrm>
                          <a:custGeom>
                            <a:avLst/>
                            <a:gdLst>
                              <a:gd name="T0" fmla="*/ 780111 w 783366"/>
                              <a:gd name="T1" fmla="*/ 184423 h 919728"/>
                              <a:gd name="T2" fmla="*/ 771228 w 783366"/>
                              <a:gd name="T3" fmla="*/ 184426 h 919728"/>
                              <a:gd name="T4" fmla="*/ 762609 w 783366"/>
                              <a:gd name="T5" fmla="*/ 189415 h 919728"/>
                              <a:gd name="T6" fmla="*/ 755283 w 783366"/>
                              <a:gd name="T7" fmla="*/ 204589 h 919728"/>
                              <a:gd name="T8" fmla="*/ 748521 w 783366"/>
                              <a:gd name="T9" fmla="*/ 212399 h 919728"/>
                              <a:gd name="T10" fmla="*/ 741697 w 783366"/>
                              <a:gd name="T11" fmla="*/ 224684 h 919728"/>
                              <a:gd name="T12" fmla="*/ 741763 w 783366"/>
                              <a:gd name="T13" fmla="*/ 234547 h 919728"/>
                              <a:gd name="T14" fmla="*/ 740440 w 783366"/>
                              <a:gd name="T15" fmla="*/ 245402 h 919728"/>
                              <a:gd name="T16" fmla="*/ 737268 w 783366"/>
                              <a:gd name="T17" fmla="*/ 250406 h 919728"/>
                              <a:gd name="T18" fmla="*/ 727318 w 783366"/>
                              <a:gd name="T19" fmla="*/ 248558 h 919728"/>
                              <a:gd name="T20" fmla="*/ 726698 w 783366"/>
                              <a:gd name="T21" fmla="*/ 249535 h 919728"/>
                              <a:gd name="T22" fmla="*/ 713225 w 783366"/>
                              <a:gd name="T23" fmla="*/ 253234 h 919728"/>
                              <a:gd name="T24" fmla="*/ 708612 w 783366"/>
                              <a:gd name="T25" fmla="*/ 252130 h 919728"/>
                              <a:gd name="T26" fmla="*/ 692073 w 783366"/>
                              <a:gd name="T27" fmla="*/ 240534 h 919728"/>
                              <a:gd name="T28" fmla="*/ 681447 w 783366"/>
                              <a:gd name="T29" fmla="*/ 249771 h 919728"/>
                              <a:gd name="T30" fmla="*/ 680643 w 783366"/>
                              <a:gd name="T31" fmla="*/ 255036 h 919728"/>
                              <a:gd name="T32" fmla="*/ 668325 w 783366"/>
                              <a:gd name="T33" fmla="*/ 271100 h 919728"/>
                              <a:gd name="T34" fmla="*/ 662371 w 783366"/>
                              <a:gd name="T35" fmla="*/ 278687 h 919728"/>
                              <a:gd name="T36" fmla="*/ 659094 w 783366"/>
                              <a:gd name="T37" fmla="*/ 286175 h 919728"/>
                              <a:gd name="T38" fmla="*/ 659444 w 783366"/>
                              <a:gd name="T39" fmla="*/ 293694 h 919728"/>
                              <a:gd name="T40" fmla="*/ 660323 w 783366"/>
                              <a:gd name="T41" fmla="*/ 311358 h 919728"/>
                              <a:gd name="T42" fmla="*/ 649475 w 783366"/>
                              <a:gd name="T43" fmla="*/ 323962 h 919728"/>
                              <a:gd name="T44" fmla="*/ 640459 w 783366"/>
                              <a:gd name="T45" fmla="*/ 335118 h 919728"/>
                              <a:gd name="T46" fmla="*/ 635661 w 783366"/>
                              <a:gd name="T47" fmla="*/ 341058 h 919728"/>
                              <a:gd name="T48" fmla="*/ 626878 w 783366"/>
                              <a:gd name="T49" fmla="*/ 351820 h 919728"/>
                              <a:gd name="T50" fmla="*/ 622333 w 783366"/>
                              <a:gd name="T51" fmla="*/ 365116 h 919728"/>
                              <a:gd name="T52" fmla="*/ 621285 w 783366"/>
                              <a:gd name="T53" fmla="*/ 371432 h 919728"/>
                              <a:gd name="T54" fmla="*/ 608058 w 783366"/>
                              <a:gd name="T55" fmla="*/ 392971 h 919728"/>
                              <a:gd name="T56" fmla="*/ 604933 w 783366"/>
                              <a:gd name="T57" fmla="*/ 397424 h 919728"/>
                              <a:gd name="T58" fmla="*/ 602097 w 783366"/>
                              <a:gd name="T59" fmla="*/ 401234 h 919728"/>
                              <a:gd name="T60" fmla="*/ 598250 w 783366"/>
                              <a:gd name="T61" fmla="*/ 406865 h 919728"/>
                              <a:gd name="T62" fmla="*/ 602676 w 783366"/>
                              <a:gd name="T63" fmla="*/ 409873 h 919728"/>
                              <a:gd name="T64" fmla="*/ 622634 w 783366"/>
                              <a:gd name="T65" fmla="*/ 419512 h 919728"/>
                              <a:gd name="T66" fmla="*/ 629096 w 783366"/>
                              <a:gd name="T67" fmla="*/ 423252 h 919728"/>
                              <a:gd name="T68" fmla="*/ 623514 w 783366"/>
                              <a:gd name="T69" fmla="*/ 431270 h 919728"/>
                              <a:gd name="T70" fmla="*/ 619627 w 783366"/>
                              <a:gd name="T71" fmla="*/ 435781 h 919728"/>
                              <a:gd name="T72" fmla="*/ 607351 w 783366"/>
                              <a:gd name="T73" fmla="*/ 448422 h 919728"/>
                              <a:gd name="T74" fmla="*/ 600695 w 783366"/>
                              <a:gd name="T75" fmla="*/ 459544 h 919728"/>
                              <a:gd name="T76" fmla="*/ 595633 w 783366"/>
                              <a:gd name="T77" fmla="*/ 468970 h 919728"/>
                              <a:gd name="T78" fmla="*/ 587252 w 783366"/>
                              <a:gd name="T79" fmla="*/ 481998 h 919728"/>
                              <a:gd name="T80" fmla="*/ 595028 w 783366"/>
                              <a:gd name="T81" fmla="*/ 487074 h 919728"/>
                              <a:gd name="T82" fmla="*/ 602407 w 783366"/>
                              <a:gd name="T83" fmla="*/ 487812 h 919728"/>
                              <a:gd name="T84" fmla="*/ 616851 w 783366"/>
                              <a:gd name="T85" fmla="*/ 490082 h 919728"/>
                              <a:gd name="T86" fmla="*/ 629190 w 783366"/>
                              <a:gd name="T87" fmla="*/ 496050 h 919728"/>
                              <a:gd name="T88" fmla="*/ 634436 w 783366"/>
                              <a:gd name="T89" fmla="*/ 508626 h 919728"/>
                              <a:gd name="T90" fmla="*/ 637912 w 783366"/>
                              <a:gd name="T91" fmla="*/ 509169 h 919728"/>
                              <a:gd name="T92" fmla="*/ 644279 w 783366"/>
                              <a:gd name="T93" fmla="*/ 510071 h 919728"/>
                              <a:gd name="T94" fmla="*/ 657175 w 783366"/>
                              <a:gd name="T95" fmla="*/ 514207 h 919728"/>
                              <a:gd name="T96" fmla="*/ 668534 w 783366"/>
                              <a:gd name="T97" fmla="*/ 510862 h 919728"/>
                              <a:gd name="T98" fmla="*/ 678289 w 783366"/>
                              <a:gd name="T99" fmla="*/ 517689 h 919728"/>
                              <a:gd name="T100" fmla="*/ 683972 w 783366"/>
                              <a:gd name="T101" fmla="*/ 523106 h 919728"/>
                              <a:gd name="T102" fmla="*/ 537225 w 783366"/>
                              <a:gd name="T103" fmla="*/ 691747 h 919728"/>
                              <a:gd name="T104" fmla="*/ 247369 w 783366"/>
                              <a:gd name="T105" fmla="*/ 781258 h 919728"/>
                              <a:gd name="T106" fmla="*/ 125704 w 783366"/>
                              <a:gd name="T107" fmla="*/ 231663 h 919728"/>
                              <a:gd name="T108" fmla="*/ 465421 w 783366"/>
                              <a:gd name="T109" fmla="*/ 59720 h 919728"/>
                              <a:gd name="T110" fmla="*/ 0 w 783366"/>
                              <a:gd name="T111" fmla="*/ 0 h 919728"/>
                              <a:gd name="T112" fmla="*/ 783366 w 783366"/>
                              <a:gd name="T113" fmla="*/ 919728 h 919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83366" h="919728">
                                <a:moveTo>
                                  <a:pt x="783365" y="182832"/>
                                </a:moveTo>
                                <a:lnTo>
                                  <a:pt x="780929" y="184035"/>
                                </a:lnTo>
                                <a:lnTo>
                                  <a:pt x="780602" y="184184"/>
                                </a:lnTo>
                                <a:lnTo>
                                  <a:pt x="780111" y="184423"/>
                                </a:lnTo>
                                <a:lnTo>
                                  <a:pt x="779020" y="184854"/>
                                </a:lnTo>
                                <a:lnTo>
                                  <a:pt x="776412" y="185353"/>
                                </a:lnTo>
                                <a:lnTo>
                                  <a:pt x="774412" y="185272"/>
                                </a:lnTo>
                                <a:lnTo>
                                  <a:pt x="771228" y="184426"/>
                                </a:lnTo>
                                <a:lnTo>
                                  <a:pt x="768909" y="184166"/>
                                </a:lnTo>
                                <a:lnTo>
                                  <a:pt x="766460" y="185052"/>
                                </a:lnTo>
                                <a:lnTo>
                                  <a:pt x="764622" y="186841"/>
                                </a:lnTo>
                                <a:lnTo>
                                  <a:pt x="762609" y="189415"/>
                                </a:lnTo>
                                <a:lnTo>
                                  <a:pt x="759237" y="195560"/>
                                </a:lnTo>
                                <a:lnTo>
                                  <a:pt x="756708" y="198577"/>
                                </a:lnTo>
                                <a:lnTo>
                                  <a:pt x="755722" y="200868"/>
                                </a:lnTo>
                                <a:lnTo>
                                  <a:pt x="755283" y="204589"/>
                                </a:lnTo>
                                <a:lnTo>
                                  <a:pt x="754246" y="206781"/>
                                </a:lnTo>
                                <a:lnTo>
                                  <a:pt x="752584" y="208784"/>
                                </a:lnTo>
                                <a:lnTo>
                                  <a:pt x="748689" y="212251"/>
                                </a:lnTo>
                                <a:lnTo>
                                  <a:pt x="748521" y="212399"/>
                                </a:lnTo>
                                <a:lnTo>
                                  <a:pt x="746194" y="214164"/>
                                </a:lnTo>
                                <a:lnTo>
                                  <a:pt x="744265" y="217909"/>
                                </a:lnTo>
                                <a:lnTo>
                                  <a:pt x="742678" y="222083"/>
                                </a:lnTo>
                                <a:lnTo>
                                  <a:pt x="741697" y="224684"/>
                                </a:lnTo>
                                <a:lnTo>
                                  <a:pt x="741067" y="226892"/>
                                </a:lnTo>
                                <a:lnTo>
                                  <a:pt x="740663" y="229164"/>
                                </a:lnTo>
                                <a:lnTo>
                                  <a:pt x="740656" y="230324"/>
                                </a:lnTo>
                                <a:lnTo>
                                  <a:pt x="741763" y="234547"/>
                                </a:lnTo>
                                <a:lnTo>
                                  <a:pt x="741885" y="236389"/>
                                </a:lnTo>
                                <a:lnTo>
                                  <a:pt x="741729" y="238959"/>
                                </a:lnTo>
                                <a:lnTo>
                                  <a:pt x="740502" y="245244"/>
                                </a:lnTo>
                                <a:lnTo>
                                  <a:pt x="740440" y="245402"/>
                                </a:lnTo>
                                <a:lnTo>
                                  <a:pt x="740330" y="245681"/>
                                </a:lnTo>
                                <a:lnTo>
                                  <a:pt x="739306" y="247858"/>
                                </a:lnTo>
                                <a:lnTo>
                                  <a:pt x="737576" y="250022"/>
                                </a:lnTo>
                                <a:lnTo>
                                  <a:pt x="737268" y="250406"/>
                                </a:lnTo>
                                <a:lnTo>
                                  <a:pt x="729713" y="249005"/>
                                </a:lnTo>
                                <a:lnTo>
                                  <a:pt x="729713" y="248698"/>
                                </a:lnTo>
                                <a:lnTo>
                                  <a:pt x="728376" y="248534"/>
                                </a:lnTo>
                                <a:lnTo>
                                  <a:pt x="727318" y="248558"/>
                                </a:lnTo>
                                <a:lnTo>
                                  <a:pt x="727081" y="248667"/>
                                </a:lnTo>
                                <a:lnTo>
                                  <a:pt x="726493" y="248807"/>
                                </a:lnTo>
                                <a:lnTo>
                                  <a:pt x="726537" y="249027"/>
                                </a:lnTo>
                                <a:lnTo>
                                  <a:pt x="726698" y="249535"/>
                                </a:lnTo>
                                <a:lnTo>
                                  <a:pt x="726660" y="250090"/>
                                </a:lnTo>
                                <a:lnTo>
                                  <a:pt x="721635" y="251764"/>
                                </a:lnTo>
                                <a:lnTo>
                                  <a:pt x="717111" y="252704"/>
                                </a:lnTo>
                                <a:lnTo>
                                  <a:pt x="713225" y="253234"/>
                                </a:lnTo>
                                <a:lnTo>
                                  <a:pt x="712871" y="253349"/>
                                </a:lnTo>
                                <a:lnTo>
                                  <a:pt x="711193" y="253544"/>
                                </a:lnTo>
                                <a:lnTo>
                                  <a:pt x="709145" y="252434"/>
                                </a:lnTo>
                                <a:lnTo>
                                  <a:pt x="708612" y="252130"/>
                                </a:lnTo>
                                <a:lnTo>
                                  <a:pt x="705083" y="249020"/>
                                </a:lnTo>
                                <a:lnTo>
                                  <a:pt x="699129" y="244670"/>
                                </a:lnTo>
                                <a:lnTo>
                                  <a:pt x="697280" y="243405"/>
                                </a:lnTo>
                                <a:lnTo>
                                  <a:pt x="692073" y="240534"/>
                                </a:lnTo>
                                <a:lnTo>
                                  <a:pt x="689115" y="239080"/>
                                </a:lnTo>
                                <a:lnTo>
                                  <a:pt x="684341" y="237558"/>
                                </a:lnTo>
                                <a:lnTo>
                                  <a:pt x="682322" y="244903"/>
                                </a:lnTo>
                                <a:lnTo>
                                  <a:pt x="681447" y="249771"/>
                                </a:lnTo>
                                <a:lnTo>
                                  <a:pt x="681379" y="252707"/>
                                </a:lnTo>
                                <a:lnTo>
                                  <a:pt x="681372" y="253014"/>
                                </a:lnTo>
                                <a:lnTo>
                                  <a:pt x="681358" y="253674"/>
                                </a:lnTo>
                                <a:lnTo>
                                  <a:pt x="680643" y="255036"/>
                                </a:lnTo>
                                <a:lnTo>
                                  <a:pt x="679363" y="257333"/>
                                </a:lnTo>
                                <a:lnTo>
                                  <a:pt x="678445" y="258297"/>
                                </a:lnTo>
                                <a:lnTo>
                                  <a:pt x="674610" y="263466"/>
                                </a:lnTo>
                                <a:lnTo>
                                  <a:pt x="668325" y="271100"/>
                                </a:lnTo>
                                <a:lnTo>
                                  <a:pt x="664633" y="275202"/>
                                </a:lnTo>
                                <a:lnTo>
                                  <a:pt x="664522" y="275134"/>
                                </a:lnTo>
                                <a:lnTo>
                                  <a:pt x="663826" y="276275"/>
                                </a:lnTo>
                                <a:lnTo>
                                  <a:pt x="662371" y="278687"/>
                                </a:lnTo>
                                <a:lnTo>
                                  <a:pt x="660061" y="281794"/>
                                </a:lnTo>
                                <a:lnTo>
                                  <a:pt x="660044" y="282107"/>
                                </a:lnTo>
                                <a:lnTo>
                                  <a:pt x="660032" y="283040"/>
                                </a:lnTo>
                                <a:lnTo>
                                  <a:pt x="659094" y="286175"/>
                                </a:lnTo>
                                <a:lnTo>
                                  <a:pt x="658897" y="288420"/>
                                </a:lnTo>
                                <a:lnTo>
                                  <a:pt x="659092" y="290661"/>
                                </a:lnTo>
                                <a:lnTo>
                                  <a:pt x="659151" y="291343"/>
                                </a:lnTo>
                                <a:lnTo>
                                  <a:pt x="659444" y="293694"/>
                                </a:lnTo>
                                <a:lnTo>
                                  <a:pt x="659368" y="294934"/>
                                </a:lnTo>
                                <a:lnTo>
                                  <a:pt x="660771" y="306245"/>
                                </a:lnTo>
                                <a:lnTo>
                                  <a:pt x="660598" y="311048"/>
                                </a:lnTo>
                                <a:lnTo>
                                  <a:pt x="660323" y="311358"/>
                                </a:lnTo>
                                <a:lnTo>
                                  <a:pt x="653397" y="319202"/>
                                </a:lnTo>
                                <a:lnTo>
                                  <a:pt x="653118" y="319512"/>
                                </a:lnTo>
                                <a:lnTo>
                                  <a:pt x="649760" y="323614"/>
                                </a:lnTo>
                                <a:lnTo>
                                  <a:pt x="649475" y="323962"/>
                                </a:lnTo>
                                <a:lnTo>
                                  <a:pt x="646182" y="328036"/>
                                </a:lnTo>
                                <a:lnTo>
                                  <a:pt x="645980" y="328284"/>
                                </a:lnTo>
                                <a:lnTo>
                                  <a:pt x="641878" y="333363"/>
                                </a:lnTo>
                                <a:lnTo>
                                  <a:pt x="640459" y="335118"/>
                                </a:lnTo>
                                <a:lnTo>
                                  <a:pt x="638829" y="337136"/>
                                </a:lnTo>
                                <a:lnTo>
                                  <a:pt x="636356" y="340196"/>
                                </a:lnTo>
                                <a:lnTo>
                                  <a:pt x="636199" y="340389"/>
                                </a:lnTo>
                                <a:lnTo>
                                  <a:pt x="635661" y="341058"/>
                                </a:lnTo>
                                <a:lnTo>
                                  <a:pt x="633804" y="343371"/>
                                </a:lnTo>
                                <a:lnTo>
                                  <a:pt x="631555" y="346171"/>
                                </a:lnTo>
                                <a:lnTo>
                                  <a:pt x="628863" y="349424"/>
                                </a:lnTo>
                                <a:lnTo>
                                  <a:pt x="626878" y="351820"/>
                                </a:lnTo>
                                <a:lnTo>
                                  <a:pt x="626788" y="352075"/>
                                </a:lnTo>
                                <a:lnTo>
                                  <a:pt x="625425" y="355932"/>
                                </a:lnTo>
                                <a:lnTo>
                                  <a:pt x="623372" y="362031"/>
                                </a:lnTo>
                                <a:lnTo>
                                  <a:pt x="622333" y="365116"/>
                                </a:lnTo>
                                <a:lnTo>
                                  <a:pt x="620817" y="369621"/>
                                </a:lnTo>
                                <a:lnTo>
                                  <a:pt x="621710" y="370213"/>
                                </a:lnTo>
                                <a:lnTo>
                                  <a:pt x="621950" y="370371"/>
                                </a:lnTo>
                                <a:lnTo>
                                  <a:pt x="621285" y="371432"/>
                                </a:lnTo>
                                <a:lnTo>
                                  <a:pt x="615938" y="379958"/>
                                </a:lnTo>
                                <a:lnTo>
                                  <a:pt x="611464" y="387093"/>
                                </a:lnTo>
                                <a:lnTo>
                                  <a:pt x="610860" y="388965"/>
                                </a:lnTo>
                                <a:lnTo>
                                  <a:pt x="608058" y="392971"/>
                                </a:lnTo>
                                <a:lnTo>
                                  <a:pt x="607221" y="394165"/>
                                </a:lnTo>
                                <a:lnTo>
                                  <a:pt x="606282" y="395508"/>
                                </a:lnTo>
                                <a:lnTo>
                                  <a:pt x="605045" y="397266"/>
                                </a:lnTo>
                                <a:lnTo>
                                  <a:pt x="604933" y="397424"/>
                                </a:lnTo>
                                <a:lnTo>
                                  <a:pt x="603810" y="399014"/>
                                </a:lnTo>
                                <a:lnTo>
                                  <a:pt x="603107" y="399929"/>
                                </a:lnTo>
                                <a:lnTo>
                                  <a:pt x="602261" y="401020"/>
                                </a:lnTo>
                                <a:lnTo>
                                  <a:pt x="602097" y="401234"/>
                                </a:lnTo>
                                <a:lnTo>
                                  <a:pt x="600464" y="403346"/>
                                </a:lnTo>
                                <a:lnTo>
                                  <a:pt x="599317" y="404831"/>
                                </a:lnTo>
                                <a:lnTo>
                                  <a:pt x="599077" y="405141"/>
                                </a:lnTo>
                                <a:lnTo>
                                  <a:pt x="598250" y="406865"/>
                                </a:lnTo>
                                <a:lnTo>
                                  <a:pt x="598044" y="407389"/>
                                </a:lnTo>
                                <a:lnTo>
                                  <a:pt x="600337" y="408611"/>
                                </a:lnTo>
                                <a:lnTo>
                                  <a:pt x="601198" y="409008"/>
                                </a:lnTo>
                                <a:lnTo>
                                  <a:pt x="602676" y="409873"/>
                                </a:lnTo>
                                <a:lnTo>
                                  <a:pt x="607920" y="412576"/>
                                </a:lnTo>
                                <a:lnTo>
                                  <a:pt x="614247" y="415835"/>
                                </a:lnTo>
                                <a:lnTo>
                                  <a:pt x="618423" y="417637"/>
                                </a:lnTo>
                                <a:lnTo>
                                  <a:pt x="622634" y="419512"/>
                                </a:lnTo>
                                <a:lnTo>
                                  <a:pt x="622378" y="420114"/>
                                </a:lnTo>
                                <a:lnTo>
                                  <a:pt x="623039" y="420371"/>
                                </a:lnTo>
                                <a:lnTo>
                                  <a:pt x="626180" y="421866"/>
                                </a:lnTo>
                                <a:lnTo>
                                  <a:pt x="629096" y="423252"/>
                                </a:lnTo>
                                <a:lnTo>
                                  <a:pt x="629323" y="423357"/>
                                </a:lnTo>
                                <a:lnTo>
                                  <a:pt x="628998" y="424021"/>
                                </a:lnTo>
                                <a:lnTo>
                                  <a:pt x="627995" y="426070"/>
                                </a:lnTo>
                                <a:lnTo>
                                  <a:pt x="623514" y="431270"/>
                                </a:lnTo>
                                <a:lnTo>
                                  <a:pt x="622025" y="432997"/>
                                </a:lnTo>
                                <a:lnTo>
                                  <a:pt x="621629" y="433456"/>
                                </a:lnTo>
                                <a:lnTo>
                                  <a:pt x="621085" y="434088"/>
                                </a:lnTo>
                                <a:lnTo>
                                  <a:pt x="619627" y="435781"/>
                                </a:lnTo>
                                <a:lnTo>
                                  <a:pt x="616055" y="439924"/>
                                </a:lnTo>
                                <a:lnTo>
                                  <a:pt x="615304" y="440658"/>
                                </a:lnTo>
                                <a:lnTo>
                                  <a:pt x="611704" y="444174"/>
                                </a:lnTo>
                                <a:lnTo>
                                  <a:pt x="607351" y="448422"/>
                                </a:lnTo>
                                <a:lnTo>
                                  <a:pt x="604621" y="452410"/>
                                </a:lnTo>
                                <a:lnTo>
                                  <a:pt x="603428" y="454149"/>
                                </a:lnTo>
                                <a:lnTo>
                                  <a:pt x="603128" y="454741"/>
                                </a:lnTo>
                                <a:lnTo>
                                  <a:pt x="600695" y="459544"/>
                                </a:lnTo>
                                <a:lnTo>
                                  <a:pt x="598950" y="462986"/>
                                </a:lnTo>
                                <a:lnTo>
                                  <a:pt x="598657" y="463562"/>
                                </a:lnTo>
                                <a:lnTo>
                                  <a:pt x="597374" y="466412"/>
                                </a:lnTo>
                                <a:lnTo>
                                  <a:pt x="595633" y="468970"/>
                                </a:lnTo>
                                <a:lnTo>
                                  <a:pt x="592162" y="473822"/>
                                </a:lnTo>
                                <a:lnTo>
                                  <a:pt x="590779" y="475893"/>
                                </a:lnTo>
                                <a:lnTo>
                                  <a:pt x="589534" y="477875"/>
                                </a:lnTo>
                                <a:lnTo>
                                  <a:pt x="587252" y="481998"/>
                                </a:lnTo>
                                <a:lnTo>
                                  <a:pt x="586786" y="484724"/>
                                </a:lnTo>
                                <a:lnTo>
                                  <a:pt x="592992" y="486417"/>
                                </a:lnTo>
                                <a:lnTo>
                                  <a:pt x="593169" y="486463"/>
                                </a:lnTo>
                                <a:lnTo>
                                  <a:pt x="595028" y="487074"/>
                                </a:lnTo>
                                <a:lnTo>
                                  <a:pt x="596876" y="487530"/>
                                </a:lnTo>
                                <a:lnTo>
                                  <a:pt x="598319" y="487738"/>
                                </a:lnTo>
                                <a:lnTo>
                                  <a:pt x="600018" y="487852"/>
                                </a:lnTo>
                                <a:lnTo>
                                  <a:pt x="602407" y="487812"/>
                                </a:lnTo>
                                <a:lnTo>
                                  <a:pt x="607182" y="488510"/>
                                </a:lnTo>
                                <a:lnTo>
                                  <a:pt x="614092" y="489310"/>
                                </a:lnTo>
                                <a:lnTo>
                                  <a:pt x="615383" y="489672"/>
                                </a:lnTo>
                                <a:lnTo>
                                  <a:pt x="616851" y="490082"/>
                                </a:lnTo>
                                <a:lnTo>
                                  <a:pt x="618558" y="490559"/>
                                </a:lnTo>
                                <a:lnTo>
                                  <a:pt x="621742" y="492283"/>
                                </a:lnTo>
                                <a:lnTo>
                                  <a:pt x="624274" y="493837"/>
                                </a:lnTo>
                                <a:lnTo>
                                  <a:pt x="629190" y="496050"/>
                                </a:lnTo>
                                <a:lnTo>
                                  <a:pt x="632828" y="497706"/>
                                </a:lnTo>
                                <a:lnTo>
                                  <a:pt x="634898" y="498794"/>
                                </a:lnTo>
                                <a:lnTo>
                                  <a:pt x="637265" y="500038"/>
                                </a:lnTo>
                                <a:lnTo>
                                  <a:pt x="634436" y="508626"/>
                                </a:lnTo>
                                <a:lnTo>
                                  <a:pt x="635889" y="508840"/>
                                </a:lnTo>
                                <a:lnTo>
                                  <a:pt x="637262" y="509045"/>
                                </a:lnTo>
                                <a:lnTo>
                                  <a:pt x="637805" y="509126"/>
                                </a:lnTo>
                                <a:lnTo>
                                  <a:pt x="637912" y="509169"/>
                                </a:lnTo>
                                <a:lnTo>
                                  <a:pt x="638436" y="509212"/>
                                </a:lnTo>
                                <a:lnTo>
                                  <a:pt x="638549" y="509250"/>
                                </a:lnTo>
                                <a:lnTo>
                                  <a:pt x="643903" y="510065"/>
                                </a:lnTo>
                                <a:lnTo>
                                  <a:pt x="644279" y="510071"/>
                                </a:lnTo>
                                <a:lnTo>
                                  <a:pt x="646547" y="510648"/>
                                </a:lnTo>
                                <a:lnTo>
                                  <a:pt x="656055" y="513407"/>
                                </a:lnTo>
                                <a:lnTo>
                                  <a:pt x="656741" y="513854"/>
                                </a:lnTo>
                                <a:lnTo>
                                  <a:pt x="657175" y="514207"/>
                                </a:lnTo>
                                <a:lnTo>
                                  <a:pt x="657374" y="513888"/>
                                </a:lnTo>
                                <a:lnTo>
                                  <a:pt x="661727" y="512052"/>
                                </a:lnTo>
                                <a:lnTo>
                                  <a:pt x="667913" y="510000"/>
                                </a:lnTo>
                                <a:lnTo>
                                  <a:pt x="668534" y="510862"/>
                                </a:lnTo>
                                <a:lnTo>
                                  <a:pt x="669770" y="511987"/>
                                </a:lnTo>
                                <a:lnTo>
                                  <a:pt x="673311" y="515128"/>
                                </a:lnTo>
                                <a:lnTo>
                                  <a:pt x="676252" y="516750"/>
                                </a:lnTo>
                                <a:lnTo>
                                  <a:pt x="678289" y="517689"/>
                                </a:lnTo>
                                <a:lnTo>
                                  <a:pt x="681532" y="519776"/>
                                </a:lnTo>
                                <a:lnTo>
                                  <a:pt x="682285" y="520381"/>
                                </a:lnTo>
                                <a:lnTo>
                                  <a:pt x="683186" y="521661"/>
                                </a:lnTo>
                                <a:lnTo>
                                  <a:pt x="683972" y="523106"/>
                                </a:lnTo>
                                <a:lnTo>
                                  <a:pt x="684251" y="523872"/>
                                </a:lnTo>
                                <a:lnTo>
                                  <a:pt x="684413" y="525187"/>
                                </a:lnTo>
                                <a:lnTo>
                                  <a:pt x="669644" y="611848"/>
                                </a:lnTo>
                                <a:lnTo>
                                  <a:pt x="537225" y="691747"/>
                                </a:lnTo>
                                <a:lnTo>
                                  <a:pt x="541140" y="806741"/>
                                </a:lnTo>
                                <a:lnTo>
                                  <a:pt x="426408" y="904633"/>
                                </a:lnTo>
                                <a:lnTo>
                                  <a:pt x="288831" y="919727"/>
                                </a:lnTo>
                                <a:lnTo>
                                  <a:pt x="247369" y="781258"/>
                                </a:lnTo>
                                <a:lnTo>
                                  <a:pt x="269990" y="735701"/>
                                </a:lnTo>
                                <a:lnTo>
                                  <a:pt x="229771" y="743068"/>
                                </a:lnTo>
                                <a:lnTo>
                                  <a:pt x="91714" y="441902"/>
                                </a:lnTo>
                                <a:lnTo>
                                  <a:pt x="125704" y="231663"/>
                                </a:lnTo>
                                <a:lnTo>
                                  <a:pt x="0" y="96768"/>
                                </a:lnTo>
                                <a:lnTo>
                                  <a:pt x="192364" y="0"/>
                                </a:lnTo>
                                <a:lnTo>
                                  <a:pt x="314805" y="122406"/>
                                </a:lnTo>
                                <a:lnTo>
                                  <a:pt x="465421" y="59720"/>
                                </a:lnTo>
                                <a:lnTo>
                                  <a:pt x="783365" y="18283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0" name="osm_-454635_obj"/>
                        <wps:cNvSpPr>
                          <a:spLocks/>
                        </wps:cNvSpPr>
                        <wps:spPr bwMode="auto">
                          <a:xfrm>
                            <a:off x="3051" y="14965"/>
                            <a:ext cx="5343" cy="5998"/>
                          </a:xfrm>
                          <a:custGeom>
                            <a:avLst/>
                            <a:gdLst>
                              <a:gd name="T0" fmla="*/ 1068523 w 1068524"/>
                              <a:gd name="T1" fmla="*/ 1158149 h 1199594"/>
                              <a:gd name="T2" fmla="*/ 1025361 w 1068524"/>
                              <a:gd name="T3" fmla="*/ 1173012 h 1199594"/>
                              <a:gd name="T4" fmla="*/ 901394 w 1068524"/>
                              <a:gd name="T5" fmla="*/ 1164372 h 1199594"/>
                              <a:gd name="T6" fmla="*/ 840568 w 1068524"/>
                              <a:gd name="T7" fmla="*/ 1028587 h 1199594"/>
                              <a:gd name="T8" fmla="*/ 767594 w 1068524"/>
                              <a:gd name="T9" fmla="*/ 1001731 h 1199594"/>
                              <a:gd name="T10" fmla="*/ 647948 w 1068524"/>
                              <a:gd name="T11" fmla="*/ 1054655 h 1199594"/>
                              <a:gd name="T12" fmla="*/ 573339 w 1068524"/>
                              <a:gd name="T13" fmla="*/ 1021706 h 1199594"/>
                              <a:gd name="T14" fmla="*/ 399051 w 1068524"/>
                              <a:gd name="T15" fmla="*/ 1199593 h 1199594"/>
                              <a:gd name="T16" fmla="*/ 283941 w 1068524"/>
                              <a:gd name="T17" fmla="*/ 1100922 h 1199594"/>
                              <a:gd name="T18" fmla="*/ 208325 w 1068524"/>
                              <a:gd name="T19" fmla="*/ 1124523 h 1199594"/>
                              <a:gd name="T20" fmla="*/ 190119 w 1068524"/>
                              <a:gd name="T21" fmla="*/ 1018621 h 1199594"/>
                              <a:gd name="T22" fmla="*/ 316947 w 1068524"/>
                              <a:gd name="T23" fmla="*/ 811333 h 1199594"/>
                              <a:gd name="T24" fmla="*/ 246608 w 1068524"/>
                              <a:gd name="T25" fmla="*/ 770561 h 1199594"/>
                              <a:gd name="T26" fmla="*/ 325085 w 1068524"/>
                              <a:gd name="T27" fmla="*/ 608791 h 1199594"/>
                              <a:gd name="T28" fmla="*/ 289695 w 1068524"/>
                              <a:gd name="T29" fmla="*/ 473892 h 1199594"/>
                              <a:gd name="T30" fmla="*/ 200461 w 1068524"/>
                              <a:gd name="T31" fmla="*/ 427816 h 1199594"/>
                              <a:gd name="T32" fmla="*/ 186899 w 1068524"/>
                              <a:gd name="T33" fmla="*/ 320715 h 1199594"/>
                              <a:gd name="T34" fmla="*/ 71068 w 1068524"/>
                              <a:gd name="T35" fmla="*/ 201552 h 1199594"/>
                              <a:gd name="T36" fmla="*/ 0 w 1068524"/>
                              <a:gd name="T37" fmla="*/ 17124 h 1199594"/>
                              <a:gd name="T38" fmla="*/ 38499 w 1068524"/>
                              <a:gd name="T39" fmla="*/ 0 h 1199594"/>
                              <a:gd name="T40" fmla="*/ 107882 w 1068524"/>
                              <a:gd name="T41" fmla="*/ 1395 h 1199594"/>
                              <a:gd name="T42" fmla="*/ 224068 w 1068524"/>
                              <a:gd name="T43" fmla="*/ 309796 h 1199594"/>
                              <a:gd name="T44" fmla="*/ 421153 w 1068524"/>
                              <a:gd name="T45" fmla="*/ 248978 h 1199594"/>
                              <a:gd name="T46" fmla="*/ 478342 w 1068524"/>
                              <a:gd name="T47" fmla="*/ 375278 h 1199594"/>
                              <a:gd name="T48" fmla="*/ 447000 w 1068524"/>
                              <a:gd name="T49" fmla="*/ 626647 h 1199594"/>
                              <a:gd name="T50" fmla="*/ 597205 w 1068524"/>
                              <a:gd name="T51" fmla="*/ 675089 h 1199594"/>
                              <a:gd name="T52" fmla="*/ 618418 w 1068524"/>
                              <a:gd name="T53" fmla="*/ 745618 h 1199594"/>
                              <a:gd name="T54" fmla="*/ 837250 w 1068524"/>
                              <a:gd name="T55" fmla="*/ 678213 h 1199594"/>
                              <a:gd name="T56" fmla="*/ 880417 w 1068524"/>
                              <a:gd name="T57" fmla="*/ 822996 h 1199594"/>
                              <a:gd name="T58" fmla="*/ 960066 w 1068524"/>
                              <a:gd name="T59" fmla="*/ 784961 h 1199594"/>
                              <a:gd name="T60" fmla="*/ 1021525 w 1068524"/>
                              <a:gd name="T61" fmla="*/ 974765 h 1199594"/>
                              <a:gd name="T62" fmla="*/ 1068523 w 1068524"/>
                              <a:gd name="T63" fmla="*/ 1158149 h 1199594"/>
                              <a:gd name="T64" fmla="*/ 0 w 1068524"/>
                              <a:gd name="T65" fmla="*/ 0 h 1199594"/>
                              <a:gd name="T66" fmla="*/ 1068524 w 1068524"/>
                              <a:gd name="T67" fmla="*/ 1199594 h 119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068524" h="1199594">
                                <a:moveTo>
                                  <a:pt x="1068523" y="1158149"/>
                                </a:moveTo>
                                <a:lnTo>
                                  <a:pt x="1025361" y="1173012"/>
                                </a:lnTo>
                                <a:lnTo>
                                  <a:pt x="901394" y="1164372"/>
                                </a:lnTo>
                                <a:lnTo>
                                  <a:pt x="840568" y="1028587"/>
                                </a:lnTo>
                                <a:lnTo>
                                  <a:pt x="767594" y="1001731"/>
                                </a:lnTo>
                                <a:lnTo>
                                  <a:pt x="647948" y="1054655"/>
                                </a:lnTo>
                                <a:lnTo>
                                  <a:pt x="573339" y="1021706"/>
                                </a:lnTo>
                                <a:lnTo>
                                  <a:pt x="399051" y="1199593"/>
                                </a:lnTo>
                                <a:lnTo>
                                  <a:pt x="283941" y="1100922"/>
                                </a:lnTo>
                                <a:lnTo>
                                  <a:pt x="208325" y="1124523"/>
                                </a:lnTo>
                                <a:lnTo>
                                  <a:pt x="190119" y="1018621"/>
                                </a:lnTo>
                                <a:lnTo>
                                  <a:pt x="316947" y="811333"/>
                                </a:lnTo>
                                <a:lnTo>
                                  <a:pt x="246608" y="770561"/>
                                </a:lnTo>
                                <a:lnTo>
                                  <a:pt x="325085" y="608791"/>
                                </a:lnTo>
                                <a:lnTo>
                                  <a:pt x="289695" y="473892"/>
                                </a:lnTo>
                                <a:lnTo>
                                  <a:pt x="200461" y="427816"/>
                                </a:lnTo>
                                <a:lnTo>
                                  <a:pt x="186899" y="320715"/>
                                </a:lnTo>
                                <a:lnTo>
                                  <a:pt x="71068" y="201552"/>
                                </a:lnTo>
                                <a:lnTo>
                                  <a:pt x="0" y="17124"/>
                                </a:lnTo>
                                <a:lnTo>
                                  <a:pt x="38499" y="0"/>
                                </a:lnTo>
                                <a:lnTo>
                                  <a:pt x="107882" y="1395"/>
                                </a:lnTo>
                                <a:lnTo>
                                  <a:pt x="224068" y="309796"/>
                                </a:lnTo>
                                <a:lnTo>
                                  <a:pt x="421153" y="248978"/>
                                </a:lnTo>
                                <a:lnTo>
                                  <a:pt x="478342" y="375278"/>
                                </a:lnTo>
                                <a:lnTo>
                                  <a:pt x="447000" y="626647"/>
                                </a:lnTo>
                                <a:lnTo>
                                  <a:pt x="597205" y="675089"/>
                                </a:lnTo>
                                <a:lnTo>
                                  <a:pt x="618418" y="745618"/>
                                </a:lnTo>
                                <a:lnTo>
                                  <a:pt x="837250" y="678213"/>
                                </a:lnTo>
                                <a:lnTo>
                                  <a:pt x="880417" y="822996"/>
                                </a:lnTo>
                                <a:lnTo>
                                  <a:pt x="960066" y="784961"/>
                                </a:lnTo>
                                <a:lnTo>
                                  <a:pt x="1021525" y="974765"/>
                                </a:lnTo>
                                <a:lnTo>
                                  <a:pt x="1068523" y="115814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1" name="osm_-2993696_obj"/>
                        <wps:cNvSpPr>
                          <a:spLocks/>
                        </wps:cNvSpPr>
                        <wps:spPr bwMode="auto">
                          <a:xfrm>
                            <a:off x="6371" y="23867"/>
                            <a:ext cx="3046" cy="2786"/>
                          </a:xfrm>
                          <a:custGeom>
                            <a:avLst/>
                            <a:gdLst>
                              <a:gd name="T0" fmla="*/ 587979 w 609092"/>
                              <a:gd name="T1" fmla="*/ 44150 h 557133"/>
                              <a:gd name="T2" fmla="*/ 609091 w 609092"/>
                              <a:gd name="T3" fmla="*/ 58229 h 557133"/>
                              <a:gd name="T4" fmla="*/ 532385 w 609092"/>
                              <a:gd name="T5" fmla="*/ 222988 h 557133"/>
                              <a:gd name="T6" fmla="*/ 212892 w 609092"/>
                              <a:gd name="T7" fmla="*/ 546947 h 557133"/>
                              <a:gd name="T8" fmla="*/ 197616 w 609092"/>
                              <a:gd name="T9" fmla="*/ 557132 h 557133"/>
                              <a:gd name="T10" fmla="*/ 0 w 609092"/>
                              <a:gd name="T11" fmla="*/ 153802 h 557133"/>
                              <a:gd name="T12" fmla="*/ 41688 w 609092"/>
                              <a:gd name="T13" fmla="*/ 8756 h 557133"/>
                              <a:gd name="T14" fmla="*/ 173531 w 609092"/>
                              <a:gd name="T15" fmla="*/ 0 h 557133"/>
                              <a:gd name="T16" fmla="*/ 332972 w 609092"/>
                              <a:gd name="T17" fmla="*/ 136181 h 557133"/>
                              <a:gd name="T18" fmla="*/ 526693 w 609092"/>
                              <a:gd name="T19" fmla="*/ 105817 h 557133"/>
                              <a:gd name="T20" fmla="*/ 539927 w 609092"/>
                              <a:gd name="T21" fmla="*/ 16644 h 557133"/>
                              <a:gd name="T22" fmla="*/ 587979 w 609092"/>
                              <a:gd name="T23" fmla="*/ 44150 h 557133"/>
                              <a:gd name="T24" fmla="*/ 0 w 609092"/>
                              <a:gd name="T25" fmla="*/ 0 h 557133"/>
                              <a:gd name="T26" fmla="*/ 609092 w 609092"/>
                              <a:gd name="T27" fmla="*/ 557133 h 557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609092" h="557133">
                                <a:moveTo>
                                  <a:pt x="587979" y="44150"/>
                                </a:moveTo>
                                <a:lnTo>
                                  <a:pt x="609091" y="58229"/>
                                </a:lnTo>
                                <a:lnTo>
                                  <a:pt x="532385" y="222988"/>
                                </a:lnTo>
                                <a:lnTo>
                                  <a:pt x="212892" y="546947"/>
                                </a:lnTo>
                                <a:lnTo>
                                  <a:pt x="197616" y="557132"/>
                                </a:lnTo>
                                <a:lnTo>
                                  <a:pt x="0" y="153802"/>
                                </a:lnTo>
                                <a:lnTo>
                                  <a:pt x="41688" y="8756"/>
                                </a:lnTo>
                                <a:lnTo>
                                  <a:pt x="173531" y="0"/>
                                </a:lnTo>
                                <a:lnTo>
                                  <a:pt x="332972" y="136181"/>
                                </a:lnTo>
                                <a:lnTo>
                                  <a:pt x="526693" y="105817"/>
                                </a:lnTo>
                                <a:lnTo>
                                  <a:pt x="539927" y="16644"/>
                                </a:lnTo>
                                <a:lnTo>
                                  <a:pt x="587979" y="441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2" name="osm_-2945128_obj"/>
                        <wps:cNvSpPr>
                          <a:spLocks/>
                        </wps:cNvSpPr>
                        <wps:spPr bwMode="auto">
                          <a:xfrm>
                            <a:off x="16940" y="31544"/>
                            <a:ext cx="3766" cy="3976"/>
                          </a:xfrm>
                          <a:custGeom>
                            <a:avLst/>
                            <a:gdLst>
                              <a:gd name="T0" fmla="*/ 564035 w 753188"/>
                              <a:gd name="T1" fmla="*/ 97941 h 795196"/>
                              <a:gd name="T2" fmla="*/ 527035 w 753188"/>
                              <a:gd name="T3" fmla="*/ 252400 h 795196"/>
                              <a:gd name="T4" fmla="*/ 728759 w 753188"/>
                              <a:gd name="T5" fmla="*/ 370836 h 795196"/>
                              <a:gd name="T6" fmla="*/ 698555 w 753188"/>
                              <a:gd name="T7" fmla="*/ 489663 h 795196"/>
                              <a:gd name="T8" fmla="*/ 753187 w 753188"/>
                              <a:gd name="T9" fmla="*/ 539313 h 795196"/>
                              <a:gd name="T10" fmla="*/ 733543 w 753188"/>
                              <a:gd name="T11" fmla="*/ 609981 h 795196"/>
                              <a:gd name="T12" fmla="*/ 619394 w 753188"/>
                              <a:gd name="T13" fmla="*/ 601604 h 795196"/>
                              <a:gd name="T14" fmla="*/ 600821 w 753188"/>
                              <a:gd name="T15" fmla="*/ 546717 h 795196"/>
                              <a:gd name="T16" fmla="*/ 533393 w 753188"/>
                              <a:gd name="T17" fmla="*/ 607938 h 795196"/>
                              <a:gd name="T18" fmla="*/ 338532 w 753188"/>
                              <a:gd name="T19" fmla="*/ 564452 h 795196"/>
                              <a:gd name="T20" fmla="*/ 255547 w 753188"/>
                              <a:gd name="T21" fmla="*/ 795195 h 795196"/>
                              <a:gd name="T22" fmla="*/ 0 w 753188"/>
                              <a:gd name="T23" fmla="*/ 707774 h 795196"/>
                              <a:gd name="T24" fmla="*/ 121431 w 753188"/>
                              <a:gd name="T25" fmla="*/ 484681 h 795196"/>
                              <a:gd name="T26" fmla="*/ 39588 w 753188"/>
                              <a:gd name="T27" fmla="*/ 439179 h 795196"/>
                              <a:gd name="T28" fmla="*/ 57323 w 753188"/>
                              <a:gd name="T29" fmla="*/ 329865 h 795196"/>
                              <a:gd name="T30" fmla="*/ 152507 w 753188"/>
                              <a:gd name="T31" fmla="*/ 289198 h 795196"/>
                              <a:gd name="T32" fmla="*/ 174575 w 753188"/>
                              <a:gd name="T33" fmla="*/ 193188 h 795196"/>
                              <a:gd name="T34" fmla="*/ 299875 w 753188"/>
                              <a:gd name="T35" fmla="*/ 142956 h 795196"/>
                              <a:gd name="T36" fmla="*/ 369683 w 753188"/>
                              <a:gd name="T37" fmla="*/ 177431 h 795196"/>
                              <a:gd name="T38" fmla="*/ 476321 w 753188"/>
                              <a:gd name="T39" fmla="*/ 0 h 795196"/>
                              <a:gd name="T40" fmla="*/ 564035 w 753188"/>
                              <a:gd name="T41" fmla="*/ 97941 h 795196"/>
                              <a:gd name="T42" fmla="*/ 0 w 753188"/>
                              <a:gd name="T43" fmla="*/ 0 h 795196"/>
                              <a:gd name="T44" fmla="*/ 753188 w 753188"/>
                              <a:gd name="T45" fmla="*/ 795196 h 795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53188" h="795196">
                                <a:moveTo>
                                  <a:pt x="564035" y="97941"/>
                                </a:moveTo>
                                <a:lnTo>
                                  <a:pt x="527035" y="252400"/>
                                </a:lnTo>
                                <a:lnTo>
                                  <a:pt x="728759" y="370836"/>
                                </a:lnTo>
                                <a:lnTo>
                                  <a:pt x="698555" y="489663"/>
                                </a:lnTo>
                                <a:lnTo>
                                  <a:pt x="753187" y="539313"/>
                                </a:lnTo>
                                <a:lnTo>
                                  <a:pt x="733543" y="609981"/>
                                </a:lnTo>
                                <a:lnTo>
                                  <a:pt x="619394" y="601604"/>
                                </a:lnTo>
                                <a:lnTo>
                                  <a:pt x="600821" y="546717"/>
                                </a:lnTo>
                                <a:lnTo>
                                  <a:pt x="533393" y="607938"/>
                                </a:lnTo>
                                <a:lnTo>
                                  <a:pt x="338532" y="564452"/>
                                </a:lnTo>
                                <a:lnTo>
                                  <a:pt x="255547" y="795195"/>
                                </a:lnTo>
                                <a:lnTo>
                                  <a:pt x="0" y="707774"/>
                                </a:lnTo>
                                <a:lnTo>
                                  <a:pt x="121431" y="484681"/>
                                </a:lnTo>
                                <a:lnTo>
                                  <a:pt x="39588" y="439179"/>
                                </a:lnTo>
                                <a:lnTo>
                                  <a:pt x="57323" y="329865"/>
                                </a:lnTo>
                                <a:lnTo>
                                  <a:pt x="152507" y="289198"/>
                                </a:lnTo>
                                <a:lnTo>
                                  <a:pt x="174575" y="193188"/>
                                </a:lnTo>
                                <a:lnTo>
                                  <a:pt x="299875" y="142956"/>
                                </a:lnTo>
                                <a:lnTo>
                                  <a:pt x="369683" y="177431"/>
                                </a:lnTo>
                                <a:lnTo>
                                  <a:pt x="476321" y="0"/>
                                </a:lnTo>
                                <a:lnTo>
                                  <a:pt x="564035" y="979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3" name="osm_-2864516_obj"/>
                        <wps:cNvSpPr>
                          <a:spLocks/>
                        </wps:cNvSpPr>
                        <wps:spPr bwMode="auto">
                          <a:xfrm>
                            <a:off x="23965" y="8272"/>
                            <a:ext cx="5507" cy="4329"/>
                          </a:xfrm>
                          <a:custGeom>
                            <a:avLst/>
                            <a:gdLst>
                              <a:gd name="T0" fmla="*/ 509264 w 1101569"/>
                              <a:gd name="T1" fmla="*/ 817730 h 865763"/>
                              <a:gd name="T2" fmla="*/ 310554 w 1101569"/>
                              <a:gd name="T3" fmla="*/ 865762 h 865763"/>
                              <a:gd name="T4" fmla="*/ 0 w 1101569"/>
                              <a:gd name="T5" fmla="*/ 676115 h 865763"/>
                              <a:gd name="T6" fmla="*/ 94673 w 1101569"/>
                              <a:gd name="T7" fmla="*/ 638917 h 865763"/>
                              <a:gd name="T8" fmla="*/ 117020 w 1101569"/>
                              <a:gd name="T9" fmla="*/ 512765 h 865763"/>
                              <a:gd name="T10" fmla="*/ 24252 w 1101569"/>
                              <a:gd name="T11" fmla="*/ 363346 h 865763"/>
                              <a:gd name="T12" fmla="*/ 86783 w 1101569"/>
                              <a:gd name="T13" fmla="*/ 371120 h 865763"/>
                              <a:gd name="T14" fmla="*/ 186905 w 1101569"/>
                              <a:gd name="T15" fmla="*/ 145766 h 865763"/>
                              <a:gd name="T16" fmla="*/ 332902 w 1101569"/>
                              <a:gd name="T17" fmla="*/ 9075 h 865763"/>
                              <a:gd name="T18" fmla="*/ 383397 w 1101569"/>
                              <a:gd name="T19" fmla="*/ 47147 h 865763"/>
                              <a:gd name="T20" fmla="*/ 609973 w 1101569"/>
                              <a:gd name="T21" fmla="*/ 0 h 865763"/>
                              <a:gd name="T22" fmla="*/ 680550 w 1101569"/>
                              <a:gd name="T23" fmla="*/ 113895 h 865763"/>
                              <a:gd name="T24" fmla="*/ 798821 w 1101569"/>
                              <a:gd name="T25" fmla="*/ 56699 h 865763"/>
                              <a:gd name="T26" fmla="*/ 932260 w 1101569"/>
                              <a:gd name="T27" fmla="*/ 148118 h 865763"/>
                              <a:gd name="T28" fmla="*/ 1066379 w 1101569"/>
                              <a:gd name="T29" fmla="*/ 141634 h 865763"/>
                              <a:gd name="T30" fmla="*/ 1101568 w 1101569"/>
                              <a:gd name="T31" fmla="*/ 247081 h 865763"/>
                              <a:gd name="T32" fmla="*/ 967878 w 1101569"/>
                              <a:gd name="T33" fmla="*/ 416125 h 865763"/>
                              <a:gd name="T34" fmla="*/ 983361 w 1101569"/>
                              <a:gd name="T35" fmla="*/ 547845 h 865763"/>
                              <a:gd name="T36" fmla="*/ 1064694 w 1101569"/>
                              <a:gd name="T37" fmla="*/ 517683 h 865763"/>
                              <a:gd name="T38" fmla="*/ 995337 w 1101569"/>
                              <a:gd name="T39" fmla="*/ 706581 h 865763"/>
                              <a:gd name="T40" fmla="*/ 785427 w 1101569"/>
                              <a:gd name="T41" fmla="*/ 702636 h 865763"/>
                              <a:gd name="T42" fmla="*/ 744723 w 1101569"/>
                              <a:gd name="T43" fmla="*/ 605707 h 865763"/>
                              <a:gd name="T44" fmla="*/ 688814 w 1101569"/>
                              <a:gd name="T45" fmla="*/ 659240 h 865763"/>
                              <a:gd name="T46" fmla="*/ 619354 w 1101569"/>
                              <a:gd name="T47" fmla="*/ 631935 h 865763"/>
                              <a:gd name="T48" fmla="*/ 509264 w 1101569"/>
                              <a:gd name="T49" fmla="*/ 817730 h 865763"/>
                              <a:gd name="T50" fmla="*/ 0 w 1101569"/>
                              <a:gd name="T51" fmla="*/ 0 h 865763"/>
                              <a:gd name="T52" fmla="*/ 1101569 w 1101569"/>
                              <a:gd name="T53" fmla="*/ 865763 h 865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01569" h="865763">
                                <a:moveTo>
                                  <a:pt x="509264" y="817730"/>
                                </a:moveTo>
                                <a:lnTo>
                                  <a:pt x="310554" y="865762"/>
                                </a:lnTo>
                                <a:lnTo>
                                  <a:pt x="0" y="676115"/>
                                </a:lnTo>
                                <a:lnTo>
                                  <a:pt x="94673" y="638917"/>
                                </a:lnTo>
                                <a:lnTo>
                                  <a:pt x="117020" y="512765"/>
                                </a:lnTo>
                                <a:lnTo>
                                  <a:pt x="24252" y="363346"/>
                                </a:lnTo>
                                <a:lnTo>
                                  <a:pt x="86783" y="371120"/>
                                </a:lnTo>
                                <a:lnTo>
                                  <a:pt x="186905" y="145766"/>
                                </a:lnTo>
                                <a:lnTo>
                                  <a:pt x="332902" y="9075"/>
                                </a:lnTo>
                                <a:lnTo>
                                  <a:pt x="383397" y="47147"/>
                                </a:lnTo>
                                <a:lnTo>
                                  <a:pt x="609973" y="0"/>
                                </a:lnTo>
                                <a:lnTo>
                                  <a:pt x="680550" y="113895"/>
                                </a:lnTo>
                                <a:lnTo>
                                  <a:pt x="798821" y="56699"/>
                                </a:lnTo>
                                <a:lnTo>
                                  <a:pt x="932260" y="148118"/>
                                </a:lnTo>
                                <a:lnTo>
                                  <a:pt x="1066379" y="141634"/>
                                </a:lnTo>
                                <a:lnTo>
                                  <a:pt x="1101568" y="247081"/>
                                </a:lnTo>
                                <a:lnTo>
                                  <a:pt x="967878" y="416125"/>
                                </a:lnTo>
                                <a:lnTo>
                                  <a:pt x="983361" y="547845"/>
                                </a:lnTo>
                                <a:lnTo>
                                  <a:pt x="1064694" y="517683"/>
                                </a:lnTo>
                                <a:lnTo>
                                  <a:pt x="995337" y="706581"/>
                                </a:lnTo>
                                <a:lnTo>
                                  <a:pt x="785427" y="702636"/>
                                </a:lnTo>
                                <a:lnTo>
                                  <a:pt x="744723" y="605707"/>
                                </a:lnTo>
                                <a:lnTo>
                                  <a:pt x="688814" y="659240"/>
                                </a:lnTo>
                                <a:lnTo>
                                  <a:pt x="619354" y="631935"/>
                                </a:lnTo>
                                <a:lnTo>
                                  <a:pt x="509264" y="81773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4" name="osm_-2837203_obj"/>
                        <wps:cNvSpPr>
                          <a:spLocks/>
                        </wps:cNvSpPr>
                        <wps:spPr bwMode="auto">
                          <a:xfrm>
                            <a:off x="31541" y="16173"/>
                            <a:ext cx="3453" cy="4072"/>
                          </a:xfrm>
                          <a:custGeom>
                            <a:avLst/>
                            <a:gdLst>
                              <a:gd name="T0" fmla="*/ 599274 w 690782"/>
                              <a:gd name="T1" fmla="*/ 773776 h 814404"/>
                              <a:gd name="T2" fmla="*/ 235280 w 690782"/>
                              <a:gd name="T3" fmla="*/ 814403 h 814404"/>
                              <a:gd name="T4" fmla="*/ 122614 w 690782"/>
                              <a:gd name="T5" fmla="*/ 777123 h 814404"/>
                              <a:gd name="T6" fmla="*/ 99823 w 690782"/>
                              <a:gd name="T7" fmla="*/ 641976 h 814404"/>
                              <a:gd name="T8" fmla="*/ 30725 w 690782"/>
                              <a:gd name="T9" fmla="*/ 636042 h 814404"/>
                              <a:gd name="T10" fmla="*/ 0 w 690782"/>
                              <a:gd name="T11" fmla="*/ 251960 h 814404"/>
                              <a:gd name="T12" fmla="*/ 128579 w 690782"/>
                              <a:gd name="T13" fmla="*/ 106851 h 814404"/>
                              <a:gd name="T14" fmla="*/ 79168 w 690782"/>
                              <a:gd name="T15" fmla="*/ 71710 h 814404"/>
                              <a:gd name="T16" fmla="*/ 114802 w 690782"/>
                              <a:gd name="T17" fmla="*/ 0 h 814404"/>
                              <a:gd name="T18" fmla="*/ 336469 w 690782"/>
                              <a:gd name="T19" fmla="*/ 65709 h 814404"/>
                              <a:gd name="T20" fmla="*/ 360471 w 690782"/>
                              <a:gd name="T21" fmla="*/ 183645 h 814404"/>
                              <a:gd name="T22" fmla="*/ 454353 w 690782"/>
                              <a:gd name="T23" fmla="*/ 235198 h 814404"/>
                              <a:gd name="T24" fmla="*/ 658074 w 690782"/>
                              <a:gd name="T25" fmla="*/ 414079 h 814404"/>
                              <a:gd name="T26" fmla="*/ 690781 w 690782"/>
                              <a:gd name="T27" fmla="*/ 659113 h 814404"/>
                              <a:gd name="T28" fmla="*/ 611874 w 690782"/>
                              <a:gd name="T29" fmla="*/ 665051 h 814404"/>
                              <a:gd name="T30" fmla="*/ 599274 w 690782"/>
                              <a:gd name="T31" fmla="*/ 773776 h 814404"/>
                              <a:gd name="T32" fmla="*/ 0 w 690782"/>
                              <a:gd name="T33" fmla="*/ 0 h 814404"/>
                              <a:gd name="T34" fmla="*/ 690782 w 690782"/>
                              <a:gd name="T35" fmla="*/ 814404 h 81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90782" h="814404">
                                <a:moveTo>
                                  <a:pt x="599274" y="773776"/>
                                </a:moveTo>
                                <a:lnTo>
                                  <a:pt x="235280" y="814403"/>
                                </a:lnTo>
                                <a:lnTo>
                                  <a:pt x="122614" y="777123"/>
                                </a:lnTo>
                                <a:lnTo>
                                  <a:pt x="99823" y="641976"/>
                                </a:lnTo>
                                <a:lnTo>
                                  <a:pt x="30725" y="636042"/>
                                </a:lnTo>
                                <a:lnTo>
                                  <a:pt x="0" y="251960"/>
                                </a:lnTo>
                                <a:lnTo>
                                  <a:pt x="128579" y="106851"/>
                                </a:lnTo>
                                <a:lnTo>
                                  <a:pt x="79168" y="71710"/>
                                </a:lnTo>
                                <a:lnTo>
                                  <a:pt x="114802" y="0"/>
                                </a:lnTo>
                                <a:lnTo>
                                  <a:pt x="336469" y="65709"/>
                                </a:lnTo>
                                <a:lnTo>
                                  <a:pt x="360471" y="183645"/>
                                </a:lnTo>
                                <a:lnTo>
                                  <a:pt x="454353" y="235198"/>
                                </a:lnTo>
                                <a:lnTo>
                                  <a:pt x="658074" y="414079"/>
                                </a:lnTo>
                                <a:lnTo>
                                  <a:pt x="690781" y="659113"/>
                                </a:lnTo>
                                <a:lnTo>
                                  <a:pt x="611874" y="665051"/>
                                </a:lnTo>
                                <a:lnTo>
                                  <a:pt x="599274" y="77377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5" name="osm_-2428000_obj"/>
                        <wps:cNvSpPr>
                          <a:spLocks/>
                        </wps:cNvSpPr>
                        <wps:spPr bwMode="auto">
                          <a:xfrm>
                            <a:off x="41278" y="11817"/>
                            <a:ext cx="6197" cy="4561"/>
                          </a:xfrm>
                          <a:custGeom>
                            <a:avLst/>
                            <a:gdLst>
                              <a:gd name="T0" fmla="*/ 118551 w 1239324"/>
                              <a:gd name="T1" fmla="*/ 13136 h 912189"/>
                              <a:gd name="T2" fmla="*/ 181752 w 1239324"/>
                              <a:gd name="T3" fmla="*/ 0 h 912189"/>
                              <a:gd name="T4" fmla="*/ 261088 w 1239324"/>
                              <a:gd name="T5" fmla="*/ 183669 h 912189"/>
                              <a:gd name="T6" fmla="*/ 428955 w 1239324"/>
                              <a:gd name="T7" fmla="*/ 190370 h 912189"/>
                              <a:gd name="T8" fmla="*/ 718562 w 1239324"/>
                              <a:gd name="T9" fmla="*/ 344650 h 912189"/>
                              <a:gd name="T10" fmla="*/ 840167 w 1239324"/>
                              <a:gd name="T11" fmla="*/ 275825 h 912189"/>
                              <a:gd name="T12" fmla="*/ 1022714 w 1239324"/>
                              <a:gd name="T13" fmla="*/ 372971 h 912189"/>
                              <a:gd name="T14" fmla="*/ 1128832 w 1239324"/>
                              <a:gd name="T15" fmla="*/ 93605 h 912189"/>
                              <a:gd name="T16" fmla="*/ 1224468 w 1239324"/>
                              <a:gd name="T17" fmla="*/ 115529 h 912189"/>
                              <a:gd name="T18" fmla="*/ 1239323 w 1239324"/>
                              <a:gd name="T19" fmla="*/ 240908 h 912189"/>
                              <a:gd name="T20" fmla="*/ 1138900 w 1239324"/>
                              <a:gd name="T21" fmla="*/ 212846 h 912189"/>
                              <a:gd name="T22" fmla="*/ 1111525 w 1239324"/>
                              <a:gd name="T23" fmla="*/ 398560 h 912189"/>
                              <a:gd name="T24" fmla="*/ 1121867 w 1239324"/>
                              <a:gd name="T25" fmla="*/ 516297 h 912189"/>
                              <a:gd name="T26" fmla="*/ 1194009 w 1239324"/>
                              <a:gd name="T27" fmla="*/ 514894 h 912189"/>
                              <a:gd name="T28" fmla="*/ 1179899 w 1239324"/>
                              <a:gd name="T29" fmla="*/ 748280 h 912189"/>
                              <a:gd name="T30" fmla="*/ 1133191 w 1239324"/>
                              <a:gd name="T31" fmla="*/ 796034 h 912189"/>
                              <a:gd name="T32" fmla="*/ 1090267 w 1239324"/>
                              <a:gd name="T33" fmla="*/ 751199 h 912189"/>
                              <a:gd name="T34" fmla="*/ 1058937 w 1239324"/>
                              <a:gd name="T35" fmla="*/ 852763 h 912189"/>
                              <a:gd name="T36" fmla="*/ 968275 w 1239324"/>
                              <a:gd name="T37" fmla="*/ 852322 h 912189"/>
                              <a:gd name="T38" fmla="*/ 864878 w 1239324"/>
                              <a:gd name="T39" fmla="*/ 807968 h 912189"/>
                              <a:gd name="T40" fmla="*/ 806830 w 1239324"/>
                              <a:gd name="T41" fmla="*/ 912188 h 912189"/>
                              <a:gd name="T42" fmla="*/ 672227 w 1239324"/>
                              <a:gd name="T43" fmla="*/ 865719 h 912189"/>
                              <a:gd name="T44" fmla="*/ 695735 w 1239324"/>
                              <a:gd name="T45" fmla="*/ 804876 h 912189"/>
                              <a:gd name="T46" fmla="*/ 462752 w 1239324"/>
                              <a:gd name="T47" fmla="*/ 768445 h 912189"/>
                              <a:gd name="T48" fmla="*/ 424688 w 1239324"/>
                              <a:gd name="T49" fmla="*/ 662704 h 912189"/>
                              <a:gd name="T50" fmla="*/ 122662 w 1239324"/>
                              <a:gd name="T51" fmla="*/ 672085 h 912189"/>
                              <a:gd name="T52" fmla="*/ 31838 w 1239324"/>
                              <a:gd name="T53" fmla="*/ 642657 h 912189"/>
                              <a:gd name="T54" fmla="*/ 133524 w 1239324"/>
                              <a:gd name="T55" fmla="*/ 443643 h 912189"/>
                              <a:gd name="T56" fmla="*/ 0 w 1239324"/>
                              <a:gd name="T57" fmla="*/ 359789 h 912189"/>
                              <a:gd name="T58" fmla="*/ 103743 w 1239324"/>
                              <a:gd name="T59" fmla="*/ 313784 h 912189"/>
                              <a:gd name="T60" fmla="*/ 90875 w 1239324"/>
                              <a:gd name="T61" fmla="*/ 213967 h 912189"/>
                              <a:gd name="T62" fmla="*/ 118551 w 1239324"/>
                              <a:gd name="T63" fmla="*/ 13136 h 912189"/>
                              <a:gd name="T64" fmla="*/ 0 w 1239324"/>
                              <a:gd name="T65" fmla="*/ 0 h 912189"/>
                              <a:gd name="T66" fmla="*/ 1239324 w 1239324"/>
                              <a:gd name="T67" fmla="*/ 912189 h 91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lnTo>
                                  <a:pt x="118551" y="131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6" name="osm_-2866841_obj"/>
                        <wps:cNvSpPr>
                          <a:spLocks/>
                        </wps:cNvSpPr>
                        <wps:spPr bwMode="auto">
                          <a:xfrm>
                            <a:off x="18716" y="7688"/>
                            <a:ext cx="4864" cy="4645"/>
                          </a:xfrm>
                          <a:custGeom>
                            <a:avLst/>
                            <a:gdLst>
                              <a:gd name="T0" fmla="*/ 756523 w 972799"/>
                              <a:gd name="T1" fmla="*/ 0 h 928933"/>
                              <a:gd name="T2" fmla="*/ 731708 w 972799"/>
                              <a:gd name="T3" fmla="*/ 229297 h 928933"/>
                              <a:gd name="T4" fmla="*/ 622782 w 972799"/>
                              <a:gd name="T5" fmla="*/ 444149 h 928933"/>
                              <a:gd name="T6" fmla="*/ 688130 w 972799"/>
                              <a:gd name="T7" fmla="*/ 501071 h 928933"/>
                              <a:gd name="T8" fmla="*/ 830450 w 972799"/>
                              <a:gd name="T9" fmla="*/ 449492 h 928933"/>
                              <a:gd name="T10" fmla="*/ 860043 w 972799"/>
                              <a:gd name="T11" fmla="*/ 490512 h 928933"/>
                              <a:gd name="T12" fmla="*/ 972798 w 972799"/>
                              <a:gd name="T13" fmla="*/ 634607 h 928933"/>
                              <a:gd name="T14" fmla="*/ 871421 w 972799"/>
                              <a:gd name="T15" fmla="*/ 665314 h 928933"/>
                              <a:gd name="T16" fmla="*/ 876969 w 972799"/>
                              <a:gd name="T17" fmla="*/ 721011 h 928933"/>
                              <a:gd name="T18" fmla="*/ 801144 w 972799"/>
                              <a:gd name="T19" fmla="*/ 755515 h 928933"/>
                              <a:gd name="T20" fmla="*/ 814461 w 972799"/>
                              <a:gd name="T21" fmla="*/ 845656 h 928933"/>
                              <a:gd name="T22" fmla="*/ 725347 w 972799"/>
                              <a:gd name="T23" fmla="*/ 851788 h 928933"/>
                              <a:gd name="T24" fmla="*/ 713366 w 972799"/>
                              <a:gd name="T25" fmla="*/ 927264 h 928933"/>
                              <a:gd name="T26" fmla="*/ 663518 w 972799"/>
                              <a:gd name="T27" fmla="*/ 928932 h 928933"/>
                              <a:gd name="T28" fmla="*/ 632869 w 972799"/>
                              <a:gd name="T29" fmla="*/ 837570 h 928933"/>
                              <a:gd name="T30" fmla="*/ 512343 w 972799"/>
                              <a:gd name="T31" fmla="*/ 643652 h 928933"/>
                              <a:gd name="T32" fmla="*/ 415239 w 972799"/>
                              <a:gd name="T33" fmla="*/ 605079 h 928933"/>
                              <a:gd name="T34" fmla="*/ 439905 w 972799"/>
                              <a:gd name="T35" fmla="*/ 512334 h 928933"/>
                              <a:gd name="T36" fmla="*/ 43497 w 972799"/>
                              <a:gd name="T37" fmla="*/ 411184 h 928933"/>
                              <a:gd name="T38" fmla="*/ 0 w 972799"/>
                              <a:gd name="T39" fmla="*/ 140765 h 928933"/>
                              <a:gd name="T40" fmla="*/ 83900 w 972799"/>
                              <a:gd name="T41" fmla="*/ 174336 h 928933"/>
                              <a:gd name="T42" fmla="*/ 280089 w 972799"/>
                              <a:gd name="T43" fmla="*/ 54788 h 928933"/>
                              <a:gd name="T44" fmla="*/ 508292 w 972799"/>
                              <a:gd name="T45" fmla="*/ 33728 h 928933"/>
                              <a:gd name="T46" fmla="*/ 756523 w 972799"/>
                              <a:gd name="T47" fmla="*/ 0 h 928933"/>
                              <a:gd name="T48" fmla="*/ 0 w 972799"/>
                              <a:gd name="T49" fmla="*/ 0 h 928933"/>
                              <a:gd name="T50" fmla="*/ 972799 w 972799"/>
                              <a:gd name="T51" fmla="*/ 928933 h 92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72799" h="928933">
                                <a:moveTo>
                                  <a:pt x="756523" y="0"/>
                                </a:moveTo>
                                <a:lnTo>
                                  <a:pt x="731708" y="229297"/>
                                </a:lnTo>
                                <a:lnTo>
                                  <a:pt x="622782" y="444149"/>
                                </a:lnTo>
                                <a:lnTo>
                                  <a:pt x="688130" y="501071"/>
                                </a:lnTo>
                                <a:lnTo>
                                  <a:pt x="830450" y="449492"/>
                                </a:lnTo>
                                <a:lnTo>
                                  <a:pt x="860043" y="490512"/>
                                </a:lnTo>
                                <a:lnTo>
                                  <a:pt x="972798" y="634607"/>
                                </a:lnTo>
                                <a:lnTo>
                                  <a:pt x="871421" y="665314"/>
                                </a:lnTo>
                                <a:lnTo>
                                  <a:pt x="876969" y="721011"/>
                                </a:lnTo>
                                <a:lnTo>
                                  <a:pt x="801144" y="755515"/>
                                </a:lnTo>
                                <a:lnTo>
                                  <a:pt x="814461" y="845656"/>
                                </a:lnTo>
                                <a:lnTo>
                                  <a:pt x="725347" y="851788"/>
                                </a:lnTo>
                                <a:lnTo>
                                  <a:pt x="713366" y="927264"/>
                                </a:lnTo>
                                <a:lnTo>
                                  <a:pt x="663518" y="928932"/>
                                </a:lnTo>
                                <a:lnTo>
                                  <a:pt x="632869" y="837570"/>
                                </a:lnTo>
                                <a:lnTo>
                                  <a:pt x="512343" y="643652"/>
                                </a:lnTo>
                                <a:lnTo>
                                  <a:pt x="415239" y="605079"/>
                                </a:lnTo>
                                <a:lnTo>
                                  <a:pt x="439905" y="512334"/>
                                </a:lnTo>
                                <a:lnTo>
                                  <a:pt x="43497" y="411184"/>
                                </a:lnTo>
                                <a:lnTo>
                                  <a:pt x="0" y="140765"/>
                                </a:lnTo>
                                <a:lnTo>
                                  <a:pt x="83900" y="174336"/>
                                </a:lnTo>
                                <a:lnTo>
                                  <a:pt x="280089" y="54788"/>
                                </a:lnTo>
                                <a:lnTo>
                                  <a:pt x="508292" y="33728"/>
                                </a:lnTo>
                                <a:lnTo>
                                  <a:pt x="756523"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7" name="osm_-2955353_obj"/>
                        <wps:cNvSpPr>
                          <a:spLocks/>
                        </wps:cNvSpPr>
                        <wps:spPr bwMode="auto">
                          <a:xfrm>
                            <a:off x="47578" y="35606"/>
                            <a:ext cx="4120" cy="4643"/>
                          </a:xfrm>
                          <a:custGeom>
                            <a:avLst/>
                            <a:gdLst>
                              <a:gd name="T0" fmla="*/ 0 w 824018"/>
                              <a:gd name="T1" fmla="*/ 392178 h 928596"/>
                              <a:gd name="T2" fmla="*/ 79660 w 824018"/>
                              <a:gd name="T3" fmla="*/ 391725 h 928596"/>
                              <a:gd name="T4" fmla="*/ 67873 w 824018"/>
                              <a:gd name="T5" fmla="*/ 258152 h 928596"/>
                              <a:gd name="T6" fmla="*/ 137207 w 824018"/>
                              <a:gd name="T7" fmla="*/ 267838 h 928596"/>
                              <a:gd name="T8" fmla="*/ 204712 w 824018"/>
                              <a:gd name="T9" fmla="*/ 129955 h 928596"/>
                              <a:gd name="T10" fmla="*/ 275310 w 824018"/>
                              <a:gd name="T11" fmla="*/ 141551 h 928596"/>
                              <a:gd name="T12" fmla="*/ 337919 w 824018"/>
                              <a:gd name="T13" fmla="*/ 0 h 928596"/>
                              <a:gd name="T14" fmla="*/ 470872 w 824018"/>
                              <a:gd name="T15" fmla="*/ 125087 h 928596"/>
                              <a:gd name="T16" fmla="*/ 463872 w 824018"/>
                              <a:gd name="T17" fmla="*/ 184057 h 928596"/>
                              <a:gd name="T18" fmla="*/ 533609 w 824018"/>
                              <a:gd name="T19" fmla="*/ 187028 h 928596"/>
                              <a:gd name="T20" fmla="*/ 661619 w 824018"/>
                              <a:gd name="T21" fmla="*/ 257885 h 928596"/>
                              <a:gd name="T22" fmla="*/ 659038 w 824018"/>
                              <a:gd name="T23" fmla="*/ 340479 h 928596"/>
                              <a:gd name="T24" fmla="*/ 824017 w 824018"/>
                              <a:gd name="T25" fmla="*/ 413479 h 928596"/>
                              <a:gd name="T26" fmla="*/ 720819 w 824018"/>
                              <a:gd name="T27" fmla="*/ 476104 h 928596"/>
                              <a:gd name="T28" fmla="*/ 701629 w 824018"/>
                              <a:gd name="T29" fmla="*/ 747734 h 928596"/>
                              <a:gd name="T30" fmla="*/ 763347 w 824018"/>
                              <a:gd name="T31" fmla="*/ 886768 h 928596"/>
                              <a:gd name="T32" fmla="*/ 709879 w 824018"/>
                              <a:gd name="T33" fmla="*/ 921838 h 928596"/>
                              <a:gd name="T34" fmla="*/ 424568 w 824018"/>
                              <a:gd name="T35" fmla="*/ 928595 h 928596"/>
                              <a:gd name="T36" fmla="*/ 367022 w 824018"/>
                              <a:gd name="T37" fmla="*/ 803771 h 928596"/>
                              <a:gd name="T38" fmla="*/ 235330 w 824018"/>
                              <a:gd name="T39" fmla="*/ 723922 h 928596"/>
                              <a:gd name="T40" fmla="*/ 343125 w 824018"/>
                              <a:gd name="T41" fmla="*/ 599191 h 928596"/>
                              <a:gd name="T42" fmla="*/ 16401 w 824018"/>
                              <a:gd name="T43" fmla="*/ 480808 h 928596"/>
                              <a:gd name="T44" fmla="*/ 0 w 824018"/>
                              <a:gd name="T45" fmla="*/ 392178 h 928596"/>
                              <a:gd name="T46" fmla="*/ 0 w 824018"/>
                              <a:gd name="T47" fmla="*/ 0 h 928596"/>
                              <a:gd name="T48" fmla="*/ 824018 w 824018"/>
                              <a:gd name="T49" fmla="*/ 928596 h 928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lnTo>
                                  <a:pt x="0" y="3921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8" name="osm_-3019733_obj"/>
                        <wps:cNvSpPr>
                          <a:spLocks/>
                        </wps:cNvSpPr>
                        <wps:spPr bwMode="auto">
                          <a:xfrm>
                            <a:off x="31234" y="41381"/>
                            <a:ext cx="5790" cy="4425"/>
                          </a:xfrm>
                          <a:custGeom>
                            <a:avLst/>
                            <a:gdLst>
                              <a:gd name="T0" fmla="*/ 971557 w 1157937"/>
                              <a:gd name="T1" fmla="*/ 785019 h 885094"/>
                              <a:gd name="T2" fmla="*/ 730948 w 1157937"/>
                              <a:gd name="T3" fmla="*/ 723590 h 885094"/>
                              <a:gd name="T4" fmla="*/ 555127 w 1157937"/>
                              <a:gd name="T5" fmla="*/ 793936 h 885094"/>
                              <a:gd name="T6" fmla="*/ 432234 w 1157937"/>
                              <a:gd name="T7" fmla="*/ 660775 h 885094"/>
                              <a:gd name="T8" fmla="*/ 352468 w 1157937"/>
                              <a:gd name="T9" fmla="*/ 878824 h 885094"/>
                              <a:gd name="T10" fmla="*/ 288107 w 1157937"/>
                              <a:gd name="T11" fmla="*/ 885093 h 885094"/>
                              <a:gd name="T12" fmla="*/ 204094 w 1157937"/>
                              <a:gd name="T13" fmla="*/ 786455 h 885094"/>
                              <a:gd name="T14" fmla="*/ 0 w 1157937"/>
                              <a:gd name="T15" fmla="*/ 669705 h 885094"/>
                              <a:gd name="T16" fmla="*/ 73930 w 1157937"/>
                              <a:gd name="T17" fmla="*/ 490116 h 885094"/>
                              <a:gd name="T18" fmla="*/ 218071 w 1157937"/>
                              <a:gd name="T19" fmla="*/ 558096 h 885094"/>
                              <a:gd name="T20" fmla="*/ 448633 w 1157937"/>
                              <a:gd name="T21" fmla="*/ 348035 h 885094"/>
                              <a:gd name="T22" fmla="*/ 396303 w 1157937"/>
                              <a:gd name="T23" fmla="*/ 246788 h 885094"/>
                              <a:gd name="T24" fmla="*/ 495281 w 1157937"/>
                              <a:gd name="T25" fmla="*/ 211035 h 885094"/>
                              <a:gd name="T26" fmla="*/ 468790 w 1157937"/>
                              <a:gd name="T27" fmla="*/ 68712 h 885094"/>
                              <a:gd name="T28" fmla="*/ 639631 w 1157937"/>
                              <a:gd name="T29" fmla="*/ 0 h 885094"/>
                              <a:gd name="T30" fmla="*/ 853209 w 1157937"/>
                              <a:gd name="T31" fmla="*/ 240544 h 885094"/>
                              <a:gd name="T32" fmla="*/ 946866 w 1157937"/>
                              <a:gd name="T33" fmla="*/ 151917 h 885094"/>
                              <a:gd name="T34" fmla="*/ 939214 w 1157937"/>
                              <a:gd name="T35" fmla="*/ 307014 h 885094"/>
                              <a:gd name="T36" fmla="*/ 999762 w 1157937"/>
                              <a:gd name="T37" fmla="*/ 372257 h 885094"/>
                              <a:gd name="T38" fmla="*/ 1106119 w 1157937"/>
                              <a:gd name="T39" fmla="*/ 528849 h 885094"/>
                              <a:gd name="T40" fmla="*/ 1108935 w 1157937"/>
                              <a:gd name="T41" fmla="*/ 622387 h 885094"/>
                              <a:gd name="T42" fmla="*/ 1157936 w 1157937"/>
                              <a:gd name="T43" fmla="*/ 610416 h 885094"/>
                              <a:gd name="T44" fmla="*/ 1104689 w 1157937"/>
                              <a:gd name="T45" fmla="*/ 759969 h 885094"/>
                              <a:gd name="T46" fmla="*/ 971557 w 1157937"/>
                              <a:gd name="T47" fmla="*/ 785019 h 885094"/>
                              <a:gd name="T48" fmla="*/ 0 w 1157937"/>
                              <a:gd name="T49" fmla="*/ 0 h 885094"/>
                              <a:gd name="T50" fmla="*/ 1157937 w 1157937"/>
                              <a:gd name="T51" fmla="*/ 885094 h 88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157937" h="885094">
                                <a:moveTo>
                                  <a:pt x="971557" y="785019"/>
                                </a:moveTo>
                                <a:lnTo>
                                  <a:pt x="730948" y="723590"/>
                                </a:lnTo>
                                <a:lnTo>
                                  <a:pt x="555127" y="793936"/>
                                </a:lnTo>
                                <a:lnTo>
                                  <a:pt x="432234" y="660775"/>
                                </a:lnTo>
                                <a:lnTo>
                                  <a:pt x="352468" y="878824"/>
                                </a:lnTo>
                                <a:lnTo>
                                  <a:pt x="288107" y="885093"/>
                                </a:lnTo>
                                <a:lnTo>
                                  <a:pt x="204094" y="786455"/>
                                </a:lnTo>
                                <a:lnTo>
                                  <a:pt x="0" y="669705"/>
                                </a:lnTo>
                                <a:lnTo>
                                  <a:pt x="73930" y="490116"/>
                                </a:lnTo>
                                <a:lnTo>
                                  <a:pt x="218071" y="558096"/>
                                </a:lnTo>
                                <a:lnTo>
                                  <a:pt x="448633" y="348035"/>
                                </a:lnTo>
                                <a:lnTo>
                                  <a:pt x="396303" y="246788"/>
                                </a:lnTo>
                                <a:lnTo>
                                  <a:pt x="495281" y="211035"/>
                                </a:lnTo>
                                <a:lnTo>
                                  <a:pt x="468790" y="68712"/>
                                </a:lnTo>
                                <a:lnTo>
                                  <a:pt x="639631" y="0"/>
                                </a:lnTo>
                                <a:lnTo>
                                  <a:pt x="853209" y="240544"/>
                                </a:lnTo>
                                <a:lnTo>
                                  <a:pt x="946866" y="151917"/>
                                </a:lnTo>
                                <a:lnTo>
                                  <a:pt x="939214" y="307014"/>
                                </a:lnTo>
                                <a:lnTo>
                                  <a:pt x="999762" y="372257"/>
                                </a:lnTo>
                                <a:lnTo>
                                  <a:pt x="1106119" y="528849"/>
                                </a:lnTo>
                                <a:lnTo>
                                  <a:pt x="1108935" y="622387"/>
                                </a:lnTo>
                                <a:lnTo>
                                  <a:pt x="1157936" y="610416"/>
                                </a:lnTo>
                                <a:lnTo>
                                  <a:pt x="1104689" y="759969"/>
                                </a:lnTo>
                                <a:lnTo>
                                  <a:pt x="971557" y="78501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9" name="osm_-2866853_obj"/>
                        <wps:cNvSpPr>
                          <a:spLocks/>
                        </wps:cNvSpPr>
                        <wps:spPr bwMode="auto">
                          <a:xfrm>
                            <a:off x="21830" y="6298"/>
                            <a:ext cx="3552" cy="3904"/>
                          </a:xfrm>
                          <a:custGeom>
                            <a:avLst/>
                            <a:gdLst>
                              <a:gd name="T0" fmla="*/ 237261 w 710431"/>
                              <a:gd name="T1" fmla="*/ 768542 h 780674"/>
                              <a:gd name="T2" fmla="*/ 207668 w 710431"/>
                              <a:gd name="T3" fmla="*/ 727522 h 780674"/>
                              <a:gd name="T4" fmla="*/ 65348 w 710431"/>
                              <a:gd name="T5" fmla="*/ 779101 h 780674"/>
                              <a:gd name="T6" fmla="*/ 0 w 710431"/>
                              <a:gd name="T7" fmla="*/ 722179 h 780674"/>
                              <a:gd name="T8" fmla="*/ 108926 w 710431"/>
                              <a:gd name="T9" fmla="*/ 507327 h 780674"/>
                              <a:gd name="T10" fmla="*/ 133741 w 710431"/>
                              <a:gd name="T11" fmla="*/ 278030 h 780674"/>
                              <a:gd name="T12" fmla="*/ 196365 w 710431"/>
                              <a:gd name="T13" fmla="*/ 212500 h 780674"/>
                              <a:gd name="T14" fmla="*/ 275452 w 710431"/>
                              <a:gd name="T15" fmla="*/ 236693 h 780674"/>
                              <a:gd name="T16" fmla="*/ 388671 w 710431"/>
                              <a:gd name="T17" fmla="*/ 0 h 780674"/>
                              <a:gd name="T18" fmla="*/ 458904 w 710431"/>
                              <a:gd name="T19" fmla="*/ 20396 h 780674"/>
                              <a:gd name="T20" fmla="*/ 530643 w 710431"/>
                              <a:gd name="T21" fmla="*/ 60226 h 780674"/>
                              <a:gd name="T22" fmla="*/ 628938 w 710431"/>
                              <a:gd name="T23" fmla="*/ 18999 h 780674"/>
                              <a:gd name="T24" fmla="*/ 710430 w 710431"/>
                              <a:gd name="T25" fmla="*/ 104082 h 780674"/>
                              <a:gd name="T26" fmla="*/ 475013 w 710431"/>
                              <a:gd name="T27" fmla="*/ 494954 h 780674"/>
                              <a:gd name="T28" fmla="*/ 613882 w 710431"/>
                              <a:gd name="T29" fmla="*/ 540550 h 780674"/>
                              <a:gd name="T30" fmla="*/ 513760 w 710431"/>
                              <a:gd name="T31" fmla="*/ 765904 h 780674"/>
                              <a:gd name="T32" fmla="*/ 451229 w 710431"/>
                              <a:gd name="T33" fmla="*/ 758130 h 780674"/>
                              <a:gd name="T34" fmla="*/ 385396 w 710431"/>
                              <a:gd name="T35" fmla="*/ 780673 h 780674"/>
                              <a:gd name="T36" fmla="*/ 338939 w 710431"/>
                              <a:gd name="T37" fmla="*/ 687595 h 780674"/>
                              <a:gd name="T38" fmla="*/ 237261 w 710431"/>
                              <a:gd name="T39" fmla="*/ 768542 h 780674"/>
                              <a:gd name="T40" fmla="*/ 0 w 710431"/>
                              <a:gd name="T41" fmla="*/ 0 h 780674"/>
                              <a:gd name="T42" fmla="*/ 710431 w 710431"/>
                              <a:gd name="T43" fmla="*/ 780674 h 780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10431" h="780674">
                                <a:moveTo>
                                  <a:pt x="237261" y="768542"/>
                                </a:moveTo>
                                <a:lnTo>
                                  <a:pt x="207668" y="727522"/>
                                </a:lnTo>
                                <a:lnTo>
                                  <a:pt x="65348" y="779101"/>
                                </a:lnTo>
                                <a:lnTo>
                                  <a:pt x="0" y="722179"/>
                                </a:lnTo>
                                <a:lnTo>
                                  <a:pt x="108926" y="507327"/>
                                </a:lnTo>
                                <a:lnTo>
                                  <a:pt x="133741" y="278030"/>
                                </a:lnTo>
                                <a:lnTo>
                                  <a:pt x="196365" y="212500"/>
                                </a:lnTo>
                                <a:lnTo>
                                  <a:pt x="275452" y="236693"/>
                                </a:lnTo>
                                <a:lnTo>
                                  <a:pt x="388671" y="0"/>
                                </a:lnTo>
                                <a:lnTo>
                                  <a:pt x="458904" y="20396"/>
                                </a:lnTo>
                                <a:lnTo>
                                  <a:pt x="530643" y="60226"/>
                                </a:lnTo>
                                <a:lnTo>
                                  <a:pt x="628938" y="18999"/>
                                </a:lnTo>
                                <a:lnTo>
                                  <a:pt x="710430" y="104082"/>
                                </a:lnTo>
                                <a:lnTo>
                                  <a:pt x="475013" y="494954"/>
                                </a:lnTo>
                                <a:lnTo>
                                  <a:pt x="613882" y="540550"/>
                                </a:lnTo>
                                <a:lnTo>
                                  <a:pt x="513760" y="765904"/>
                                </a:lnTo>
                                <a:lnTo>
                                  <a:pt x="451229" y="758130"/>
                                </a:lnTo>
                                <a:lnTo>
                                  <a:pt x="385396" y="780673"/>
                                </a:lnTo>
                                <a:lnTo>
                                  <a:pt x="338939" y="687595"/>
                                </a:lnTo>
                                <a:lnTo>
                                  <a:pt x="237261" y="76854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0" name="osm_-2911034_obj"/>
                        <wps:cNvSpPr>
                          <a:spLocks/>
                        </wps:cNvSpPr>
                        <wps:spPr bwMode="auto">
                          <a:xfrm>
                            <a:off x="28804" y="6519"/>
                            <a:ext cx="6420" cy="6114"/>
                          </a:xfrm>
                          <a:custGeom>
                            <a:avLst/>
                            <a:gdLst>
                              <a:gd name="T0" fmla="*/ 1156798 w 1283933"/>
                              <a:gd name="T1" fmla="*/ 870703 h 1222705"/>
                              <a:gd name="T2" fmla="*/ 1004893 w 1283933"/>
                              <a:gd name="T3" fmla="*/ 829662 h 1222705"/>
                              <a:gd name="T4" fmla="*/ 916605 w 1283933"/>
                              <a:gd name="T5" fmla="*/ 966733 h 1222705"/>
                              <a:gd name="T6" fmla="*/ 850519 w 1283933"/>
                              <a:gd name="T7" fmla="*/ 873274 h 1222705"/>
                              <a:gd name="T8" fmla="*/ 781493 w 1283933"/>
                              <a:gd name="T9" fmla="*/ 860382 h 1222705"/>
                              <a:gd name="T10" fmla="*/ 693654 w 1283933"/>
                              <a:gd name="T11" fmla="*/ 954593 h 1222705"/>
                              <a:gd name="T12" fmla="*/ 584506 w 1283933"/>
                              <a:gd name="T13" fmla="*/ 862073 h 1222705"/>
                              <a:gd name="T14" fmla="*/ 556193 w 1283933"/>
                              <a:gd name="T15" fmla="*/ 1109645 h 1222705"/>
                              <a:gd name="T16" fmla="*/ 277248 w 1283933"/>
                              <a:gd name="T17" fmla="*/ 1115287 h 1222705"/>
                              <a:gd name="T18" fmla="*/ 203820 w 1283933"/>
                              <a:gd name="T19" fmla="*/ 1222704 h 1222705"/>
                              <a:gd name="T20" fmla="*/ 164077 w 1283933"/>
                              <a:gd name="T21" fmla="*/ 1129312 h 1222705"/>
                              <a:gd name="T22" fmla="*/ 27459 w 1283933"/>
                              <a:gd name="T23" fmla="*/ 1057118 h 1222705"/>
                              <a:gd name="T24" fmla="*/ 96816 w 1283933"/>
                              <a:gd name="T25" fmla="*/ 868220 h 1222705"/>
                              <a:gd name="T26" fmla="*/ 15483 w 1283933"/>
                              <a:gd name="T27" fmla="*/ 898382 h 1222705"/>
                              <a:gd name="T28" fmla="*/ 0 w 1283933"/>
                              <a:gd name="T29" fmla="*/ 766662 h 1222705"/>
                              <a:gd name="T30" fmla="*/ 133690 w 1283933"/>
                              <a:gd name="T31" fmla="*/ 597618 h 1222705"/>
                              <a:gd name="T32" fmla="*/ 271507 w 1283933"/>
                              <a:gd name="T33" fmla="*/ 613342 h 1222705"/>
                              <a:gd name="T34" fmla="*/ 303091 w 1283933"/>
                              <a:gd name="T35" fmla="*/ 499717 h 1222705"/>
                              <a:gd name="T36" fmla="*/ 386211 w 1283933"/>
                              <a:gd name="T37" fmla="*/ 461372 h 1222705"/>
                              <a:gd name="T38" fmla="*/ 343922 w 1283933"/>
                              <a:gd name="T39" fmla="*/ 374772 h 1222705"/>
                              <a:gd name="T40" fmla="*/ 384560 w 1283933"/>
                              <a:gd name="T41" fmla="*/ 306232 h 1222705"/>
                              <a:gd name="T42" fmla="*/ 601023 w 1283933"/>
                              <a:gd name="T43" fmla="*/ 282789 h 1222705"/>
                              <a:gd name="T44" fmla="*/ 628670 w 1283933"/>
                              <a:gd name="T45" fmla="*/ 92314 h 1222705"/>
                              <a:gd name="T46" fmla="*/ 717021 w 1283933"/>
                              <a:gd name="T47" fmla="*/ 110283 h 1222705"/>
                              <a:gd name="T48" fmla="*/ 746223 w 1283933"/>
                              <a:gd name="T49" fmla="*/ 18954 h 1222705"/>
                              <a:gd name="T50" fmla="*/ 886219 w 1283933"/>
                              <a:gd name="T51" fmla="*/ 0 h 1222705"/>
                              <a:gd name="T52" fmla="*/ 897854 w 1283933"/>
                              <a:gd name="T53" fmla="*/ 179403 h 1222705"/>
                              <a:gd name="T54" fmla="*/ 1207444 w 1283933"/>
                              <a:gd name="T55" fmla="*/ 328845 h 1222705"/>
                              <a:gd name="T56" fmla="*/ 1154051 w 1283933"/>
                              <a:gd name="T57" fmla="*/ 477442 h 1222705"/>
                              <a:gd name="T58" fmla="*/ 1192397 w 1283933"/>
                              <a:gd name="T59" fmla="*/ 611003 h 1222705"/>
                              <a:gd name="T60" fmla="*/ 1283932 w 1283933"/>
                              <a:gd name="T61" fmla="*/ 649480 h 1222705"/>
                              <a:gd name="T62" fmla="*/ 1220541 w 1283933"/>
                              <a:gd name="T63" fmla="*/ 753182 h 1222705"/>
                              <a:gd name="T64" fmla="*/ 1156798 w 1283933"/>
                              <a:gd name="T65" fmla="*/ 870703 h 1222705"/>
                              <a:gd name="T66" fmla="*/ 0 w 1283933"/>
                              <a:gd name="T67" fmla="*/ 0 h 1222705"/>
                              <a:gd name="T68" fmla="*/ 1283933 w 1283933"/>
                              <a:gd name="T69" fmla="*/ 1222705 h 122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83933" h="1222705">
                                <a:moveTo>
                                  <a:pt x="1156798" y="870703"/>
                                </a:moveTo>
                                <a:lnTo>
                                  <a:pt x="1004893" y="829662"/>
                                </a:lnTo>
                                <a:lnTo>
                                  <a:pt x="916605" y="966733"/>
                                </a:lnTo>
                                <a:lnTo>
                                  <a:pt x="850519" y="873274"/>
                                </a:lnTo>
                                <a:lnTo>
                                  <a:pt x="781493" y="860382"/>
                                </a:lnTo>
                                <a:lnTo>
                                  <a:pt x="693654" y="954593"/>
                                </a:lnTo>
                                <a:lnTo>
                                  <a:pt x="584506" y="862073"/>
                                </a:lnTo>
                                <a:lnTo>
                                  <a:pt x="556193" y="1109645"/>
                                </a:lnTo>
                                <a:lnTo>
                                  <a:pt x="277248" y="1115287"/>
                                </a:lnTo>
                                <a:lnTo>
                                  <a:pt x="203820" y="1222704"/>
                                </a:lnTo>
                                <a:lnTo>
                                  <a:pt x="164077" y="1129312"/>
                                </a:lnTo>
                                <a:lnTo>
                                  <a:pt x="27459" y="1057118"/>
                                </a:lnTo>
                                <a:lnTo>
                                  <a:pt x="96816" y="868220"/>
                                </a:lnTo>
                                <a:lnTo>
                                  <a:pt x="15483" y="898382"/>
                                </a:lnTo>
                                <a:lnTo>
                                  <a:pt x="0" y="766662"/>
                                </a:lnTo>
                                <a:lnTo>
                                  <a:pt x="133690" y="597618"/>
                                </a:lnTo>
                                <a:lnTo>
                                  <a:pt x="271507" y="613342"/>
                                </a:lnTo>
                                <a:lnTo>
                                  <a:pt x="303091" y="499717"/>
                                </a:lnTo>
                                <a:lnTo>
                                  <a:pt x="386211" y="461372"/>
                                </a:lnTo>
                                <a:lnTo>
                                  <a:pt x="343922" y="374772"/>
                                </a:lnTo>
                                <a:lnTo>
                                  <a:pt x="384560" y="306232"/>
                                </a:lnTo>
                                <a:lnTo>
                                  <a:pt x="601023" y="282789"/>
                                </a:lnTo>
                                <a:lnTo>
                                  <a:pt x="628670" y="92314"/>
                                </a:lnTo>
                                <a:lnTo>
                                  <a:pt x="717021" y="110283"/>
                                </a:lnTo>
                                <a:lnTo>
                                  <a:pt x="746223" y="18954"/>
                                </a:lnTo>
                                <a:lnTo>
                                  <a:pt x="886219" y="0"/>
                                </a:lnTo>
                                <a:lnTo>
                                  <a:pt x="897854" y="179403"/>
                                </a:lnTo>
                                <a:lnTo>
                                  <a:pt x="1207444" y="328845"/>
                                </a:lnTo>
                                <a:lnTo>
                                  <a:pt x="1154051" y="477442"/>
                                </a:lnTo>
                                <a:lnTo>
                                  <a:pt x="1192397" y="611003"/>
                                </a:lnTo>
                                <a:lnTo>
                                  <a:pt x="1283932" y="649480"/>
                                </a:lnTo>
                                <a:lnTo>
                                  <a:pt x="1220541" y="753182"/>
                                </a:lnTo>
                                <a:lnTo>
                                  <a:pt x="1156798" y="8707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1" name="osm_-3045918_obj"/>
                        <wps:cNvSpPr>
                          <a:spLocks/>
                        </wps:cNvSpPr>
                        <wps:spPr bwMode="auto">
                          <a:xfrm>
                            <a:off x="31542" y="20042"/>
                            <a:ext cx="3368" cy="2979"/>
                          </a:xfrm>
                          <a:custGeom>
                            <a:avLst/>
                            <a:gdLst>
                              <a:gd name="T0" fmla="*/ 76942 w 673564"/>
                              <a:gd name="T1" fmla="*/ 470024 h 595896"/>
                              <a:gd name="T2" fmla="*/ 0 w 673564"/>
                              <a:gd name="T3" fmla="*/ 256756 h 595896"/>
                              <a:gd name="T4" fmla="*/ 37360 w 673564"/>
                              <a:gd name="T5" fmla="*/ 190454 h 595896"/>
                              <a:gd name="T6" fmla="*/ 202829 w 673564"/>
                              <a:gd name="T7" fmla="*/ 187830 h 595896"/>
                              <a:gd name="T8" fmla="*/ 235027 w 673564"/>
                              <a:gd name="T9" fmla="*/ 40627 h 595896"/>
                              <a:gd name="T10" fmla="*/ 599021 w 673564"/>
                              <a:gd name="T11" fmla="*/ 0 h 595896"/>
                              <a:gd name="T12" fmla="*/ 673563 w 673564"/>
                              <a:gd name="T13" fmla="*/ 54728 h 595896"/>
                              <a:gd name="T14" fmla="*/ 580488 w 673564"/>
                              <a:gd name="T15" fmla="*/ 240013 h 595896"/>
                              <a:gd name="T16" fmla="*/ 673516 w 673564"/>
                              <a:gd name="T17" fmla="*/ 450431 h 595896"/>
                              <a:gd name="T18" fmla="*/ 589289 w 673564"/>
                              <a:gd name="T19" fmla="*/ 483592 h 595896"/>
                              <a:gd name="T20" fmla="*/ 564922 w 673564"/>
                              <a:gd name="T21" fmla="*/ 595895 h 595896"/>
                              <a:gd name="T22" fmla="*/ 333128 w 673564"/>
                              <a:gd name="T23" fmla="*/ 576957 h 595896"/>
                              <a:gd name="T24" fmla="*/ 202629 w 673564"/>
                              <a:gd name="T25" fmla="*/ 437832 h 595896"/>
                              <a:gd name="T26" fmla="*/ 76942 w 673564"/>
                              <a:gd name="T27" fmla="*/ 470024 h 595896"/>
                              <a:gd name="T28" fmla="*/ 0 w 673564"/>
                              <a:gd name="T29" fmla="*/ 0 h 595896"/>
                              <a:gd name="T30" fmla="*/ 673564 w 673564"/>
                              <a:gd name="T31" fmla="*/ 595896 h 595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73564" h="595896">
                                <a:moveTo>
                                  <a:pt x="76942" y="470024"/>
                                </a:moveTo>
                                <a:lnTo>
                                  <a:pt x="0" y="256756"/>
                                </a:lnTo>
                                <a:lnTo>
                                  <a:pt x="37360" y="190454"/>
                                </a:lnTo>
                                <a:lnTo>
                                  <a:pt x="202829" y="187830"/>
                                </a:lnTo>
                                <a:lnTo>
                                  <a:pt x="235027" y="40627"/>
                                </a:lnTo>
                                <a:lnTo>
                                  <a:pt x="599021" y="0"/>
                                </a:lnTo>
                                <a:lnTo>
                                  <a:pt x="673563" y="54728"/>
                                </a:lnTo>
                                <a:lnTo>
                                  <a:pt x="580488" y="240013"/>
                                </a:lnTo>
                                <a:lnTo>
                                  <a:pt x="673516" y="450431"/>
                                </a:lnTo>
                                <a:lnTo>
                                  <a:pt x="589289" y="483592"/>
                                </a:lnTo>
                                <a:lnTo>
                                  <a:pt x="564922" y="595895"/>
                                </a:lnTo>
                                <a:lnTo>
                                  <a:pt x="333128" y="576957"/>
                                </a:lnTo>
                                <a:lnTo>
                                  <a:pt x="202629" y="437832"/>
                                </a:lnTo>
                                <a:lnTo>
                                  <a:pt x="76942" y="47002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2" name="osm_-3049636_obj"/>
                        <wps:cNvSpPr>
                          <a:spLocks/>
                        </wps:cNvSpPr>
                        <wps:spPr bwMode="auto">
                          <a:xfrm>
                            <a:off x="46819" y="24540"/>
                            <a:ext cx="4947" cy="3374"/>
                          </a:xfrm>
                          <a:custGeom>
                            <a:avLst/>
                            <a:gdLst>
                              <a:gd name="T0" fmla="*/ 515908 w 989460"/>
                              <a:gd name="T1" fmla="*/ 10213 h 674809"/>
                              <a:gd name="T2" fmla="*/ 544904 w 989460"/>
                              <a:gd name="T3" fmla="*/ 10127 h 674809"/>
                              <a:gd name="T4" fmla="*/ 567496 w 989460"/>
                              <a:gd name="T5" fmla="*/ 12378 h 674809"/>
                              <a:gd name="T6" fmla="*/ 582484 w 989460"/>
                              <a:gd name="T7" fmla="*/ 21019 h 674809"/>
                              <a:gd name="T8" fmla="*/ 590664 w 989460"/>
                              <a:gd name="T9" fmla="*/ 30398 h 674809"/>
                              <a:gd name="T10" fmla="*/ 595628 w 989460"/>
                              <a:gd name="T11" fmla="*/ 42450 h 674809"/>
                              <a:gd name="T12" fmla="*/ 594478 w 989460"/>
                              <a:gd name="T13" fmla="*/ 56459 h 674809"/>
                              <a:gd name="T14" fmla="*/ 574172 w 989460"/>
                              <a:gd name="T15" fmla="*/ 96887 h 674809"/>
                              <a:gd name="T16" fmla="*/ 562586 w 989460"/>
                              <a:gd name="T17" fmla="*/ 119335 h 674809"/>
                              <a:gd name="T18" fmla="*/ 557583 w 989460"/>
                              <a:gd name="T19" fmla="*/ 128408 h 674809"/>
                              <a:gd name="T20" fmla="*/ 548681 w 989460"/>
                              <a:gd name="T21" fmla="*/ 144621 h 674809"/>
                              <a:gd name="T22" fmla="*/ 545713 w 989460"/>
                              <a:gd name="T23" fmla="*/ 155594 h 674809"/>
                              <a:gd name="T24" fmla="*/ 549820 w 989460"/>
                              <a:gd name="T25" fmla="*/ 167674 h 674809"/>
                              <a:gd name="T26" fmla="*/ 567649 w 989460"/>
                              <a:gd name="T27" fmla="*/ 178910 h 674809"/>
                              <a:gd name="T28" fmla="*/ 595840 w 989460"/>
                              <a:gd name="T29" fmla="*/ 200568 h 674809"/>
                              <a:gd name="T30" fmla="*/ 609676 w 989460"/>
                              <a:gd name="T31" fmla="*/ 207054 h 674809"/>
                              <a:gd name="T32" fmla="*/ 620625 w 989460"/>
                              <a:gd name="T33" fmla="*/ 204757 h 674809"/>
                              <a:gd name="T34" fmla="*/ 641128 w 989460"/>
                              <a:gd name="T35" fmla="*/ 188633 h 674809"/>
                              <a:gd name="T36" fmla="*/ 656662 w 989460"/>
                              <a:gd name="T37" fmla="*/ 183924 h 674809"/>
                              <a:gd name="T38" fmla="*/ 668651 w 989460"/>
                              <a:gd name="T39" fmla="*/ 185121 h 674809"/>
                              <a:gd name="T40" fmla="*/ 679119 w 989460"/>
                              <a:gd name="T41" fmla="*/ 191306 h 674809"/>
                              <a:gd name="T42" fmla="*/ 683633 w 989460"/>
                              <a:gd name="T43" fmla="*/ 199079 h 674809"/>
                              <a:gd name="T44" fmla="*/ 683979 w 989460"/>
                              <a:gd name="T45" fmla="*/ 209286 h 674809"/>
                              <a:gd name="T46" fmla="*/ 673688 w 989460"/>
                              <a:gd name="T47" fmla="*/ 224461 h 674809"/>
                              <a:gd name="T48" fmla="*/ 668060 w 989460"/>
                              <a:gd name="T49" fmla="*/ 235455 h 674809"/>
                              <a:gd name="T50" fmla="*/ 667214 w 989460"/>
                              <a:gd name="T51" fmla="*/ 243973 h 674809"/>
                              <a:gd name="T52" fmla="*/ 672490 w 989460"/>
                              <a:gd name="T53" fmla="*/ 255544 h 674809"/>
                              <a:gd name="T54" fmla="*/ 683814 w 989460"/>
                              <a:gd name="T55" fmla="*/ 262452 h 674809"/>
                              <a:gd name="T56" fmla="*/ 695856 w 989460"/>
                              <a:gd name="T57" fmla="*/ 262232 h 674809"/>
                              <a:gd name="T58" fmla="*/ 708517 w 989460"/>
                              <a:gd name="T59" fmla="*/ 257259 h 674809"/>
                              <a:gd name="T60" fmla="*/ 744101 w 989460"/>
                              <a:gd name="T61" fmla="*/ 227698 h 674809"/>
                              <a:gd name="T62" fmla="*/ 773544 w 989460"/>
                              <a:gd name="T63" fmla="*/ 207271 h 674809"/>
                              <a:gd name="T64" fmla="*/ 789205 w 989460"/>
                              <a:gd name="T65" fmla="*/ 200955 h 674809"/>
                              <a:gd name="T66" fmla="*/ 801373 w 989460"/>
                              <a:gd name="T67" fmla="*/ 202000 h 674809"/>
                              <a:gd name="T68" fmla="*/ 810477 w 989460"/>
                              <a:gd name="T69" fmla="*/ 206257 h 674809"/>
                              <a:gd name="T70" fmla="*/ 816504 w 989460"/>
                              <a:gd name="T71" fmla="*/ 212700 h 674809"/>
                              <a:gd name="T72" fmla="*/ 821439 w 989460"/>
                              <a:gd name="T73" fmla="*/ 233487 h 674809"/>
                              <a:gd name="T74" fmla="*/ 830714 w 989460"/>
                              <a:gd name="T75" fmla="*/ 243672 h 674809"/>
                              <a:gd name="T76" fmla="*/ 842205 w 989460"/>
                              <a:gd name="T77" fmla="*/ 248121 h 674809"/>
                              <a:gd name="T78" fmla="*/ 869507 w 989460"/>
                              <a:gd name="T79" fmla="*/ 248146 h 674809"/>
                              <a:gd name="T80" fmla="*/ 877545 w 989460"/>
                              <a:gd name="T81" fmla="*/ 253439 h 674809"/>
                              <a:gd name="T82" fmla="*/ 890944 w 989460"/>
                              <a:gd name="T83" fmla="*/ 274650 h 674809"/>
                              <a:gd name="T84" fmla="*/ 906655 w 989460"/>
                              <a:gd name="T85" fmla="*/ 281660 h 674809"/>
                              <a:gd name="T86" fmla="*/ 935756 w 989460"/>
                              <a:gd name="T87" fmla="*/ 282479 h 674809"/>
                              <a:gd name="T88" fmla="*/ 954621 w 989460"/>
                              <a:gd name="T89" fmla="*/ 284876 h 674809"/>
                              <a:gd name="T90" fmla="*/ 971625 w 989460"/>
                              <a:gd name="T91" fmla="*/ 295291 h 674809"/>
                              <a:gd name="T92" fmla="*/ 982858 w 989460"/>
                              <a:gd name="T93" fmla="*/ 315193 h 674809"/>
                              <a:gd name="T94" fmla="*/ 989459 w 989460"/>
                              <a:gd name="T95" fmla="*/ 343188 h 674809"/>
                              <a:gd name="T96" fmla="*/ 936766 w 989460"/>
                              <a:gd name="T97" fmla="*/ 439086 h 674809"/>
                              <a:gd name="T98" fmla="*/ 597897 w 989460"/>
                              <a:gd name="T99" fmla="*/ 638606 h 674809"/>
                              <a:gd name="T100" fmla="*/ 194819 w 989460"/>
                              <a:gd name="T101" fmla="*/ 613699 h 674809"/>
                              <a:gd name="T102" fmla="*/ 18705 w 989460"/>
                              <a:gd name="T103" fmla="*/ 394757 h 674809"/>
                              <a:gd name="T104" fmla="*/ 135470 w 989460"/>
                              <a:gd name="T105" fmla="*/ 242481 h 674809"/>
                              <a:gd name="T106" fmla="*/ 283135 w 989460"/>
                              <a:gd name="T107" fmla="*/ 147210 h 674809"/>
                              <a:gd name="T108" fmla="*/ 0 w 989460"/>
                              <a:gd name="T109" fmla="*/ 0 h 674809"/>
                              <a:gd name="T110" fmla="*/ 989460 w 989460"/>
                              <a:gd name="T111" fmla="*/ 674809 h 674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989460" h="674809">
                                <a:moveTo>
                                  <a:pt x="506905" y="0"/>
                                </a:moveTo>
                                <a:lnTo>
                                  <a:pt x="507833" y="5271"/>
                                </a:lnTo>
                                <a:lnTo>
                                  <a:pt x="515908" y="10213"/>
                                </a:lnTo>
                                <a:lnTo>
                                  <a:pt x="523125" y="11029"/>
                                </a:lnTo>
                                <a:lnTo>
                                  <a:pt x="531860" y="10908"/>
                                </a:lnTo>
                                <a:lnTo>
                                  <a:pt x="544904" y="10127"/>
                                </a:lnTo>
                                <a:lnTo>
                                  <a:pt x="554979" y="9479"/>
                                </a:lnTo>
                                <a:lnTo>
                                  <a:pt x="563075" y="11013"/>
                                </a:lnTo>
                                <a:lnTo>
                                  <a:pt x="567496" y="12378"/>
                                </a:lnTo>
                                <a:lnTo>
                                  <a:pt x="572034" y="13801"/>
                                </a:lnTo>
                                <a:lnTo>
                                  <a:pt x="576471" y="17016"/>
                                </a:lnTo>
                                <a:lnTo>
                                  <a:pt x="582484" y="21019"/>
                                </a:lnTo>
                                <a:lnTo>
                                  <a:pt x="584388" y="22656"/>
                                </a:lnTo>
                                <a:lnTo>
                                  <a:pt x="587145" y="25459"/>
                                </a:lnTo>
                                <a:lnTo>
                                  <a:pt x="590664" y="30398"/>
                                </a:lnTo>
                                <a:lnTo>
                                  <a:pt x="593122" y="35198"/>
                                </a:lnTo>
                                <a:lnTo>
                                  <a:pt x="595021" y="40323"/>
                                </a:lnTo>
                                <a:lnTo>
                                  <a:pt x="595628" y="42450"/>
                                </a:lnTo>
                                <a:lnTo>
                                  <a:pt x="595294" y="47175"/>
                                </a:lnTo>
                                <a:lnTo>
                                  <a:pt x="594821" y="52924"/>
                                </a:lnTo>
                                <a:lnTo>
                                  <a:pt x="594478" y="56459"/>
                                </a:lnTo>
                                <a:lnTo>
                                  <a:pt x="591554" y="64005"/>
                                </a:lnTo>
                                <a:lnTo>
                                  <a:pt x="582450" y="81341"/>
                                </a:lnTo>
                                <a:lnTo>
                                  <a:pt x="574172" y="96887"/>
                                </a:lnTo>
                                <a:lnTo>
                                  <a:pt x="568412" y="107376"/>
                                </a:lnTo>
                                <a:lnTo>
                                  <a:pt x="562744" y="119283"/>
                                </a:lnTo>
                                <a:lnTo>
                                  <a:pt x="562586" y="119335"/>
                                </a:lnTo>
                                <a:lnTo>
                                  <a:pt x="560200" y="123019"/>
                                </a:lnTo>
                                <a:lnTo>
                                  <a:pt x="558906" y="126274"/>
                                </a:lnTo>
                                <a:lnTo>
                                  <a:pt x="557583" y="128408"/>
                                </a:lnTo>
                                <a:lnTo>
                                  <a:pt x="553392" y="135434"/>
                                </a:lnTo>
                                <a:lnTo>
                                  <a:pt x="550375" y="140463"/>
                                </a:lnTo>
                                <a:lnTo>
                                  <a:pt x="548681" y="144621"/>
                                </a:lnTo>
                                <a:lnTo>
                                  <a:pt x="546675" y="149566"/>
                                </a:lnTo>
                                <a:lnTo>
                                  <a:pt x="546115" y="152505"/>
                                </a:lnTo>
                                <a:lnTo>
                                  <a:pt x="545713" y="155594"/>
                                </a:lnTo>
                                <a:lnTo>
                                  <a:pt x="545852" y="159299"/>
                                </a:lnTo>
                                <a:lnTo>
                                  <a:pt x="547356" y="164188"/>
                                </a:lnTo>
                                <a:lnTo>
                                  <a:pt x="549820" y="167674"/>
                                </a:lnTo>
                                <a:lnTo>
                                  <a:pt x="553900" y="170904"/>
                                </a:lnTo>
                                <a:lnTo>
                                  <a:pt x="559490" y="175081"/>
                                </a:lnTo>
                                <a:lnTo>
                                  <a:pt x="567649" y="178910"/>
                                </a:lnTo>
                                <a:lnTo>
                                  <a:pt x="576569" y="184097"/>
                                </a:lnTo>
                                <a:lnTo>
                                  <a:pt x="584540" y="190252"/>
                                </a:lnTo>
                                <a:lnTo>
                                  <a:pt x="595840" y="200568"/>
                                </a:lnTo>
                                <a:lnTo>
                                  <a:pt x="600115" y="204229"/>
                                </a:lnTo>
                                <a:lnTo>
                                  <a:pt x="603452" y="205873"/>
                                </a:lnTo>
                                <a:lnTo>
                                  <a:pt x="609676" y="207054"/>
                                </a:lnTo>
                                <a:lnTo>
                                  <a:pt x="613731" y="207032"/>
                                </a:lnTo>
                                <a:lnTo>
                                  <a:pt x="617549" y="205997"/>
                                </a:lnTo>
                                <a:lnTo>
                                  <a:pt x="620625" y="204757"/>
                                </a:lnTo>
                                <a:lnTo>
                                  <a:pt x="627002" y="200183"/>
                                </a:lnTo>
                                <a:lnTo>
                                  <a:pt x="633824" y="194394"/>
                                </a:lnTo>
                                <a:lnTo>
                                  <a:pt x="641128" y="188633"/>
                                </a:lnTo>
                                <a:lnTo>
                                  <a:pt x="648200" y="185561"/>
                                </a:lnTo>
                                <a:lnTo>
                                  <a:pt x="651469" y="184445"/>
                                </a:lnTo>
                                <a:lnTo>
                                  <a:pt x="656662" y="183924"/>
                                </a:lnTo>
                                <a:lnTo>
                                  <a:pt x="660743" y="183806"/>
                                </a:lnTo>
                                <a:lnTo>
                                  <a:pt x="664941" y="183933"/>
                                </a:lnTo>
                                <a:lnTo>
                                  <a:pt x="668651" y="185121"/>
                                </a:lnTo>
                                <a:lnTo>
                                  <a:pt x="672741" y="186990"/>
                                </a:lnTo>
                                <a:lnTo>
                                  <a:pt x="677454" y="189759"/>
                                </a:lnTo>
                                <a:lnTo>
                                  <a:pt x="679119" y="191306"/>
                                </a:lnTo>
                                <a:lnTo>
                                  <a:pt x="680945" y="193861"/>
                                </a:lnTo>
                                <a:lnTo>
                                  <a:pt x="682576" y="196751"/>
                                </a:lnTo>
                                <a:lnTo>
                                  <a:pt x="683633" y="199079"/>
                                </a:lnTo>
                                <a:lnTo>
                                  <a:pt x="684284" y="201064"/>
                                </a:lnTo>
                                <a:lnTo>
                                  <a:pt x="684197" y="205860"/>
                                </a:lnTo>
                                <a:lnTo>
                                  <a:pt x="683979" y="209286"/>
                                </a:lnTo>
                                <a:lnTo>
                                  <a:pt x="682509" y="212545"/>
                                </a:lnTo>
                                <a:lnTo>
                                  <a:pt x="681165" y="214905"/>
                                </a:lnTo>
                                <a:lnTo>
                                  <a:pt x="673688" y="224461"/>
                                </a:lnTo>
                                <a:lnTo>
                                  <a:pt x="670688" y="228774"/>
                                </a:lnTo>
                                <a:lnTo>
                                  <a:pt x="669192" y="232178"/>
                                </a:lnTo>
                                <a:lnTo>
                                  <a:pt x="668060" y="235455"/>
                                </a:lnTo>
                                <a:lnTo>
                                  <a:pt x="667333" y="238640"/>
                                </a:lnTo>
                                <a:lnTo>
                                  <a:pt x="667028" y="241009"/>
                                </a:lnTo>
                                <a:lnTo>
                                  <a:pt x="667214" y="243973"/>
                                </a:lnTo>
                                <a:lnTo>
                                  <a:pt x="668158" y="247538"/>
                                </a:lnTo>
                                <a:lnTo>
                                  <a:pt x="670195" y="252003"/>
                                </a:lnTo>
                                <a:lnTo>
                                  <a:pt x="672490" y="255544"/>
                                </a:lnTo>
                                <a:lnTo>
                                  <a:pt x="675023" y="258046"/>
                                </a:lnTo>
                                <a:lnTo>
                                  <a:pt x="679139" y="260790"/>
                                </a:lnTo>
                                <a:lnTo>
                                  <a:pt x="683814" y="262452"/>
                                </a:lnTo>
                                <a:lnTo>
                                  <a:pt x="687921" y="262713"/>
                                </a:lnTo>
                                <a:lnTo>
                                  <a:pt x="692236" y="262589"/>
                                </a:lnTo>
                                <a:lnTo>
                                  <a:pt x="695856" y="262232"/>
                                </a:lnTo>
                                <a:lnTo>
                                  <a:pt x="699871" y="261187"/>
                                </a:lnTo>
                                <a:lnTo>
                                  <a:pt x="704880" y="259407"/>
                                </a:lnTo>
                                <a:lnTo>
                                  <a:pt x="708517" y="257259"/>
                                </a:lnTo>
                                <a:lnTo>
                                  <a:pt x="717383" y="251287"/>
                                </a:lnTo>
                                <a:lnTo>
                                  <a:pt x="732311" y="238742"/>
                                </a:lnTo>
                                <a:lnTo>
                                  <a:pt x="744101" y="227698"/>
                                </a:lnTo>
                                <a:lnTo>
                                  <a:pt x="746662" y="225168"/>
                                </a:lnTo>
                                <a:lnTo>
                                  <a:pt x="763351" y="212617"/>
                                </a:lnTo>
                                <a:lnTo>
                                  <a:pt x="773544" y="207271"/>
                                </a:lnTo>
                                <a:lnTo>
                                  <a:pt x="778568" y="204998"/>
                                </a:lnTo>
                                <a:lnTo>
                                  <a:pt x="782864" y="203250"/>
                                </a:lnTo>
                                <a:lnTo>
                                  <a:pt x="789205" y="200955"/>
                                </a:lnTo>
                                <a:lnTo>
                                  <a:pt x="791927" y="200512"/>
                                </a:lnTo>
                                <a:lnTo>
                                  <a:pt x="794885" y="200620"/>
                                </a:lnTo>
                                <a:lnTo>
                                  <a:pt x="801373" y="202000"/>
                                </a:lnTo>
                                <a:lnTo>
                                  <a:pt x="805061" y="203197"/>
                                </a:lnTo>
                                <a:lnTo>
                                  <a:pt x="807836" y="204605"/>
                                </a:lnTo>
                                <a:lnTo>
                                  <a:pt x="810477" y="206257"/>
                                </a:lnTo>
                                <a:lnTo>
                                  <a:pt x="812529" y="207966"/>
                                </a:lnTo>
                                <a:lnTo>
                                  <a:pt x="814675" y="210139"/>
                                </a:lnTo>
                                <a:lnTo>
                                  <a:pt x="816504" y="212700"/>
                                </a:lnTo>
                                <a:lnTo>
                                  <a:pt x="817608" y="216005"/>
                                </a:lnTo>
                                <a:lnTo>
                                  <a:pt x="820043" y="229251"/>
                                </a:lnTo>
                                <a:lnTo>
                                  <a:pt x="821439" y="233487"/>
                                </a:lnTo>
                                <a:lnTo>
                                  <a:pt x="823553" y="237080"/>
                                </a:lnTo>
                                <a:lnTo>
                                  <a:pt x="829922" y="242977"/>
                                </a:lnTo>
                                <a:lnTo>
                                  <a:pt x="830714" y="243672"/>
                                </a:lnTo>
                                <a:lnTo>
                                  <a:pt x="832849" y="245027"/>
                                </a:lnTo>
                                <a:lnTo>
                                  <a:pt x="837469" y="247126"/>
                                </a:lnTo>
                                <a:lnTo>
                                  <a:pt x="842205" y="248121"/>
                                </a:lnTo>
                                <a:lnTo>
                                  <a:pt x="847350" y="248639"/>
                                </a:lnTo>
                                <a:lnTo>
                                  <a:pt x="864324" y="247628"/>
                                </a:lnTo>
                                <a:lnTo>
                                  <a:pt x="869507" y="248146"/>
                                </a:lnTo>
                                <a:lnTo>
                                  <a:pt x="872648" y="249380"/>
                                </a:lnTo>
                                <a:lnTo>
                                  <a:pt x="875358" y="250949"/>
                                </a:lnTo>
                                <a:lnTo>
                                  <a:pt x="877545" y="253439"/>
                                </a:lnTo>
                                <a:lnTo>
                                  <a:pt x="880082" y="257687"/>
                                </a:lnTo>
                                <a:lnTo>
                                  <a:pt x="886725" y="268641"/>
                                </a:lnTo>
                                <a:lnTo>
                                  <a:pt x="890944" y="274650"/>
                                </a:lnTo>
                                <a:lnTo>
                                  <a:pt x="895837" y="278222"/>
                                </a:lnTo>
                                <a:lnTo>
                                  <a:pt x="902435" y="280929"/>
                                </a:lnTo>
                                <a:lnTo>
                                  <a:pt x="906655" y="281660"/>
                                </a:lnTo>
                                <a:lnTo>
                                  <a:pt x="914926" y="282277"/>
                                </a:lnTo>
                                <a:lnTo>
                                  <a:pt x="925359" y="282507"/>
                                </a:lnTo>
                                <a:lnTo>
                                  <a:pt x="935756" y="282479"/>
                                </a:lnTo>
                                <a:lnTo>
                                  <a:pt x="945230" y="282736"/>
                                </a:lnTo>
                                <a:lnTo>
                                  <a:pt x="949925" y="283437"/>
                                </a:lnTo>
                                <a:lnTo>
                                  <a:pt x="954621" y="284876"/>
                                </a:lnTo>
                                <a:lnTo>
                                  <a:pt x="963114" y="288624"/>
                                </a:lnTo>
                                <a:lnTo>
                                  <a:pt x="967064" y="291312"/>
                                </a:lnTo>
                                <a:lnTo>
                                  <a:pt x="971625" y="295291"/>
                                </a:lnTo>
                                <a:lnTo>
                                  <a:pt x="975079" y="299963"/>
                                </a:lnTo>
                                <a:lnTo>
                                  <a:pt x="979652" y="307491"/>
                                </a:lnTo>
                                <a:lnTo>
                                  <a:pt x="982858" y="315193"/>
                                </a:lnTo>
                                <a:lnTo>
                                  <a:pt x="985018" y="321112"/>
                                </a:lnTo>
                                <a:lnTo>
                                  <a:pt x="987920" y="335099"/>
                                </a:lnTo>
                                <a:lnTo>
                                  <a:pt x="989459" y="343188"/>
                                </a:lnTo>
                                <a:lnTo>
                                  <a:pt x="986759" y="342795"/>
                                </a:lnTo>
                                <a:lnTo>
                                  <a:pt x="985912" y="342671"/>
                                </a:lnTo>
                                <a:lnTo>
                                  <a:pt x="936766" y="439086"/>
                                </a:lnTo>
                                <a:lnTo>
                                  <a:pt x="794208" y="511553"/>
                                </a:lnTo>
                                <a:lnTo>
                                  <a:pt x="714140" y="483843"/>
                                </a:lnTo>
                                <a:lnTo>
                                  <a:pt x="597897" y="638606"/>
                                </a:lnTo>
                                <a:lnTo>
                                  <a:pt x="568641" y="674808"/>
                                </a:lnTo>
                                <a:lnTo>
                                  <a:pt x="463920" y="611005"/>
                                </a:lnTo>
                                <a:lnTo>
                                  <a:pt x="194819" y="613699"/>
                                </a:lnTo>
                                <a:lnTo>
                                  <a:pt x="143903" y="424861"/>
                                </a:lnTo>
                                <a:lnTo>
                                  <a:pt x="122474" y="491034"/>
                                </a:lnTo>
                                <a:lnTo>
                                  <a:pt x="18705" y="394757"/>
                                </a:lnTo>
                                <a:lnTo>
                                  <a:pt x="0" y="259305"/>
                                </a:lnTo>
                                <a:lnTo>
                                  <a:pt x="9562" y="209832"/>
                                </a:lnTo>
                                <a:lnTo>
                                  <a:pt x="135470" y="242481"/>
                                </a:lnTo>
                                <a:lnTo>
                                  <a:pt x="162611" y="148701"/>
                                </a:lnTo>
                                <a:lnTo>
                                  <a:pt x="315491" y="242103"/>
                                </a:lnTo>
                                <a:lnTo>
                                  <a:pt x="283135" y="147210"/>
                                </a:lnTo>
                                <a:lnTo>
                                  <a:pt x="349516" y="13047"/>
                                </a:lnTo>
                                <a:lnTo>
                                  <a:pt x="50690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3" name="osm_-2993697_obj"/>
                        <wps:cNvSpPr>
                          <a:spLocks/>
                        </wps:cNvSpPr>
                        <wps:spPr bwMode="auto">
                          <a:xfrm>
                            <a:off x="6307" y="21788"/>
                            <a:ext cx="3004" cy="2760"/>
                          </a:xfrm>
                          <a:custGeom>
                            <a:avLst/>
                            <a:gdLst>
                              <a:gd name="T0" fmla="*/ 537942 w 600785"/>
                              <a:gd name="T1" fmla="*/ 279865 h 552138"/>
                              <a:gd name="T2" fmla="*/ 600784 w 600785"/>
                              <a:gd name="T3" fmla="*/ 460106 h 552138"/>
                              <a:gd name="T4" fmla="*/ 552732 w 600785"/>
                              <a:gd name="T5" fmla="*/ 432600 h 552138"/>
                              <a:gd name="T6" fmla="*/ 539498 w 600785"/>
                              <a:gd name="T7" fmla="*/ 521773 h 552138"/>
                              <a:gd name="T8" fmla="*/ 345777 w 600785"/>
                              <a:gd name="T9" fmla="*/ 552137 h 552138"/>
                              <a:gd name="T10" fmla="*/ 186336 w 600785"/>
                              <a:gd name="T11" fmla="*/ 415956 h 552138"/>
                              <a:gd name="T12" fmla="*/ 54493 w 600785"/>
                              <a:gd name="T13" fmla="*/ 424712 h 552138"/>
                              <a:gd name="T14" fmla="*/ 0 w 600785"/>
                              <a:gd name="T15" fmla="*/ 411569 h 552138"/>
                              <a:gd name="T16" fmla="*/ 40736 w 600785"/>
                              <a:gd name="T17" fmla="*/ 275385 h 552138"/>
                              <a:gd name="T18" fmla="*/ 156967 w 600785"/>
                              <a:gd name="T19" fmla="*/ 125332 h 552138"/>
                              <a:gd name="T20" fmla="*/ 160615 w 600785"/>
                              <a:gd name="T21" fmla="*/ 0 h 552138"/>
                              <a:gd name="T22" fmla="*/ 322279 w 600785"/>
                              <a:gd name="T23" fmla="*/ 2958 h 552138"/>
                              <a:gd name="T24" fmla="*/ 264494 w 600785"/>
                              <a:gd name="T25" fmla="*/ 116046 h 552138"/>
                              <a:gd name="T26" fmla="*/ 400979 w 600785"/>
                              <a:gd name="T27" fmla="*/ 245812 h 552138"/>
                              <a:gd name="T28" fmla="*/ 537942 w 600785"/>
                              <a:gd name="T29" fmla="*/ 279865 h 552138"/>
                              <a:gd name="T30" fmla="*/ 0 w 600785"/>
                              <a:gd name="T31" fmla="*/ 0 h 552138"/>
                              <a:gd name="T32" fmla="*/ 600785 w 600785"/>
                              <a:gd name="T33" fmla="*/ 552138 h 55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00785" h="552138">
                                <a:moveTo>
                                  <a:pt x="537942" y="279865"/>
                                </a:moveTo>
                                <a:lnTo>
                                  <a:pt x="600784" y="460106"/>
                                </a:lnTo>
                                <a:lnTo>
                                  <a:pt x="552732" y="432600"/>
                                </a:lnTo>
                                <a:lnTo>
                                  <a:pt x="539498" y="521773"/>
                                </a:lnTo>
                                <a:lnTo>
                                  <a:pt x="345777" y="552137"/>
                                </a:lnTo>
                                <a:lnTo>
                                  <a:pt x="186336" y="415956"/>
                                </a:lnTo>
                                <a:lnTo>
                                  <a:pt x="54493" y="424712"/>
                                </a:lnTo>
                                <a:lnTo>
                                  <a:pt x="0" y="411569"/>
                                </a:lnTo>
                                <a:lnTo>
                                  <a:pt x="40736" y="275385"/>
                                </a:lnTo>
                                <a:lnTo>
                                  <a:pt x="156967" y="125332"/>
                                </a:lnTo>
                                <a:lnTo>
                                  <a:pt x="160615" y="0"/>
                                </a:lnTo>
                                <a:lnTo>
                                  <a:pt x="322279" y="2958"/>
                                </a:lnTo>
                                <a:lnTo>
                                  <a:pt x="264494" y="116046"/>
                                </a:lnTo>
                                <a:lnTo>
                                  <a:pt x="400979" y="245812"/>
                                </a:lnTo>
                                <a:lnTo>
                                  <a:pt x="537942" y="27986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4" name="osm_-3048178_obj"/>
                        <wps:cNvSpPr>
                          <a:spLocks/>
                        </wps:cNvSpPr>
                        <wps:spPr bwMode="auto">
                          <a:xfrm>
                            <a:off x="39240" y="28086"/>
                            <a:ext cx="4005" cy="4686"/>
                          </a:xfrm>
                          <a:custGeom>
                            <a:avLst/>
                            <a:gdLst>
                              <a:gd name="T0" fmla="*/ 132024 w 801012"/>
                              <a:gd name="T1" fmla="*/ 295108 h 937243"/>
                              <a:gd name="T2" fmla="*/ 145340 w 801012"/>
                              <a:gd name="T3" fmla="*/ 283239 h 937243"/>
                              <a:gd name="T4" fmla="*/ 164488 w 801012"/>
                              <a:gd name="T5" fmla="*/ 263110 h 937243"/>
                              <a:gd name="T6" fmla="*/ 169791 w 801012"/>
                              <a:gd name="T7" fmla="*/ 229394 h 937243"/>
                              <a:gd name="T8" fmla="*/ 170980 w 801012"/>
                              <a:gd name="T9" fmla="*/ 218759 h 937243"/>
                              <a:gd name="T10" fmla="*/ 172087 w 801012"/>
                              <a:gd name="T11" fmla="*/ 200025 h 937243"/>
                              <a:gd name="T12" fmla="*/ 172857 w 801012"/>
                              <a:gd name="T13" fmla="*/ 189976 h 937243"/>
                              <a:gd name="T14" fmla="*/ 174295 w 801012"/>
                              <a:gd name="T15" fmla="*/ 182250 h 937243"/>
                              <a:gd name="T16" fmla="*/ 175280 w 801012"/>
                              <a:gd name="T17" fmla="*/ 174675 h 937243"/>
                              <a:gd name="T18" fmla="*/ 175493 w 801012"/>
                              <a:gd name="T19" fmla="*/ 163076 h 937243"/>
                              <a:gd name="T20" fmla="*/ 175583 w 801012"/>
                              <a:gd name="T21" fmla="*/ 155563 h 937243"/>
                              <a:gd name="T22" fmla="*/ 176819 w 801012"/>
                              <a:gd name="T23" fmla="*/ 148081 h 937243"/>
                              <a:gd name="T24" fmla="*/ 178770 w 801012"/>
                              <a:gd name="T25" fmla="*/ 140547 h 937243"/>
                              <a:gd name="T26" fmla="*/ 180754 w 801012"/>
                              <a:gd name="T27" fmla="*/ 131102 h 937243"/>
                              <a:gd name="T28" fmla="*/ 182291 w 801012"/>
                              <a:gd name="T29" fmla="*/ 122718 h 937243"/>
                              <a:gd name="T30" fmla="*/ 184847 w 801012"/>
                              <a:gd name="T31" fmla="*/ 113693 h 937243"/>
                              <a:gd name="T32" fmla="*/ 185413 w 801012"/>
                              <a:gd name="T33" fmla="*/ 105197 h 937243"/>
                              <a:gd name="T34" fmla="*/ 183741 w 801012"/>
                              <a:gd name="T35" fmla="*/ 100007 h 937243"/>
                              <a:gd name="T36" fmla="*/ 175742 w 801012"/>
                              <a:gd name="T37" fmla="*/ 89499 h 937243"/>
                              <a:gd name="T38" fmla="*/ 169676 w 801012"/>
                              <a:gd name="T39" fmla="*/ 83124 h 937243"/>
                              <a:gd name="T40" fmla="*/ 155814 w 801012"/>
                              <a:gd name="T41" fmla="*/ 77075 h 937243"/>
                              <a:gd name="T42" fmla="*/ 147019 w 801012"/>
                              <a:gd name="T43" fmla="*/ 73831 h 937243"/>
                              <a:gd name="T44" fmla="*/ 146580 w 801012"/>
                              <a:gd name="T45" fmla="*/ 69004 h 937243"/>
                              <a:gd name="T46" fmla="*/ 158612 w 801012"/>
                              <a:gd name="T47" fmla="*/ 59826 h 937243"/>
                              <a:gd name="T48" fmla="*/ 165088 w 801012"/>
                              <a:gd name="T49" fmla="*/ 56167 h 937243"/>
                              <a:gd name="T50" fmla="*/ 167677 w 801012"/>
                              <a:gd name="T51" fmla="*/ 53067 h 937243"/>
                              <a:gd name="T52" fmla="*/ 168313 w 801012"/>
                              <a:gd name="T53" fmla="*/ 50345 h 937243"/>
                              <a:gd name="T54" fmla="*/ 171117 w 801012"/>
                              <a:gd name="T55" fmla="*/ 47604 h 937243"/>
                              <a:gd name="T56" fmla="*/ 173605 w 801012"/>
                              <a:gd name="T57" fmla="*/ 45207 h 937243"/>
                              <a:gd name="T58" fmla="*/ 172861 w 801012"/>
                              <a:gd name="T59" fmla="*/ 39424 h 937243"/>
                              <a:gd name="T60" fmla="*/ 188457 w 801012"/>
                              <a:gd name="T61" fmla="*/ 36305 h 937243"/>
                              <a:gd name="T62" fmla="*/ 198471 w 801012"/>
                              <a:gd name="T63" fmla="*/ 32026 h 937243"/>
                              <a:gd name="T64" fmla="*/ 205153 w 801012"/>
                              <a:gd name="T65" fmla="*/ 30191 h 937243"/>
                              <a:gd name="T66" fmla="*/ 207391 w 801012"/>
                              <a:gd name="T67" fmla="*/ 24293 h 937243"/>
                              <a:gd name="T68" fmla="*/ 212245 w 801012"/>
                              <a:gd name="T69" fmla="*/ 25952 h 937243"/>
                              <a:gd name="T70" fmla="*/ 216848 w 801012"/>
                              <a:gd name="T71" fmla="*/ 22135 h 937243"/>
                              <a:gd name="T72" fmla="*/ 221092 w 801012"/>
                              <a:gd name="T73" fmla="*/ 21202 h 937243"/>
                              <a:gd name="T74" fmla="*/ 222218 w 801012"/>
                              <a:gd name="T75" fmla="*/ 21788 h 937243"/>
                              <a:gd name="T76" fmla="*/ 225186 w 801012"/>
                              <a:gd name="T77" fmla="*/ 23174 h 937243"/>
                              <a:gd name="T78" fmla="*/ 228703 w 801012"/>
                              <a:gd name="T79" fmla="*/ 21022 h 937243"/>
                              <a:gd name="T80" fmla="*/ 230420 w 801012"/>
                              <a:gd name="T81" fmla="*/ 18436 h 937243"/>
                              <a:gd name="T82" fmla="*/ 238592 w 801012"/>
                              <a:gd name="T83" fmla="*/ 21255 h 937243"/>
                              <a:gd name="T84" fmla="*/ 244216 w 801012"/>
                              <a:gd name="T85" fmla="*/ 18570 h 937243"/>
                              <a:gd name="T86" fmla="*/ 248384 w 801012"/>
                              <a:gd name="T87" fmla="*/ 20495 h 937243"/>
                              <a:gd name="T88" fmla="*/ 253938 w 801012"/>
                              <a:gd name="T89" fmla="*/ 16607 h 937243"/>
                              <a:gd name="T90" fmla="*/ 257633 w 801012"/>
                              <a:gd name="T91" fmla="*/ 16105 h 937243"/>
                              <a:gd name="T92" fmla="*/ 260902 w 801012"/>
                              <a:gd name="T93" fmla="*/ 12334 h 937243"/>
                              <a:gd name="T94" fmla="*/ 264850 w 801012"/>
                              <a:gd name="T95" fmla="*/ 16306 h 937243"/>
                              <a:gd name="T96" fmla="*/ 280211 w 801012"/>
                              <a:gd name="T97" fmla="*/ 10412 h 937243"/>
                              <a:gd name="T98" fmla="*/ 475495 w 801012"/>
                              <a:gd name="T99" fmla="*/ 0 h 937243"/>
                              <a:gd name="T100" fmla="*/ 801011 w 801012"/>
                              <a:gd name="T101" fmla="*/ 278706 h 937243"/>
                              <a:gd name="T102" fmla="*/ 715067 w 801012"/>
                              <a:gd name="T103" fmla="*/ 575953 h 937243"/>
                              <a:gd name="T104" fmla="*/ 14205 w 801012"/>
                              <a:gd name="T105" fmla="*/ 839692 h 937243"/>
                              <a:gd name="T106" fmla="*/ 123911 w 801012"/>
                              <a:gd name="T107" fmla="*/ 298621 h 937243"/>
                              <a:gd name="T108" fmla="*/ 0 w 801012"/>
                              <a:gd name="T109" fmla="*/ 0 h 937243"/>
                              <a:gd name="T110" fmla="*/ 801012 w 801012"/>
                              <a:gd name="T111" fmla="*/ 937243 h 937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801012" h="937243">
                                <a:moveTo>
                                  <a:pt x="123911" y="298621"/>
                                </a:moveTo>
                                <a:lnTo>
                                  <a:pt x="125993" y="297622"/>
                                </a:lnTo>
                                <a:lnTo>
                                  <a:pt x="127038" y="297164"/>
                                </a:lnTo>
                                <a:lnTo>
                                  <a:pt x="129581" y="296044"/>
                                </a:lnTo>
                                <a:lnTo>
                                  <a:pt x="132024" y="295108"/>
                                </a:lnTo>
                                <a:lnTo>
                                  <a:pt x="134486" y="294038"/>
                                </a:lnTo>
                                <a:lnTo>
                                  <a:pt x="136496" y="292758"/>
                                </a:lnTo>
                                <a:lnTo>
                                  <a:pt x="138440" y="291062"/>
                                </a:lnTo>
                                <a:lnTo>
                                  <a:pt x="142244" y="286395"/>
                                </a:lnTo>
                                <a:lnTo>
                                  <a:pt x="145340" y="283239"/>
                                </a:lnTo>
                                <a:lnTo>
                                  <a:pt x="151388" y="278445"/>
                                </a:lnTo>
                                <a:lnTo>
                                  <a:pt x="151638" y="278197"/>
                                </a:lnTo>
                                <a:lnTo>
                                  <a:pt x="160299" y="268688"/>
                                </a:lnTo>
                                <a:lnTo>
                                  <a:pt x="163950" y="265169"/>
                                </a:lnTo>
                                <a:lnTo>
                                  <a:pt x="164488" y="263110"/>
                                </a:lnTo>
                                <a:lnTo>
                                  <a:pt x="166970" y="247526"/>
                                </a:lnTo>
                                <a:lnTo>
                                  <a:pt x="168020" y="240934"/>
                                </a:lnTo>
                                <a:lnTo>
                                  <a:pt x="168825" y="235871"/>
                                </a:lnTo>
                                <a:lnTo>
                                  <a:pt x="169785" y="229850"/>
                                </a:lnTo>
                                <a:lnTo>
                                  <a:pt x="169791" y="229394"/>
                                </a:lnTo>
                                <a:lnTo>
                                  <a:pt x="169858" y="228793"/>
                                </a:lnTo>
                                <a:lnTo>
                                  <a:pt x="169897" y="228452"/>
                                </a:lnTo>
                                <a:lnTo>
                                  <a:pt x="170347" y="224436"/>
                                </a:lnTo>
                                <a:lnTo>
                                  <a:pt x="170503" y="222564"/>
                                </a:lnTo>
                                <a:lnTo>
                                  <a:pt x="170980" y="218759"/>
                                </a:lnTo>
                                <a:lnTo>
                                  <a:pt x="171440" y="214049"/>
                                </a:lnTo>
                                <a:lnTo>
                                  <a:pt x="171466" y="213559"/>
                                </a:lnTo>
                                <a:lnTo>
                                  <a:pt x="171712" y="206413"/>
                                </a:lnTo>
                                <a:lnTo>
                                  <a:pt x="171841" y="205954"/>
                                </a:lnTo>
                                <a:lnTo>
                                  <a:pt x="172087" y="200025"/>
                                </a:lnTo>
                                <a:lnTo>
                                  <a:pt x="172114" y="199430"/>
                                </a:lnTo>
                                <a:lnTo>
                                  <a:pt x="172243" y="196695"/>
                                </a:lnTo>
                                <a:lnTo>
                                  <a:pt x="172177" y="193784"/>
                                </a:lnTo>
                                <a:lnTo>
                                  <a:pt x="172506" y="191942"/>
                                </a:lnTo>
                                <a:lnTo>
                                  <a:pt x="172857" y="189976"/>
                                </a:lnTo>
                                <a:lnTo>
                                  <a:pt x="172950" y="189567"/>
                                </a:lnTo>
                                <a:lnTo>
                                  <a:pt x="173048" y="189133"/>
                                </a:lnTo>
                                <a:lnTo>
                                  <a:pt x="173285" y="188088"/>
                                </a:lnTo>
                                <a:lnTo>
                                  <a:pt x="173886" y="184615"/>
                                </a:lnTo>
                                <a:lnTo>
                                  <a:pt x="174295" y="182250"/>
                                </a:lnTo>
                                <a:lnTo>
                                  <a:pt x="174518" y="180997"/>
                                </a:lnTo>
                                <a:lnTo>
                                  <a:pt x="174800" y="179403"/>
                                </a:lnTo>
                                <a:lnTo>
                                  <a:pt x="174986" y="177605"/>
                                </a:lnTo>
                                <a:lnTo>
                                  <a:pt x="175242" y="175109"/>
                                </a:lnTo>
                                <a:lnTo>
                                  <a:pt x="175280" y="174675"/>
                                </a:lnTo>
                                <a:lnTo>
                                  <a:pt x="175343" y="173953"/>
                                </a:lnTo>
                                <a:lnTo>
                                  <a:pt x="175539" y="169885"/>
                                </a:lnTo>
                                <a:lnTo>
                                  <a:pt x="175465" y="169001"/>
                                </a:lnTo>
                                <a:lnTo>
                                  <a:pt x="175568" y="165327"/>
                                </a:lnTo>
                                <a:lnTo>
                                  <a:pt x="175493" y="163076"/>
                                </a:lnTo>
                                <a:lnTo>
                                  <a:pt x="175466" y="162273"/>
                                </a:lnTo>
                                <a:lnTo>
                                  <a:pt x="175565" y="161628"/>
                                </a:lnTo>
                                <a:lnTo>
                                  <a:pt x="175735" y="160527"/>
                                </a:lnTo>
                                <a:lnTo>
                                  <a:pt x="175838" y="159851"/>
                                </a:lnTo>
                                <a:lnTo>
                                  <a:pt x="175583" y="155563"/>
                                </a:lnTo>
                                <a:lnTo>
                                  <a:pt x="175583" y="154701"/>
                                </a:lnTo>
                                <a:lnTo>
                                  <a:pt x="175816" y="151932"/>
                                </a:lnTo>
                                <a:lnTo>
                                  <a:pt x="175929" y="151507"/>
                                </a:lnTo>
                                <a:lnTo>
                                  <a:pt x="176422" y="149647"/>
                                </a:lnTo>
                                <a:lnTo>
                                  <a:pt x="176819" y="148081"/>
                                </a:lnTo>
                                <a:lnTo>
                                  <a:pt x="177184" y="146643"/>
                                </a:lnTo>
                                <a:lnTo>
                                  <a:pt x="177776" y="143917"/>
                                </a:lnTo>
                                <a:lnTo>
                                  <a:pt x="177927" y="143216"/>
                                </a:lnTo>
                                <a:lnTo>
                                  <a:pt x="178523" y="141331"/>
                                </a:lnTo>
                                <a:lnTo>
                                  <a:pt x="178770" y="140547"/>
                                </a:lnTo>
                                <a:lnTo>
                                  <a:pt x="179169" y="138959"/>
                                </a:lnTo>
                                <a:lnTo>
                                  <a:pt x="179999" y="135654"/>
                                </a:lnTo>
                                <a:lnTo>
                                  <a:pt x="180163" y="134851"/>
                                </a:lnTo>
                                <a:lnTo>
                                  <a:pt x="180421" y="133586"/>
                                </a:lnTo>
                                <a:lnTo>
                                  <a:pt x="180754" y="131102"/>
                                </a:lnTo>
                                <a:lnTo>
                                  <a:pt x="180907" y="129958"/>
                                </a:lnTo>
                                <a:lnTo>
                                  <a:pt x="181258" y="127388"/>
                                </a:lnTo>
                                <a:lnTo>
                                  <a:pt x="181702" y="125363"/>
                                </a:lnTo>
                                <a:lnTo>
                                  <a:pt x="182119" y="123494"/>
                                </a:lnTo>
                                <a:lnTo>
                                  <a:pt x="182291" y="122718"/>
                                </a:lnTo>
                                <a:lnTo>
                                  <a:pt x="182945" y="120005"/>
                                </a:lnTo>
                                <a:lnTo>
                                  <a:pt x="183202" y="119153"/>
                                </a:lnTo>
                                <a:lnTo>
                                  <a:pt x="183667" y="117615"/>
                                </a:lnTo>
                                <a:lnTo>
                                  <a:pt x="184440" y="115169"/>
                                </a:lnTo>
                                <a:lnTo>
                                  <a:pt x="184847" y="113693"/>
                                </a:lnTo>
                                <a:lnTo>
                                  <a:pt x="185136" y="112651"/>
                                </a:lnTo>
                                <a:lnTo>
                                  <a:pt x="185460" y="110499"/>
                                </a:lnTo>
                                <a:lnTo>
                                  <a:pt x="185524" y="108307"/>
                                </a:lnTo>
                                <a:lnTo>
                                  <a:pt x="185511" y="106828"/>
                                </a:lnTo>
                                <a:lnTo>
                                  <a:pt x="185413" y="105197"/>
                                </a:lnTo>
                                <a:lnTo>
                                  <a:pt x="185155" y="103650"/>
                                </a:lnTo>
                                <a:lnTo>
                                  <a:pt x="184722" y="101935"/>
                                </a:lnTo>
                                <a:lnTo>
                                  <a:pt x="184612" y="101700"/>
                                </a:lnTo>
                                <a:lnTo>
                                  <a:pt x="184399" y="101247"/>
                                </a:lnTo>
                                <a:lnTo>
                                  <a:pt x="183741" y="100007"/>
                                </a:lnTo>
                                <a:lnTo>
                                  <a:pt x="181717" y="97322"/>
                                </a:lnTo>
                                <a:lnTo>
                                  <a:pt x="180330" y="95731"/>
                                </a:lnTo>
                                <a:lnTo>
                                  <a:pt x="179420" y="94900"/>
                                </a:lnTo>
                                <a:lnTo>
                                  <a:pt x="178208" y="93099"/>
                                </a:lnTo>
                                <a:lnTo>
                                  <a:pt x="175742" y="89499"/>
                                </a:lnTo>
                                <a:lnTo>
                                  <a:pt x="174573" y="87372"/>
                                </a:lnTo>
                                <a:lnTo>
                                  <a:pt x="171567" y="84361"/>
                                </a:lnTo>
                                <a:lnTo>
                                  <a:pt x="171043" y="84020"/>
                                </a:lnTo>
                                <a:lnTo>
                                  <a:pt x="170722" y="83806"/>
                                </a:lnTo>
                                <a:lnTo>
                                  <a:pt x="169676" y="83124"/>
                                </a:lnTo>
                                <a:lnTo>
                                  <a:pt x="167116" y="81552"/>
                                </a:lnTo>
                                <a:lnTo>
                                  <a:pt x="166761" y="81307"/>
                                </a:lnTo>
                                <a:lnTo>
                                  <a:pt x="164315" y="79744"/>
                                </a:lnTo>
                                <a:lnTo>
                                  <a:pt x="162353" y="78802"/>
                                </a:lnTo>
                                <a:lnTo>
                                  <a:pt x="155814" y="77075"/>
                                </a:lnTo>
                                <a:lnTo>
                                  <a:pt x="154931" y="76842"/>
                                </a:lnTo>
                                <a:lnTo>
                                  <a:pt x="148742" y="74309"/>
                                </a:lnTo>
                                <a:lnTo>
                                  <a:pt x="148364" y="73971"/>
                                </a:lnTo>
                                <a:lnTo>
                                  <a:pt x="147931" y="73689"/>
                                </a:lnTo>
                                <a:lnTo>
                                  <a:pt x="147019" y="73831"/>
                                </a:lnTo>
                                <a:lnTo>
                                  <a:pt x="146374" y="73928"/>
                                </a:lnTo>
                                <a:lnTo>
                                  <a:pt x="142813" y="74349"/>
                                </a:lnTo>
                                <a:lnTo>
                                  <a:pt x="142140" y="74445"/>
                                </a:lnTo>
                                <a:lnTo>
                                  <a:pt x="145072" y="70734"/>
                                </a:lnTo>
                                <a:lnTo>
                                  <a:pt x="146580" y="69004"/>
                                </a:lnTo>
                                <a:lnTo>
                                  <a:pt x="148795" y="67699"/>
                                </a:lnTo>
                                <a:lnTo>
                                  <a:pt x="152183" y="64015"/>
                                </a:lnTo>
                                <a:lnTo>
                                  <a:pt x="155079" y="62372"/>
                                </a:lnTo>
                                <a:lnTo>
                                  <a:pt x="157182" y="60868"/>
                                </a:lnTo>
                                <a:lnTo>
                                  <a:pt x="158612" y="59826"/>
                                </a:lnTo>
                                <a:lnTo>
                                  <a:pt x="160906" y="57733"/>
                                </a:lnTo>
                                <a:lnTo>
                                  <a:pt x="162936" y="56614"/>
                                </a:lnTo>
                                <a:lnTo>
                                  <a:pt x="163420" y="56558"/>
                                </a:lnTo>
                                <a:lnTo>
                                  <a:pt x="164177" y="56329"/>
                                </a:lnTo>
                                <a:lnTo>
                                  <a:pt x="165088" y="56167"/>
                                </a:lnTo>
                                <a:lnTo>
                                  <a:pt x="165530" y="55941"/>
                                </a:lnTo>
                                <a:lnTo>
                                  <a:pt x="166326" y="55374"/>
                                </a:lnTo>
                                <a:lnTo>
                                  <a:pt x="166649" y="54788"/>
                                </a:lnTo>
                                <a:lnTo>
                                  <a:pt x="166643" y="54087"/>
                                </a:lnTo>
                                <a:lnTo>
                                  <a:pt x="167677" y="53067"/>
                                </a:lnTo>
                                <a:lnTo>
                                  <a:pt x="167467" y="52140"/>
                                </a:lnTo>
                                <a:lnTo>
                                  <a:pt x="167954" y="51182"/>
                                </a:lnTo>
                                <a:lnTo>
                                  <a:pt x="167619" y="50986"/>
                                </a:lnTo>
                                <a:lnTo>
                                  <a:pt x="168032" y="50345"/>
                                </a:lnTo>
                                <a:lnTo>
                                  <a:pt x="168313" y="50345"/>
                                </a:lnTo>
                                <a:lnTo>
                                  <a:pt x="168492" y="49728"/>
                                </a:lnTo>
                                <a:lnTo>
                                  <a:pt x="168940" y="49684"/>
                                </a:lnTo>
                                <a:lnTo>
                                  <a:pt x="169060" y="49390"/>
                                </a:lnTo>
                                <a:lnTo>
                                  <a:pt x="170995" y="48751"/>
                                </a:lnTo>
                                <a:lnTo>
                                  <a:pt x="171117" y="47604"/>
                                </a:lnTo>
                                <a:lnTo>
                                  <a:pt x="172562" y="47436"/>
                                </a:lnTo>
                                <a:lnTo>
                                  <a:pt x="173095" y="47015"/>
                                </a:lnTo>
                                <a:lnTo>
                                  <a:pt x="173526" y="46999"/>
                                </a:lnTo>
                                <a:lnTo>
                                  <a:pt x="173976" y="45650"/>
                                </a:lnTo>
                                <a:lnTo>
                                  <a:pt x="173605" y="45207"/>
                                </a:lnTo>
                                <a:lnTo>
                                  <a:pt x="173436" y="44791"/>
                                </a:lnTo>
                                <a:lnTo>
                                  <a:pt x="173455" y="43688"/>
                                </a:lnTo>
                                <a:lnTo>
                                  <a:pt x="172306" y="40621"/>
                                </a:lnTo>
                                <a:lnTo>
                                  <a:pt x="172482" y="40094"/>
                                </a:lnTo>
                                <a:lnTo>
                                  <a:pt x="172861" y="39424"/>
                                </a:lnTo>
                                <a:lnTo>
                                  <a:pt x="175480" y="37381"/>
                                </a:lnTo>
                                <a:lnTo>
                                  <a:pt x="175733" y="36959"/>
                                </a:lnTo>
                                <a:lnTo>
                                  <a:pt x="183188" y="37300"/>
                                </a:lnTo>
                                <a:lnTo>
                                  <a:pt x="185026" y="36984"/>
                                </a:lnTo>
                                <a:lnTo>
                                  <a:pt x="188457" y="36305"/>
                                </a:lnTo>
                                <a:lnTo>
                                  <a:pt x="190813" y="35524"/>
                                </a:lnTo>
                                <a:lnTo>
                                  <a:pt x="192732" y="34513"/>
                                </a:lnTo>
                                <a:lnTo>
                                  <a:pt x="193034" y="34423"/>
                                </a:lnTo>
                                <a:lnTo>
                                  <a:pt x="196752" y="33322"/>
                                </a:lnTo>
                                <a:lnTo>
                                  <a:pt x="198471" y="32026"/>
                                </a:lnTo>
                                <a:lnTo>
                                  <a:pt x="199301" y="31670"/>
                                </a:lnTo>
                                <a:lnTo>
                                  <a:pt x="199542" y="31567"/>
                                </a:lnTo>
                                <a:lnTo>
                                  <a:pt x="201231" y="30842"/>
                                </a:lnTo>
                                <a:lnTo>
                                  <a:pt x="203078" y="30786"/>
                                </a:lnTo>
                                <a:lnTo>
                                  <a:pt x="205153" y="30191"/>
                                </a:lnTo>
                                <a:lnTo>
                                  <a:pt x="205630" y="29952"/>
                                </a:lnTo>
                                <a:lnTo>
                                  <a:pt x="205942" y="29648"/>
                                </a:lnTo>
                                <a:lnTo>
                                  <a:pt x="204731" y="28368"/>
                                </a:lnTo>
                                <a:lnTo>
                                  <a:pt x="205183" y="27124"/>
                                </a:lnTo>
                                <a:lnTo>
                                  <a:pt x="207391" y="24293"/>
                                </a:lnTo>
                                <a:lnTo>
                                  <a:pt x="209271" y="25580"/>
                                </a:lnTo>
                                <a:lnTo>
                                  <a:pt x="209522" y="25751"/>
                                </a:lnTo>
                                <a:lnTo>
                                  <a:pt x="210205" y="24653"/>
                                </a:lnTo>
                                <a:lnTo>
                                  <a:pt x="210461" y="25332"/>
                                </a:lnTo>
                                <a:lnTo>
                                  <a:pt x="212245" y="25952"/>
                                </a:lnTo>
                                <a:lnTo>
                                  <a:pt x="213410" y="22015"/>
                                </a:lnTo>
                                <a:lnTo>
                                  <a:pt x="213423" y="21652"/>
                                </a:lnTo>
                                <a:lnTo>
                                  <a:pt x="215598" y="19909"/>
                                </a:lnTo>
                                <a:lnTo>
                                  <a:pt x="215521" y="22089"/>
                                </a:lnTo>
                                <a:lnTo>
                                  <a:pt x="216848" y="22135"/>
                                </a:lnTo>
                                <a:lnTo>
                                  <a:pt x="217467" y="21732"/>
                                </a:lnTo>
                                <a:lnTo>
                                  <a:pt x="217886" y="21841"/>
                                </a:lnTo>
                                <a:lnTo>
                                  <a:pt x="218626" y="22504"/>
                                </a:lnTo>
                                <a:lnTo>
                                  <a:pt x="220025" y="22253"/>
                                </a:lnTo>
                                <a:lnTo>
                                  <a:pt x="221092" y="21202"/>
                                </a:lnTo>
                                <a:lnTo>
                                  <a:pt x="221498" y="21670"/>
                                </a:lnTo>
                                <a:lnTo>
                                  <a:pt x="220870" y="22284"/>
                                </a:lnTo>
                                <a:lnTo>
                                  <a:pt x="221757" y="22802"/>
                                </a:lnTo>
                                <a:lnTo>
                                  <a:pt x="221895" y="22321"/>
                                </a:lnTo>
                                <a:lnTo>
                                  <a:pt x="222218" y="21788"/>
                                </a:lnTo>
                                <a:lnTo>
                                  <a:pt x="223212" y="22675"/>
                                </a:lnTo>
                                <a:lnTo>
                                  <a:pt x="224129" y="22405"/>
                                </a:lnTo>
                                <a:lnTo>
                                  <a:pt x="224592" y="22151"/>
                                </a:lnTo>
                                <a:lnTo>
                                  <a:pt x="225190" y="22331"/>
                                </a:lnTo>
                                <a:lnTo>
                                  <a:pt x="225186" y="23174"/>
                                </a:lnTo>
                                <a:lnTo>
                                  <a:pt x="226373" y="23959"/>
                                </a:lnTo>
                                <a:lnTo>
                                  <a:pt x="227486" y="23481"/>
                                </a:lnTo>
                                <a:lnTo>
                                  <a:pt x="227991" y="22582"/>
                                </a:lnTo>
                                <a:lnTo>
                                  <a:pt x="228848" y="21937"/>
                                </a:lnTo>
                                <a:lnTo>
                                  <a:pt x="228703" y="21022"/>
                                </a:lnTo>
                                <a:lnTo>
                                  <a:pt x="227581" y="20083"/>
                                </a:lnTo>
                                <a:lnTo>
                                  <a:pt x="228848" y="19990"/>
                                </a:lnTo>
                                <a:lnTo>
                                  <a:pt x="230104" y="19587"/>
                                </a:lnTo>
                                <a:lnTo>
                                  <a:pt x="230179" y="18657"/>
                                </a:lnTo>
                                <a:lnTo>
                                  <a:pt x="230420" y="18436"/>
                                </a:lnTo>
                                <a:lnTo>
                                  <a:pt x="231566" y="19153"/>
                                </a:lnTo>
                                <a:lnTo>
                                  <a:pt x="232380" y="18877"/>
                                </a:lnTo>
                                <a:lnTo>
                                  <a:pt x="235577" y="19435"/>
                                </a:lnTo>
                                <a:lnTo>
                                  <a:pt x="237486" y="21125"/>
                                </a:lnTo>
                                <a:lnTo>
                                  <a:pt x="238592" y="21255"/>
                                </a:lnTo>
                                <a:lnTo>
                                  <a:pt x="240625" y="21345"/>
                                </a:lnTo>
                                <a:lnTo>
                                  <a:pt x="242030" y="21394"/>
                                </a:lnTo>
                                <a:lnTo>
                                  <a:pt x="243786" y="20433"/>
                                </a:lnTo>
                                <a:lnTo>
                                  <a:pt x="244254" y="19767"/>
                                </a:lnTo>
                                <a:lnTo>
                                  <a:pt x="244216" y="18570"/>
                                </a:lnTo>
                                <a:lnTo>
                                  <a:pt x="245932" y="17875"/>
                                </a:lnTo>
                                <a:lnTo>
                                  <a:pt x="245634" y="19512"/>
                                </a:lnTo>
                                <a:lnTo>
                                  <a:pt x="246831" y="20743"/>
                                </a:lnTo>
                                <a:lnTo>
                                  <a:pt x="247087" y="21004"/>
                                </a:lnTo>
                                <a:lnTo>
                                  <a:pt x="248384" y="20495"/>
                                </a:lnTo>
                                <a:lnTo>
                                  <a:pt x="249395" y="18929"/>
                                </a:lnTo>
                                <a:lnTo>
                                  <a:pt x="250302" y="20188"/>
                                </a:lnTo>
                                <a:lnTo>
                                  <a:pt x="253094" y="19863"/>
                                </a:lnTo>
                                <a:lnTo>
                                  <a:pt x="253942" y="17686"/>
                                </a:lnTo>
                                <a:lnTo>
                                  <a:pt x="253938" y="16607"/>
                                </a:lnTo>
                                <a:lnTo>
                                  <a:pt x="255009" y="16709"/>
                                </a:lnTo>
                                <a:lnTo>
                                  <a:pt x="255531" y="16517"/>
                                </a:lnTo>
                                <a:lnTo>
                                  <a:pt x="255965" y="15739"/>
                                </a:lnTo>
                                <a:lnTo>
                                  <a:pt x="256355" y="16350"/>
                                </a:lnTo>
                                <a:lnTo>
                                  <a:pt x="257633" y="16105"/>
                                </a:lnTo>
                                <a:lnTo>
                                  <a:pt x="257925" y="15773"/>
                                </a:lnTo>
                                <a:lnTo>
                                  <a:pt x="258035" y="15271"/>
                                </a:lnTo>
                                <a:lnTo>
                                  <a:pt x="257706" y="13972"/>
                                </a:lnTo>
                                <a:lnTo>
                                  <a:pt x="259667" y="13764"/>
                                </a:lnTo>
                                <a:lnTo>
                                  <a:pt x="260902" y="12334"/>
                                </a:lnTo>
                                <a:lnTo>
                                  <a:pt x="261253" y="12130"/>
                                </a:lnTo>
                                <a:lnTo>
                                  <a:pt x="262462" y="13153"/>
                                </a:lnTo>
                                <a:lnTo>
                                  <a:pt x="263151" y="13755"/>
                                </a:lnTo>
                                <a:lnTo>
                                  <a:pt x="263809" y="16154"/>
                                </a:lnTo>
                                <a:lnTo>
                                  <a:pt x="264850" y="16306"/>
                                </a:lnTo>
                                <a:lnTo>
                                  <a:pt x="266174" y="13829"/>
                                </a:lnTo>
                                <a:lnTo>
                                  <a:pt x="266819" y="13662"/>
                                </a:lnTo>
                                <a:lnTo>
                                  <a:pt x="268968" y="13401"/>
                                </a:lnTo>
                                <a:lnTo>
                                  <a:pt x="278143" y="11900"/>
                                </a:lnTo>
                                <a:lnTo>
                                  <a:pt x="280211" y="10412"/>
                                </a:lnTo>
                                <a:lnTo>
                                  <a:pt x="281372" y="9879"/>
                                </a:lnTo>
                                <a:lnTo>
                                  <a:pt x="281795" y="10000"/>
                                </a:lnTo>
                                <a:lnTo>
                                  <a:pt x="282937" y="9882"/>
                                </a:lnTo>
                                <a:lnTo>
                                  <a:pt x="385833" y="146925"/>
                                </a:lnTo>
                                <a:lnTo>
                                  <a:pt x="475495" y="0"/>
                                </a:lnTo>
                                <a:lnTo>
                                  <a:pt x="652828" y="10341"/>
                                </a:lnTo>
                                <a:lnTo>
                                  <a:pt x="631791" y="88240"/>
                                </a:lnTo>
                                <a:lnTo>
                                  <a:pt x="736294" y="130197"/>
                                </a:lnTo>
                                <a:lnTo>
                                  <a:pt x="709020" y="259234"/>
                                </a:lnTo>
                                <a:lnTo>
                                  <a:pt x="801011" y="278706"/>
                                </a:lnTo>
                                <a:lnTo>
                                  <a:pt x="723367" y="324963"/>
                                </a:lnTo>
                                <a:lnTo>
                                  <a:pt x="738659" y="480852"/>
                                </a:lnTo>
                                <a:lnTo>
                                  <a:pt x="659774" y="434492"/>
                                </a:lnTo>
                                <a:lnTo>
                                  <a:pt x="643000" y="543508"/>
                                </a:lnTo>
                                <a:lnTo>
                                  <a:pt x="715067" y="575953"/>
                                </a:lnTo>
                                <a:lnTo>
                                  <a:pt x="717519" y="645800"/>
                                </a:lnTo>
                                <a:lnTo>
                                  <a:pt x="438689" y="884089"/>
                                </a:lnTo>
                                <a:lnTo>
                                  <a:pt x="288798" y="937242"/>
                                </a:lnTo>
                                <a:lnTo>
                                  <a:pt x="107879" y="894033"/>
                                </a:lnTo>
                                <a:lnTo>
                                  <a:pt x="14205" y="839692"/>
                                </a:lnTo>
                                <a:lnTo>
                                  <a:pt x="0" y="667392"/>
                                </a:lnTo>
                                <a:lnTo>
                                  <a:pt x="104962" y="583692"/>
                                </a:lnTo>
                                <a:lnTo>
                                  <a:pt x="109934" y="451536"/>
                                </a:lnTo>
                                <a:lnTo>
                                  <a:pt x="14187" y="397009"/>
                                </a:lnTo>
                                <a:lnTo>
                                  <a:pt x="123911" y="29862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5" name="osm_-2940124_obj"/>
                        <wps:cNvSpPr>
                          <a:spLocks/>
                        </wps:cNvSpPr>
                        <wps:spPr bwMode="auto">
                          <a:xfrm>
                            <a:off x="13105" y="28984"/>
                            <a:ext cx="4808" cy="3503"/>
                          </a:xfrm>
                          <a:custGeom>
                            <a:avLst/>
                            <a:gdLst>
                              <a:gd name="T0" fmla="*/ 837945 w 961706"/>
                              <a:gd name="T1" fmla="*/ 0 h 700632"/>
                              <a:gd name="T2" fmla="*/ 839324 w 961706"/>
                              <a:gd name="T3" fmla="*/ 1790 h 700632"/>
                              <a:gd name="T4" fmla="*/ 829051 w 961706"/>
                              <a:gd name="T5" fmla="*/ 93685 h 700632"/>
                              <a:gd name="T6" fmla="*/ 904941 w 961706"/>
                              <a:gd name="T7" fmla="*/ 128662 h 700632"/>
                              <a:gd name="T8" fmla="*/ 961705 w 961706"/>
                              <a:gd name="T9" fmla="*/ 268158 h 700632"/>
                              <a:gd name="T10" fmla="*/ 893688 w 961706"/>
                              <a:gd name="T11" fmla="*/ 370989 h 700632"/>
                              <a:gd name="T12" fmla="*/ 952342 w 961706"/>
                              <a:gd name="T13" fmla="*/ 487115 h 700632"/>
                              <a:gd name="T14" fmla="*/ 810062 w 961706"/>
                              <a:gd name="T15" fmla="*/ 584724 h 700632"/>
                              <a:gd name="T16" fmla="*/ 713958 w 961706"/>
                              <a:gd name="T17" fmla="*/ 472331 h 700632"/>
                              <a:gd name="T18" fmla="*/ 541103 w 961706"/>
                              <a:gd name="T19" fmla="*/ 480349 h 700632"/>
                              <a:gd name="T20" fmla="*/ 493853 w 961706"/>
                              <a:gd name="T21" fmla="*/ 659811 h 700632"/>
                              <a:gd name="T22" fmla="*/ 223892 w 961706"/>
                              <a:gd name="T23" fmla="*/ 700631 h 700632"/>
                              <a:gd name="T24" fmla="*/ 0 w 961706"/>
                              <a:gd name="T25" fmla="*/ 652336 h 700632"/>
                              <a:gd name="T26" fmla="*/ 72293 w 961706"/>
                              <a:gd name="T27" fmla="*/ 433810 h 700632"/>
                              <a:gd name="T28" fmla="*/ 177642 w 961706"/>
                              <a:gd name="T29" fmla="*/ 480821 h 700632"/>
                              <a:gd name="T30" fmla="*/ 258522 w 961706"/>
                              <a:gd name="T31" fmla="*/ 414068 h 700632"/>
                              <a:gd name="T32" fmla="*/ 193830 w 961706"/>
                              <a:gd name="T33" fmla="*/ 265051 h 700632"/>
                              <a:gd name="T34" fmla="*/ 290814 w 961706"/>
                              <a:gd name="T35" fmla="*/ 234960 h 700632"/>
                              <a:gd name="T36" fmla="*/ 276788 w 961706"/>
                              <a:gd name="T37" fmla="*/ 157960 h 700632"/>
                              <a:gd name="T38" fmla="*/ 364886 w 961706"/>
                              <a:gd name="T39" fmla="*/ 56949 h 700632"/>
                              <a:gd name="T40" fmla="*/ 837945 w 961706"/>
                              <a:gd name="T41" fmla="*/ 0 h 700632"/>
                              <a:gd name="T42" fmla="*/ 0 w 961706"/>
                              <a:gd name="T43" fmla="*/ 0 h 700632"/>
                              <a:gd name="T44" fmla="*/ 961706 w 961706"/>
                              <a:gd name="T45" fmla="*/ 700632 h 700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1706" h="700632">
                                <a:moveTo>
                                  <a:pt x="837945" y="0"/>
                                </a:moveTo>
                                <a:lnTo>
                                  <a:pt x="839324" y="1790"/>
                                </a:lnTo>
                                <a:lnTo>
                                  <a:pt x="829051" y="93685"/>
                                </a:lnTo>
                                <a:lnTo>
                                  <a:pt x="904941" y="128662"/>
                                </a:lnTo>
                                <a:lnTo>
                                  <a:pt x="961705" y="268158"/>
                                </a:lnTo>
                                <a:lnTo>
                                  <a:pt x="893688" y="370989"/>
                                </a:lnTo>
                                <a:lnTo>
                                  <a:pt x="952342" y="487115"/>
                                </a:lnTo>
                                <a:lnTo>
                                  <a:pt x="810062" y="584724"/>
                                </a:lnTo>
                                <a:lnTo>
                                  <a:pt x="713958" y="472331"/>
                                </a:lnTo>
                                <a:lnTo>
                                  <a:pt x="541103" y="480349"/>
                                </a:lnTo>
                                <a:lnTo>
                                  <a:pt x="493853" y="659811"/>
                                </a:lnTo>
                                <a:lnTo>
                                  <a:pt x="223892" y="700631"/>
                                </a:lnTo>
                                <a:lnTo>
                                  <a:pt x="0" y="652336"/>
                                </a:lnTo>
                                <a:lnTo>
                                  <a:pt x="72293" y="433810"/>
                                </a:lnTo>
                                <a:lnTo>
                                  <a:pt x="177642" y="480821"/>
                                </a:lnTo>
                                <a:lnTo>
                                  <a:pt x="258522" y="414068"/>
                                </a:lnTo>
                                <a:lnTo>
                                  <a:pt x="193830" y="265051"/>
                                </a:lnTo>
                                <a:lnTo>
                                  <a:pt x="290814" y="234960"/>
                                </a:lnTo>
                                <a:lnTo>
                                  <a:pt x="276788" y="157960"/>
                                </a:lnTo>
                                <a:lnTo>
                                  <a:pt x="364886" y="56949"/>
                                </a:lnTo>
                                <a:lnTo>
                                  <a:pt x="83794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6" name="osm_-3045840_obj"/>
                        <wps:cNvSpPr>
                          <a:spLocks/>
                        </wps:cNvSpPr>
                        <wps:spPr bwMode="auto">
                          <a:xfrm>
                            <a:off x="26432" y="31087"/>
                            <a:ext cx="4563" cy="3865"/>
                          </a:xfrm>
                          <a:custGeom>
                            <a:avLst/>
                            <a:gdLst>
                              <a:gd name="T0" fmla="*/ 760648 w 912743"/>
                              <a:gd name="T1" fmla="*/ 425394 h 773042"/>
                              <a:gd name="T2" fmla="*/ 565846 w 912743"/>
                              <a:gd name="T3" fmla="*/ 685028 h 773042"/>
                              <a:gd name="T4" fmla="*/ 497909 w 912743"/>
                              <a:gd name="T5" fmla="*/ 655135 h 773042"/>
                              <a:gd name="T6" fmla="*/ 370314 w 912743"/>
                              <a:gd name="T7" fmla="*/ 773041 h 773042"/>
                              <a:gd name="T8" fmla="*/ 309666 w 912743"/>
                              <a:gd name="T9" fmla="*/ 655551 h 773042"/>
                              <a:gd name="T10" fmla="*/ 426060 w 912743"/>
                              <a:gd name="T11" fmla="*/ 538190 h 773042"/>
                              <a:gd name="T12" fmla="*/ 426129 w 912743"/>
                              <a:gd name="T13" fmla="*/ 448521 h 773042"/>
                              <a:gd name="T14" fmla="*/ 59795 w 912743"/>
                              <a:gd name="T15" fmla="*/ 409333 h 773042"/>
                              <a:gd name="T16" fmla="*/ 0 w 912743"/>
                              <a:gd name="T17" fmla="*/ 404884 h 773042"/>
                              <a:gd name="T18" fmla="*/ 68043 w 912743"/>
                              <a:gd name="T19" fmla="*/ 183335 h 773042"/>
                              <a:gd name="T20" fmla="*/ 150118 w 912743"/>
                              <a:gd name="T21" fmla="*/ 187675 h 773042"/>
                              <a:gd name="T22" fmla="*/ 220005 w 912743"/>
                              <a:gd name="T23" fmla="*/ 228563 h 773042"/>
                              <a:gd name="T24" fmla="*/ 496447 w 912743"/>
                              <a:gd name="T25" fmla="*/ 144354 h 773042"/>
                              <a:gd name="T26" fmla="*/ 577920 w 912743"/>
                              <a:gd name="T27" fmla="*/ 7401 h 773042"/>
                              <a:gd name="T28" fmla="*/ 729410 w 912743"/>
                              <a:gd name="T29" fmla="*/ 0 h 773042"/>
                              <a:gd name="T30" fmla="*/ 751524 w 912743"/>
                              <a:gd name="T31" fmla="*/ 102121 h 773042"/>
                              <a:gd name="T32" fmla="*/ 885977 w 912743"/>
                              <a:gd name="T33" fmla="*/ 95665 h 773042"/>
                              <a:gd name="T34" fmla="*/ 912742 w 912743"/>
                              <a:gd name="T35" fmla="*/ 195049 h 773042"/>
                              <a:gd name="T36" fmla="*/ 867982 w 912743"/>
                              <a:gd name="T37" fmla="*/ 220374 h 773042"/>
                              <a:gd name="T38" fmla="*/ 783897 w 912743"/>
                              <a:gd name="T39" fmla="*/ 261066 h 773042"/>
                              <a:gd name="T40" fmla="*/ 814674 w 912743"/>
                              <a:gd name="T41" fmla="*/ 345213 h 773042"/>
                              <a:gd name="T42" fmla="*/ 760648 w 912743"/>
                              <a:gd name="T43" fmla="*/ 425394 h 773042"/>
                              <a:gd name="T44" fmla="*/ 0 w 912743"/>
                              <a:gd name="T45" fmla="*/ 0 h 773042"/>
                              <a:gd name="T46" fmla="*/ 912743 w 912743"/>
                              <a:gd name="T47" fmla="*/ 773042 h 773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12743" h="773042">
                                <a:moveTo>
                                  <a:pt x="760648" y="425394"/>
                                </a:moveTo>
                                <a:lnTo>
                                  <a:pt x="565846" y="685028"/>
                                </a:lnTo>
                                <a:lnTo>
                                  <a:pt x="497909" y="655135"/>
                                </a:lnTo>
                                <a:lnTo>
                                  <a:pt x="370314" y="773041"/>
                                </a:lnTo>
                                <a:lnTo>
                                  <a:pt x="309666" y="655551"/>
                                </a:lnTo>
                                <a:lnTo>
                                  <a:pt x="426060" y="538190"/>
                                </a:lnTo>
                                <a:lnTo>
                                  <a:pt x="426129" y="448521"/>
                                </a:lnTo>
                                <a:lnTo>
                                  <a:pt x="59795" y="409333"/>
                                </a:lnTo>
                                <a:lnTo>
                                  <a:pt x="0" y="404884"/>
                                </a:lnTo>
                                <a:lnTo>
                                  <a:pt x="68043" y="183335"/>
                                </a:lnTo>
                                <a:lnTo>
                                  <a:pt x="150118" y="187675"/>
                                </a:lnTo>
                                <a:lnTo>
                                  <a:pt x="220005" y="228563"/>
                                </a:lnTo>
                                <a:lnTo>
                                  <a:pt x="496447" y="144354"/>
                                </a:lnTo>
                                <a:lnTo>
                                  <a:pt x="577920" y="7401"/>
                                </a:lnTo>
                                <a:lnTo>
                                  <a:pt x="729410" y="0"/>
                                </a:lnTo>
                                <a:lnTo>
                                  <a:pt x="751524" y="102121"/>
                                </a:lnTo>
                                <a:lnTo>
                                  <a:pt x="885977" y="95665"/>
                                </a:lnTo>
                                <a:lnTo>
                                  <a:pt x="912742" y="195049"/>
                                </a:lnTo>
                                <a:lnTo>
                                  <a:pt x="867982" y="220374"/>
                                </a:lnTo>
                                <a:lnTo>
                                  <a:pt x="783897" y="261066"/>
                                </a:lnTo>
                                <a:lnTo>
                                  <a:pt x="814674" y="345213"/>
                                </a:lnTo>
                                <a:lnTo>
                                  <a:pt x="760648" y="425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7" name="osm_-3027710_obj"/>
                        <wps:cNvSpPr>
                          <a:spLocks/>
                        </wps:cNvSpPr>
                        <wps:spPr bwMode="auto">
                          <a:xfrm>
                            <a:off x="30327" y="26299"/>
                            <a:ext cx="4943" cy="5095"/>
                          </a:xfrm>
                          <a:custGeom>
                            <a:avLst/>
                            <a:gdLst>
                              <a:gd name="T0" fmla="*/ 754123 w 988731"/>
                              <a:gd name="T1" fmla="*/ 496841 h 1019093"/>
                              <a:gd name="T2" fmla="*/ 546975 w 988731"/>
                              <a:gd name="T3" fmla="*/ 544550 h 1019093"/>
                              <a:gd name="T4" fmla="*/ 575889 w 988731"/>
                              <a:gd name="T5" fmla="*/ 829875 h 1019093"/>
                              <a:gd name="T6" fmla="*/ 436839 w 988731"/>
                              <a:gd name="T7" fmla="*/ 952832 h 1019093"/>
                              <a:gd name="T8" fmla="*/ 392535 w 988731"/>
                              <a:gd name="T9" fmla="*/ 896417 h 1019093"/>
                              <a:gd name="T10" fmla="*/ 202045 w 988731"/>
                              <a:gd name="T11" fmla="*/ 1019092 h 1019093"/>
                              <a:gd name="T12" fmla="*/ 143510 w 988731"/>
                              <a:gd name="T13" fmla="*/ 986616 h 1019093"/>
                              <a:gd name="T14" fmla="*/ 235911 w 988731"/>
                              <a:gd name="T15" fmla="*/ 864388 h 1019093"/>
                              <a:gd name="T16" fmla="*/ 42615 w 988731"/>
                              <a:gd name="T17" fmla="*/ 534027 h 1019093"/>
                              <a:gd name="T18" fmla="*/ 66922 w 988731"/>
                              <a:gd name="T19" fmla="*/ 408403 h 1019093"/>
                              <a:gd name="T20" fmla="*/ 0 w 988731"/>
                              <a:gd name="T21" fmla="*/ 157023 h 1019093"/>
                              <a:gd name="T22" fmla="*/ 58710 w 988731"/>
                              <a:gd name="T23" fmla="*/ 181127 h 1019093"/>
                              <a:gd name="T24" fmla="*/ 168971 w 988731"/>
                              <a:gd name="T25" fmla="*/ 67271 h 1019093"/>
                              <a:gd name="T26" fmla="*/ 290897 w 988731"/>
                              <a:gd name="T27" fmla="*/ 104732 h 1019093"/>
                              <a:gd name="T28" fmla="*/ 364399 w 988731"/>
                              <a:gd name="T29" fmla="*/ 0 h 1019093"/>
                              <a:gd name="T30" fmla="*/ 377931 w 988731"/>
                              <a:gd name="T31" fmla="*/ 55284 h 1019093"/>
                              <a:gd name="T32" fmla="*/ 489120 w 988731"/>
                              <a:gd name="T33" fmla="*/ 21137 h 1019093"/>
                              <a:gd name="T34" fmla="*/ 687595 w 988731"/>
                              <a:gd name="T35" fmla="*/ 168251 h 1019093"/>
                              <a:gd name="T36" fmla="*/ 757348 w 988731"/>
                              <a:gd name="T37" fmla="*/ 101380 h 1019093"/>
                              <a:gd name="T38" fmla="*/ 980355 w 988731"/>
                              <a:gd name="T39" fmla="*/ 187415 h 1019093"/>
                              <a:gd name="T40" fmla="*/ 988730 w 988731"/>
                              <a:gd name="T41" fmla="*/ 304559 h 1019093"/>
                              <a:gd name="T42" fmla="*/ 797783 w 988731"/>
                              <a:gd name="T43" fmla="*/ 340417 h 1019093"/>
                              <a:gd name="T44" fmla="*/ 729193 w 988731"/>
                              <a:gd name="T45" fmla="*/ 424827 h 1019093"/>
                              <a:gd name="T46" fmla="*/ 754123 w 988731"/>
                              <a:gd name="T47" fmla="*/ 496841 h 1019093"/>
                              <a:gd name="T48" fmla="*/ 0 w 988731"/>
                              <a:gd name="T49" fmla="*/ 0 h 1019093"/>
                              <a:gd name="T50" fmla="*/ 988731 w 988731"/>
                              <a:gd name="T51" fmla="*/ 1019093 h 1019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88731" h="1019093">
                                <a:moveTo>
                                  <a:pt x="754123" y="496841"/>
                                </a:moveTo>
                                <a:lnTo>
                                  <a:pt x="546975" y="544550"/>
                                </a:lnTo>
                                <a:lnTo>
                                  <a:pt x="575889" y="829875"/>
                                </a:lnTo>
                                <a:lnTo>
                                  <a:pt x="436839" y="952832"/>
                                </a:lnTo>
                                <a:lnTo>
                                  <a:pt x="392535" y="896417"/>
                                </a:lnTo>
                                <a:lnTo>
                                  <a:pt x="202045" y="1019092"/>
                                </a:lnTo>
                                <a:lnTo>
                                  <a:pt x="143510" y="986616"/>
                                </a:lnTo>
                                <a:lnTo>
                                  <a:pt x="235911" y="864388"/>
                                </a:lnTo>
                                <a:lnTo>
                                  <a:pt x="42615" y="534027"/>
                                </a:lnTo>
                                <a:lnTo>
                                  <a:pt x="66922" y="408403"/>
                                </a:lnTo>
                                <a:lnTo>
                                  <a:pt x="0" y="157023"/>
                                </a:lnTo>
                                <a:lnTo>
                                  <a:pt x="58710" y="181127"/>
                                </a:lnTo>
                                <a:lnTo>
                                  <a:pt x="168971" y="67271"/>
                                </a:lnTo>
                                <a:lnTo>
                                  <a:pt x="290897" y="104732"/>
                                </a:lnTo>
                                <a:lnTo>
                                  <a:pt x="364399" y="0"/>
                                </a:lnTo>
                                <a:lnTo>
                                  <a:pt x="377931" y="55284"/>
                                </a:lnTo>
                                <a:lnTo>
                                  <a:pt x="489120" y="21137"/>
                                </a:lnTo>
                                <a:lnTo>
                                  <a:pt x="687595" y="168251"/>
                                </a:lnTo>
                                <a:lnTo>
                                  <a:pt x="757348" y="101380"/>
                                </a:lnTo>
                                <a:lnTo>
                                  <a:pt x="980355" y="187415"/>
                                </a:lnTo>
                                <a:lnTo>
                                  <a:pt x="988730" y="304559"/>
                                </a:lnTo>
                                <a:lnTo>
                                  <a:pt x="797783" y="340417"/>
                                </a:lnTo>
                                <a:lnTo>
                                  <a:pt x="729193" y="424827"/>
                                </a:lnTo>
                                <a:lnTo>
                                  <a:pt x="754123" y="4968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8" name="osm_-2955354_obj"/>
                        <wps:cNvSpPr>
                          <a:spLocks/>
                        </wps:cNvSpPr>
                        <wps:spPr bwMode="auto">
                          <a:xfrm>
                            <a:off x="45182" y="32184"/>
                            <a:ext cx="5166" cy="5672"/>
                          </a:xfrm>
                          <a:custGeom>
                            <a:avLst/>
                            <a:gdLst>
                              <a:gd name="T0" fmla="*/ 727892 w 1033279"/>
                              <a:gd name="T1" fmla="*/ 90869 h 1134350"/>
                              <a:gd name="T2" fmla="*/ 883279 w 1033279"/>
                              <a:gd name="T3" fmla="*/ 288658 h 1134350"/>
                              <a:gd name="T4" fmla="*/ 783071 w 1033279"/>
                              <a:gd name="T5" fmla="*/ 493811 h 1134350"/>
                              <a:gd name="T6" fmla="*/ 1033278 w 1033279"/>
                              <a:gd name="T7" fmla="*/ 628107 h 1134350"/>
                              <a:gd name="T8" fmla="*/ 1012835 w 1033279"/>
                              <a:gd name="T9" fmla="*/ 871361 h 1134350"/>
                              <a:gd name="T10" fmla="*/ 943098 w 1033279"/>
                              <a:gd name="T11" fmla="*/ 868390 h 1134350"/>
                              <a:gd name="T12" fmla="*/ 950098 w 1033279"/>
                              <a:gd name="T13" fmla="*/ 809420 h 1134350"/>
                              <a:gd name="T14" fmla="*/ 817145 w 1033279"/>
                              <a:gd name="T15" fmla="*/ 684333 h 1134350"/>
                              <a:gd name="T16" fmla="*/ 754536 w 1033279"/>
                              <a:gd name="T17" fmla="*/ 825884 h 1134350"/>
                              <a:gd name="T18" fmla="*/ 683938 w 1033279"/>
                              <a:gd name="T19" fmla="*/ 814288 h 1134350"/>
                              <a:gd name="T20" fmla="*/ 616433 w 1033279"/>
                              <a:gd name="T21" fmla="*/ 952171 h 1134350"/>
                              <a:gd name="T22" fmla="*/ 547099 w 1033279"/>
                              <a:gd name="T23" fmla="*/ 942485 h 1134350"/>
                              <a:gd name="T24" fmla="*/ 558886 w 1033279"/>
                              <a:gd name="T25" fmla="*/ 1076058 h 1134350"/>
                              <a:gd name="T26" fmla="*/ 479226 w 1033279"/>
                              <a:gd name="T27" fmla="*/ 1076511 h 1134350"/>
                              <a:gd name="T28" fmla="*/ 393862 w 1033279"/>
                              <a:gd name="T29" fmla="*/ 1027921 h 1134350"/>
                              <a:gd name="T30" fmla="*/ 246551 w 1033279"/>
                              <a:gd name="T31" fmla="*/ 1067423 h 1134350"/>
                              <a:gd name="T32" fmla="*/ 122066 w 1033279"/>
                              <a:gd name="T33" fmla="*/ 1076638 h 1134350"/>
                              <a:gd name="T34" fmla="*/ 100131 w 1033279"/>
                              <a:gd name="T35" fmla="*/ 1134349 h 1134350"/>
                              <a:gd name="T36" fmla="*/ 0 w 1033279"/>
                              <a:gd name="T37" fmla="*/ 1027683 h 1134350"/>
                              <a:gd name="T38" fmla="*/ 232597 w 1033279"/>
                              <a:gd name="T39" fmla="*/ 886352 h 1134350"/>
                              <a:gd name="T40" fmla="*/ 200228 w 1033279"/>
                              <a:gd name="T41" fmla="*/ 834476 h 1134350"/>
                              <a:gd name="T42" fmla="*/ 254017 w 1033279"/>
                              <a:gd name="T43" fmla="*/ 717376 h 1134350"/>
                              <a:gd name="T44" fmla="*/ 184856 w 1033279"/>
                              <a:gd name="T45" fmla="*/ 649138 h 1134350"/>
                              <a:gd name="T46" fmla="*/ 72021 w 1033279"/>
                              <a:gd name="T47" fmla="*/ 656719 h 1134350"/>
                              <a:gd name="T48" fmla="*/ 74425 w 1033279"/>
                              <a:gd name="T49" fmla="*/ 524281 h 1134350"/>
                              <a:gd name="T50" fmla="*/ 156085 w 1033279"/>
                              <a:gd name="T51" fmla="*/ 401845 h 1134350"/>
                              <a:gd name="T52" fmla="*/ 243209 w 1033279"/>
                              <a:gd name="T53" fmla="*/ 371527 h 1134350"/>
                              <a:gd name="T54" fmla="*/ 234543 w 1033279"/>
                              <a:gd name="T55" fmla="*/ 203531 h 1134350"/>
                              <a:gd name="T56" fmla="*/ 293944 w 1033279"/>
                              <a:gd name="T57" fmla="*/ 215397 h 1134350"/>
                              <a:gd name="T58" fmla="*/ 326769 w 1033279"/>
                              <a:gd name="T59" fmla="*/ 108756 h 1134350"/>
                              <a:gd name="T60" fmla="*/ 386543 w 1033279"/>
                              <a:gd name="T61" fmla="*/ 138996 h 1134350"/>
                              <a:gd name="T62" fmla="*/ 413706 w 1033279"/>
                              <a:gd name="T63" fmla="*/ 83061 h 1134350"/>
                              <a:gd name="T64" fmla="*/ 556756 w 1033279"/>
                              <a:gd name="T65" fmla="*/ 89783 h 1134350"/>
                              <a:gd name="T66" fmla="*/ 565036 w 1033279"/>
                              <a:gd name="T67" fmla="*/ 0 h 1134350"/>
                              <a:gd name="T68" fmla="*/ 665912 w 1033279"/>
                              <a:gd name="T69" fmla="*/ 17261 h 1134350"/>
                              <a:gd name="T70" fmla="*/ 727892 w 1033279"/>
                              <a:gd name="T71" fmla="*/ 90869 h 1134350"/>
                              <a:gd name="T72" fmla="*/ 0 w 1033279"/>
                              <a:gd name="T73" fmla="*/ 0 h 1134350"/>
                              <a:gd name="T74" fmla="*/ 1033279 w 1033279"/>
                              <a:gd name="T75" fmla="*/ 1134350 h 113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lnTo>
                                  <a:pt x="727892" y="9086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9" name="osm_-454623_obj"/>
                        <wps:cNvSpPr>
                          <a:spLocks/>
                        </wps:cNvSpPr>
                        <wps:spPr bwMode="auto">
                          <a:xfrm>
                            <a:off x="3438" y="22778"/>
                            <a:ext cx="3921" cy="4832"/>
                          </a:xfrm>
                          <a:custGeom>
                            <a:avLst/>
                            <a:gdLst>
                              <a:gd name="T0" fmla="*/ 367240 w 784315"/>
                              <a:gd name="T1" fmla="*/ 763445 h 966478"/>
                              <a:gd name="T2" fmla="*/ 368689 w 784315"/>
                              <a:gd name="T3" fmla="*/ 752109 h 966478"/>
                              <a:gd name="T4" fmla="*/ 363901 w 784315"/>
                              <a:gd name="T5" fmla="*/ 741970 h 966478"/>
                              <a:gd name="T6" fmla="*/ 362268 w 784315"/>
                              <a:gd name="T7" fmla="*/ 734383 h 966478"/>
                              <a:gd name="T8" fmla="*/ 360668 w 784315"/>
                              <a:gd name="T9" fmla="*/ 728160 h 966478"/>
                              <a:gd name="T10" fmla="*/ 356987 w 784315"/>
                              <a:gd name="T11" fmla="*/ 713618 h 966478"/>
                              <a:gd name="T12" fmla="*/ 354591 w 784315"/>
                              <a:gd name="T13" fmla="*/ 701821 h 966478"/>
                              <a:gd name="T14" fmla="*/ 350838 w 784315"/>
                              <a:gd name="T15" fmla="*/ 687065 h 966478"/>
                              <a:gd name="T16" fmla="*/ 345512 w 784315"/>
                              <a:gd name="T17" fmla="*/ 682265 h 966478"/>
                              <a:gd name="T18" fmla="*/ 337681 w 784315"/>
                              <a:gd name="T19" fmla="*/ 682600 h 966478"/>
                              <a:gd name="T20" fmla="*/ 326927 w 784315"/>
                              <a:gd name="T21" fmla="*/ 680132 h 966478"/>
                              <a:gd name="T22" fmla="*/ 309288 w 784315"/>
                              <a:gd name="T23" fmla="*/ 666750 h 966478"/>
                              <a:gd name="T24" fmla="*/ 276526 w 784315"/>
                              <a:gd name="T25" fmla="*/ 647920 h 966478"/>
                              <a:gd name="T26" fmla="*/ 271356 w 784315"/>
                              <a:gd name="T27" fmla="*/ 650766 h 966478"/>
                              <a:gd name="T28" fmla="*/ 248238 w 784315"/>
                              <a:gd name="T29" fmla="*/ 659116 h 966478"/>
                              <a:gd name="T30" fmla="*/ 228655 w 784315"/>
                              <a:gd name="T31" fmla="*/ 662741 h 966478"/>
                              <a:gd name="T32" fmla="*/ 201515 w 784315"/>
                              <a:gd name="T33" fmla="*/ 680231 h 966478"/>
                              <a:gd name="T34" fmla="*/ 197264 w 784315"/>
                              <a:gd name="T35" fmla="*/ 685701 h 966478"/>
                              <a:gd name="T36" fmla="*/ 190004 w 784315"/>
                              <a:gd name="T37" fmla="*/ 687741 h 966478"/>
                              <a:gd name="T38" fmla="*/ 174307 w 784315"/>
                              <a:gd name="T39" fmla="*/ 691793 h 966478"/>
                              <a:gd name="T40" fmla="*/ 169761 w 784315"/>
                              <a:gd name="T41" fmla="*/ 694085 h 966478"/>
                              <a:gd name="T42" fmla="*/ 173089 w 784315"/>
                              <a:gd name="T43" fmla="*/ 704177 h 966478"/>
                              <a:gd name="T44" fmla="*/ 267077 w 784315"/>
                              <a:gd name="T45" fmla="*/ 248493 h 966478"/>
                              <a:gd name="T46" fmla="*/ 764321 w 784315"/>
                              <a:gd name="T47" fmla="*/ 783481 h 966478"/>
                              <a:gd name="T48" fmla="*/ 683036 w 784315"/>
                              <a:gd name="T49" fmla="*/ 809740 h 966478"/>
                              <a:gd name="T50" fmla="*/ 673993 w 784315"/>
                              <a:gd name="T51" fmla="*/ 827940 h 966478"/>
                              <a:gd name="T52" fmla="*/ 674386 w 784315"/>
                              <a:gd name="T53" fmla="*/ 832464 h 966478"/>
                              <a:gd name="T54" fmla="*/ 674769 w 784315"/>
                              <a:gd name="T55" fmla="*/ 848240 h 966478"/>
                              <a:gd name="T56" fmla="*/ 656061 w 784315"/>
                              <a:gd name="T57" fmla="*/ 882588 h 966478"/>
                              <a:gd name="T58" fmla="*/ 639693 w 784315"/>
                              <a:gd name="T59" fmla="*/ 926759 h 966478"/>
                              <a:gd name="T60" fmla="*/ 673212 w 784315"/>
                              <a:gd name="T61" fmla="*/ 950996 h 966478"/>
                              <a:gd name="T62" fmla="*/ 656747 w 784315"/>
                              <a:gd name="T63" fmla="*/ 956803 h 966478"/>
                              <a:gd name="T64" fmla="*/ 638156 w 784315"/>
                              <a:gd name="T65" fmla="*/ 958087 h 966478"/>
                              <a:gd name="T66" fmla="*/ 608860 w 784315"/>
                              <a:gd name="T67" fmla="*/ 962332 h 966478"/>
                              <a:gd name="T68" fmla="*/ 600610 w 784315"/>
                              <a:gd name="T69" fmla="*/ 953988 h 966478"/>
                              <a:gd name="T70" fmla="*/ 587489 w 784315"/>
                              <a:gd name="T71" fmla="*/ 950419 h 966478"/>
                              <a:gd name="T72" fmla="*/ 577722 w 784315"/>
                              <a:gd name="T73" fmla="*/ 946423 h 966478"/>
                              <a:gd name="T74" fmla="*/ 560390 w 784315"/>
                              <a:gd name="T75" fmla="*/ 952801 h 966478"/>
                              <a:gd name="T76" fmla="*/ 535049 w 784315"/>
                              <a:gd name="T77" fmla="*/ 956543 h 966478"/>
                              <a:gd name="T78" fmla="*/ 520560 w 784315"/>
                              <a:gd name="T79" fmla="*/ 956574 h 966478"/>
                              <a:gd name="T80" fmla="*/ 504205 w 784315"/>
                              <a:gd name="T81" fmla="*/ 944879 h 966478"/>
                              <a:gd name="T82" fmla="*/ 496904 w 784315"/>
                              <a:gd name="T83" fmla="*/ 934458 h 966478"/>
                              <a:gd name="T84" fmla="*/ 492851 w 784315"/>
                              <a:gd name="T85" fmla="*/ 920368 h 966478"/>
                              <a:gd name="T86" fmla="*/ 484596 w 784315"/>
                              <a:gd name="T87" fmla="*/ 891586 h 966478"/>
                              <a:gd name="T88" fmla="*/ 489173 w 784315"/>
                              <a:gd name="T89" fmla="*/ 870232 h 966478"/>
                              <a:gd name="T90" fmla="*/ 508788 w 784315"/>
                              <a:gd name="T91" fmla="*/ 859768 h 966478"/>
                              <a:gd name="T92" fmla="*/ 520185 w 784315"/>
                              <a:gd name="T93" fmla="*/ 851706 h 966478"/>
                              <a:gd name="T94" fmla="*/ 523977 w 784315"/>
                              <a:gd name="T95" fmla="*/ 842302 h 966478"/>
                              <a:gd name="T96" fmla="*/ 520657 w 784315"/>
                              <a:gd name="T97" fmla="*/ 830634 h 966478"/>
                              <a:gd name="T98" fmla="*/ 505941 w 784315"/>
                              <a:gd name="T99" fmla="*/ 817500 h 966478"/>
                              <a:gd name="T100" fmla="*/ 489106 w 784315"/>
                              <a:gd name="T101" fmla="*/ 812580 h 966478"/>
                              <a:gd name="T102" fmla="*/ 474896 w 784315"/>
                              <a:gd name="T103" fmla="*/ 812942 h 966478"/>
                              <a:gd name="T104" fmla="*/ 451674 w 784315"/>
                              <a:gd name="T105" fmla="*/ 803836 h 966478"/>
                              <a:gd name="T106" fmla="*/ 427660 w 784315"/>
                              <a:gd name="T107" fmla="*/ 808518 h 966478"/>
                              <a:gd name="T108" fmla="*/ 408854 w 784315"/>
                              <a:gd name="T109" fmla="*/ 806298 h 966478"/>
                              <a:gd name="T110" fmla="*/ 395293 w 784315"/>
                              <a:gd name="T111" fmla="*/ 799371 h 966478"/>
                              <a:gd name="T112" fmla="*/ 387166 w 784315"/>
                              <a:gd name="T113" fmla="*/ 786367 h 966478"/>
                              <a:gd name="T114" fmla="*/ 366423 w 784315"/>
                              <a:gd name="T115" fmla="*/ 779893 h 966478"/>
                              <a:gd name="T116" fmla="*/ 0 w 784315"/>
                              <a:gd name="T117" fmla="*/ 0 h 966478"/>
                              <a:gd name="T118" fmla="*/ 784315 w 784315"/>
                              <a:gd name="T119" fmla="*/ 966478 h 966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784315" h="966478">
                                <a:moveTo>
                                  <a:pt x="360427" y="766769"/>
                                </a:moveTo>
                                <a:lnTo>
                                  <a:pt x="362179" y="768899"/>
                                </a:lnTo>
                                <a:lnTo>
                                  <a:pt x="362401" y="769078"/>
                                </a:lnTo>
                                <a:lnTo>
                                  <a:pt x="362839" y="769482"/>
                                </a:lnTo>
                                <a:lnTo>
                                  <a:pt x="363776" y="769494"/>
                                </a:lnTo>
                                <a:lnTo>
                                  <a:pt x="364515" y="769193"/>
                                </a:lnTo>
                                <a:lnTo>
                                  <a:pt x="364959" y="768620"/>
                                </a:lnTo>
                                <a:lnTo>
                                  <a:pt x="365151" y="767541"/>
                                </a:lnTo>
                                <a:lnTo>
                                  <a:pt x="365736" y="765981"/>
                                </a:lnTo>
                                <a:lnTo>
                                  <a:pt x="367240" y="763445"/>
                                </a:lnTo>
                                <a:lnTo>
                                  <a:pt x="370433" y="761519"/>
                                </a:lnTo>
                                <a:lnTo>
                                  <a:pt x="370186" y="761253"/>
                                </a:lnTo>
                                <a:lnTo>
                                  <a:pt x="369497" y="760502"/>
                                </a:lnTo>
                                <a:lnTo>
                                  <a:pt x="368833" y="759802"/>
                                </a:lnTo>
                                <a:lnTo>
                                  <a:pt x="368501" y="759454"/>
                                </a:lnTo>
                                <a:lnTo>
                                  <a:pt x="368075" y="758744"/>
                                </a:lnTo>
                                <a:lnTo>
                                  <a:pt x="368764" y="757154"/>
                                </a:lnTo>
                                <a:lnTo>
                                  <a:pt x="367765" y="755926"/>
                                </a:lnTo>
                                <a:lnTo>
                                  <a:pt x="367655" y="753560"/>
                                </a:lnTo>
                                <a:lnTo>
                                  <a:pt x="368689" y="752109"/>
                                </a:lnTo>
                                <a:lnTo>
                                  <a:pt x="368104" y="751625"/>
                                </a:lnTo>
                                <a:lnTo>
                                  <a:pt x="364675" y="749446"/>
                                </a:lnTo>
                                <a:lnTo>
                                  <a:pt x="364789" y="749108"/>
                                </a:lnTo>
                                <a:lnTo>
                                  <a:pt x="364879" y="748819"/>
                                </a:lnTo>
                                <a:lnTo>
                                  <a:pt x="364820" y="747517"/>
                                </a:lnTo>
                                <a:lnTo>
                                  <a:pt x="364822" y="746339"/>
                                </a:lnTo>
                                <a:lnTo>
                                  <a:pt x="364572" y="745489"/>
                                </a:lnTo>
                                <a:lnTo>
                                  <a:pt x="364303" y="744181"/>
                                </a:lnTo>
                                <a:lnTo>
                                  <a:pt x="364114" y="743260"/>
                                </a:lnTo>
                                <a:lnTo>
                                  <a:pt x="363901" y="741970"/>
                                </a:lnTo>
                                <a:lnTo>
                                  <a:pt x="363674" y="740596"/>
                                </a:lnTo>
                                <a:lnTo>
                                  <a:pt x="363610" y="740156"/>
                                </a:lnTo>
                                <a:lnTo>
                                  <a:pt x="363516" y="739155"/>
                                </a:lnTo>
                                <a:lnTo>
                                  <a:pt x="363471" y="738767"/>
                                </a:lnTo>
                                <a:lnTo>
                                  <a:pt x="363339" y="737617"/>
                                </a:lnTo>
                                <a:lnTo>
                                  <a:pt x="363001" y="736649"/>
                                </a:lnTo>
                                <a:lnTo>
                                  <a:pt x="362911" y="736370"/>
                                </a:lnTo>
                                <a:lnTo>
                                  <a:pt x="362679" y="735654"/>
                                </a:lnTo>
                                <a:lnTo>
                                  <a:pt x="362481" y="735040"/>
                                </a:lnTo>
                                <a:lnTo>
                                  <a:pt x="362268" y="734383"/>
                                </a:lnTo>
                                <a:lnTo>
                                  <a:pt x="362114" y="733927"/>
                                </a:lnTo>
                                <a:lnTo>
                                  <a:pt x="361928" y="733375"/>
                                </a:lnTo>
                                <a:lnTo>
                                  <a:pt x="361751" y="732758"/>
                                </a:lnTo>
                                <a:lnTo>
                                  <a:pt x="361385" y="731490"/>
                                </a:lnTo>
                                <a:lnTo>
                                  <a:pt x="361210" y="730882"/>
                                </a:lnTo>
                                <a:lnTo>
                                  <a:pt x="361031" y="730110"/>
                                </a:lnTo>
                                <a:lnTo>
                                  <a:pt x="360953" y="729782"/>
                                </a:lnTo>
                                <a:lnTo>
                                  <a:pt x="360764" y="728700"/>
                                </a:lnTo>
                                <a:lnTo>
                                  <a:pt x="360744" y="728579"/>
                                </a:lnTo>
                                <a:lnTo>
                                  <a:pt x="360668" y="728160"/>
                                </a:lnTo>
                                <a:lnTo>
                                  <a:pt x="360303" y="726104"/>
                                </a:lnTo>
                                <a:lnTo>
                                  <a:pt x="360272" y="725918"/>
                                </a:lnTo>
                                <a:lnTo>
                                  <a:pt x="359754" y="722976"/>
                                </a:lnTo>
                                <a:lnTo>
                                  <a:pt x="359722" y="721937"/>
                                </a:lnTo>
                                <a:lnTo>
                                  <a:pt x="359162" y="719872"/>
                                </a:lnTo>
                                <a:lnTo>
                                  <a:pt x="358910" y="718278"/>
                                </a:lnTo>
                                <a:lnTo>
                                  <a:pt x="358684" y="718232"/>
                                </a:lnTo>
                                <a:lnTo>
                                  <a:pt x="358123" y="715562"/>
                                </a:lnTo>
                                <a:lnTo>
                                  <a:pt x="358007" y="715330"/>
                                </a:lnTo>
                                <a:lnTo>
                                  <a:pt x="356987" y="713618"/>
                                </a:lnTo>
                                <a:lnTo>
                                  <a:pt x="357107" y="712564"/>
                                </a:lnTo>
                                <a:lnTo>
                                  <a:pt x="356848" y="711284"/>
                                </a:lnTo>
                                <a:lnTo>
                                  <a:pt x="356961" y="711839"/>
                                </a:lnTo>
                                <a:lnTo>
                                  <a:pt x="356547" y="709798"/>
                                </a:lnTo>
                                <a:lnTo>
                                  <a:pt x="356190" y="708391"/>
                                </a:lnTo>
                                <a:lnTo>
                                  <a:pt x="355741" y="706617"/>
                                </a:lnTo>
                                <a:lnTo>
                                  <a:pt x="355660" y="706282"/>
                                </a:lnTo>
                                <a:lnTo>
                                  <a:pt x="355106" y="703944"/>
                                </a:lnTo>
                                <a:lnTo>
                                  <a:pt x="354925" y="703197"/>
                                </a:lnTo>
                                <a:lnTo>
                                  <a:pt x="354591" y="701821"/>
                                </a:lnTo>
                                <a:lnTo>
                                  <a:pt x="354467" y="701073"/>
                                </a:lnTo>
                                <a:lnTo>
                                  <a:pt x="354211" y="699532"/>
                                </a:lnTo>
                                <a:lnTo>
                                  <a:pt x="353746" y="697951"/>
                                </a:lnTo>
                                <a:lnTo>
                                  <a:pt x="353156" y="695821"/>
                                </a:lnTo>
                                <a:lnTo>
                                  <a:pt x="352155" y="692776"/>
                                </a:lnTo>
                                <a:lnTo>
                                  <a:pt x="351553" y="690941"/>
                                </a:lnTo>
                                <a:lnTo>
                                  <a:pt x="351127" y="689505"/>
                                </a:lnTo>
                                <a:lnTo>
                                  <a:pt x="350862" y="688609"/>
                                </a:lnTo>
                                <a:lnTo>
                                  <a:pt x="350830" y="687642"/>
                                </a:lnTo>
                                <a:lnTo>
                                  <a:pt x="350838" y="687065"/>
                                </a:lnTo>
                                <a:lnTo>
                                  <a:pt x="350841" y="686804"/>
                                </a:lnTo>
                                <a:lnTo>
                                  <a:pt x="350714" y="685781"/>
                                </a:lnTo>
                                <a:lnTo>
                                  <a:pt x="350169" y="684135"/>
                                </a:lnTo>
                                <a:lnTo>
                                  <a:pt x="350075" y="683850"/>
                                </a:lnTo>
                                <a:lnTo>
                                  <a:pt x="349692" y="682836"/>
                                </a:lnTo>
                                <a:lnTo>
                                  <a:pt x="349785" y="681812"/>
                                </a:lnTo>
                                <a:lnTo>
                                  <a:pt x="349178" y="681109"/>
                                </a:lnTo>
                                <a:lnTo>
                                  <a:pt x="347502" y="681558"/>
                                </a:lnTo>
                                <a:lnTo>
                                  <a:pt x="346925" y="682002"/>
                                </a:lnTo>
                                <a:lnTo>
                                  <a:pt x="345512" y="682265"/>
                                </a:lnTo>
                                <a:lnTo>
                                  <a:pt x="344371" y="682504"/>
                                </a:lnTo>
                                <a:lnTo>
                                  <a:pt x="343804" y="682625"/>
                                </a:lnTo>
                                <a:lnTo>
                                  <a:pt x="343011" y="682792"/>
                                </a:lnTo>
                                <a:lnTo>
                                  <a:pt x="342374" y="682857"/>
                                </a:lnTo>
                                <a:lnTo>
                                  <a:pt x="341484" y="682950"/>
                                </a:lnTo>
                                <a:lnTo>
                                  <a:pt x="339737" y="682926"/>
                                </a:lnTo>
                                <a:lnTo>
                                  <a:pt x="338737" y="682764"/>
                                </a:lnTo>
                                <a:lnTo>
                                  <a:pt x="338410" y="682712"/>
                                </a:lnTo>
                                <a:lnTo>
                                  <a:pt x="338009" y="682647"/>
                                </a:lnTo>
                                <a:lnTo>
                                  <a:pt x="337681" y="682600"/>
                                </a:lnTo>
                                <a:lnTo>
                                  <a:pt x="335971" y="682305"/>
                                </a:lnTo>
                                <a:lnTo>
                                  <a:pt x="335884" y="682290"/>
                                </a:lnTo>
                                <a:lnTo>
                                  <a:pt x="335504" y="682287"/>
                                </a:lnTo>
                                <a:lnTo>
                                  <a:pt x="333322" y="681661"/>
                                </a:lnTo>
                                <a:lnTo>
                                  <a:pt x="331725" y="681273"/>
                                </a:lnTo>
                                <a:lnTo>
                                  <a:pt x="330330" y="680907"/>
                                </a:lnTo>
                                <a:lnTo>
                                  <a:pt x="330059" y="680842"/>
                                </a:lnTo>
                                <a:lnTo>
                                  <a:pt x="328566" y="680473"/>
                                </a:lnTo>
                                <a:lnTo>
                                  <a:pt x="326975" y="680141"/>
                                </a:lnTo>
                                <a:lnTo>
                                  <a:pt x="326927" y="680132"/>
                                </a:lnTo>
                                <a:lnTo>
                                  <a:pt x="325484" y="679788"/>
                                </a:lnTo>
                                <a:lnTo>
                                  <a:pt x="324485" y="679549"/>
                                </a:lnTo>
                                <a:lnTo>
                                  <a:pt x="324786" y="677779"/>
                                </a:lnTo>
                                <a:lnTo>
                                  <a:pt x="325808" y="673742"/>
                                </a:lnTo>
                                <a:lnTo>
                                  <a:pt x="325945" y="671832"/>
                                </a:lnTo>
                                <a:lnTo>
                                  <a:pt x="325763" y="669903"/>
                                </a:lnTo>
                                <a:lnTo>
                                  <a:pt x="325467" y="668130"/>
                                </a:lnTo>
                                <a:lnTo>
                                  <a:pt x="317519" y="667640"/>
                                </a:lnTo>
                                <a:lnTo>
                                  <a:pt x="314835" y="667370"/>
                                </a:lnTo>
                                <a:lnTo>
                                  <a:pt x="309288" y="666750"/>
                                </a:lnTo>
                                <a:lnTo>
                                  <a:pt x="309563" y="664130"/>
                                </a:lnTo>
                                <a:lnTo>
                                  <a:pt x="302837" y="663305"/>
                                </a:lnTo>
                                <a:lnTo>
                                  <a:pt x="297841" y="663531"/>
                                </a:lnTo>
                                <a:lnTo>
                                  <a:pt x="292219" y="663944"/>
                                </a:lnTo>
                                <a:lnTo>
                                  <a:pt x="291552" y="664459"/>
                                </a:lnTo>
                                <a:lnTo>
                                  <a:pt x="289877" y="665755"/>
                                </a:lnTo>
                                <a:lnTo>
                                  <a:pt x="280967" y="654809"/>
                                </a:lnTo>
                                <a:lnTo>
                                  <a:pt x="277966" y="650720"/>
                                </a:lnTo>
                                <a:lnTo>
                                  <a:pt x="277661" y="650196"/>
                                </a:lnTo>
                                <a:lnTo>
                                  <a:pt x="276526" y="647920"/>
                                </a:lnTo>
                                <a:lnTo>
                                  <a:pt x="275684" y="648413"/>
                                </a:lnTo>
                                <a:lnTo>
                                  <a:pt x="275002" y="648770"/>
                                </a:lnTo>
                                <a:lnTo>
                                  <a:pt x="274937" y="648807"/>
                                </a:lnTo>
                                <a:lnTo>
                                  <a:pt x="274261" y="649179"/>
                                </a:lnTo>
                                <a:lnTo>
                                  <a:pt x="274083" y="649269"/>
                                </a:lnTo>
                                <a:lnTo>
                                  <a:pt x="273404" y="649653"/>
                                </a:lnTo>
                                <a:lnTo>
                                  <a:pt x="272786" y="649985"/>
                                </a:lnTo>
                                <a:lnTo>
                                  <a:pt x="272709" y="650022"/>
                                </a:lnTo>
                                <a:lnTo>
                                  <a:pt x="272059" y="650373"/>
                                </a:lnTo>
                                <a:lnTo>
                                  <a:pt x="271356" y="650766"/>
                                </a:lnTo>
                                <a:lnTo>
                                  <a:pt x="271229" y="650841"/>
                                </a:lnTo>
                                <a:lnTo>
                                  <a:pt x="267629" y="652791"/>
                                </a:lnTo>
                                <a:lnTo>
                                  <a:pt x="265021" y="653641"/>
                                </a:lnTo>
                                <a:lnTo>
                                  <a:pt x="261033" y="657178"/>
                                </a:lnTo>
                                <a:lnTo>
                                  <a:pt x="257829" y="658183"/>
                                </a:lnTo>
                                <a:lnTo>
                                  <a:pt x="253884" y="660279"/>
                                </a:lnTo>
                                <a:lnTo>
                                  <a:pt x="252617" y="660372"/>
                                </a:lnTo>
                                <a:lnTo>
                                  <a:pt x="252243" y="659898"/>
                                </a:lnTo>
                                <a:lnTo>
                                  <a:pt x="250488" y="659073"/>
                                </a:lnTo>
                                <a:lnTo>
                                  <a:pt x="248238" y="659116"/>
                                </a:lnTo>
                                <a:lnTo>
                                  <a:pt x="242179" y="660691"/>
                                </a:lnTo>
                                <a:lnTo>
                                  <a:pt x="240294" y="660595"/>
                                </a:lnTo>
                                <a:lnTo>
                                  <a:pt x="235696" y="661305"/>
                                </a:lnTo>
                                <a:lnTo>
                                  <a:pt x="234294" y="662220"/>
                                </a:lnTo>
                                <a:lnTo>
                                  <a:pt x="232916" y="662499"/>
                                </a:lnTo>
                                <a:lnTo>
                                  <a:pt x="232489" y="662598"/>
                                </a:lnTo>
                                <a:lnTo>
                                  <a:pt x="231338" y="662862"/>
                                </a:lnTo>
                                <a:lnTo>
                                  <a:pt x="231094" y="662170"/>
                                </a:lnTo>
                                <a:lnTo>
                                  <a:pt x="230740" y="661166"/>
                                </a:lnTo>
                                <a:lnTo>
                                  <a:pt x="228655" y="662741"/>
                                </a:lnTo>
                                <a:lnTo>
                                  <a:pt x="225156" y="665522"/>
                                </a:lnTo>
                                <a:lnTo>
                                  <a:pt x="219837" y="669664"/>
                                </a:lnTo>
                                <a:lnTo>
                                  <a:pt x="217787" y="670973"/>
                                </a:lnTo>
                                <a:lnTo>
                                  <a:pt x="214621" y="672762"/>
                                </a:lnTo>
                                <a:lnTo>
                                  <a:pt x="212431" y="674080"/>
                                </a:lnTo>
                                <a:lnTo>
                                  <a:pt x="211928" y="674421"/>
                                </a:lnTo>
                                <a:lnTo>
                                  <a:pt x="207150" y="678758"/>
                                </a:lnTo>
                                <a:lnTo>
                                  <a:pt x="206804" y="678898"/>
                                </a:lnTo>
                                <a:lnTo>
                                  <a:pt x="204569" y="678926"/>
                                </a:lnTo>
                                <a:lnTo>
                                  <a:pt x="201515" y="680231"/>
                                </a:lnTo>
                                <a:lnTo>
                                  <a:pt x="201008" y="680485"/>
                                </a:lnTo>
                                <a:lnTo>
                                  <a:pt x="200463" y="680386"/>
                                </a:lnTo>
                                <a:lnTo>
                                  <a:pt x="199678" y="679887"/>
                                </a:lnTo>
                                <a:lnTo>
                                  <a:pt x="197444" y="681698"/>
                                </a:lnTo>
                                <a:lnTo>
                                  <a:pt x="196902" y="682451"/>
                                </a:lnTo>
                                <a:lnTo>
                                  <a:pt x="196930" y="682904"/>
                                </a:lnTo>
                                <a:lnTo>
                                  <a:pt x="197400" y="683834"/>
                                </a:lnTo>
                                <a:lnTo>
                                  <a:pt x="197770" y="684088"/>
                                </a:lnTo>
                                <a:lnTo>
                                  <a:pt x="197837" y="684581"/>
                                </a:lnTo>
                                <a:lnTo>
                                  <a:pt x="197264" y="685701"/>
                                </a:lnTo>
                                <a:lnTo>
                                  <a:pt x="196926" y="685911"/>
                                </a:lnTo>
                                <a:lnTo>
                                  <a:pt x="196748" y="686256"/>
                                </a:lnTo>
                                <a:lnTo>
                                  <a:pt x="195296" y="687942"/>
                                </a:lnTo>
                                <a:lnTo>
                                  <a:pt x="194679" y="688432"/>
                                </a:lnTo>
                                <a:lnTo>
                                  <a:pt x="194556" y="688628"/>
                                </a:lnTo>
                                <a:lnTo>
                                  <a:pt x="194320" y="689139"/>
                                </a:lnTo>
                                <a:lnTo>
                                  <a:pt x="192761" y="689220"/>
                                </a:lnTo>
                                <a:lnTo>
                                  <a:pt x="192640" y="689437"/>
                                </a:lnTo>
                                <a:lnTo>
                                  <a:pt x="192439" y="689307"/>
                                </a:lnTo>
                                <a:lnTo>
                                  <a:pt x="190004" y="687741"/>
                                </a:lnTo>
                                <a:lnTo>
                                  <a:pt x="189991" y="687437"/>
                                </a:lnTo>
                                <a:lnTo>
                                  <a:pt x="189354" y="687195"/>
                                </a:lnTo>
                                <a:lnTo>
                                  <a:pt x="188629" y="687347"/>
                                </a:lnTo>
                                <a:lnTo>
                                  <a:pt x="187665" y="687518"/>
                                </a:lnTo>
                                <a:lnTo>
                                  <a:pt x="182616" y="689167"/>
                                </a:lnTo>
                                <a:lnTo>
                                  <a:pt x="182144" y="689322"/>
                                </a:lnTo>
                                <a:lnTo>
                                  <a:pt x="176818" y="690962"/>
                                </a:lnTo>
                                <a:lnTo>
                                  <a:pt x="175000" y="691663"/>
                                </a:lnTo>
                                <a:lnTo>
                                  <a:pt x="174558" y="691728"/>
                                </a:lnTo>
                                <a:lnTo>
                                  <a:pt x="174307" y="691793"/>
                                </a:lnTo>
                                <a:lnTo>
                                  <a:pt x="173002" y="691892"/>
                                </a:lnTo>
                                <a:lnTo>
                                  <a:pt x="172817" y="691911"/>
                                </a:lnTo>
                                <a:lnTo>
                                  <a:pt x="172512" y="692212"/>
                                </a:lnTo>
                                <a:lnTo>
                                  <a:pt x="169342" y="687899"/>
                                </a:lnTo>
                                <a:lnTo>
                                  <a:pt x="168252" y="688659"/>
                                </a:lnTo>
                                <a:lnTo>
                                  <a:pt x="167912" y="688907"/>
                                </a:lnTo>
                                <a:lnTo>
                                  <a:pt x="168381" y="689952"/>
                                </a:lnTo>
                                <a:lnTo>
                                  <a:pt x="169872" y="692398"/>
                                </a:lnTo>
                                <a:lnTo>
                                  <a:pt x="169925" y="693086"/>
                                </a:lnTo>
                                <a:lnTo>
                                  <a:pt x="169761" y="694085"/>
                                </a:lnTo>
                                <a:lnTo>
                                  <a:pt x="169475" y="694788"/>
                                </a:lnTo>
                                <a:lnTo>
                                  <a:pt x="168713" y="697070"/>
                                </a:lnTo>
                                <a:lnTo>
                                  <a:pt x="169204" y="698246"/>
                                </a:lnTo>
                                <a:lnTo>
                                  <a:pt x="169842" y="699359"/>
                                </a:lnTo>
                                <a:lnTo>
                                  <a:pt x="170523" y="700171"/>
                                </a:lnTo>
                                <a:lnTo>
                                  <a:pt x="171583" y="701204"/>
                                </a:lnTo>
                                <a:lnTo>
                                  <a:pt x="172783" y="702419"/>
                                </a:lnTo>
                                <a:lnTo>
                                  <a:pt x="172924" y="702717"/>
                                </a:lnTo>
                                <a:lnTo>
                                  <a:pt x="173015" y="703467"/>
                                </a:lnTo>
                                <a:lnTo>
                                  <a:pt x="173089" y="704177"/>
                                </a:lnTo>
                                <a:lnTo>
                                  <a:pt x="172317" y="707389"/>
                                </a:lnTo>
                                <a:lnTo>
                                  <a:pt x="171997" y="710372"/>
                                </a:lnTo>
                                <a:lnTo>
                                  <a:pt x="171971" y="710936"/>
                                </a:lnTo>
                                <a:lnTo>
                                  <a:pt x="172128" y="711696"/>
                                </a:lnTo>
                                <a:lnTo>
                                  <a:pt x="172938" y="712657"/>
                                </a:lnTo>
                                <a:lnTo>
                                  <a:pt x="0" y="591567"/>
                                </a:lnTo>
                                <a:lnTo>
                                  <a:pt x="145389" y="544388"/>
                                </a:lnTo>
                                <a:lnTo>
                                  <a:pt x="238236" y="401919"/>
                                </a:lnTo>
                                <a:lnTo>
                                  <a:pt x="204140" y="283229"/>
                                </a:lnTo>
                                <a:lnTo>
                                  <a:pt x="267077" y="248493"/>
                                </a:lnTo>
                                <a:lnTo>
                                  <a:pt x="286788" y="72414"/>
                                </a:lnTo>
                                <a:lnTo>
                                  <a:pt x="326095" y="110604"/>
                                </a:lnTo>
                                <a:lnTo>
                                  <a:pt x="504331" y="0"/>
                                </a:lnTo>
                                <a:lnTo>
                                  <a:pt x="614629" y="77319"/>
                                </a:lnTo>
                                <a:lnTo>
                                  <a:pt x="573893" y="213503"/>
                                </a:lnTo>
                                <a:lnTo>
                                  <a:pt x="628386" y="226646"/>
                                </a:lnTo>
                                <a:lnTo>
                                  <a:pt x="586698" y="371692"/>
                                </a:lnTo>
                                <a:lnTo>
                                  <a:pt x="784314" y="775022"/>
                                </a:lnTo>
                                <a:lnTo>
                                  <a:pt x="768872" y="780988"/>
                                </a:lnTo>
                                <a:lnTo>
                                  <a:pt x="764321" y="783481"/>
                                </a:lnTo>
                                <a:lnTo>
                                  <a:pt x="760678" y="785834"/>
                                </a:lnTo>
                                <a:lnTo>
                                  <a:pt x="754259" y="789635"/>
                                </a:lnTo>
                                <a:lnTo>
                                  <a:pt x="751027" y="790810"/>
                                </a:lnTo>
                                <a:lnTo>
                                  <a:pt x="746196" y="791434"/>
                                </a:lnTo>
                                <a:lnTo>
                                  <a:pt x="736581" y="795064"/>
                                </a:lnTo>
                                <a:lnTo>
                                  <a:pt x="721004" y="802249"/>
                                </a:lnTo>
                                <a:lnTo>
                                  <a:pt x="718040" y="803371"/>
                                </a:lnTo>
                                <a:lnTo>
                                  <a:pt x="714920" y="804230"/>
                                </a:lnTo>
                                <a:lnTo>
                                  <a:pt x="693087" y="807768"/>
                                </a:lnTo>
                                <a:lnTo>
                                  <a:pt x="683036" y="809740"/>
                                </a:lnTo>
                                <a:lnTo>
                                  <a:pt x="685408" y="813200"/>
                                </a:lnTo>
                                <a:lnTo>
                                  <a:pt x="686651" y="815690"/>
                                </a:lnTo>
                                <a:lnTo>
                                  <a:pt x="684511" y="816629"/>
                                </a:lnTo>
                                <a:lnTo>
                                  <a:pt x="682799" y="817925"/>
                                </a:lnTo>
                                <a:lnTo>
                                  <a:pt x="679298" y="820998"/>
                                </a:lnTo>
                                <a:lnTo>
                                  <a:pt x="675833" y="824260"/>
                                </a:lnTo>
                                <a:lnTo>
                                  <a:pt x="673447" y="827723"/>
                                </a:lnTo>
                                <a:lnTo>
                                  <a:pt x="673501" y="827856"/>
                                </a:lnTo>
                                <a:lnTo>
                                  <a:pt x="673859" y="827841"/>
                                </a:lnTo>
                                <a:lnTo>
                                  <a:pt x="673993" y="827940"/>
                                </a:lnTo>
                                <a:lnTo>
                                  <a:pt x="673918" y="828597"/>
                                </a:lnTo>
                                <a:lnTo>
                                  <a:pt x="673647" y="828855"/>
                                </a:lnTo>
                                <a:lnTo>
                                  <a:pt x="673323" y="829704"/>
                                </a:lnTo>
                                <a:lnTo>
                                  <a:pt x="673125" y="829828"/>
                                </a:lnTo>
                                <a:lnTo>
                                  <a:pt x="673201" y="830191"/>
                                </a:lnTo>
                                <a:lnTo>
                                  <a:pt x="673776" y="831112"/>
                                </a:lnTo>
                                <a:lnTo>
                                  <a:pt x="673875" y="831608"/>
                                </a:lnTo>
                                <a:lnTo>
                                  <a:pt x="674168" y="831850"/>
                                </a:lnTo>
                                <a:lnTo>
                                  <a:pt x="674153" y="832213"/>
                                </a:lnTo>
                                <a:lnTo>
                                  <a:pt x="674386" y="832464"/>
                                </a:lnTo>
                                <a:lnTo>
                                  <a:pt x="674422" y="832696"/>
                                </a:lnTo>
                                <a:lnTo>
                                  <a:pt x="674934" y="832606"/>
                                </a:lnTo>
                                <a:lnTo>
                                  <a:pt x="675307" y="833329"/>
                                </a:lnTo>
                                <a:lnTo>
                                  <a:pt x="675228" y="835530"/>
                                </a:lnTo>
                                <a:lnTo>
                                  <a:pt x="674385" y="838578"/>
                                </a:lnTo>
                                <a:lnTo>
                                  <a:pt x="674336" y="839769"/>
                                </a:lnTo>
                                <a:lnTo>
                                  <a:pt x="675166" y="842934"/>
                                </a:lnTo>
                                <a:lnTo>
                                  <a:pt x="675364" y="844249"/>
                                </a:lnTo>
                                <a:lnTo>
                                  <a:pt x="675147" y="846559"/>
                                </a:lnTo>
                                <a:lnTo>
                                  <a:pt x="674769" y="848240"/>
                                </a:lnTo>
                                <a:lnTo>
                                  <a:pt x="673764" y="850292"/>
                                </a:lnTo>
                                <a:lnTo>
                                  <a:pt x="671842" y="853517"/>
                                </a:lnTo>
                                <a:lnTo>
                                  <a:pt x="669996" y="858726"/>
                                </a:lnTo>
                                <a:lnTo>
                                  <a:pt x="668736" y="861941"/>
                                </a:lnTo>
                                <a:lnTo>
                                  <a:pt x="667263" y="866583"/>
                                </a:lnTo>
                                <a:lnTo>
                                  <a:pt x="666190" y="868868"/>
                                </a:lnTo>
                                <a:lnTo>
                                  <a:pt x="663658" y="872663"/>
                                </a:lnTo>
                                <a:lnTo>
                                  <a:pt x="661646" y="874936"/>
                                </a:lnTo>
                                <a:lnTo>
                                  <a:pt x="659031" y="878793"/>
                                </a:lnTo>
                                <a:lnTo>
                                  <a:pt x="656061" y="882588"/>
                                </a:lnTo>
                                <a:lnTo>
                                  <a:pt x="653806" y="885772"/>
                                </a:lnTo>
                                <a:lnTo>
                                  <a:pt x="650621" y="890705"/>
                                </a:lnTo>
                                <a:lnTo>
                                  <a:pt x="644807" y="902190"/>
                                </a:lnTo>
                                <a:lnTo>
                                  <a:pt x="643783" y="904478"/>
                                </a:lnTo>
                                <a:lnTo>
                                  <a:pt x="643401" y="906016"/>
                                </a:lnTo>
                                <a:lnTo>
                                  <a:pt x="642828" y="909358"/>
                                </a:lnTo>
                                <a:lnTo>
                                  <a:pt x="642172" y="911994"/>
                                </a:lnTo>
                                <a:lnTo>
                                  <a:pt x="641488" y="915997"/>
                                </a:lnTo>
                                <a:lnTo>
                                  <a:pt x="641149" y="920167"/>
                                </a:lnTo>
                                <a:lnTo>
                                  <a:pt x="639693" y="926759"/>
                                </a:lnTo>
                                <a:lnTo>
                                  <a:pt x="638098" y="932631"/>
                                </a:lnTo>
                                <a:lnTo>
                                  <a:pt x="635280" y="941009"/>
                                </a:lnTo>
                                <a:lnTo>
                                  <a:pt x="650015" y="939084"/>
                                </a:lnTo>
                                <a:lnTo>
                                  <a:pt x="660445" y="940646"/>
                                </a:lnTo>
                                <a:lnTo>
                                  <a:pt x="664350" y="941477"/>
                                </a:lnTo>
                                <a:lnTo>
                                  <a:pt x="667861" y="942891"/>
                                </a:lnTo>
                                <a:lnTo>
                                  <a:pt x="672528" y="945443"/>
                                </a:lnTo>
                                <a:lnTo>
                                  <a:pt x="674338" y="946792"/>
                                </a:lnTo>
                                <a:lnTo>
                                  <a:pt x="673353" y="949381"/>
                                </a:lnTo>
                                <a:lnTo>
                                  <a:pt x="673212" y="950996"/>
                                </a:lnTo>
                                <a:lnTo>
                                  <a:pt x="672971" y="955179"/>
                                </a:lnTo>
                                <a:lnTo>
                                  <a:pt x="673385" y="957920"/>
                                </a:lnTo>
                                <a:lnTo>
                                  <a:pt x="670719" y="959408"/>
                                </a:lnTo>
                                <a:lnTo>
                                  <a:pt x="670015" y="959622"/>
                                </a:lnTo>
                                <a:lnTo>
                                  <a:pt x="668378" y="958242"/>
                                </a:lnTo>
                                <a:lnTo>
                                  <a:pt x="665620" y="957619"/>
                                </a:lnTo>
                                <a:lnTo>
                                  <a:pt x="663335" y="954983"/>
                                </a:lnTo>
                                <a:lnTo>
                                  <a:pt x="661430" y="954369"/>
                                </a:lnTo>
                                <a:lnTo>
                                  <a:pt x="658269" y="954410"/>
                                </a:lnTo>
                                <a:lnTo>
                                  <a:pt x="656747" y="956803"/>
                                </a:lnTo>
                                <a:lnTo>
                                  <a:pt x="653162" y="955430"/>
                                </a:lnTo>
                                <a:lnTo>
                                  <a:pt x="650424" y="956881"/>
                                </a:lnTo>
                                <a:lnTo>
                                  <a:pt x="648043" y="957309"/>
                                </a:lnTo>
                                <a:lnTo>
                                  <a:pt x="647352" y="956664"/>
                                </a:lnTo>
                                <a:lnTo>
                                  <a:pt x="647813" y="955504"/>
                                </a:lnTo>
                                <a:lnTo>
                                  <a:pt x="647242" y="954847"/>
                                </a:lnTo>
                                <a:lnTo>
                                  <a:pt x="644004" y="954283"/>
                                </a:lnTo>
                                <a:lnTo>
                                  <a:pt x="641773" y="954937"/>
                                </a:lnTo>
                                <a:lnTo>
                                  <a:pt x="640399" y="956577"/>
                                </a:lnTo>
                                <a:lnTo>
                                  <a:pt x="638156" y="958087"/>
                                </a:lnTo>
                                <a:lnTo>
                                  <a:pt x="635895" y="958499"/>
                                </a:lnTo>
                                <a:lnTo>
                                  <a:pt x="631992" y="961318"/>
                                </a:lnTo>
                                <a:lnTo>
                                  <a:pt x="628950" y="961343"/>
                                </a:lnTo>
                                <a:lnTo>
                                  <a:pt x="625736" y="963829"/>
                                </a:lnTo>
                                <a:lnTo>
                                  <a:pt x="622817" y="964815"/>
                                </a:lnTo>
                                <a:lnTo>
                                  <a:pt x="620046" y="965048"/>
                                </a:lnTo>
                                <a:lnTo>
                                  <a:pt x="617907" y="966421"/>
                                </a:lnTo>
                                <a:lnTo>
                                  <a:pt x="616528" y="966108"/>
                                </a:lnTo>
                                <a:lnTo>
                                  <a:pt x="614626" y="966477"/>
                                </a:lnTo>
                                <a:lnTo>
                                  <a:pt x="608860" y="962332"/>
                                </a:lnTo>
                                <a:lnTo>
                                  <a:pt x="609232" y="961430"/>
                                </a:lnTo>
                                <a:lnTo>
                                  <a:pt x="610489" y="960778"/>
                                </a:lnTo>
                                <a:lnTo>
                                  <a:pt x="610397" y="960059"/>
                                </a:lnTo>
                                <a:lnTo>
                                  <a:pt x="609017" y="959746"/>
                                </a:lnTo>
                                <a:lnTo>
                                  <a:pt x="608775" y="958800"/>
                                </a:lnTo>
                                <a:lnTo>
                                  <a:pt x="607518" y="959451"/>
                                </a:lnTo>
                                <a:lnTo>
                                  <a:pt x="605119" y="958782"/>
                                </a:lnTo>
                                <a:lnTo>
                                  <a:pt x="604277" y="957910"/>
                                </a:lnTo>
                                <a:lnTo>
                                  <a:pt x="604060" y="955253"/>
                                </a:lnTo>
                                <a:lnTo>
                                  <a:pt x="600610" y="953988"/>
                                </a:lnTo>
                                <a:lnTo>
                                  <a:pt x="596872" y="951415"/>
                                </a:lnTo>
                                <a:lnTo>
                                  <a:pt x="594559" y="949511"/>
                                </a:lnTo>
                                <a:lnTo>
                                  <a:pt x="594494" y="948054"/>
                                </a:lnTo>
                                <a:lnTo>
                                  <a:pt x="594089" y="947740"/>
                                </a:lnTo>
                                <a:lnTo>
                                  <a:pt x="592952" y="948376"/>
                                </a:lnTo>
                                <a:lnTo>
                                  <a:pt x="591812" y="948032"/>
                                </a:lnTo>
                                <a:lnTo>
                                  <a:pt x="589551" y="948444"/>
                                </a:lnTo>
                                <a:lnTo>
                                  <a:pt x="589046" y="950221"/>
                                </a:lnTo>
                                <a:lnTo>
                                  <a:pt x="588269" y="950807"/>
                                </a:lnTo>
                                <a:lnTo>
                                  <a:pt x="587489" y="950419"/>
                                </a:lnTo>
                                <a:lnTo>
                                  <a:pt x="587544" y="948947"/>
                                </a:lnTo>
                                <a:lnTo>
                                  <a:pt x="586414" y="946773"/>
                                </a:lnTo>
                                <a:lnTo>
                                  <a:pt x="580715" y="945062"/>
                                </a:lnTo>
                                <a:lnTo>
                                  <a:pt x="580147" y="945378"/>
                                </a:lnTo>
                                <a:lnTo>
                                  <a:pt x="580973" y="946128"/>
                                </a:lnTo>
                                <a:lnTo>
                                  <a:pt x="580435" y="946683"/>
                                </a:lnTo>
                                <a:lnTo>
                                  <a:pt x="579956" y="946745"/>
                                </a:lnTo>
                                <a:lnTo>
                                  <a:pt x="579744" y="946041"/>
                                </a:lnTo>
                                <a:lnTo>
                                  <a:pt x="578709" y="945564"/>
                                </a:lnTo>
                                <a:lnTo>
                                  <a:pt x="577722" y="946423"/>
                                </a:lnTo>
                                <a:lnTo>
                                  <a:pt x="575492" y="947074"/>
                                </a:lnTo>
                                <a:lnTo>
                                  <a:pt x="573184" y="947127"/>
                                </a:lnTo>
                                <a:lnTo>
                                  <a:pt x="570256" y="949945"/>
                                </a:lnTo>
                                <a:lnTo>
                                  <a:pt x="569432" y="950174"/>
                                </a:lnTo>
                                <a:lnTo>
                                  <a:pt x="567512" y="949443"/>
                                </a:lnTo>
                                <a:lnTo>
                                  <a:pt x="565672" y="950289"/>
                                </a:lnTo>
                                <a:lnTo>
                                  <a:pt x="563380" y="950463"/>
                                </a:lnTo>
                                <a:lnTo>
                                  <a:pt x="562243" y="951095"/>
                                </a:lnTo>
                                <a:lnTo>
                                  <a:pt x="560884" y="952860"/>
                                </a:lnTo>
                                <a:lnTo>
                                  <a:pt x="560390" y="952801"/>
                                </a:lnTo>
                                <a:lnTo>
                                  <a:pt x="559622" y="951554"/>
                                </a:lnTo>
                                <a:lnTo>
                                  <a:pt x="557947" y="952748"/>
                                </a:lnTo>
                                <a:lnTo>
                                  <a:pt x="557047" y="952373"/>
                                </a:lnTo>
                                <a:lnTo>
                                  <a:pt x="555010" y="952636"/>
                                </a:lnTo>
                                <a:lnTo>
                                  <a:pt x="553539" y="951604"/>
                                </a:lnTo>
                                <a:lnTo>
                                  <a:pt x="551846" y="951700"/>
                                </a:lnTo>
                                <a:lnTo>
                                  <a:pt x="547100" y="953374"/>
                                </a:lnTo>
                                <a:lnTo>
                                  <a:pt x="545964" y="953796"/>
                                </a:lnTo>
                                <a:lnTo>
                                  <a:pt x="535740" y="957188"/>
                                </a:lnTo>
                                <a:lnTo>
                                  <a:pt x="535049" y="956543"/>
                                </a:lnTo>
                                <a:lnTo>
                                  <a:pt x="534665" y="953542"/>
                                </a:lnTo>
                                <a:lnTo>
                                  <a:pt x="532954" y="952540"/>
                                </a:lnTo>
                                <a:lnTo>
                                  <a:pt x="531590" y="952348"/>
                                </a:lnTo>
                                <a:lnTo>
                                  <a:pt x="530572" y="952968"/>
                                </a:lnTo>
                                <a:lnTo>
                                  <a:pt x="528305" y="956190"/>
                                </a:lnTo>
                                <a:lnTo>
                                  <a:pt x="525144" y="956230"/>
                                </a:lnTo>
                                <a:lnTo>
                                  <a:pt x="523239" y="955619"/>
                                </a:lnTo>
                                <a:lnTo>
                                  <a:pt x="522210" y="957095"/>
                                </a:lnTo>
                                <a:lnTo>
                                  <a:pt x="521607" y="956196"/>
                                </a:lnTo>
                                <a:lnTo>
                                  <a:pt x="520560" y="956574"/>
                                </a:lnTo>
                                <a:lnTo>
                                  <a:pt x="519103" y="955662"/>
                                </a:lnTo>
                                <a:lnTo>
                                  <a:pt x="517641" y="957560"/>
                                </a:lnTo>
                                <a:lnTo>
                                  <a:pt x="516922" y="957653"/>
                                </a:lnTo>
                                <a:lnTo>
                                  <a:pt x="515865" y="955101"/>
                                </a:lnTo>
                                <a:lnTo>
                                  <a:pt x="513327" y="953352"/>
                                </a:lnTo>
                                <a:lnTo>
                                  <a:pt x="512163" y="949960"/>
                                </a:lnTo>
                                <a:lnTo>
                                  <a:pt x="509764" y="949291"/>
                                </a:lnTo>
                                <a:lnTo>
                                  <a:pt x="506202" y="946209"/>
                                </a:lnTo>
                                <a:lnTo>
                                  <a:pt x="505836" y="944302"/>
                                </a:lnTo>
                                <a:lnTo>
                                  <a:pt x="504205" y="944879"/>
                                </a:lnTo>
                                <a:lnTo>
                                  <a:pt x="503618" y="944097"/>
                                </a:lnTo>
                                <a:lnTo>
                                  <a:pt x="502420" y="944252"/>
                                </a:lnTo>
                                <a:lnTo>
                                  <a:pt x="502309" y="942435"/>
                                </a:lnTo>
                                <a:lnTo>
                                  <a:pt x="500045" y="941871"/>
                                </a:lnTo>
                                <a:lnTo>
                                  <a:pt x="499937" y="941031"/>
                                </a:lnTo>
                                <a:lnTo>
                                  <a:pt x="498327" y="938916"/>
                                </a:lnTo>
                                <a:lnTo>
                                  <a:pt x="499163" y="937831"/>
                                </a:lnTo>
                                <a:lnTo>
                                  <a:pt x="498576" y="937053"/>
                                </a:lnTo>
                                <a:lnTo>
                                  <a:pt x="499292" y="935983"/>
                                </a:lnTo>
                                <a:lnTo>
                                  <a:pt x="496904" y="934458"/>
                                </a:lnTo>
                                <a:lnTo>
                                  <a:pt x="497678" y="932895"/>
                                </a:lnTo>
                                <a:lnTo>
                                  <a:pt x="496689" y="932777"/>
                                </a:lnTo>
                                <a:lnTo>
                                  <a:pt x="496203" y="930886"/>
                                </a:lnTo>
                                <a:lnTo>
                                  <a:pt x="497116" y="930402"/>
                                </a:lnTo>
                                <a:lnTo>
                                  <a:pt x="496768" y="929593"/>
                                </a:lnTo>
                                <a:lnTo>
                                  <a:pt x="497063" y="928089"/>
                                </a:lnTo>
                                <a:lnTo>
                                  <a:pt x="496111" y="925401"/>
                                </a:lnTo>
                                <a:lnTo>
                                  <a:pt x="494083" y="923829"/>
                                </a:lnTo>
                                <a:lnTo>
                                  <a:pt x="494961" y="922130"/>
                                </a:lnTo>
                                <a:lnTo>
                                  <a:pt x="492851" y="920368"/>
                                </a:lnTo>
                                <a:lnTo>
                                  <a:pt x="491851" y="919720"/>
                                </a:lnTo>
                                <a:lnTo>
                                  <a:pt x="490994" y="918731"/>
                                </a:lnTo>
                                <a:lnTo>
                                  <a:pt x="490286" y="913206"/>
                                </a:lnTo>
                                <a:lnTo>
                                  <a:pt x="490787" y="910453"/>
                                </a:lnTo>
                                <a:lnTo>
                                  <a:pt x="491739" y="908375"/>
                                </a:lnTo>
                                <a:lnTo>
                                  <a:pt x="491644" y="906679"/>
                                </a:lnTo>
                                <a:lnTo>
                                  <a:pt x="489127" y="902239"/>
                                </a:lnTo>
                                <a:lnTo>
                                  <a:pt x="488491" y="900122"/>
                                </a:lnTo>
                                <a:lnTo>
                                  <a:pt x="485648" y="896947"/>
                                </a:lnTo>
                                <a:lnTo>
                                  <a:pt x="484596" y="891586"/>
                                </a:lnTo>
                                <a:lnTo>
                                  <a:pt x="481434" y="886864"/>
                                </a:lnTo>
                                <a:lnTo>
                                  <a:pt x="482444" y="884290"/>
                                </a:lnTo>
                                <a:lnTo>
                                  <a:pt x="481132" y="881648"/>
                                </a:lnTo>
                                <a:lnTo>
                                  <a:pt x="480975" y="879469"/>
                                </a:lnTo>
                                <a:lnTo>
                                  <a:pt x="482124" y="877977"/>
                                </a:lnTo>
                                <a:lnTo>
                                  <a:pt x="485615" y="877652"/>
                                </a:lnTo>
                                <a:lnTo>
                                  <a:pt x="484241" y="874529"/>
                                </a:lnTo>
                                <a:lnTo>
                                  <a:pt x="485375" y="872920"/>
                                </a:lnTo>
                                <a:lnTo>
                                  <a:pt x="487664" y="871770"/>
                                </a:lnTo>
                                <a:lnTo>
                                  <a:pt x="489173" y="870232"/>
                                </a:lnTo>
                                <a:lnTo>
                                  <a:pt x="491198" y="870827"/>
                                </a:lnTo>
                                <a:lnTo>
                                  <a:pt x="492741" y="870505"/>
                                </a:lnTo>
                                <a:lnTo>
                                  <a:pt x="491569" y="865159"/>
                                </a:lnTo>
                                <a:lnTo>
                                  <a:pt x="492943" y="863516"/>
                                </a:lnTo>
                                <a:lnTo>
                                  <a:pt x="495263" y="862608"/>
                                </a:lnTo>
                                <a:lnTo>
                                  <a:pt x="496428" y="861237"/>
                                </a:lnTo>
                                <a:lnTo>
                                  <a:pt x="502209" y="859761"/>
                                </a:lnTo>
                                <a:lnTo>
                                  <a:pt x="503933" y="859904"/>
                                </a:lnTo>
                                <a:lnTo>
                                  <a:pt x="505525" y="860921"/>
                                </a:lnTo>
                                <a:lnTo>
                                  <a:pt x="508788" y="859768"/>
                                </a:lnTo>
                                <a:lnTo>
                                  <a:pt x="512264" y="859321"/>
                                </a:lnTo>
                                <a:lnTo>
                                  <a:pt x="514087" y="857377"/>
                                </a:lnTo>
                                <a:lnTo>
                                  <a:pt x="515024" y="855179"/>
                                </a:lnTo>
                                <a:lnTo>
                                  <a:pt x="516914" y="855669"/>
                                </a:lnTo>
                                <a:lnTo>
                                  <a:pt x="516865" y="854332"/>
                                </a:lnTo>
                                <a:lnTo>
                                  <a:pt x="517674" y="853985"/>
                                </a:lnTo>
                                <a:lnTo>
                                  <a:pt x="517968" y="852481"/>
                                </a:lnTo>
                                <a:lnTo>
                                  <a:pt x="518896" y="852118"/>
                                </a:lnTo>
                                <a:lnTo>
                                  <a:pt x="519388" y="851201"/>
                                </a:lnTo>
                                <a:lnTo>
                                  <a:pt x="520185" y="851706"/>
                                </a:lnTo>
                                <a:lnTo>
                                  <a:pt x="521426" y="850937"/>
                                </a:lnTo>
                                <a:lnTo>
                                  <a:pt x="521709" y="850289"/>
                                </a:lnTo>
                                <a:lnTo>
                                  <a:pt x="521088" y="848292"/>
                                </a:lnTo>
                                <a:lnTo>
                                  <a:pt x="521758" y="846863"/>
                                </a:lnTo>
                                <a:lnTo>
                                  <a:pt x="523088" y="845837"/>
                                </a:lnTo>
                                <a:lnTo>
                                  <a:pt x="524902" y="845725"/>
                                </a:lnTo>
                                <a:lnTo>
                                  <a:pt x="525123" y="844596"/>
                                </a:lnTo>
                                <a:lnTo>
                                  <a:pt x="526230" y="843722"/>
                                </a:lnTo>
                                <a:lnTo>
                                  <a:pt x="525898" y="843034"/>
                                </a:lnTo>
                                <a:lnTo>
                                  <a:pt x="523977" y="842302"/>
                                </a:lnTo>
                                <a:lnTo>
                                  <a:pt x="523568" y="841012"/>
                                </a:lnTo>
                                <a:lnTo>
                                  <a:pt x="525363" y="839803"/>
                                </a:lnTo>
                                <a:lnTo>
                                  <a:pt x="524699" y="838423"/>
                                </a:lnTo>
                                <a:lnTo>
                                  <a:pt x="525157" y="836287"/>
                                </a:lnTo>
                                <a:lnTo>
                                  <a:pt x="524539" y="835267"/>
                                </a:lnTo>
                                <a:lnTo>
                                  <a:pt x="525449" y="833806"/>
                                </a:lnTo>
                                <a:lnTo>
                                  <a:pt x="523077" y="832402"/>
                                </a:lnTo>
                                <a:lnTo>
                                  <a:pt x="522649" y="830011"/>
                                </a:lnTo>
                                <a:lnTo>
                                  <a:pt x="521303" y="830920"/>
                                </a:lnTo>
                                <a:lnTo>
                                  <a:pt x="520657" y="830634"/>
                                </a:lnTo>
                                <a:lnTo>
                                  <a:pt x="520274" y="827630"/>
                                </a:lnTo>
                                <a:lnTo>
                                  <a:pt x="517730" y="826796"/>
                                </a:lnTo>
                                <a:lnTo>
                                  <a:pt x="516235" y="825584"/>
                                </a:lnTo>
                                <a:lnTo>
                                  <a:pt x="514511" y="825438"/>
                                </a:lnTo>
                                <a:lnTo>
                                  <a:pt x="513622" y="824210"/>
                                </a:lnTo>
                                <a:lnTo>
                                  <a:pt x="509466" y="823156"/>
                                </a:lnTo>
                                <a:lnTo>
                                  <a:pt x="509762" y="821652"/>
                                </a:lnTo>
                                <a:lnTo>
                                  <a:pt x="506820" y="820564"/>
                                </a:lnTo>
                                <a:lnTo>
                                  <a:pt x="504880" y="818737"/>
                                </a:lnTo>
                                <a:lnTo>
                                  <a:pt x="505941" y="817500"/>
                                </a:lnTo>
                                <a:lnTo>
                                  <a:pt x="505400" y="817082"/>
                                </a:lnTo>
                                <a:lnTo>
                                  <a:pt x="504395" y="816843"/>
                                </a:lnTo>
                                <a:lnTo>
                                  <a:pt x="502867" y="817286"/>
                                </a:lnTo>
                                <a:lnTo>
                                  <a:pt x="498392" y="814685"/>
                                </a:lnTo>
                                <a:lnTo>
                                  <a:pt x="495468" y="814694"/>
                                </a:lnTo>
                                <a:lnTo>
                                  <a:pt x="494002" y="815615"/>
                                </a:lnTo>
                                <a:lnTo>
                                  <a:pt x="492773" y="815528"/>
                                </a:lnTo>
                                <a:lnTo>
                                  <a:pt x="492097" y="815004"/>
                                </a:lnTo>
                                <a:lnTo>
                                  <a:pt x="491684" y="812738"/>
                                </a:lnTo>
                                <a:lnTo>
                                  <a:pt x="489106" y="812580"/>
                                </a:lnTo>
                                <a:lnTo>
                                  <a:pt x="487974" y="810403"/>
                                </a:lnTo>
                                <a:lnTo>
                                  <a:pt x="486957" y="811023"/>
                                </a:lnTo>
                                <a:lnTo>
                                  <a:pt x="485233" y="810877"/>
                                </a:lnTo>
                                <a:lnTo>
                                  <a:pt x="484021" y="811891"/>
                                </a:lnTo>
                                <a:lnTo>
                                  <a:pt x="483357" y="810509"/>
                                </a:lnTo>
                                <a:lnTo>
                                  <a:pt x="482325" y="811008"/>
                                </a:lnTo>
                                <a:lnTo>
                                  <a:pt x="481018" y="810322"/>
                                </a:lnTo>
                                <a:lnTo>
                                  <a:pt x="479270" y="811891"/>
                                </a:lnTo>
                                <a:lnTo>
                                  <a:pt x="475978" y="813780"/>
                                </a:lnTo>
                                <a:lnTo>
                                  <a:pt x="474896" y="812942"/>
                                </a:lnTo>
                                <a:lnTo>
                                  <a:pt x="474121" y="814508"/>
                                </a:lnTo>
                                <a:lnTo>
                                  <a:pt x="472142" y="814273"/>
                                </a:lnTo>
                                <a:lnTo>
                                  <a:pt x="471276" y="815119"/>
                                </a:lnTo>
                                <a:lnTo>
                                  <a:pt x="468023" y="815414"/>
                                </a:lnTo>
                                <a:lnTo>
                                  <a:pt x="466489" y="813904"/>
                                </a:lnTo>
                                <a:lnTo>
                                  <a:pt x="465837" y="811665"/>
                                </a:lnTo>
                                <a:lnTo>
                                  <a:pt x="464574" y="810360"/>
                                </a:lnTo>
                                <a:lnTo>
                                  <a:pt x="463863" y="808620"/>
                                </a:lnTo>
                                <a:lnTo>
                                  <a:pt x="462344" y="807228"/>
                                </a:lnTo>
                                <a:lnTo>
                                  <a:pt x="451674" y="803836"/>
                                </a:lnTo>
                                <a:lnTo>
                                  <a:pt x="447873" y="805548"/>
                                </a:lnTo>
                                <a:lnTo>
                                  <a:pt x="438528" y="803941"/>
                                </a:lnTo>
                                <a:lnTo>
                                  <a:pt x="436757" y="803436"/>
                                </a:lnTo>
                                <a:lnTo>
                                  <a:pt x="433105" y="800608"/>
                                </a:lnTo>
                                <a:lnTo>
                                  <a:pt x="430990" y="800270"/>
                                </a:lnTo>
                                <a:lnTo>
                                  <a:pt x="429134" y="800996"/>
                                </a:lnTo>
                                <a:lnTo>
                                  <a:pt x="428298" y="802081"/>
                                </a:lnTo>
                                <a:lnTo>
                                  <a:pt x="427783" y="804714"/>
                                </a:lnTo>
                                <a:lnTo>
                                  <a:pt x="428527" y="807671"/>
                                </a:lnTo>
                                <a:lnTo>
                                  <a:pt x="427660" y="808518"/>
                                </a:lnTo>
                                <a:lnTo>
                                  <a:pt x="425082" y="808363"/>
                                </a:lnTo>
                                <a:lnTo>
                                  <a:pt x="422167" y="806537"/>
                                </a:lnTo>
                                <a:lnTo>
                                  <a:pt x="421015" y="807051"/>
                                </a:lnTo>
                                <a:lnTo>
                                  <a:pt x="416668" y="807368"/>
                                </a:lnTo>
                                <a:lnTo>
                                  <a:pt x="415524" y="806050"/>
                                </a:lnTo>
                                <a:lnTo>
                                  <a:pt x="414824" y="807240"/>
                                </a:lnTo>
                                <a:lnTo>
                                  <a:pt x="413143" y="806478"/>
                                </a:lnTo>
                                <a:lnTo>
                                  <a:pt x="412067" y="807594"/>
                                </a:lnTo>
                                <a:lnTo>
                                  <a:pt x="411543" y="807644"/>
                                </a:lnTo>
                                <a:lnTo>
                                  <a:pt x="408854" y="806298"/>
                                </a:lnTo>
                                <a:lnTo>
                                  <a:pt x="404268" y="806645"/>
                                </a:lnTo>
                                <a:lnTo>
                                  <a:pt x="400989" y="807681"/>
                                </a:lnTo>
                                <a:lnTo>
                                  <a:pt x="397922" y="809417"/>
                                </a:lnTo>
                                <a:lnTo>
                                  <a:pt x="396453" y="809364"/>
                                </a:lnTo>
                                <a:lnTo>
                                  <a:pt x="396163" y="808056"/>
                                </a:lnTo>
                                <a:lnTo>
                                  <a:pt x="397069" y="805619"/>
                                </a:lnTo>
                                <a:lnTo>
                                  <a:pt x="396297" y="803396"/>
                                </a:lnTo>
                                <a:lnTo>
                                  <a:pt x="397221" y="802056"/>
                                </a:lnTo>
                                <a:lnTo>
                                  <a:pt x="397144" y="801455"/>
                                </a:lnTo>
                                <a:lnTo>
                                  <a:pt x="395293" y="799371"/>
                                </a:lnTo>
                                <a:lnTo>
                                  <a:pt x="394896" y="797222"/>
                                </a:lnTo>
                                <a:lnTo>
                                  <a:pt x="395713" y="795043"/>
                                </a:lnTo>
                                <a:lnTo>
                                  <a:pt x="397534" y="793096"/>
                                </a:lnTo>
                                <a:lnTo>
                                  <a:pt x="397699" y="788677"/>
                                </a:lnTo>
                                <a:lnTo>
                                  <a:pt x="396260" y="788860"/>
                                </a:lnTo>
                                <a:lnTo>
                                  <a:pt x="395580" y="787360"/>
                                </a:lnTo>
                                <a:lnTo>
                                  <a:pt x="392982" y="786107"/>
                                </a:lnTo>
                                <a:lnTo>
                                  <a:pt x="391696" y="782730"/>
                                </a:lnTo>
                                <a:lnTo>
                                  <a:pt x="390528" y="783124"/>
                                </a:lnTo>
                                <a:lnTo>
                                  <a:pt x="387166" y="786367"/>
                                </a:lnTo>
                                <a:lnTo>
                                  <a:pt x="385221" y="787353"/>
                                </a:lnTo>
                                <a:lnTo>
                                  <a:pt x="384154" y="786634"/>
                                </a:lnTo>
                                <a:lnTo>
                                  <a:pt x="383319" y="783933"/>
                                </a:lnTo>
                                <a:lnTo>
                                  <a:pt x="379918" y="780216"/>
                                </a:lnTo>
                                <a:lnTo>
                                  <a:pt x="378449" y="780163"/>
                                </a:lnTo>
                                <a:lnTo>
                                  <a:pt x="377088" y="780948"/>
                                </a:lnTo>
                                <a:lnTo>
                                  <a:pt x="373402" y="781670"/>
                                </a:lnTo>
                                <a:lnTo>
                                  <a:pt x="370506" y="780941"/>
                                </a:lnTo>
                                <a:lnTo>
                                  <a:pt x="367997" y="779434"/>
                                </a:lnTo>
                                <a:lnTo>
                                  <a:pt x="366423" y="779893"/>
                                </a:lnTo>
                                <a:lnTo>
                                  <a:pt x="365912" y="779335"/>
                                </a:lnTo>
                                <a:lnTo>
                                  <a:pt x="365224" y="779670"/>
                                </a:lnTo>
                                <a:lnTo>
                                  <a:pt x="364501" y="778786"/>
                                </a:lnTo>
                                <a:lnTo>
                                  <a:pt x="361165" y="772737"/>
                                </a:lnTo>
                                <a:lnTo>
                                  <a:pt x="360427" y="76676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0" name="osm_-2942236_obj"/>
                        <wps:cNvSpPr>
                          <a:spLocks/>
                        </wps:cNvSpPr>
                        <wps:spPr bwMode="auto">
                          <a:xfrm>
                            <a:off x="57660" y="15201"/>
                            <a:ext cx="4798" cy="3968"/>
                          </a:xfrm>
                          <a:custGeom>
                            <a:avLst/>
                            <a:gdLst>
                              <a:gd name="T0" fmla="*/ 12844 w 959769"/>
                              <a:gd name="T1" fmla="*/ 282967 h 793526"/>
                              <a:gd name="T2" fmla="*/ 65960 w 959769"/>
                              <a:gd name="T3" fmla="*/ 36748 h 793526"/>
                              <a:gd name="T4" fmla="*/ 253784 w 959769"/>
                              <a:gd name="T5" fmla="*/ 32316 h 793526"/>
                              <a:gd name="T6" fmla="*/ 299223 w 959769"/>
                              <a:gd name="T7" fmla="*/ 100032 h 793526"/>
                              <a:gd name="T8" fmla="*/ 422228 w 959769"/>
                              <a:gd name="T9" fmla="*/ 112399 h 793526"/>
                              <a:gd name="T10" fmla="*/ 453335 w 959769"/>
                              <a:gd name="T11" fmla="*/ 65945 h 793526"/>
                              <a:gd name="T12" fmla="*/ 596532 w 959769"/>
                              <a:gd name="T13" fmla="*/ 81286 h 793526"/>
                              <a:gd name="T14" fmla="*/ 644281 w 959769"/>
                              <a:gd name="T15" fmla="*/ 0 h 793526"/>
                              <a:gd name="T16" fmla="*/ 817497 w 959769"/>
                              <a:gd name="T17" fmla="*/ 51807 h 793526"/>
                              <a:gd name="T18" fmla="*/ 934371 w 959769"/>
                              <a:gd name="T19" fmla="*/ 321309 h 793526"/>
                              <a:gd name="T20" fmla="*/ 959768 w 959769"/>
                              <a:gd name="T21" fmla="*/ 381778 h 793526"/>
                              <a:gd name="T22" fmla="*/ 839634 w 959769"/>
                              <a:gd name="T23" fmla="*/ 551493 h 793526"/>
                              <a:gd name="T24" fmla="*/ 887057 w 959769"/>
                              <a:gd name="T25" fmla="*/ 589523 h 793526"/>
                              <a:gd name="T26" fmla="*/ 864871 w 959769"/>
                              <a:gd name="T27" fmla="*/ 773464 h 793526"/>
                              <a:gd name="T28" fmla="*/ 733640 w 959769"/>
                              <a:gd name="T29" fmla="*/ 764223 h 793526"/>
                              <a:gd name="T30" fmla="*/ 726066 w 959769"/>
                              <a:gd name="T31" fmla="*/ 662807 h 793526"/>
                              <a:gd name="T32" fmla="*/ 579828 w 959769"/>
                              <a:gd name="T33" fmla="*/ 581277 h 793526"/>
                              <a:gd name="T34" fmla="*/ 450516 w 959769"/>
                              <a:gd name="T35" fmla="*/ 627095 h 793526"/>
                              <a:gd name="T36" fmla="*/ 371869 w 959769"/>
                              <a:gd name="T37" fmla="*/ 742446 h 793526"/>
                              <a:gd name="T38" fmla="*/ 322056 w 959769"/>
                              <a:gd name="T39" fmla="*/ 685589 h 793526"/>
                              <a:gd name="T40" fmla="*/ 223106 w 959769"/>
                              <a:gd name="T41" fmla="*/ 751554 h 793526"/>
                              <a:gd name="T42" fmla="*/ 129734 w 959769"/>
                              <a:gd name="T43" fmla="*/ 793525 h 793526"/>
                              <a:gd name="T44" fmla="*/ 148062 w 959769"/>
                              <a:gd name="T45" fmla="*/ 619714 h 793526"/>
                              <a:gd name="T46" fmla="*/ 0 w 959769"/>
                              <a:gd name="T47" fmla="*/ 479556 h 793526"/>
                              <a:gd name="T48" fmla="*/ 12844 w 959769"/>
                              <a:gd name="T49" fmla="*/ 282967 h 793526"/>
                              <a:gd name="T50" fmla="*/ 0 w 959769"/>
                              <a:gd name="T51" fmla="*/ 0 h 793526"/>
                              <a:gd name="T52" fmla="*/ 959769 w 959769"/>
                              <a:gd name="T53" fmla="*/ 793526 h 793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lnTo>
                                  <a:pt x="12844" y="2829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1" name="osm_-2911036_obj"/>
                        <wps:cNvSpPr>
                          <a:spLocks/>
                        </wps:cNvSpPr>
                        <wps:spPr bwMode="auto">
                          <a:xfrm>
                            <a:off x="31579" y="10668"/>
                            <a:ext cx="3538" cy="6681"/>
                          </a:xfrm>
                          <a:custGeom>
                            <a:avLst/>
                            <a:gdLst>
                              <a:gd name="T0" fmla="*/ 107150 w 707654"/>
                              <a:gd name="T1" fmla="*/ 1101048 h 1336247"/>
                              <a:gd name="T2" fmla="*/ 7515 w 707654"/>
                              <a:gd name="T3" fmla="*/ 1097871 h 1336247"/>
                              <a:gd name="T4" fmla="*/ 0 w 707654"/>
                              <a:gd name="T5" fmla="*/ 1032745 h 1336247"/>
                              <a:gd name="T6" fmla="*/ 96052 w 707654"/>
                              <a:gd name="T7" fmla="*/ 985954 h 1336247"/>
                              <a:gd name="T8" fmla="*/ 121491 w 707654"/>
                              <a:gd name="T9" fmla="*/ 811866 h 1336247"/>
                              <a:gd name="T10" fmla="*/ 190176 w 707654"/>
                              <a:gd name="T11" fmla="*/ 775305 h 1336247"/>
                              <a:gd name="T12" fmla="*/ 84104 w 707654"/>
                              <a:gd name="T13" fmla="*/ 698147 h 1336247"/>
                              <a:gd name="T14" fmla="*/ 130796 w 707654"/>
                              <a:gd name="T15" fmla="*/ 531770 h 1336247"/>
                              <a:gd name="T16" fmla="*/ 1232 w 707654"/>
                              <a:gd name="T17" fmla="*/ 279983 h 1336247"/>
                              <a:gd name="T18" fmla="*/ 29545 w 707654"/>
                              <a:gd name="T19" fmla="*/ 32411 h 1336247"/>
                              <a:gd name="T20" fmla="*/ 138693 w 707654"/>
                              <a:gd name="T21" fmla="*/ 124931 h 1336247"/>
                              <a:gd name="T22" fmla="*/ 226532 w 707654"/>
                              <a:gd name="T23" fmla="*/ 30720 h 1336247"/>
                              <a:gd name="T24" fmla="*/ 295558 w 707654"/>
                              <a:gd name="T25" fmla="*/ 43612 h 1336247"/>
                              <a:gd name="T26" fmla="*/ 361644 w 707654"/>
                              <a:gd name="T27" fmla="*/ 137071 h 1336247"/>
                              <a:gd name="T28" fmla="*/ 449932 w 707654"/>
                              <a:gd name="T29" fmla="*/ 0 h 1336247"/>
                              <a:gd name="T30" fmla="*/ 601837 w 707654"/>
                              <a:gd name="T31" fmla="*/ 41041 h 1336247"/>
                              <a:gd name="T32" fmla="*/ 543208 w 707654"/>
                              <a:gd name="T33" fmla="*/ 427627 h 1336247"/>
                              <a:gd name="T34" fmla="*/ 638321 w 707654"/>
                              <a:gd name="T35" fmla="*/ 669250 h 1336247"/>
                              <a:gd name="T36" fmla="*/ 707653 w 707654"/>
                              <a:gd name="T37" fmla="*/ 839402 h 1336247"/>
                              <a:gd name="T38" fmla="*/ 609494 w 707654"/>
                              <a:gd name="T39" fmla="*/ 978265 h 1336247"/>
                              <a:gd name="T40" fmla="*/ 638079 w 707654"/>
                              <a:gd name="T41" fmla="*/ 1119324 h 1336247"/>
                              <a:gd name="T42" fmla="*/ 446701 w 707654"/>
                              <a:gd name="T43" fmla="*/ 1336246 h 1336247"/>
                              <a:gd name="T44" fmla="*/ 352819 w 707654"/>
                              <a:gd name="T45" fmla="*/ 1284693 h 1336247"/>
                              <a:gd name="T46" fmla="*/ 328817 w 707654"/>
                              <a:gd name="T47" fmla="*/ 1166757 h 1336247"/>
                              <a:gd name="T48" fmla="*/ 107150 w 707654"/>
                              <a:gd name="T49" fmla="*/ 1101048 h 1336247"/>
                              <a:gd name="T50" fmla="*/ 0 w 707654"/>
                              <a:gd name="T51" fmla="*/ 0 h 1336247"/>
                              <a:gd name="T52" fmla="*/ 707654 w 707654"/>
                              <a:gd name="T53" fmla="*/ 1336247 h 1336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7654" h="1336247">
                                <a:moveTo>
                                  <a:pt x="107150" y="1101048"/>
                                </a:moveTo>
                                <a:lnTo>
                                  <a:pt x="7515" y="1097871"/>
                                </a:lnTo>
                                <a:lnTo>
                                  <a:pt x="0" y="1032745"/>
                                </a:lnTo>
                                <a:lnTo>
                                  <a:pt x="96052" y="985954"/>
                                </a:lnTo>
                                <a:lnTo>
                                  <a:pt x="121491" y="811866"/>
                                </a:lnTo>
                                <a:lnTo>
                                  <a:pt x="190176" y="775305"/>
                                </a:lnTo>
                                <a:lnTo>
                                  <a:pt x="84104" y="698147"/>
                                </a:lnTo>
                                <a:lnTo>
                                  <a:pt x="130796" y="531770"/>
                                </a:lnTo>
                                <a:lnTo>
                                  <a:pt x="1232" y="279983"/>
                                </a:lnTo>
                                <a:lnTo>
                                  <a:pt x="29545" y="32411"/>
                                </a:lnTo>
                                <a:lnTo>
                                  <a:pt x="138693" y="124931"/>
                                </a:lnTo>
                                <a:lnTo>
                                  <a:pt x="226532" y="30720"/>
                                </a:lnTo>
                                <a:lnTo>
                                  <a:pt x="295558" y="43612"/>
                                </a:lnTo>
                                <a:lnTo>
                                  <a:pt x="361644" y="137071"/>
                                </a:lnTo>
                                <a:lnTo>
                                  <a:pt x="449932" y="0"/>
                                </a:lnTo>
                                <a:lnTo>
                                  <a:pt x="601837" y="41041"/>
                                </a:lnTo>
                                <a:lnTo>
                                  <a:pt x="543208" y="427627"/>
                                </a:lnTo>
                                <a:lnTo>
                                  <a:pt x="638321" y="669250"/>
                                </a:lnTo>
                                <a:lnTo>
                                  <a:pt x="707653" y="839402"/>
                                </a:lnTo>
                                <a:lnTo>
                                  <a:pt x="609494" y="978265"/>
                                </a:lnTo>
                                <a:lnTo>
                                  <a:pt x="638079" y="1119324"/>
                                </a:lnTo>
                                <a:lnTo>
                                  <a:pt x="446701" y="1336246"/>
                                </a:lnTo>
                                <a:lnTo>
                                  <a:pt x="352819" y="1284693"/>
                                </a:lnTo>
                                <a:lnTo>
                                  <a:pt x="328817" y="1166757"/>
                                </a:lnTo>
                                <a:lnTo>
                                  <a:pt x="107150" y="110104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2" name="osm_-3045932_obj"/>
                        <wps:cNvSpPr>
                          <a:spLocks/>
                        </wps:cNvSpPr>
                        <wps:spPr bwMode="auto">
                          <a:xfrm>
                            <a:off x="34767" y="18782"/>
                            <a:ext cx="5333" cy="5775"/>
                          </a:xfrm>
                          <a:custGeom>
                            <a:avLst/>
                            <a:gdLst>
                              <a:gd name="T0" fmla="*/ 60168 w 1066618"/>
                              <a:gd name="T1" fmla="*/ 983416 h 1155158"/>
                              <a:gd name="T2" fmla="*/ 0 w 1066618"/>
                              <a:gd name="T3" fmla="*/ 949846 h 1155158"/>
                              <a:gd name="T4" fmla="*/ 10359 w 1066618"/>
                              <a:gd name="T5" fmla="*/ 809935 h 1155158"/>
                              <a:gd name="T6" fmla="*/ 68230 w 1066618"/>
                              <a:gd name="T7" fmla="*/ 823531 h 1155158"/>
                              <a:gd name="T8" fmla="*/ 84148 w 1066618"/>
                              <a:gd name="T9" fmla="*/ 722396 h 1155158"/>
                              <a:gd name="T10" fmla="*/ 219160 w 1066618"/>
                              <a:gd name="T11" fmla="*/ 753802 h 1155158"/>
                              <a:gd name="T12" fmla="*/ 181796 w 1066618"/>
                              <a:gd name="T13" fmla="*/ 580904 h 1155158"/>
                              <a:gd name="T14" fmla="*/ 302367 w 1066618"/>
                              <a:gd name="T15" fmla="*/ 460693 h 1155158"/>
                              <a:gd name="T16" fmla="*/ 298309 w 1066618"/>
                              <a:gd name="T17" fmla="*/ 375304 h 1155158"/>
                              <a:gd name="T18" fmla="*/ 345319 w 1066618"/>
                              <a:gd name="T19" fmla="*/ 382521 h 1155158"/>
                              <a:gd name="T20" fmla="*/ 357190 w 1066618"/>
                              <a:gd name="T21" fmla="*/ 226434 h 1155158"/>
                              <a:gd name="T22" fmla="*/ 420514 w 1066618"/>
                              <a:gd name="T23" fmla="*/ 223112 h 1155158"/>
                              <a:gd name="T24" fmla="*/ 407619 w 1066618"/>
                              <a:gd name="T25" fmla="*/ 159333 h 1155158"/>
                              <a:gd name="T26" fmla="*/ 249943 w 1066618"/>
                              <a:gd name="T27" fmla="*/ 165115 h 1155158"/>
                              <a:gd name="T28" fmla="*/ 211953 w 1066618"/>
                              <a:gd name="T29" fmla="*/ 218427 h 1155158"/>
                              <a:gd name="T30" fmla="*/ 147419 w 1066618"/>
                              <a:gd name="T31" fmla="*/ 170521 h 1155158"/>
                              <a:gd name="T32" fmla="*/ 308306 w 1066618"/>
                              <a:gd name="T33" fmla="*/ 55505 h 1155158"/>
                              <a:gd name="T34" fmla="*/ 497066 w 1066618"/>
                              <a:gd name="T35" fmla="*/ 20361 h 1155158"/>
                              <a:gd name="T36" fmla="*/ 569901 w 1066618"/>
                              <a:gd name="T37" fmla="*/ 78858 h 1155158"/>
                              <a:gd name="T38" fmla="*/ 709063 w 1066618"/>
                              <a:gd name="T39" fmla="*/ 0 h 1155158"/>
                              <a:gd name="T40" fmla="*/ 997670 w 1066618"/>
                              <a:gd name="T41" fmla="*/ 68178 h 1155158"/>
                              <a:gd name="T42" fmla="*/ 936833 w 1066618"/>
                              <a:gd name="T43" fmla="*/ 98319 h 1155158"/>
                              <a:gd name="T44" fmla="*/ 960723 w 1066618"/>
                              <a:gd name="T45" fmla="*/ 205747 h 1155158"/>
                              <a:gd name="T46" fmla="*/ 909847 w 1066618"/>
                              <a:gd name="T47" fmla="*/ 226822 h 1155158"/>
                              <a:gd name="T48" fmla="*/ 974439 w 1066618"/>
                              <a:gd name="T49" fmla="*/ 303398 h 1155158"/>
                              <a:gd name="T50" fmla="*/ 908778 w 1066618"/>
                              <a:gd name="T51" fmla="*/ 478110 h 1155158"/>
                              <a:gd name="T52" fmla="*/ 929411 w 1066618"/>
                              <a:gd name="T53" fmla="*/ 598064 h 1155158"/>
                              <a:gd name="T54" fmla="*/ 1028608 w 1066618"/>
                              <a:gd name="T55" fmla="*/ 591359 h 1155158"/>
                              <a:gd name="T56" fmla="*/ 1066617 w 1066618"/>
                              <a:gd name="T57" fmla="*/ 873444 h 1155158"/>
                              <a:gd name="T58" fmla="*/ 930985 w 1066618"/>
                              <a:gd name="T59" fmla="*/ 961070 h 1155158"/>
                              <a:gd name="T60" fmla="*/ 876996 w 1066618"/>
                              <a:gd name="T61" fmla="*/ 1155157 h 1155158"/>
                              <a:gd name="T62" fmla="*/ 629599 w 1066618"/>
                              <a:gd name="T63" fmla="*/ 1072371 h 1155158"/>
                              <a:gd name="T64" fmla="*/ 315320 w 1066618"/>
                              <a:gd name="T65" fmla="*/ 1065882 h 1155158"/>
                              <a:gd name="T66" fmla="*/ 195571 w 1066618"/>
                              <a:gd name="T67" fmla="*/ 903269 h 1155158"/>
                              <a:gd name="T68" fmla="*/ 60168 w 1066618"/>
                              <a:gd name="T69" fmla="*/ 983416 h 1155158"/>
                              <a:gd name="T70" fmla="*/ 0 w 1066618"/>
                              <a:gd name="T71" fmla="*/ 0 h 1155158"/>
                              <a:gd name="T72" fmla="*/ 1066618 w 1066618"/>
                              <a:gd name="T73" fmla="*/ 1155158 h 1155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lnTo>
                                  <a:pt x="60168" y="98341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3" name="osm_-3019952_obj"/>
                        <wps:cNvSpPr>
                          <a:spLocks/>
                        </wps:cNvSpPr>
                        <wps:spPr bwMode="auto">
                          <a:xfrm>
                            <a:off x="32042" y="30536"/>
                            <a:ext cx="5800" cy="6336"/>
                          </a:xfrm>
                          <a:custGeom>
                            <a:avLst/>
                            <a:gdLst>
                              <a:gd name="T0" fmla="*/ 8037 w 1159987"/>
                              <a:gd name="T1" fmla="*/ 422659 h 1267182"/>
                              <a:gd name="T2" fmla="*/ 8726 w 1159987"/>
                              <a:gd name="T3" fmla="*/ 337030 h 1267182"/>
                              <a:gd name="T4" fmla="*/ 216772 w 1159987"/>
                              <a:gd name="T5" fmla="*/ 187430 h 1267182"/>
                              <a:gd name="T6" fmla="*/ 308145 w 1159987"/>
                              <a:gd name="T7" fmla="*/ 309770 h 1267182"/>
                              <a:gd name="T8" fmla="*/ 573504 w 1159987"/>
                              <a:gd name="T9" fmla="*/ 249352 h 1267182"/>
                              <a:gd name="T10" fmla="*/ 529655 w 1159987"/>
                              <a:gd name="T11" fmla="*/ 450363 h 1267182"/>
                              <a:gd name="T12" fmla="*/ 663341 w 1159987"/>
                              <a:gd name="T13" fmla="*/ 639446 h 1267182"/>
                              <a:gd name="T14" fmla="*/ 809547 w 1159987"/>
                              <a:gd name="T15" fmla="*/ 456725 h 1267182"/>
                              <a:gd name="T16" fmla="*/ 837626 w 1159987"/>
                              <a:gd name="T17" fmla="*/ 323686 h 1267182"/>
                              <a:gd name="T18" fmla="*/ 775240 w 1159987"/>
                              <a:gd name="T19" fmla="*/ 314973 h 1267182"/>
                              <a:gd name="T20" fmla="*/ 741969 w 1159987"/>
                              <a:gd name="T21" fmla="*/ 201619 h 1267182"/>
                              <a:gd name="T22" fmla="*/ 717038 w 1159987"/>
                              <a:gd name="T23" fmla="*/ 249761 h 1267182"/>
                              <a:gd name="T24" fmla="*/ 606900 w 1159987"/>
                              <a:gd name="T25" fmla="*/ 229580 h 1267182"/>
                              <a:gd name="T26" fmla="*/ 571935 w 1159987"/>
                              <a:gd name="T27" fmla="*/ 132119 h 1267182"/>
                              <a:gd name="T28" fmla="*/ 694108 w 1159987"/>
                              <a:gd name="T29" fmla="*/ 143328 h 1267182"/>
                              <a:gd name="T30" fmla="*/ 692572 w 1159987"/>
                              <a:gd name="T31" fmla="*/ 74473 h 1267182"/>
                              <a:gd name="T32" fmla="*/ 881918 w 1159987"/>
                              <a:gd name="T33" fmla="*/ 0 h 1267182"/>
                              <a:gd name="T34" fmla="*/ 932386 w 1159987"/>
                              <a:gd name="T35" fmla="*/ 46487 h 1267182"/>
                              <a:gd name="T36" fmla="*/ 835134 w 1159987"/>
                              <a:gd name="T37" fmla="*/ 91588 h 1267182"/>
                              <a:gd name="T38" fmla="*/ 1051150 w 1159987"/>
                              <a:gd name="T39" fmla="*/ 269280 h 1267182"/>
                              <a:gd name="T40" fmla="*/ 1037689 w 1159987"/>
                              <a:gd name="T41" fmla="*/ 361968 h 1267182"/>
                              <a:gd name="T42" fmla="*/ 1159986 w 1159987"/>
                              <a:gd name="T43" fmla="*/ 389455 h 1267182"/>
                              <a:gd name="T44" fmla="*/ 1097151 w 1159987"/>
                              <a:gd name="T45" fmla="*/ 529195 h 1267182"/>
                              <a:gd name="T46" fmla="*/ 1046388 w 1159987"/>
                              <a:gd name="T47" fmla="*/ 573242 h 1267182"/>
                              <a:gd name="T48" fmla="*/ 1109712 w 1159987"/>
                              <a:gd name="T49" fmla="*/ 700698 h 1267182"/>
                              <a:gd name="T50" fmla="*/ 915294 w 1159987"/>
                              <a:gd name="T51" fmla="*/ 846106 h 1267182"/>
                              <a:gd name="T52" fmla="*/ 1013857 w 1159987"/>
                              <a:gd name="T53" fmla="*/ 975999 h 1267182"/>
                              <a:gd name="T54" fmla="*/ 803644 w 1159987"/>
                              <a:gd name="T55" fmla="*/ 1219798 h 1267182"/>
                              <a:gd name="T56" fmla="*/ 664698 w 1159987"/>
                              <a:gd name="T57" fmla="*/ 1267181 h 1267182"/>
                              <a:gd name="T58" fmla="*/ 522373 w 1159987"/>
                              <a:gd name="T59" fmla="*/ 1022651 h 1267182"/>
                              <a:gd name="T60" fmla="*/ 412900 w 1159987"/>
                              <a:gd name="T61" fmla="*/ 950624 h 1267182"/>
                              <a:gd name="T62" fmla="*/ 349606 w 1159987"/>
                              <a:gd name="T63" fmla="*/ 971950 h 1267182"/>
                              <a:gd name="T64" fmla="*/ 312429 w 1159987"/>
                              <a:gd name="T65" fmla="*/ 901337 h 1267182"/>
                              <a:gd name="T66" fmla="*/ 254951 w 1159987"/>
                              <a:gd name="T67" fmla="*/ 920291 h 1267182"/>
                              <a:gd name="T68" fmla="*/ 189730 w 1159987"/>
                              <a:gd name="T69" fmla="*/ 786305 h 1267182"/>
                              <a:gd name="T70" fmla="*/ 78733 w 1159987"/>
                              <a:gd name="T71" fmla="*/ 738587 h 1267182"/>
                              <a:gd name="T72" fmla="*/ 0 w 1159987"/>
                              <a:gd name="T73" fmla="*/ 622715 h 1267182"/>
                              <a:gd name="T74" fmla="*/ 95113 w 1159987"/>
                              <a:gd name="T75" fmla="*/ 544822 h 1267182"/>
                              <a:gd name="T76" fmla="*/ 8037 w 1159987"/>
                              <a:gd name="T77" fmla="*/ 422659 h 1267182"/>
                              <a:gd name="T78" fmla="*/ 0 w 1159987"/>
                              <a:gd name="T79" fmla="*/ 0 h 1267182"/>
                              <a:gd name="T80" fmla="*/ 1159987 w 1159987"/>
                              <a:gd name="T81" fmla="*/ 1267182 h 12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159987" h="1267182">
                                <a:moveTo>
                                  <a:pt x="8037" y="422659"/>
                                </a:moveTo>
                                <a:lnTo>
                                  <a:pt x="8726" y="337030"/>
                                </a:lnTo>
                                <a:lnTo>
                                  <a:pt x="216772" y="187430"/>
                                </a:lnTo>
                                <a:lnTo>
                                  <a:pt x="308145" y="309770"/>
                                </a:lnTo>
                                <a:lnTo>
                                  <a:pt x="573504" y="249352"/>
                                </a:lnTo>
                                <a:lnTo>
                                  <a:pt x="529655" y="450363"/>
                                </a:lnTo>
                                <a:lnTo>
                                  <a:pt x="663341" y="639446"/>
                                </a:lnTo>
                                <a:lnTo>
                                  <a:pt x="809547" y="456725"/>
                                </a:lnTo>
                                <a:lnTo>
                                  <a:pt x="837626" y="323686"/>
                                </a:lnTo>
                                <a:lnTo>
                                  <a:pt x="775240" y="314973"/>
                                </a:lnTo>
                                <a:lnTo>
                                  <a:pt x="741969" y="201619"/>
                                </a:lnTo>
                                <a:lnTo>
                                  <a:pt x="717038" y="249761"/>
                                </a:lnTo>
                                <a:lnTo>
                                  <a:pt x="606900" y="229580"/>
                                </a:lnTo>
                                <a:lnTo>
                                  <a:pt x="571935" y="132119"/>
                                </a:lnTo>
                                <a:lnTo>
                                  <a:pt x="694108" y="143328"/>
                                </a:lnTo>
                                <a:lnTo>
                                  <a:pt x="692572" y="74473"/>
                                </a:lnTo>
                                <a:lnTo>
                                  <a:pt x="881918" y="0"/>
                                </a:lnTo>
                                <a:lnTo>
                                  <a:pt x="932386" y="46487"/>
                                </a:lnTo>
                                <a:lnTo>
                                  <a:pt x="835134" y="91588"/>
                                </a:lnTo>
                                <a:lnTo>
                                  <a:pt x="1051150" y="269280"/>
                                </a:lnTo>
                                <a:lnTo>
                                  <a:pt x="1037689" y="361968"/>
                                </a:lnTo>
                                <a:lnTo>
                                  <a:pt x="1159986" y="389455"/>
                                </a:lnTo>
                                <a:lnTo>
                                  <a:pt x="1097151" y="529195"/>
                                </a:lnTo>
                                <a:lnTo>
                                  <a:pt x="1046388" y="573242"/>
                                </a:lnTo>
                                <a:lnTo>
                                  <a:pt x="1109712" y="700698"/>
                                </a:lnTo>
                                <a:lnTo>
                                  <a:pt x="915294" y="846106"/>
                                </a:lnTo>
                                <a:lnTo>
                                  <a:pt x="1013857" y="975999"/>
                                </a:lnTo>
                                <a:lnTo>
                                  <a:pt x="803644" y="1219798"/>
                                </a:lnTo>
                                <a:lnTo>
                                  <a:pt x="664698" y="1267181"/>
                                </a:lnTo>
                                <a:lnTo>
                                  <a:pt x="522373" y="1022651"/>
                                </a:lnTo>
                                <a:lnTo>
                                  <a:pt x="412900" y="950624"/>
                                </a:lnTo>
                                <a:lnTo>
                                  <a:pt x="349606" y="971950"/>
                                </a:lnTo>
                                <a:lnTo>
                                  <a:pt x="312429" y="901337"/>
                                </a:lnTo>
                                <a:lnTo>
                                  <a:pt x="254951" y="920291"/>
                                </a:lnTo>
                                <a:lnTo>
                                  <a:pt x="189730" y="786305"/>
                                </a:lnTo>
                                <a:lnTo>
                                  <a:pt x="78733" y="738587"/>
                                </a:lnTo>
                                <a:lnTo>
                                  <a:pt x="0" y="622715"/>
                                </a:lnTo>
                                <a:lnTo>
                                  <a:pt x="95113" y="544822"/>
                                </a:lnTo>
                                <a:lnTo>
                                  <a:pt x="8037" y="42265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4" name="osm_-3047125_obj"/>
                        <wps:cNvSpPr>
                          <a:spLocks/>
                        </wps:cNvSpPr>
                        <wps:spPr bwMode="auto">
                          <a:xfrm>
                            <a:off x="19083" y="24043"/>
                            <a:ext cx="5945" cy="5489"/>
                          </a:xfrm>
                          <a:custGeom>
                            <a:avLst/>
                            <a:gdLst>
                              <a:gd name="T0" fmla="*/ 585651 w 1189022"/>
                              <a:gd name="T1" fmla="*/ 0 h 1097775"/>
                              <a:gd name="T2" fmla="*/ 767732 w 1189022"/>
                              <a:gd name="T3" fmla="*/ 49473 h 1097775"/>
                              <a:gd name="T4" fmla="*/ 756866 w 1189022"/>
                              <a:gd name="T5" fmla="*/ 106626 h 1097775"/>
                              <a:gd name="T6" fmla="*/ 930718 w 1189022"/>
                              <a:gd name="T7" fmla="*/ 205060 h 1097775"/>
                              <a:gd name="T8" fmla="*/ 903276 w 1189022"/>
                              <a:gd name="T9" fmla="*/ 356120 h 1097775"/>
                              <a:gd name="T10" fmla="*/ 1097425 w 1189022"/>
                              <a:gd name="T11" fmla="*/ 519633 h 1097775"/>
                              <a:gd name="T12" fmla="*/ 1115990 w 1189022"/>
                              <a:gd name="T13" fmla="*/ 666595 h 1097775"/>
                              <a:gd name="T14" fmla="*/ 1189021 w 1189022"/>
                              <a:gd name="T15" fmla="*/ 708248 h 1097775"/>
                              <a:gd name="T16" fmla="*/ 1105206 w 1189022"/>
                              <a:gd name="T17" fmla="*/ 878978 h 1097775"/>
                              <a:gd name="T18" fmla="*/ 1008336 w 1189022"/>
                              <a:gd name="T19" fmla="*/ 918731 h 1097775"/>
                              <a:gd name="T20" fmla="*/ 966971 w 1189022"/>
                              <a:gd name="T21" fmla="*/ 816220 h 1097775"/>
                              <a:gd name="T22" fmla="*/ 722958 w 1189022"/>
                              <a:gd name="T23" fmla="*/ 786773 h 1097775"/>
                              <a:gd name="T24" fmla="*/ 706894 w 1189022"/>
                              <a:gd name="T25" fmla="*/ 703755 h 1097775"/>
                              <a:gd name="T26" fmla="*/ 652619 w 1189022"/>
                              <a:gd name="T27" fmla="*/ 838534 h 1097775"/>
                              <a:gd name="T28" fmla="*/ 692607 w 1189022"/>
                              <a:gd name="T29" fmla="*/ 980191 h 1097775"/>
                              <a:gd name="T30" fmla="*/ 487925 w 1189022"/>
                              <a:gd name="T31" fmla="*/ 1097774 h 1097775"/>
                              <a:gd name="T32" fmla="*/ 398937 w 1189022"/>
                              <a:gd name="T33" fmla="*/ 874154 h 1097775"/>
                              <a:gd name="T34" fmla="*/ 429245 w 1189022"/>
                              <a:gd name="T35" fmla="*/ 775509 h 1097775"/>
                              <a:gd name="T36" fmla="*/ 70732 w 1189022"/>
                              <a:gd name="T37" fmla="*/ 569707 h 1097775"/>
                              <a:gd name="T38" fmla="*/ 0 w 1189022"/>
                              <a:gd name="T39" fmla="*/ 508012 h 1097775"/>
                              <a:gd name="T40" fmla="*/ 166739 w 1189022"/>
                              <a:gd name="T41" fmla="*/ 480804 h 1097775"/>
                              <a:gd name="T42" fmla="*/ 190069 w 1189022"/>
                              <a:gd name="T43" fmla="*/ 394540 h 1097775"/>
                              <a:gd name="T44" fmla="*/ 327646 w 1189022"/>
                              <a:gd name="T45" fmla="*/ 379446 h 1097775"/>
                              <a:gd name="T46" fmla="*/ 442378 w 1189022"/>
                              <a:gd name="T47" fmla="*/ 281554 h 1097775"/>
                              <a:gd name="T48" fmla="*/ 438463 w 1189022"/>
                              <a:gd name="T49" fmla="*/ 166560 h 1097775"/>
                              <a:gd name="T50" fmla="*/ 570882 w 1189022"/>
                              <a:gd name="T51" fmla="*/ 86661 h 1097775"/>
                              <a:gd name="T52" fmla="*/ 585651 w 1189022"/>
                              <a:gd name="T53" fmla="*/ 0 h 1097775"/>
                              <a:gd name="T54" fmla="*/ 0 w 1189022"/>
                              <a:gd name="T55" fmla="*/ 0 h 1097775"/>
                              <a:gd name="T56" fmla="*/ 1189022 w 1189022"/>
                              <a:gd name="T57" fmla="*/ 1097775 h 1097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189022" h="1097775">
                                <a:moveTo>
                                  <a:pt x="585651" y="0"/>
                                </a:moveTo>
                                <a:lnTo>
                                  <a:pt x="767732" y="49473"/>
                                </a:lnTo>
                                <a:lnTo>
                                  <a:pt x="756866" y="106626"/>
                                </a:lnTo>
                                <a:lnTo>
                                  <a:pt x="930718" y="205060"/>
                                </a:lnTo>
                                <a:lnTo>
                                  <a:pt x="903276" y="356120"/>
                                </a:lnTo>
                                <a:lnTo>
                                  <a:pt x="1097425" y="519633"/>
                                </a:lnTo>
                                <a:lnTo>
                                  <a:pt x="1115990" y="666595"/>
                                </a:lnTo>
                                <a:lnTo>
                                  <a:pt x="1189021" y="708248"/>
                                </a:lnTo>
                                <a:lnTo>
                                  <a:pt x="1105206" y="878978"/>
                                </a:lnTo>
                                <a:lnTo>
                                  <a:pt x="1008336" y="918731"/>
                                </a:lnTo>
                                <a:lnTo>
                                  <a:pt x="966971" y="816220"/>
                                </a:lnTo>
                                <a:lnTo>
                                  <a:pt x="722958" y="786773"/>
                                </a:lnTo>
                                <a:lnTo>
                                  <a:pt x="706894" y="703755"/>
                                </a:lnTo>
                                <a:lnTo>
                                  <a:pt x="652619" y="838534"/>
                                </a:lnTo>
                                <a:lnTo>
                                  <a:pt x="692607" y="980191"/>
                                </a:lnTo>
                                <a:lnTo>
                                  <a:pt x="487925" y="1097774"/>
                                </a:lnTo>
                                <a:lnTo>
                                  <a:pt x="398937" y="874154"/>
                                </a:lnTo>
                                <a:lnTo>
                                  <a:pt x="429245" y="775509"/>
                                </a:lnTo>
                                <a:lnTo>
                                  <a:pt x="70732" y="569707"/>
                                </a:lnTo>
                                <a:lnTo>
                                  <a:pt x="0" y="508012"/>
                                </a:lnTo>
                                <a:lnTo>
                                  <a:pt x="166739" y="480804"/>
                                </a:lnTo>
                                <a:lnTo>
                                  <a:pt x="190069" y="394540"/>
                                </a:lnTo>
                                <a:lnTo>
                                  <a:pt x="327646" y="379446"/>
                                </a:lnTo>
                                <a:lnTo>
                                  <a:pt x="442378" y="281554"/>
                                </a:lnTo>
                                <a:lnTo>
                                  <a:pt x="438463" y="166560"/>
                                </a:lnTo>
                                <a:lnTo>
                                  <a:pt x="570882" y="86661"/>
                                </a:lnTo>
                                <a:lnTo>
                                  <a:pt x="585651"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5" name="osm_-2428013_obj"/>
                        <wps:cNvSpPr>
                          <a:spLocks/>
                        </wps:cNvSpPr>
                        <wps:spPr bwMode="auto">
                          <a:xfrm>
                            <a:off x="45840" y="11362"/>
                            <a:ext cx="4943" cy="7821"/>
                          </a:xfrm>
                          <a:custGeom>
                            <a:avLst/>
                            <a:gdLst>
                              <a:gd name="T0" fmla="*/ 312120 w 988713"/>
                              <a:gd name="T1" fmla="*/ 206368 h 1564152"/>
                              <a:gd name="T2" fmla="*/ 341106 w 988713"/>
                              <a:gd name="T3" fmla="*/ 87842 h 1564152"/>
                              <a:gd name="T4" fmla="*/ 461590 w 988713"/>
                              <a:gd name="T5" fmla="*/ 64500 h 1564152"/>
                              <a:gd name="T6" fmla="*/ 743130 w 988713"/>
                              <a:gd name="T7" fmla="*/ 0 h 1564152"/>
                              <a:gd name="T8" fmla="*/ 549743 w 988713"/>
                              <a:gd name="T9" fmla="*/ 148217 h 1564152"/>
                              <a:gd name="T10" fmla="*/ 791532 w 988713"/>
                              <a:gd name="T11" fmla="*/ 368033 h 1564152"/>
                              <a:gd name="T12" fmla="*/ 987521 w 988713"/>
                              <a:gd name="T13" fmla="*/ 410815 h 1564152"/>
                              <a:gd name="T14" fmla="*/ 988712 w 988713"/>
                              <a:gd name="T15" fmla="*/ 496155 h 1564152"/>
                              <a:gd name="T16" fmla="*/ 911208 w 988713"/>
                              <a:gd name="T17" fmla="*/ 506215 h 1564152"/>
                              <a:gd name="T18" fmla="*/ 939535 w 988713"/>
                              <a:gd name="T19" fmla="*/ 700282 h 1564152"/>
                              <a:gd name="T20" fmla="*/ 663451 w 988713"/>
                              <a:gd name="T21" fmla="*/ 908771 h 1564152"/>
                              <a:gd name="T22" fmla="*/ 630951 w 988713"/>
                              <a:gd name="T23" fmla="*/ 1146758 h 1564152"/>
                              <a:gd name="T24" fmla="*/ 530583 w 988713"/>
                              <a:gd name="T25" fmla="*/ 1124373 h 1564152"/>
                              <a:gd name="T26" fmla="*/ 489706 w 988713"/>
                              <a:gd name="T27" fmla="*/ 1207948 h 1564152"/>
                              <a:gd name="T28" fmla="*/ 599857 w 988713"/>
                              <a:gd name="T29" fmla="*/ 1313126 h 1564152"/>
                              <a:gd name="T30" fmla="*/ 793443 w 988713"/>
                              <a:gd name="T31" fmla="*/ 1245640 h 1564152"/>
                              <a:gd name="T32" fmla="*/ 865588 w 988713"/>
                              <a:gd name="T33" fmla="*/ 1318958 h 1564152"/>
                              <a:gd name="T34" fmla="*/ 807549 w 988713"/>
                              <a:gd name="T35" fmla="*/ 1526562 h 1564152"/>
                              <a:gd name="T36" fmla="*/ 741445 w 988713"/>
                              <a:gd name="T37" fmla="*/ 1564151 h 1564152"/>
                              <a:gd name="T38" fmla="*/ 594566 w 988713"/>
                              <a:gd name="T39" fmla="*/ 1454387 h 1564152"/>
                              <a:gd name="T40" fmla="*/ 424064 w 988713"/>
                              <a:gd name="T41" fmla="*/ 1414595 h 1564152"/>
                              <a:gd name="T42" fmla="*/ 352559 w 988713"/>
                              <a:gd name="T43" fmla="*/ 1264003 h 1564152"/>
                              <a:gd name="T44" fmla="*/ 235419 w 988713"/>
                              <a:gd name="T45" fmla="*/ 1302630 h 1564152"/>
                              <a:gd name="T46" fmla="*/ 84778 w 988713"/>
                              <a:gd name="T47" fmla="*/ 1236271 h 1564152"/>
                              <a:gd name="T48" fmla="*/ 0 w 988713"/>
                              <a:gd name="T49" fmla="*/ 1065693 h 1564152"/>
                              <a:gd name="T50" fmla="*/ 73252 w 988713"/>
                              <a:gd name="T51" fmla="*/ 1001445 h 1564152"/>
                              <a:gd name="T52" fmla="*/ 55927 w 988713"/>
                              <a:gd name="T53" fmla="*/ 943161 h 1564152"/>
                              <a:gd name="T54" fmla="*/ 146589 w 988713"/>
                              <a:gd name="T55" fmla="*/ 943602 h 1564152"/>
                              <a:gd name="T56" fmla="*/ 177919 w 988713"/>
                              <a:gd name="T57" fmla="*/ 842038 h 1564152"/>
                              <a:gd name="T58" fmla="*/ 220843 w 988713"/>
                              <a:gd name="T59" fmla="*/ 886873 h 1564152"/>
                              <a:gd name="T60" fmla="*/ 267551 w 988713"/>
                              <a:gd name="T61" fmla="*/ 839119 h 1564152"/>
                              <a:gd name="T62" fmla="*/ 281661 w 988713"/>
                              <a:gd name="T63" fmla="*/ 605733 h 1564152"/>
                              <a:gd name="T64" fmla="*/ 209519 w 988713"/>
                              <a:gd name="T65" fmla="*/ 607136 h 1564152"/>
                              <a:gd name="T66" fmla="*/ 199177 w 988713"/>
                              <a:gd name="T67" fmla="*/ 489399 h 1564152"/>
                              <a:gd name="T68" fmla="*/ 226552 w 988713"/>
                              <a:gd name="T69" fmla="*/ 303685 h 1564152"/>
                              <a:gd name="T70" fmla="*/ 326975 w 988713"/>
                              <a:gd name="T71" fmla="*/ 331747 h 1564152"/>
                              <a:gd name="T72" fmla="*/ 312120 w 988713"/>
                              <a:gd name="T73" fmla="*/ 206368 h 1564152"/>
                              <a:gd name="T74" fmla="*/ 0 w 988713"/>
                              <a:gd name="T75" fmla="*/ 0 h 1564152"/>
                              <a:gd name="T76" fmla="*/ 988713 w 988713"/>
                              <a:gd name="T77" fmla="*/ 1564152 h 1564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88713" h="1564152">
                                <a:moveTo>
                                  <a:pt x="312120" y="206368"/>
                                </a:moveTo>
                                <a:lnTo>
                                  <a:pt x="341106" y="87842"/>
                                </a:lnTo>
                                <a:lnTo>
                                  <a:pt x="461590" y="64500"/>
                                </a:lnTo>
                                <a:lnTo>
                                  <a:pt x="743130" y="0"/>
                                </a:lnTo>
                                <a:lnTo>
                                  <a:pt x="549743" y="148217"/>
                                </a:lnTo>
                                <a:lnTo>
                                  <a:pt x="791532" y="368033"/>
                                </a:lnTo>
                                <a:lnTo>
                                  <a:pt x="987521" y="410815"/>
                                </a:lnTo>
                                <a:lnTo>
                                  <a:pt x="988712" y="496155"/>
                                </a:lnTo>
                                <a:lnTo>
                                  <a:pt x="911208" y="506215"/>
                                </a:lnTo>
                                <a:lnTo>
                                  <a:pt x="939535" y="700282"/>
                                </a:lnTo>
                                <a:lnTo>
                                  <a:pt x="663451" y="908771"/>
                                </a:lnTo>
                                <a:lnTo>
                                  <a:pt x="630951" y="1146758"/>
                                </a:lnTo>
                                <a:lnTo>
                                  <a:pt x="530583" y="1124373"/>
                                </a:lnTo>
                                <a:lnTo>
                                  <a:pt x="489706" y="1207948"/>
                                </a:lnTo>
                                <a:lnTo>
                                  <a:pt x="599857" y="1313126"/>
                                </a:lnTo>
                                <a:lnTo>
                                  <a:pt x="793443" y="1245640"/>
                                </a:lnTo>
                                <a:lnTo>
                                  <a:pt x="865588" y="1318958"/>
                                </a:lnTo>
                                <a:lnTo>
                                  <a:pt x="807549" y="1526562"/>
                                </a:lnTo>
                                <a:lnTo>
                                  <a:pt x="741445" y="1564151"/>
                                </a:lnTo>
                                <a:lnTo>
                                  <a:pt x="594566" y="1454387"/>
                                </a:lnTo>
                                <a:lnTo>
                                  <a:pt x="424064" y="1414595"/>
                                </a:lnTo>
                                <a:lnTo>
                                  <a:pt x="352559" y="1264003"/>
                                </a:lnTo>
                                <a:lnTo>
                                  <a:pt x="235419" y="1302630"/>
                                </a:lnTo>
                                <a:lnTo>
                                  <a:pt x="84778" y="1236271"/>
                                </a:lnTo>
                                <a:lnTo>
                                  <a:pt x="0" y="1065693"/>
                                </a:lnTo>
                                <a:lnTo>
                                  <a:pt x="73252" y="1001445"/>
                                </a:lnTo>
                                <a:lnTo>
                                  <a:pt x="55927" y="943161"/>
                                </a:lnTo>
                                <a:lnTo>
                                  <a:pt x="146589" y="943602"/>
                                </a:lnTo>
                                <a:lnTo>
                                  <a:pt x="177919" y="842038"/>
                                </a:lnTo>
                                <a:lnTo>
                                  <a:pt x="220843" y="886873"/>
                                </a:lnTo>
                                <a:lnTo>
                                  <a:pt x="267551" y="839119"/>
                                </a:lnTo>
                                <a:lnTo>
                                  <a:pt x="281661" y="605733"/>
                                </a:lnTo>
                                <a:lnTo>
                                  <a:pt x="209519" y="607136"/>
                                </a:lnTo>
                                <a:lnTo>
                                  <a:pt x="199177" y="489399"/>
                                </a:lnTo>
                                <a:lnTo>
                                  <a:pt x="226552" y="303685"/>
                                </a:lnTo>
                                <a:lnTo>
                                  <a:pt x="326975" y="331747"/>
                                </a:lnTo>
                                <a:lnTo>
                                  <a:pt x="312120" y="2063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6" name="osm_-2942237_obj"/>
                        <wps:cNvSpPr>
                          <a:spLocks/>
                        </wps:cNvSpPr>
                        <wps:spPr bwMode="auto">
                          <a:xfrm>
                            <a:off x="53588" y="11794"/>
                            <a:ext cx="4652" cy="5475"/>
                          </a:xfrm>
                          <a:custGeom>
                            <a:avLst/>
                            <a:gdLst>
                              <a:gd name="T0" fmla="*/ 851230 w 930428"/>
                              <a:gd name="T1" fmla="*/ 272179 h 1094889"/>
                              <a:gd name="T2" fmla="*/ 853743 w 930428"/>
                              <a:gd name="T3" fmla="*/ 543979 h 1094889"/>
                              <a:gd name="T4" fmla="*/ 930427 w 930428"/>
                              <a:gd name="T5" fmla="*/ 608137 h 1094889"/>
                              <a:gd name="T6" fmla="*/ 880295 w 930428"/>
                              <a:gd name="T7" fmla="*/ 718113 h 1094889"/>
                              <a:gd name="T8" fmla="*/ 827179 w 930428"/>
                              <a:gd name="T9" fmla="*/ 964332 h 1094889"/>
                              <a:gd name="T10" fmla="*/ 607839 w 930428"/>
                              <a:gd name="T11" fmla="*/ 982379 h 1094889"/>
                              <a:gd name="T12" fmla="*/ 618508 w 930428"/>
                              <a:gd name="T13" fmla="*/ 1090749 h 1094889"/>
                              <a:gd name="T14" fmla="*/ 460939 w 930428"/>
                              <a:gd name="T15" fmla="*/ 977454 h 1094889"/>
                              <a:gd name="T16" fmla="*/ 387097 w 930428"/>
                              <a:gd name="T17" fmla="*/ 993136 h 1094889"/>
                              <a:gd name="T18" fmla="*/ 315816 w 930428"/>
                              <a:gd name="T19" fmla="*/ 914313 h 1094889"/>
                              <a:gd name="T20" fmla="*/ 194894 w 930428"/>
                              <a:gd name="T21" fmla="*/ 1094888 h 1094889"/>
                              <a:gd name="T22" fmla="*/ 72417 w 930428"/>
                              <a:gd name="T23" fmla="*/ 1006199 h 1094889"/>
                              <a:gd name="T24" fmla="*/ 227986 w 930428"/>
                              <a:gd name="T25" fmla="*/ 799771 h 1094889"/>
                              <a:gd name="T26" fmla="*/ 0 w 930428"/>
                              <a:gd name="T27" fmla="*/ 764496 h 1094889"/>
                              <a:gd name="T28" fmla="*/ 20636 w 930428"/>
                              <a:gd name="T29" fmla="*/ 607992 h 1094889"/>
                              <a:gd name="T30" fmla="*/ 98355 w 930428"/>
                              <a:gd name="T31" fmla="*/ 602785 h 1094889"/>
                              <a:gd name="T32" fmla="*/ 149763 w 930428"/>
                              <a:gd name="T33" fmla="*/ 447919 h 1094889"/>
                              <a:gd name="T34" fmla="*/ 211055 w 930428"/>
                              <a:gd name="T35" fmla="*/ 459197 h 1094889"/>
                              <a:gd name="T36" fmla="*/ 206815 w 930428"/>
                              <a:gd name="T37" fmla="*/ 360023 h 1094889"/>
                              <a:gd name="T38" fmla="*/ 343627 w 930428"/>
                              <a:gd name="T39" fmla="*/ 294520 h 1094889"/>
                              <a:gd name="T40" fmla="*/ 328399 w 930428"/>
                              <a:gd name="T41" fmla="*/ 178430 h 1094889"/>
                              <a:gd name="T42" fmla="*/ 360826 w 930428"/>
                              <a:gd name="T43" fmla="*/ 225498 h 1094889"/>
                              <a:gd name="T44" fmla="*/ 558034 w 930428"/>
                              <a:gd name="T45" fmla="*/ 27380 h 1094889"/>
                              <a:gd name="T46" fmla="*/ 758402 w 930428"/>
                              <a:gd name="T47" fmla="*/ 0 h 1094889"/>
                              <a:gd name="T48" fmla="*/ 848221 w 930428"/>
                              <a:gd name="T49" fmla="*/ 97013 h 1094889"/>
                              <a:gd name="T50" fmla="*/ 851230 w 930428"/>
                              <a:gd name="T51" fmla="*/ 272179 h 1094889"/>
                              <a:gd name="T52" fmla="*/ 0 w 930428"/>
                              <a:gd name="T53" fmla="*/ 0 h 1094889"/>
                              <a:gd name="T54" fmla="*/ 930428 w 930428"/>
                              <a:gd name="T55" fmla="*/ 1094889 h 1094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lnTo>
                                  <a:pt x="851230" y="27217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7" name="osm_-2869497_obj"/>
                        <wps:cNvSpPr>
                          <a:spLocks/>
                        </wps:cNvSpPr>
                        <wps:spPr bwMode="auto">
                          <a:xfrm>
                            <a:off x="32031" y="23298"/>
                            <a:ext cx="4727" cy="4042"/>
                          </a:xfrm>
                          <a:custGeom>
                            <a:avLst/>
                            <a:gdLst>
                              <a:gd name="T0" fmla="*/ 734637 w 945417"/>
                              <a:gd name="T1" fmla="*/ 808372 h 808373"/>
                              <a:gd name="T2" fmla="*/ 639523 w 945417"/>
                              <a:gd name="T3" fmla="*/ 787548 h 808373"/>
                              <a:gd name="T4" fmla="*/ 416516 w 945417"/>
                              <a:gd name="T5" fmla="*/ 701513 h 808373"/>
                              <a:gd name="T6" fmla="*/ 346763 w 945417"/>
                              <a:gd name="T7" fmla="*/ 768384 h 808373"/>
                              <a:gd name="T8" fmla="*/ 148288 w 945417"/>
                              <a:gd name="T9" fmla="*/ 621270 h 808373"/>
                              <a:gd name="T10" fmla="*/ 37099 w 945417"/>
                              <a:gd name="T11" fmla="*/ 655417 h 808373"/>
                              <a:gd name="T12" fmla="*/ 23567 w 945417"/>
                              <a:gd name="T13" fmla="*/ 600133 h 808373"/>
                              <a:gd name="T14" fmla="*/ 0 w 945417"/>
                              <a:gd name="T15" fmla="*/ 429260 h 808373"/>
                              <a:gd name="T16" fmla="*/ 55233 w 945417"/>
                              <a:gd name="T17" fmla="*/ 358641 h 808373"/>
                              <a:gd name="T18" fmla="*/ 177059 w 945417"/>
                              <a:gd name="T19" fmla="*/ 301426 h 808373"/>
                              <a:gd name="T20" fmla="*/ 182042 w 945417"/>
                              <a:gd name="T21" fmla="*/ 368616 h 808373"/>
                              <a:gd name="T22" fmla="*/ 263294 w 945417"/>
                              <a:gd name="T23" fmla="*/ 405249 h 808373"/>
                              <a:gd name="T24" fmla="*/ 397363 w 945417"/>
                              <a:gd name="T25" fmla="*/ 257587 h 808373"/>
                              <a:gd name="T26" fmla="*/ 629976 w 945417"/>
                              <a:gd name="T27" fmla="*/ 216225 h 808373"/>
                              <a:gd name="T28" fmla="*/ 607357 w 945417"/>
                              <a:gd name="T29" fmla="*/ 80147 h 808373"/>
                              <a:gd name="T30" fmla="*/ 742760 w 945417"/>
                              <a:gd name="T31" fmla="*/ 0 h 808373"/>
                              <a:gd name="T32" fmla="*/ 862509 w 945417"/>
                              <a:gd name="T33" fmla="*/ 162613 h 808373"/>
                              <a:gd name="T34" fmla="*/ 848927 w 945417"/>
                              <a:gd name="T35" fmla="*/ 237973 h 808373"/>
                              <a:gd name="T36" fmla="*/ 924587 w 945417"/>
                              <a:gd name="T37" fmla="*/ 244378 h 808373"/>
                              <a:gd name="T38" fmla="*/ 866914 w 945417"/>
                              <a:gd name="T39" fmla="*/ 320619 h 808373"/>
                              <a:gd name="T40" fmla="*/ 945416 w 945417"/>
                              <a:gd name="T41" fmla="*/ 476519 h 808373"/>
                              <a:gd name="T42" fmla="*/ 816615 w 945417"/>
                              <a:gd name="T43" fmla="*/ 564675 h 808373"/>
                              <a:gd name="T44" fmla="*/ 734637 w 945417"/>
                              <a:gd name="T45" fmla="*/ 808372 h 808373"/>
                              <a:gd name="T46" fmla="*/ 0 w 945417"/>
                              <a:gd name="T47" fmla="*/ 0 h 808373"/>
                              <a:gd name="T48" fmla="*/ 945417 w 945417"/>
                              <a:gd name="T49" fmla="*/ 808373 h 808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lnTo>
                                  <a:pt x="734637" y="80837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8" name="osm_-3045841_obj"/>
                        <wps:cNvSpPr>
                          <a:spLocks/>
                        </wps:cNvSpPr>
                        <wps:spPr bwMode="auto">
                          <a:xfrm>
                            <a:off x="31936" y="34229"/>
                            <a:ext cx="3429" cy="4447"/>
                          </a:xfrm>
                          <a:custGeom>
                            <a:avLst/>
                            <a:gdLst>
                              <a:gd name="T0" fmla="*/ 553936 w 685813"/>
                              <a:gd name="T1" fmla="*/ 889534 h 889535"/>
                              <a:gd name="T2" fmla="*/ 419351 w 685813"/>
                              <a:gd name="T3" fmla="*/ 737496 h 889535"/>
                              <a:gd name="T4" fmla="*/ 399500 w 685813"/>
                              <a:gd name="T5" fmla="*/ 618350 h 889535"/>
                              <a:gd name="T6" fmla="*/ 250481 w 685813"/>
                              <a:gd name="T7" fmla="*/ 584830 h 889535"/>
                              <a:gd name="T8" fmla="*/ 195904 w 685813"/>
                              <a:gd name="T9" fmla="*/ 470328 h 889535"/>
                              <a:gd name="T10" fmla="*/ 0 w 685813"/>
                              <a:gd name="T11" fmla="*/ 318942 h 889535"/>
                              <a:gd name="T12" fmla="*/ 80354 w 685813"/>
                              <a:gd name="T13" fmla="*/ 174917 h 889535"/>
                              <a:gd name="T14" fmla="*/ 1774 w 685813"/>
                              <a:gd name="T15" fmla="*/ 86200 h 889535"/>
                              <a:gd name="T16" fmla="*/ 99847 w 685813"/>
                              <a:gd name="T17" fmla="*/ 0 h 889535"/>
                              <a:gd name="T18" fmla="*/ 210844 w 685813"/>
                              <a:gd name="T19" fmla="*/ 47718 h 889535"/>
                              <a:gd name="T20" fmla="*/ 276065 w 685813"/>
                              <a:gd name="T21" fmla="*/ 181704 h 889535"/>
                              <a:gd name="T22" fmla="*/ 333543 w 685813"/>
                              <a:gd name="T23" fmla="*/ 162750 h 889535"/>
                              <a:gd name="T24" fmla="*/ 370720 w 685813"/>
                              <a:gd name="T25" fmla="*/ 233363 h 889535"/>
                              <a:gd name="T26" fmla="*/ 434014 w 685813"/>
                              <a:gd name="T27" fmla="*/ 212037 h 889535"/>
                              <a:gd name="T28" fmla="*/ 543487 w 685813"/>
                              <a:gd name="T29" fmla="*/ 284064 h 889535"/>
                              <a:gd name="T30" fmla="*/ 685812 w 685813"/>
                              <a:gd name="T31" fmla="*/ 528594 h 889535"/>
                              <a:gd name="T32" fmla="*/ 646590 w 685813"/>
                              <a:gd name="T33" fmla="*/ 751790 h 889535"/>
                              <a:gd name="T34" fmla="*/ 553936 w 685813"/>
                              <a:gd name="T35" fmla="*/ 889534 h 889535"/>
                              <a:gd name="T36" fmla="*/ 0 w 685813"/>
                              <a:gd name="T37" fmla="*/ 0 h 889535"/>
                              <a:gd name="T38" fmla="*/ 685813 w 685813"/>
                              <a:gd name="T39" fmla="*/ 889535 h 889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85813" h="889535">
                                <a:moveTo>
                                  <a:pt x="553936" y="889534"/>
                                </a:moveTo>
                                <a:lnTo>
                                  <a:pt x="419351" y="737496"/>
                                </a:lnTo>
                                <a:lnTo>
                                  <a:pt x="399500" y="618350"/>
                                </a:lnTo>
                                <a:lnTo>
                                  <a:pt x="250481" y="584830"/>
                                </a:lnTo>
                                <a:lnTo>
                                  <a:pt x="195904" y="470328"/>
                                </a:lnTo>
                                <a:lnTo>
                                  <a:pt x="0" y="318942"/>
                                </a:lnTo>
                                <a:lnTo>
                                  <a:pt x="80354" y="174917"/>
                                </a:lnTo>
                                <a:lnTo>
                                  <a:pt x="1774" y="86200"/>
                                </a:lnTo>
                                <a:lnTo>
                                  <a:pt x="99847" y="0"/>
                                </a:lnTo>
                                <a:lnTo>
                                  <a:pt x="210844" y="47718"/>
                                </a:lnTo>
                                <a:lnTo>
                                  <a:pt x="276065" y="181704"/>
                                </a:lnTo>
                                <a:lnTo>
                                  <a:pt x="333543" y="162750"/>
                                </a:lnTo>
                                <a:lnTo>
                                  <a:pt x="370720" y="233363"/>
                                </a:lnTo>
                                <a:lnTo>
                                  <a:pt x="434014" y="212037"/>
                                </a:lnTo>
                                <a:lnTo>
                                  <a:pt x="543487" y="284064"/>
                                </a:lnTo>
                                <a:lnTo>
                                  <a:pt x="685812" y="528594"/>
                                </a:lnTo>
                                <a:lnTo>
                                  <a:pt x="646590" y="751790"/>
                                </a:lnTo>
                                <a:lnTo>
                                  <a:pt x="553936" y="8895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9" name="osm_-1671683_obj"/>
                        <wps:cNvSpPr>
                          <a:spLocks/>
                        </wps:cNvSpPr>
                        <wps:spPr bwMode="auto">
                          <a:xfrm>
                            <a:off x="16995" y="16636"/>
                            <a:ext cx="3282" cy="5265"/>
                          </a:xfrm>
                          <a:custGeom>
                            <a:avLst/>
                            <a:gdLst>
                              <a:gd name="T0" fmla="*/ 144698 w 656384"/>
                              <a:gd name="T1" fmla="*/ 85085 h 1053033"/>
                              <a:gd name="T2" fmla="*/ 236566 w 656384"/>
                              <a:gd name="T3" fmla="*/ 70334 h 1053033"/>
                              <a:gd name="T4" fmla="*/ 268272 w 656384"/>
                              <a:gd name="T5" fmla="*/ 0 h 1053033"/>
                              <a:gd name="T6" fmla="*/ 320004 w 656384"/>
                              <a:gd name="T7" fmla="*/ 96735 h 1053033"/>
                              <a:gd name="T8" fmla="*/ 516111 w 656384"/>
                              <a:gd name="T9" fmla="*/ 114996 h 1053033"/>
                              <a:gd name="T10" fmla="*/ 656383 w 656384"/>
                              <a:gd name="T11" fmla="*/ 209460 h 1053033"/>
                              <a:gd name="T12" fmla="*/ 507794 w 656384"/>
                              <a:gd name="T13" fmla="*/ 426092 h 1053033"/>
                              <a:gd name="T14" fmla="*/ 553026 w 656384"/>
                              <a:gd name="T15" fmla="*/ 651790 h 1053033"/>
                              <a:gd name="T16" fmla="*/ 572190 w 656384"/>
                              <a:gd name="T17" fmla="*/ 839622 h 1053033"/>
                              <a:gd name="T18" fmla="*/ 511137 w 656384"/>
                              <a:gd name="T19" fmla="*/ 956264 h 1053033"/>
                              <a:gd name="T20" fmla="*/ 318773 w 656384"/>
                              <a:gd name="T21" fmla="*/ 1053032 h 1053033"/>
                              <a:gd name="T22" fmla="*/ 180336 w 656384"/>
                              <a:gd name="T23" fmla="*/ 942535 h 1053033"/>
                              <a:gd name="T24" fmla="*/ 180639 w 656384"/>
                              <a:gd name="T25" fmla="*/ 725441 h 1053033"/>
                              <a:gd name="T26" fmla="*/ 101957 w 656384"/>
                              <a:gd name="T27" fmla="*/ 749977 h 1053033"/>
                              <a:gd name="T28" fmla="*/ 0 w 656384"/>
                              <a:gd name="T29" fmla="*/ 646030 h 1053033"/>
                              <a:gd name="T30" fmla="*/ 38275 w 656384"/>
                              <a:gd name="T31" fmla="*/ 481495 h 1053033"/>
                              <a:gd name="T32" fmla="*/ 127780 w 656384"/>
                              <a:gd name="T33" fmla="*/ 469612 h 1053033"/>
                              <a:gd name="T34" fmla="*/ 121200 w 656384"/>
                              <a:gd name="T35" fmla="*/ 226425 h 1053033"/>
                              <a:gd name="T36" fmla="*/ 183736 w 656384"/>
                              <a:gd name="T37" fmla="*/ 161030 h 1053033"/>
                              <a:gd name="T38" fmla="*/ 144698 w 656384"/>
                              <a:gd name="T39" fmla="*/ 85085 h 1053033"/>
                              <a:gd name="T40" fmla="*/ 0 w 656384"/>
                              <a:gd name="T41" fmla="*/ 0 h 1053033"/>
                              <a:gd name="T42" fmla="*/ 656384 w 656384"/>
                              <a:gd name="T43" fmla="*/ 1053033 h 1053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6384" h="1053033">
                                <a:moveTo>
                                  <a:pt x="144698" y="85085"/>
                                </a:moveTo>
                                <a:lnTo>
                                  <a:pt x="236566" y="70334"/>
                                </a:lnTo>
                                <a:lnTo>
                                  <a:pt x="268272" y="0"/>
                                </a:lnTo>
                                <a:lnTo>
                                  <a:pt x="320004" y="96735"/>
                                </a:lnTo>
                                <a:lnTo>
                                  <a:pt x="516111" y="114996"/>
                                </a:lnTo>
                                <a:lnTo>
                                  <a:pt x="656383" y="209460"/>
                                </a:lnTo>
                                <a:lnTo>
                                  <a:pt x="507794" y="426092"/>
                                </a:lnTo>
                                <a:lnTo>
                                  <a:pt x="553026" y="651790"/>
                                </a:lnTo>
                                <a:lnTo>
                                  <a:pt x="572190" y="839622"/>
                                </a:lnTo>
                                <a:lnTo>
                                  <a:pt x="511137" y="956264"/>
                                </a:lnTo>
                                <a:lnTo>
                                  <a:pt x="318773" y="1053032"/>
                                </a:lnTo>
                                <a:lnTo>
                                  <a:pt x="180336" y="942535"/>
                                </a:lnTo>
                                <a:lnTo>
                                  <a:pt x="180639" y="725441"/>
                                </a:lnTo>
                                <a:lnTo>
                                  <a:pt x="101957" y="749977"/>
                                </a:lnTo>
                                <a:lnTo>
                                  <a:pt x="0" y="646030"/>
                                </a:lnTo>
                                <a:lnTo>
                                  <a:pt x="38275" y="481495"/>
                                </a:lnTo>
                                <a:lnTo>
                                  <a:pt x="127780" y="469612"/>
                                </a:lnTo>
                                <a:lnTo>
                                  <a:pt x="121200" y="226425"/>
                                </a:lnTo>
                                <a:lnTo>
                                  <a:pt x="183736" y="161030"/>
                                </a:lnTo>
                                <a:lnTo>
                                  <a:pt x="144698" y="850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0" name="osm_-2710249_obj"/>
                        <wps:cNvSpPr>
                          <a:spLocks/>
                        </wps:cNvSpPr>
                        <wps:spPr bwMode="auto">
                          <a:xfrm>
                            <a:off x="30492" y="22231"/>
                            <a:ext cx="4689" cy="3093"/>
                          </a:xfrm>
                          <a:custGeom>
                            <a:avLst/>
                            <a:gdLst>
                              <a:gd name="T0" fmla="*/ 854966 w 937754"/>
                              <a:gd name="T1" fmla="*/ 259977 h 618650"/>
                              <a:gd name="T2" fmla="*/ 915134 w 937754"/>
                              <a:gd name="T3" fmla="*/ 293547 h 618650"/>
                              <a:gd name="T4" fmla="*/ 937753 w 937754"/>
                              <a:gd name="T5" fmla="*/ 429625 h 618650"/>
                              <a:gd name="T6" fmla="*/ 705140 w 937754"/>
                              <a:gd name="T7" fmla="*/ 470987 h 618650"/>
                              <a:gd name="T8" fmla="*/ 571071 w 937754"/>
                              <a:gd name="T9" fmla="*/ 618649 h 618650"/>
                              <a:gd name="T10" fmla="*/ 489819 w 937754"/>
                              <a:gd name="T11" fmla="*/ 582016 h 618650"/>
                              <a:gd name="T12" fmla="*/ 484836 w 937754"/>
                              <a:gd name="T13" fmla="*/ 514826 h 618650"/>
                              <a:gd name="T14" fmla="*/ 363010 w 937754"/>
                              <a:gd name="T15" fmla="*/ 572041 h 618650"/>
                              <a:gd name="T16" fmla="*/ 276453 w 937754"/>
                              <a:gd name="T17" fmla="*/ 497116 h 618650"/>
                              <a:gd name="T18" fmla="*/ 258168 w 937754"/>
                              <a:gd name="T19" fmla="*/ 553704 h 618650"/>
                              <a:gd name="T20" fmla="*/ 93925 w 937754"/>
                              <a:gd name="T21" fmla="*/ 533520 h 618650"/>
                              <a:gd name="T22" fmla="*/ 148139 w 937754"/>
                              <a:gd name="T23" fmla="*/ 406972 h 618650"/>
                              <a:gd name="T24" fmla="*/ 0 w 937754"/>
                              <a:gd name="T25" fmla="*/ 380341 h 618650"/>
                              <a:gd name="T26" fmla="*/ 24465 w 937754"/>
                              <a:gd name="T27" fmla="*/ 277746 h 618650"/>
                              <a:gd name="T28" fmla="*/ 188661 w 937754"/>
                              <a:gd name="T29" fmla="*/ 230995 h 618650"/>
                              <a:gd name="T30" fmla="*/ 286910 w 937754"/>
                              <a:gd name="T31" fmla="*/ 32192 h 618650"/>
                              <a:gd name="T32" fmla="*/ 412597 w 937754"/>
                              <a:gd name="T33" fmla="*/ 0 h 618650"/>
                              <a:gd name="T34" fmla="*/ 543096 w 937754"/>
                              <a:gd name="T35" fmla="*/ 139125 h 618650"/>
                              <a:gd name="T36" fmla="*/ 774890 w 937754"/>
                              <a:gd name="T37" fmla="*/ 158063 h 618650"/>
                              <a:gd name="T38" fmla="*/ 854966 w 937754"/>
                              <a:gd name="T39" fmla="*/ 259977 h 618650"/>
                              <a:gd name="T40" fmla="*/ 0 w 937754"/>
                              <a:gd name="T41" fmla="*/ 0 h 618650"/>
                              <a:gd name="T42" fmla="*/ 937754 w 937754"/>
                              <a:gd name="T43" fmla="*/ 618650 h 618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7754" h="618650">
                                <a:moveTo>
                                  <a:pt x="854966" y="259977"/>
                                </a:moveTo>
                                <a:lnTo>
                                  <a:pt x="915134" y="293547"/>
                                </a:lnTo>
                                <a:lnTo>
                                  <a:pt x="937753" y="429625"/>
                                </a:lnTo>
                                <a:lnTo>
                                  <a:pt x="705140" y="470987"/>
                                </a:lnTo>
                                <a:lnTo>
                                  <a:pt x="571071" y="618649"/>
                                </a:lnTo>
                                <a:lnTo>
                                  <a:pt x="489819" y="582016"/>
                                </a:lnTo>
                                <a:lnTo>
                                  <a:pt x="484836" y="514826"/>
                                </a:lnTo>
                                <a:lnTo>
                                  <a:pt x="363010" y="572041"/>
                                </a:lnTo>
                                <a:lnTo>
                                  <a:pt x="276453" y="497116"/>
                                </a:lnTo>
                                <a:lnTo>
                                  <a:pt x="258168" y="553704"/>
                                </a:lnTo>
                                <a:lnTo>
                                  <a:pt x="93925" y="533520"/>
                                </a:lnTo>
                                <a:lnTo>
                                  <a:pt x="148139" y="406972"/>
                                </a:lnTo>
                                <a:lnTo>
                                  <a:pt x="0" y="380341"/>
                                </a:lnTo>
                                <a:lnTo>
                                  <a:pt x="24465" y="277746"/>
                                </a:lnTo>
                                <a:lnTo>
                                  <a:pt x="188661" y="230995"/>
                                </a:lnTo>
                                <a:lnTo>
                                  <a:pt x="286910" y="32192"/>
                                </a:lnTo>
                                <a:lnTo>
                                  <a:pt x="412597" y="0"/>
                                </a:lnTo>
                                <a:lnTo>
                                  <a:pt x="543096" y="139125"/>
                                </a:lnTo>
                                <a:lnTo>
                                  <a:pt x="774890" y="158063"/>
                                </a:lnTo>
                                <a:lnTo>
                                  <a:pt x="854966" y="25997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1" name="osm_-2709646_obj"/>
                        <wps:cNvSpPr>
                          <a:spLocks/>
                        </wps:cNvSpPr>
                        <wps:spPr bwMode="auto">
                          <a:xfrm>
                            <a:off x="37425" y="5323"/>
                            <a:ext cx="5139" cy="5511"/>
                          </a:xfrm>
                          <a:custGeom>
                            <a:avLst/>
                            <a:gdLst>
                              <a:gd name="T0" fmla="*/ 230450 w 1027858"/>
                              <a:gd name="T1" fmla="*/ 897224 h 1102183"/>
                              <a:gd name="T2" fmla="*/ 184846 w 1027858"/>
                              <a:gd name="T3" fmla="*/ 764657 h 1102183"/>
                              <a:gd name="T4" fmla="*/ 246462 w 1027858"/>
                              <a:gd name="T5" fmla="*/ 659428 h 1102183"/>
                              <a:gd name="T6" fmla="*/ 107552 w 1027858"/>
                              <a:gd name="T7" fmla="*/ 621145 h 1102183"/>
                              <a:gd name="T8" fmla="*/ 121560 w 1027858"/>
                              <a:gd name="T9" fmla="*/ 500027 h 1102183"/>
                              <a:gd name="T10" fmla="*/ 56165 w 1027858"/>
                              <a:gd name="T11" fmla="*/ 458184 h 1102183"/>
                              <a:gd name="T12" fmla="*/ 0 w 1027858"/>
                              <a:gd name="T13" fmla="*/ 411193 h 1102183"/>
                              <a:gd name="T14" fmla="*/ 88332 w 1027858"/>
                              <a:gd name="T15" fmla="*/ 366689 h 1102183"/>
                              <a:gd name="T16" fmla="*/ 148631 w 1027858"/>
                              <a:gd name="T17" fmla="*/ 213146 h 1102183"/>
                              <a:gd name="T18" fmla="*/ 301585 w 1027858"/>
                              <a:gd name="T19" fmla="*/ 172247 h 1102183"/>
                              <a:gd name="T20" fmla="*/ 263133 w 1027858"/>
                              <a:gd name="T21" fmla="*/ 41462 h 1102183"/>
                              <a:gd name="T22" fmla="*/ 404532 w 1027858"/>
                              <a:gd name="T23" fmla="*/ 0 h 1102183"/>
                              <a:gd name="T24" fmla="*/ 837452 w 1027858"/>
                              <a:gd name="T25" fmla="*/ 40723 h 1102183"/>
                              <a:gd name="T26" fmla="*/ 763597 w 1027858"/>
                              <a:gd name="T27" fmla="*/ 131347 h 1102183"/>
                              <a:gd name="T28" fmla="*/ 788969 w 1027858"/>
                              <a:gd name="T29" fmla="*/ 227820 h 1102183"/>
                              <a:gd name="T30" fmla="*/ 905717 w 1027858"/>
                              <a:gd name="T31" fmla="*/ 296999 h 1102183"/>
                              <a:gd name="T32" fmla="*/ 876802 w 1027858"/>
                              <a:gd name="T33" fmla="*/ 385449 h 1102183"/>
                              <a:gd name="T34" fmla="*/ 1027857 w 1027858"/>
                              <a:gd name="T35" fmla="*/ 510561 h 1102183"/>
                              <a:gd name="T36" fmla="*/ 872433 w 1027858"/>
                              <a:gd name="T37" fmla="*/ 807029 h 1102183"/>
                              <a:gd name="T38" fmla="*/ 995652 w 1027858"/>
                              <a:gd name="T39" fmla="*/ 914342 h 1102183"/>
                              <a:gd name="T40" fmla="*/ 849089 w 1027858"/>
                              <a:gd name="T41" fmla="*/ 969139 h 1102183"/>
                              <a:gd name="T42" fmla="*/ 769739 w 1027858"/>
                              <a:gd name="T43" fmla="*/ 930041 h 1102183"/>
                              <a:gd name="T44" fmla="*/ 739766 w 1027858"/>
                              <a:gd name="T45" fmla="*/ 966742 h 1102183"/>
                              <a:gd name="T46" fmla="*/ 815971 w 1027858"/>
                              <a:gd name="T47" fmla="*/ 1028207 h 1102183"/>
                              <a:gd name="T48" fmla="*/ 755574 w 1027858"/>
                              <a:gd name="T49" fmla="*/ 1102182 h 1102183"/>
                              <a:gd name="T50" fmla="*/ 459954 w 1027858"/>
                              <a:gd name="T51" fmla="*/ 1025830 h 1102183"/>
                              <a:gd name="T52" fmla="*/ 242124 w 1027858"/>
                              <a:gd name="T53" fmla="*/ 1069851 h 1102183"/>
                              <a:gd name="T54" fmla="*/ 276145 w 1027858"/>
                              <a:gd name="T55" fmla="*/ 913924 h 1102183"/>
                              <a:gd name="T56" fmla="*/ 230450 w 1027858"/>
                              <a:gd name="T57" fmla="*/ 897224 h 1102183"/>
                              <a:gd name="T58" fmla="*/ 0 w 1027858"/>
                              <a:gd name="T59" fmla="*/ 0 h 1102183"/>
                              <a:gd name="T60" fmla="*/ 1027858 w 1027858"/>
                              <a:gd name="T61" fmla="*/ 1102183 h 1102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858" h="1102183">
                                <a:moveTo>
                                  <a:pt x="230450" y="897224"/>
                                </a:moveTo>
                                <a:lnTo>
                                  <a:pt x="184846" y="764657"/>
                                </a:lnTo>
                                <a:lnTo>
                                  <a:pt x="246462" y="659428"/>
                                </a:lnTo>
                                <a:lnTo>
                                  <a:pt x="107552" y="621145"/>
                                </a:lnTo>
                                <a:lnTo>
                                  <a:pt x="121560" y="500027"/>
                                </a:lnTo>
                                <a:lnTo>
                                  <a:pt x="56165" y="458184"/>
                                </a:lnTo>
                                <a:lnTo>
                                  <a:pt x="0" y="411193"/>
                                </a:lnTo>
                                <a:lnTo>
                                  <a:pt x="88332" y="366689"/>
                                </a:lnTo>
                                <a:lnTo>
                                  <a:pt x="148631" y="213146"/>
                                </a:lnTo>
                                <a:lnTo>
                                  <a:pt x="301585" y="172247"/>
                                </a:lnTo>
                                <a:lnTo>
                                  <a:pt x="263133" y="41462"/>
                                </a:lnTo>
                                <a:lnTo>
                                  <a:pt x="404532" y="0"/>
                                </a:lnTo>
                                <a:lnTo>
                                  <a:pt x="837452" y="40723"/>
                                </a:lnTo>
                                <a:lnTo>
                                  <a:pt x="763597" y="131347"/>
                                </a:lnTo>
                                <a:lnTo>
                                  <a:pt x="788969" y="227820"/>
                                </a:lnTo>
                                <a:lnTo>
                                  <a:pt x="905717" y="296999"/>
                                </a:lnTo>
                                <a:lnTo>
                                  <a:pt x="876802" y="385449"/>
                                </a:lnTo>
                                <a:lnTo>
                                  <a:pt x="1027857" y="510561"/>
                                </a:lnTo>
                                <a:lnTo>
                                  <a:pt x="872433" y="807029"/>
                                </a:lnTo>
                                <a:lnTo>
                                  <a:pt x="995652" y="914342"/>
                                </a:lnTo>
                                <a:lnTo>
                                  <a:pt x="849089" y="969139"/>
                                </a:lnTo>
                                <a:lnTo>
                                  <a:pt x="769739" y="930041"/>
                                </a:lnTo>
                                <a:lnTo>
                                  <a:pt x="739766" y="966742"/>
                                </a:lnTo>
                                <a:lnTo>
                                  <a:pt x="815971" y="1028207"/>
                                </a:lnTo>
                                <a:lnTo>
                                  <a:pt x="755574" y="1102182"/>
                                </a:lnTo>
                                <a:lnTo>
                                  <a:pt x="459954" y="1025830"/>
                                </a:lnTo>
                                <a:lnTo>
                                  <a:pt x="242124" y="1069851"/>
                                </a:lnTo>
                                <a:lnTo>
                                  <a:pt x="276145" y="913924"/>
                                </a:lnTo>
                                <a:lnTo>
                                  <a:pt x="230450" y="89722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2" name="osm_-454651_obj"/>
                        <wps:cNvSpPr>
                          <a:spLocks/>
                        </wps:cNvSpPr>
                        <wps:spPr bwMode="auto">
                          <a:xfrm>
                            <a:off x="3591" y="11562"/>
                            <a:ext cx="7405" cy="8277"/>
                          </a:xfrm>
                          <a:custGeom>
                            <a:avLst/>
                            <a:gdLst>
                              <a:gd name="T0" fmla="*/ 1208655 w 1481038"/>
                              <a:gd name="T1" fmla="*/ 232848 h 1655229"/>
                              <a:gd name="T2" fmla="*/ 1297264 w 1481038"/>
                              <a:gd name="T3" fmla="*/ 381462 h 1655229"/>
                              <a:gd name="T4" fmla="*/ 1126777 w 1481038"/>
                              <a:gd name="T5" fmla="*/ 441981 h 1655229"/>
                              <a:gd name="T6" fmla="*/ 1179882 w 1481038"/>
                              <a:gd name="T7" fmla="*/ 618479 h 1655229"/>
                              <a:gd name="T8" fmla="*/ 1094634 w 1481038"/>
                              <a:gd name="T9" fmla="*/ 654086 h 1655229"/>
                              <a:gd name="T10" fmla="*/ 1173597 w 1481038"/>
                              <a:gd name="T11" fmla="*/ 1004147 h 1655229"/>
                              <a:gd name="T12" fmla="*/ 1253869 w 1481038"/>
                              <a:gd name="T13" fmla="*/ 983285 h 1655229"/>
                              <a:gd name="T14" fmla="*/ 1276855 w 1481038"/>
                              <a:gd name="T15" fmla="*/ 1213399 h 1655229"/>
                              <a:gd name="T16" fmla="*/ 1481037 w 1481038"/>
                              <a:gd name="T17" fmla="*/ 1388088 h 1655229"/>
                              <a:gd name="T18" fmla="*/ 1355272 w 1481038"/>
                              <a:gd name="T19" fmla="*/ 1430189 h 1655229"/>
                              <a:gd name="T20" fmla="*/ 1300009 w 1481038"/>
                              <a:gd name="T21" fmla="*/ 1328738 h 1655229"/>
                              <a:gd name="T22" fmla="*/ 1107818 w 1481038"/>
                              <a:gd name="T23" fmla="*/ 1342763 h 1655229"/>
                              <a:gd name="T24" fmla="*/ 1065213 w 1481038"/>
                              <a:gd name="T25" fmla="*/ 1505293 h 1655229"/>
                              <a:gd name="T26" fmla="*/ 913643 w 1481038"/>
                              <a:gd name="T27" fmla="*/ 1655228 h 1655229"/>
                              <a:gd name="T28" fmla="*/ 852184 w 1481038"/>
                              <a:gd name="T29" fmla="*/ 1465424 h 1655229"/>
                              <a:gd name="T30" fmla="*/ 772535 w 1481038"/>
                              <a:gd name="T31" fmla="*/ 1503459 h 1655229"/>
                              <a:gd name="T32" fmla="*/ 729368 w 1481038"/>
                              <a:gd name="T33" fmla="*/ 1358676 h 1655229"/>
                              <a:gd name="T34" fmla="*/ 510536 w 1481038"/>
                              <a:gd name="T35" fmla="*/ 1426081 h 1655229"/>
                              <a:gd name="T36" fmla="*/ 489323 w 1481038"/>
                              <a:gd name="T37" fmla="*/ 1355552 h 1655229"/>
                              <a:gd name="T38" fmla="*/ 339118 w 1481038"/>
                              <a:gd name="T39" fmla="*/ 1307110 h 1655229"/>
                              <a:gd name="T40" fmla="*/ 370460 w 1481038"/>
                              <a:gd name="T41" fmla="*/ 1055741 h 1655229"/>
                              <a:gd name="T42" fmla="*/ 313271 w 1481038"/>
                              <a:gd name="T43" fmla="*/ 929441 h 1655229"/>
                              <a:gd name="T44" fmla="*/ 116186 w 1481038"/>
                              <a:gd name="T45" fmla="*/ 990259 h 1655229"/>
                              <a:gd name="T46" fmla="*/ 0 w 1481038"/>
                              <a:gd name="T47" fmla="*/ 681858 h 1655229"/>
                              <a:gd name="T48" fmla="*/ 92496 w 1481038"/>
                              <a:gd name="T49" fmla="*/ 684162 h 1655229"/>
                              <a:gd name="T50" fmla="*/ 116155 w 1481038"/>
                              <a:gd name="T51" fmla="*/ 479925 h 1655229"/>
                              <a:gd name="T52" fmla="*/ 354267 w 1481038"/>
                              <a:gd name="T53" fmla="*/ 443487 h 1655229"/>
                              <a:gd name="T54" fmla="*/ 405718 w 1481038"/>
                              <a:gd name="T55" fmla="*/ 262090 h 1655229"/>
                              <a:gd name="T56" fmla="*/ 566333 w 1481038"/>
                              <a:gd name="T57" fmla="*/ 200753 h 1655229"/>
                              <a:gd name="T58" fmla="*/ 838023 w 1481038"/>
                              <a:gd name="T59" fmla="*/ 0 h 1655229"/>
                              <a:gd name="T60" fmla="*/ 898631 w 1481038"/>
                              <a:gd name="T61" fmla="*/ 8053 h 1655229"/>
                              <a:gd name="T62" fmla="*/ 892312 w 1481038"/>
                              <a:gd name="T63" fmla="*/ 122311 h 1655229"/>
                              <a:gd name="T64" fmla="*/ 1109104 w 1481038"/>
                              <a:gd name="T65" fmla="*/ 101884 h 1655229"/>
                              <a:gd name="T66" fmla="*/ 1208655 w 1481038"/>
                              <a:gd name="T67" fmla="*/ 232848 h 1655229"/>
                              <a:gd name="T68" fmla="*/ 0 w 1481038"/>
                              <a:gd name="T69" fmla="*/ 0 h 1655229"/>
                              <a:gd name="T70" fmla="*/ 1481038 w 1481038"/>
                              <a:gd name="T71" fmla="*/ 1655229 h 1655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481038" h="1655229">
                                <a:moveTo>
                                  <a:pt x="1208655" y="232848"/>
                                </a:moveTo>
                                <a:lnTo>
                                  <a:pt x="1297264" y="381462"/>
                                </a:lnTo>
                                <a:lnTo>
                                  <a:pt x="1126777" y="441981"/>
                                </a:lnTo>
                                <a:lnTo>
                                  <a:pt x="1179882" y="618479"/>
                                </a:lnTo>
                                <a:lnTo>
                                  <a:pt x="1094634" y="654086"/>
                                </a:lnTo>
                                <a:lnTo>
                                  <a:pt x="1173597" y="1004147"/>
                                </a:lnTo>
                                <a:lnTo>
                                  <a:pt x="1253869" y="983285"/>
                                </a:lnTo>
                                <a:lnTo>
                                  <a:pt x="1276855" y="1213399"/>
                                </a:lnTo>
                                <a:lnTo>
                                  <a:pt x="1481037" y="1388088"/>
                                </a:lnTo>
                                <a:lnTo>
                                  <a:pt x="1355272" y="1430189"/>
                                </a:lnTo>
                                <a:lnTo>
                                  <a:pt x="1300009" y="1328738"/>
                                </a:lnTo>
                                <a:lnTo>
                                  <a:pt x="1107818" y="1342763"/>
                                </a:lnTo>
                                <a:lnTo>
                                  <a:pt x="1065213" y="1505293"/>
                                </a:lnTo>
                                <a:lnTo>
                                  <a:pt x="913643" y="1655228"/>
                                </a:lnTo>
                                <a:lnTo>
                                  <a:pt x="852184" y="1465424"/>
                                </a:lnTo>
                                <a:lnTo>
                                  <a:pt x="772535" y="1503459"/>
                                </a:lnTo>
                                <a:lnTo>
                                  <a:pt x="729368" y="1358676"/>
                                </a:lnTo>
                                <a:lnTo>
                                  <a:pt x="510536" y="1426081"/>
                                </a:lnTo>
                                <a:lnTo>
                                  <a:pt x="489323" y="1355552"/>
                                </a:lnTo>
                                <a:lnTo>
                                  <a:pt x="339118" y="1307110"/>
                                </a:lnTo>
                                <a:lnTo>
                                  <a:pt x="370460" y="1055741"/>
                                </a:lnTo>
                                <a:lnTo>
                                  <a:pt x="313271" y="929441"/>
                                </a:lnTo>
                                <a:lnTo>
                                  <a:pt x="116186" y="990259"/>
                                </a:lnTo>
                                <a:lnTo>
                                  <a:pt x="0" y="681858"/>
                                </a:lnTo>
                                <a:lnTo>
                                  <a:pt x="92496" y="684162"/>
                                </a:lnTo>
                                <a:lnTo>
                                  <a:pt x="116155" y="479925"/>
                                </a:lnTo>
                                <a:lnTo>
                                  <a:pt x="354267" y="443487"/>
                                </a:lnTo>
                                <a:lnTo>
                                  <a:pt x="405718" y="262090"/>
                                </a:lnTo>
                                <a:lnTo>
                                  <a:pt x="566333" y="200753"/>
                                </a:lnTo>
                                <a:lnTo>
                                  <a:pt x="838023" y="0"/>
                                </a:lnTo>
                                <a:lnTo>
                                  <a:pt x="898631" y="8053"/>
                                </a:lnTo>
                                <a:lnTo>
                                  <a:pt x="892312" y="122311"/>
                                </a:lnTo>
                                <a:lnTo>
                                  <a:pt x="1109104" y="101884"/>
                                </a:lnTo>
                                <a:lnTo>
                                  <a:pt x="1208655" y="23284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3" name="osm_-2955355_obj"/>
                        <wps:cNvSpPr>
                          <a:spLocks/>
                        </wps:cNvSpPr>
                        <wps:spPr bwMode="auto">
                          <a:xfrm>
                            <a:off x="48821" y="31416"/>
                            <a:ext cx="4810" cy="5479"/>
                          </a:xfrm>
                          <a:custGeom>
                            <a:avLst/>
                            <a:gdLst>
                              <a:gd name="T0" fmla="*/ 284943 w 961986"/>
                              <a:gd name="T1" fmla="*/ 1025008 h 1095866"/>
                              <a:gd name="T2" fmla="*/ 305386 w 961986"/>
                              <a:gd name="T3" fmla="*/ 781754 h 1095866"/>
                              <a:gd name="T4" fmla="*/ 55179 w 961986"/>
                              <a:gd name="T5" fmla="*/ 647458 h 1095866"/>
                              <a:gd name="T6" fmla="*/ 155387 w 961986"/>
                              <a:gd name="T7" fmla="*/ 442305 h 1095866"/>
                              <a:gd name="T8" fmla="*/ 0 w 961986"/>
                              <a:gd name="T9" fmla="*/ 244516 h 1095866"/>
                              <a:gd name="T10" fmla="*/ 121171 w 961986"/>
                              <a:gd name="T11" fmla="*/ 66570 h 1095866"/>
                              <a:gd name="T12" fmla="*/ 325633 w 961986"/>
                              <a:gd name="T13" fmla="*/ 145061 h 1095866"/>
                              <a:gd name="T14" fmla="*/ 343755 w 961986"/>
                              <a:gd name="T15" fmla="*/ 0 h 1095866"/>
                              <a:gd name="T16" fmla="*/ 436834 w 961986"/>
                              <a:gd name="T17" fmla="*/ 129540 h 1095866"/>
                              <a:gd name="T18" fmla="*/ 495048 w 961986"/>
                              <a:gd name="T19" fmla="*/ 86674 h 1095866"/>
                              <a:gd name="T20" fmla="*/ 516138 w 961986"/>
                              <a:gd name="T21" fmla="*/ 196422 h 1095866"/>
                              <a:gd name="T22" fmla="*/ 708743 w 961986"/>
                              <a:gd name="T23" fmla="*/ 364623 h 1095866"/>
                              <a:gd name="T24" fmla="*/ 670266 w 961986"/>
                              <a:gd name="T25" fmla="*/ 400298 h 1095866"/>
                              <a:gd name="T26" fmla="*/ 826719 w 961986"/>
                              <a:gd name="T27" fmla="*/ 375360 h 1095866"/>
                              <a:gd name="T28" fmla="*/ 961985 w 961986"/>
                              <a:gd name="T29" fmla="*/ 469813 h 1095866"/>
                              <a:gd name="T30" fmla="*/ 956840 w 961986"/>
                              <a:gd name="T31" fmla="*/ 597272 h 1095866"/>
                              <a:gd name="T32" fmla="*/ 688952 w 961986"/>
                              <a:gd name="T33" fmla="*/ 551396 h 1095866"/>
                              <a:gd name="T34" fmla="*/ 637642 w 961986"/>
                              <a:gd name="T35" fmla="*/ 597077 h 1095866"/>
                              <a:gd name="T36" fmla="*/ 553447 w 961986"/>
                              <a:gd name="T37" fmla="*/ 704863 h 1095866"/>
                              <a:gd name="T38" fmla="*/ 738670 w 961986"/>
                              <a:gd name="T39" fmla="*/ 830288 h 1095866"/>
                              <a:gd name="T40" fmla="*/ 753843 w 961986"/>
                              <a:gd name="T41" fmla="*/ 899359 h 1095866"/>
                              <a:gd name="T42" fmla="*/ 724638 w 961986"/>
                              <a:gd name="T43" fmla="*/ 935965 h 1095866"/>
                              <a:gd name="T44" fmla="*/ 645225 w 961986"/>
                              <a:gd name="T45" fmla="*/ 888855 h 1095866"/>
                              <a:gd name="T46" fmla="*/ 545835 w 961986"/>
                              <a:gd name="T47" fmla="*/ 1068909 h 1095866"/>
                              <a:gd name="T48" fmla="*/ 412953 w 961986"/>
                              <a:gd name="T49" fmla="*/ 1095865 h 1095866"/>
                              <a:gd name="T50" fmla="*/ 284943 w 961986"/>
                              <a:gd name="T51" fmla="*/ 1025008 h 1095866"/>
                              <a:gd name="T52" fmla="*/ 0 w 961986"/>
                              <a:gd name="T53" fmla="*/ 0 h 1095866"/>
                              <a:gd name="T54" fmla="*/ 961986 w 961986"/>
                              <a:gd name="T55" fmla="*/ 1095866 h 109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lnTo>
                                  <a:pt x="284943" y="10250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4" name="osm_-2911086_obj"/>
                        <wps:cNvSpPr>
                          <a:spLocks/>
                        </wps:cNvSpPr>
                        <wps:spPr bwMode="auto">
                          <a:xfrm>
                            <a:off x="34295" y="9731"/>
                            <a:ext cx="7576" cy="4926"/>
                          </a:xfrm>
                          <a:custGeom>
                            <a:avLst/>
                            <a:gdLst>
                              <a:gd name="T0" fmla="*/ 1487538 w 1515215"/>
                              <a:gd name="T1" fmla="*/ 631008 h 985179"/>
                              <a:gd name="T2" fmla="*/ 1305614 w 1515215"/>
                              <a:gd name="T3" fmla="*/ 664321 h 985179"/>
                              <a:gd name="T4" fmla="*/ 1144355 w 1515215"/>
                              <a:gd name="T5" fmla="*/ 540785 h 985179"/>
                              <a:gd name="T6" fmla="*/ 1101850 w 1515215"/>
                              <a:gd name="T7" fmla="*/ 643545 h 985179"/>
                              <a:gd name="T8" fmla="*/ 1150251 w 1515215"/>
                              <a:gd name="T9" fmla="*/ 744418 h 985179"/>
                              <a:gd name="T10" fmla="*/ 934325 w 1515215"/>
                              <a:gd name="T11" fmla="*/ 782413 h 985179"/>
                              <a:gd name="T12" fmla="*/ 649769 w 1515215"/>
                              <a:gd name="T13" fmla="*/ 613004 h 985179"/>
                              <a:gd name="T14" fmla="*/ 665017 w 1515215"/>
                              <a:gd name="T15" fmla="*/ 895533 h 985179"/>
                              <a:gd name="T16" fmla="*/ 609056 w 1515215"/>
                              <a:gd name="T17" fmla="*/ 985178 h 985179"/>
                              <a:gd name="T18" fmla="*/ 159794 w 1515215"/>
                              <a:gd name="T19" fmla="*/ 798626 h 985179"/>
                              <a:gd name="T20" fmla="*/ 95113 w 1515215"/>
                              <a:gd name="T21" fmla="*/ 856517 h 985179"/>
                              <a:gd name="T22" fmla="*/ 0 w 1515215"/>
                              <a:gd name="T23" fmla="*/ 614894 h 985179"/>
                              <a:gd name="T24" fmla="*/ 58629 w 1515215"/>
                              <a:gd name="T25" fmla="*/ 228308 h 985179"/>
                              <a:gd name="T26" fmla="*/ 122372 w 1515215"/>
                              <a:gd name="T27" fmla="*/ 110787 h 985179"/>
                              <a:gd name="T28" fmla="*/ 227524 w 1515215"/>
                              <a:gd name="T29" fmla="*/ 119752 h 985179"/>
                              <a:gd name="T30" fmla="*/ 278527 w 1515215"/>
                              <a:gd name="T31" fmla="*/ 59272 h 985179"/>
                              <a:gd name="T32" fmla="*/ 354529 w 1515215"/>
                              <a:gd name="T33" fmla="*/ 106141 h 985179"/>
                              <a:gd name="T34" fmla="*/ 435927 w 1515215"/>
                              <a:gd name="T35" fmla="*/ 44582 h 985179"/>
                              <a:gd name="T36" fmla="*/ 625928 w 1515215"/>
                              <a:gd name="T37" fmla="*/ 103970 h 985179"/>
                              <a:gd name="T38" fmla="*/ 727929 w 1515215"/>
                              <a:gd name="T39" fmla="*/ 0 h 985179"/>
                              <a:gd name="T40" fmla="*/ 856502 w 1515215"/>
                              <a:gd name="T41" fmla="*/ 15571 h 985179"/>
                              <a:gd name="T42" fmla="*/ 902197 w 1515215"/>
                              <a:gd name="T43" fmla="*/ 32271 h 985179"/>
                              <a:gd name="T44" fmla="*/ 868176 w 1515215"/>
                              <a:gd name="T45" fmla="*/ 188198 h 985179"/>
                              <a:gd name="T46" fmla="*/ 1086006 w 1515215"/>
                              <a:gd name="T47" fmla="*/ 144177 h 985179"/>
                              <a:gd name="T48" fmla="*/ 1381626 w 1515215"/>
                              <a:gd name="T49" fmla="*/ 220529 h 985179"/>
                              <a:gd name="T50" fmla="*/ 1360272 w 1515215"/>
                              <a:gd name="T51" fmla="*/ 323651 h 985179"/>
                              <a:gd name="T52" fmla="*/ 1465577 w 1515215"/>
                              <a:gd name="T53" fmla="*/ 316591 h 985179"/>
                              <a:gd name="T54" fmla="*/ 1515214 w 1515215"/>
                              <a:gd name="T55" fmla="*/ 430177 h 985179"/>
                              <a:gd name="T56" fmla="*/ 1487538 w 1515215"/>
                              <a:gd name="T57" fmla="*/ 631008 h 985179"/>
                              <a:gd name="T58" fmla="*/ 0 w 1515215"/>
                              <a:gd name="T59" fmla="*/ 0 h 985179"/>
                              <a:gd name="T60" fmla="*/ 1515215 w 1515215"/>
                              <a:gd name="T61" fmla="*/ 985179 h 985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lnTo>
                                  <a:pt x="1487538" y="6310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5" name="osm_-2428152_obj"/>
                        <wps:cNvSpPr>
                          <a:spLocks/>
                        </wps:cNvSpPr>
                        <wps:spPr bwMode="auto">
                          <a:xfrm>
                            <a:off x="44879" y="17544"/>
                            <a:ext cx="3934" cy="4166"/>
                          </a:xfrm>
                          <a:custGeom>
                            <a:avLst/>
                            <a:gdLst>
                              <a:gd name="T0" fmla="*/ 276985 w 786774"/>
                              <a:gd name="T1" fmla="*/ 0 h 833250"/>
                              <a:gd name="T2" fmla="*/ 427626 w 786774"/>
                              <a:gd name="T3" fmla="*/ 66359 h 833250"/>
                              <a:gd name="T4" fmla="*/ 544766 w 786774"/>
                              <a:gd name="T5" fmla="*/ 27732 h 833250"/>
                              <a:gd name="T6" fmla="*/ 616271 w 786774"/>
                              <a:gd name="T7" fmla="*/ 178324 h 833250"/>
                              <a:gd name="T8" fmla="*/ 786773 w 786774"/>
                              <a:gd name="T9" fmla="*/ 218116 h 833250"/>
                              <a:gd name="T10" fmla="*/ 768264 w 786774"/>
                              <a:gd name="T11" fmla="*/ 302794 h 833250"/>
                              <a:gd name="T12" fmla="*/ 656452 w 786774"/>
                              <a:gd name="T13" fmla="*/ 263470 h 833250"/>
                              <a:gd name="T14" fmla="*/ 573946 w 786774"/>
                              <a:gd name="T15" fmla="*/ 372993 h 833250"/>
                              <a:gd name="T16" fmla="*/ 633769 w 786774"/>
                              <a:gd name="T17" fmla="*/ 435137 h 833250"/>
                              <a:gd name="T18" fmla="*/ 690365 w 786774"/>
                              <a:gd name="T19" fmla="*/ 759278 h 833250"/>
                              <a:gd name="T20" fmla="*/ 542389 w 786774"/>
                              <a:gd name="T21" fmla="*/ 833249 h 833250"/>
                              <a:gd name="T22" fmla="*/ 379260 w 786774"/>
                              <a:gd name="T23" fmla="*/ 761335 h 833250"/>
                              <a:gd name="T24" fmla="*/ 360354 w 786774"/>
                              <a:gd name="T25" fmla="*/ 691563 h 833250"/>
                              <a:gd name="T26" fmla="*/ 264729 w 786774"/>
                              <a:gd name="T27" fmla="*/ 718789 h 833250"/>
                              <a:gd name="T28" fmla="*/ 268908 w 786774"/>
                              <a:gd name="T29" fmla="*/ 613034 h 833250"/>
                              <a:gd name="T30" fmla="*/ 90324 w 786774"/>
                              <a:gd name="T31" fmla="*/ 533293 h 833250"/>
                              <a:gd name="T32" fmla="*/ 9309 w 786774"/>
                              <a:gd name="T33" fmla="*/ 439448 h 833250"/>
                              <a:gd name="T34" fmla="*/ 92325 w 786774"/>
                              <a:gd name="T35" fmla="*/ 377639 h 833250"/>
                              <a:gd name="T36" fmla="*/ 35394 w 786774"/>
                              <a:gd name="T37" fmla="*/ 321497 h 833250"/>
                              <a:gd name="T38" fmla="*/ 94909 w 786774"/>
                              <a:gd name="T39" fmla="*/ 192555 h 833250"/>
                              <a:gd name="T40" fmla="*/ 7618 w 786774"/>
                              <a:gd name="T41" fmla="*/ 178104 h 833250"/>
                              <a:gd name="T42" fmla="*/ 0 w 786774"/>
                              <a:gd name="T43" fmla="*/ 120607 h 833250"/>
                              <a:gd name="T44" fmla="*/ 276985 w 786774"/>
                              <a:gd name="T45" fmla="*/ 0 h 833250"/>
                              <a:gd name="T46" fmla="*/ 0 w 786774"/>
                              <a:gd name="T47" fmla="*/ 0 h 833250"/>
                              <a:gd name="T48" fmla="*/ 786774 w 786774"/>
                              <a:gd name="T49" fmla="*/ 833250 h 833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86774" h="833250">
                                <a:moveTo>
                                  <a:pt x="276985" y="0"/>
                                </a:moveTo>
                                <a:lnTo>
                                  <a:pt x="427626" y="66359"/>
                                </a:lnTo>
                                <a:lnTo>
                                  <a:pt x="544766" y="27732"/>
                                </a:lnTo>
                                <a:lnTo>
                                  <a:pt x="616271" y="178324"/>
                                </a:lnTo>
                                <a:lnTo>
                                  <a:pt x="786773" y="218116"/>
                                </a:lnTo>
                                <a:lnTo>
                                  <a:pt x="768264" y="302794"/>
                                </a:lnTo>
                                <a:lnTo>
                                  <a:pt x="656452" y="263470"/>
                                </a:lnTo>
                                <a:lnTo>
                                  <a:pt x="573946" y="372993"/>
                                </a:lnTo>
                                <a:lnTo>
                                  <a:pt x="633769" y="435137"/>
                                </a:lnTo>
                                <a:lnTo>
                                  <a:pt x="690365" y="759278"/>
                                </a:lnTo>
                                <a:lnTo>
                                  <a:pt x="542389" y="833249"/>
                                </a:lnTo>
                                <a:lnTo>
                                  <a:pt x="379260" y="761335"/>
                                </a:lnTo>
                                <a:lnTo>
                                  <a:pt x="360354" y="691563"/>
                                </a:lnTo>
                                <a:lnTo>
                                  <a:pt x="264729" y="718789"/>
                                </a:lnTo>
                                <a:lnTo>
                                  <a:pt x="268908" y="613034"/>
                                </a:lnTo>
                                <a:lnTo>
                                  <a:pt x="90324" y="533293"/>
                                </a:lnTo>
                                <a:lnTo>
                                  <a:pt x="9309" y="439448"/>
                                </a:lnTo>
                                <a:lnTo>
                                  <a:pt x="92325" y="377639"/>
                                </a:lnTo>
                                <a:lnTo>
                                  <a:pt x="35394" y="321497"/>
                                </a:lnTo>
                                <a:lnTo>
                                  <a:pt x="94909" y="192555"/>
                                </a:lnTo>
                                <a:lnTo>
                                  <a:pt x="7618" y="178104"/>
                                </a:lnTo>
                                <a:lnTo>
                                  <a:pt x="0" y="120607"/>
                                </a:lnTo>
                                <a:lnTo>
                                  <a:pt x="27698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6" name="osm_-3047901_obj"/>
                        <wps:cNvSpPr>
                          <a:spLocks/>
                        </wps:cNvSpPr>
                        <wps:spPr bwMode="auto">
                          <a:xfrm>
                            <a:off x="16068" y="25080"/>
                            <a:ext cx="3965" cy="3913"/>
                          </a:xfrm>
                          <a:custGeom>
                            <a:avLst/>
                            <a:gdLst>
                              <a:gd name="T0" fmla="*/ 235627 w 793045"/>
                              <a:gd name="T1" fmla="*/ 754788 h 782586"/>
                              <a:gd name="T2" fmla="*/ 228337 w 793045"/>
                              <a:gd name="T3" fmla="*/ 739942 h 782586"/>
                              <a:gd name="T4" fmla="*/ 245896 w 793045"/>
                              <a:gd name="T5" fmla="*/ 728321 h 782586"/>
                              <a:gd name="T6" fmla="*/ 274632 w 793045"/>
                              <a:gd name="T7" fmla="*/ 741096 h 782586"/>
                              <a:gd name="T8" fmla="*/ 291635 w 793045"/>
                              <a:gd name="T9" fmla="*/ 733806 h 782586"/>
                              <a:gd name="T10" fmla="*/ 301834 w 793045"/>
                              <a:gd name="T11" fmla="*/ 700841 h 782586"/>
                              <a:gd name="T12" fmla="*/ 252078 w 793045"/>
                              <a:gd name="T13" fmla="*/ 685831 h 782586"/>
                              <a:gd name="T14" fmla="*/ 217610 w 793045"/>
                              <a:gd name="T15" fmla="*/ 663215 h 782586"/>
                              <a:gd name="T16" fmla="*/ 225083 w 793045"/>
                              <a:gd name="T17" fmla="*/ 641452 h 782586"/>
                              <a:gd name="T18" fmla="*/ 194552 w 793045"/>
                              <a:gd name="T19" fmla="*/ 610828 h 782586"/>
                              <a:gd name="T20" fmla="*/ 170277 w 793045"/>
                              <a:gd name="T21" fmla="*/ 571475 h 782586"/>
                              <a:gd name="T22" fmla="*/ 150387 w 793045"/>
                              <a:gd name="T23" fmla="*/ 553067 h 782586"/>
                              <a:gd name="T24" fmla="*/ 128982 w 793045"/>
                              <a:gd name="T25" fmla="*/ 532684 h 782586"/>
                              <a:gd name="T26" fmla="*/ 116161 w 793045"/>
                              <a:gd name="T27" fmla="*/ 515426 h 782586"/>
                              <a:gd name="T28" fmla="*/ 103739 w 793045"/>
                              <a:gd name="T29" fmla="*/ 508642 h 782586"/>
                              <a:gd name="T30" fmla="*/ 88362 w 793045"/>
                              <a:gd name="T31" fmla="*/ 504143 h 782586"/>
                              <a:gd name="T32" fmla="*/ 75122 w 793045"/>
                              <a:gd name="T33" fmla="*/ 505349 h 782586"/>
                              <a:gd name="T34" fmla="*/ 62840 w 793045"/>
                              <a:gd name="T35" fmla="*/ 503008 h 782586"/>
                              <a:gd name="T36" fmla="*/ 51115 w 793045"/>
                              <a:gd name="T37" fmla="*/ 504319 h 782586"/>
                              <a:gd name="T38" fmla="*/ 36517 w 793045"/>
                              <a:gd name="T39" fmla="*/ 504778 h 782586"/>
                              <a:gd name="T40" fmla="*/ 8299 w 793045"/>
                              <a:gd name="T41" fmla="*/ 485663 h 782586"/>
                              <a:gd name="T42" fmla="*/ 5587 w 793045"/>
                              <a:gd name="T43" fmla="*/ 449051 h 782586"/>
                              <a:gd name="T44" fmla="*/ 52338 w 793045"/>
                              <a:gd name="T45" fmla="*/ 427775 h 782586"/>
                              <a:gd name="T46" fmla="*/ 98829 w 793045"/>
                              <a:gd name="T47" fmla="*/ 367441 h 782586"/>
                              <a:gd name="T48" fmla="*/ 127119 w 793045"/>
                              <a:gd name="T49" fmla="*/ 351820 h 782586"/>
                              <a:gd name="T50" fmla="*/ 144369 w 793045"/>
                              <a:gd name="T51" fmla="*/ 340956 h 782586"/>
                              <a:gd name="T52" fmla="*/ 160748 w 793045"/>
                              <a:gd name="T53" fmla="*/ 327053 h 782586"/>
                              <a:gd name="T54" fmla="*/ 132123 w 793045"/>
                              <a:gd name="T55" fmla="*/ 300242 h 782586"/>
                              <a:gd name="T56" fmla="*/ 127327 w 793045"/>
                              <a:gd name="T57" fmla="*/ 265503 h 782586"/>
                              <a:gd name="T58" fmla="*/ 160957 w 793045"/>
                              <a:gd name="T59" fmla="*/ 237911 h 782586"/>
                              <a:gd name="T60" fmla="*/ 151870 w 793045"/>
                              <a:gd name="T61" fmla="*/ 183709 h 782586"/>
                              <a:gd name="T62" fmla="*/ 165668 w 793045"/>
                              <a:gd name="T63" fmla="*/ 151997 h 782586"/>
                              <a:gd name="T64" fmla="*/ 188833 w 793045"/>
                              <a:gd name="T65" fmla="*/ 116588 h 782586"/>
                              <a:gd name="T66" fmla="*/ 200483 w 793045"/>
                              <a:gd name="T67" fmla="*/ 82602 h 782586"/>
                              <a:gd name="T68" fmla="*/ 651685 w 793045"/>
                              <a:gd name="T69" fmla="*/ 359243 h 782586"/>
                              <a:gd name="T70" fmla="*/ 615886 w 793045"/>
                              <a:gd name="T71" fmla="*/ 404043 h 782586"/>
                              <a:gd name="T72" fmla="*/ 581531 w 793045"/>
                              <a:gd name="T73" fmla="*/ 426482 h 782586"/>
                              <a:gd name="T74" fmla="*/ 591234 w 793045"/>
                              <a:gd name="T75" fmla="*/ 440875 h 782586"/>
                              <a:gd name="T76" fmla="*/ 582191 w 793045"/>
                              <a:gd name="T77" fmla="*/ 460133 h 782586"/>
                              <a:gd name="T78" fmla="*/ 543797 w 793045"/>
                              <a:gd name="T79" fmla="*/ 453433 h 782586"/>
                              <a:gd name="T80" fmla="*/ 501331 w 793045"/>
                              <a:gd name="T81" fmla="*/ 444751 h 782586"/>
                              <a:gd name="T82" fmla="*/ 474662 w 793045"/>
                              <a:gd name="T83" fmla="*/ 446971 h 782586"/>
                              <a:gd name="T84" fmla="*/ 455991 w 793045"/>
                              <a:gd name="T85" fmla="*/ 475729 h 782586"/>
                              <a:gd name="T86" fmla="*/ 465974 w 793045"/>
                              <a:gd name="T87" fmla="*/ 483487 h 782586"/>
                              <a:gd name="T88" fmla="*/ 477817 w 793045"/>
                              <a:gd name="T89" fmla="*/ 494850 h 782586"/>
                              <a:gd name="T90" fmla="*/ 485277 w 793045"/>
                              <a:gd name="T91" fmla="*/ 505693 h 782586"/>
                              <a:gd name="T92" fmla="*/ 473531 w 793045"/>
                              <a:gd name="T93" fmla="*/ 511792 h 782586"/>
                              <a:gd name="T94" fmla="*/ 450213 w 793045"/>
                              <a:gd name="T95" fmla="*/ 523934 h 782586"/>
                              <a:gd name="T96" fmla="*/ 414859 w 793045"/>
                              <a:gd name="T97" fmla="*/ 545997 h 782586"/>
                              <a:gd name="T98" fmla="*/ 449337 w 793045"/>
                              <a:gd name="T99" fmla="*/ 567683 h 782586"/>
                              <a:gd name="T100" fmla="*/ 466216 w 793045"/>
                              <a:gd name="T101" fmla="*/ 591089 h 782586"/>
                              <a:gd name="T102" fmla="*/ 479494 w 793045"/>
                              <a:gd name="T103" fmla="*/ 618650 h 782586"/>
                              <a:gd name="T104" fmla="*/ 481073 w 793045"/>
                              <a:gd name="T105" fmla="*/ 664502 h 782586"/>
                              <a:gd name="T106" fmla="*/ 504927 w 793045"/>
                              <a:gd name="T107" fmla="*/ 695908 h 782586"/>
                              <a:gd name="T108" fmla="*/ 504856 w 793045"/>
                              <a:gd name="T109" fmla="*/ 727366 h 782586"/>
                              <a:gd name="T110" fmla="*/ 487558 w 793045"/>
                              <a:gd name="T111" fmla="*/ 737995 h 782586"/>
                              <a:gd name="T112" fmla="*/ 427464 w 793045"/>
                              <a:gd name="T113" fmla="*/ 715522 h 782586"/>
                              <a:gd name="T114" fmla="*/ 374293 w 793045"/>
                              <a:gd name="T115" fmla="*/ 724858 h 782586"/>
                              <a:gd name="T116" fmla="*/ 353585 w 793045"/>
                              <a:gd name="T117" fmla="*/ 736609 h 782586"/>
                              <a:gd name="T118" fmla="*/ 278748 w 793045"/>
                              <a:gd name="T119" fmla="*/ 748475 h 782586"/>
                              <a:gd name="T120" fmla="*/ 257923 w 793045"/>
                              <a:gd name="T121" fmla="*/ 768362 h 782586"/>
                              <a:gd name="T122" fmla="*/ 0 w 793045"/>
                              <a:gd name="T123" fmla="*/ 0 h 782586"/>
                              <a:gd name="T124" fmla="*/ 793045 w 793045"/>
                              <a:gd name="T125" fmla="*/ 782586 h 78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793045" h="782586">
                                <a:moveTo>
                                  <a:pt x="246698" y="782585"/>
                                </a:moveTo>
                                <a:lnTo>
                                  <a:pt x="245319" y="780795"/>
                                </a:lnTo>
                                <a:lnTo>
                                  <a:pt x="246722" y="779627"/>
                                </a:lnTo>
                                <a:lnTo>
                                  <a:pt x="248447" y="778461"/>
                                </a:lnTo>
                                <a:lnTo>
                                  <a:pt x="251127" y="778269"/>
                                </a:lnTo>
                                <a:lnTo>
                                  <a:pt x="253608" y="776355"/>
                                </a:lnTo>
                                <a:lnTo>
                                  <a:pt x="255013" y="774973"/>
                                </a:lnTo>
                                <a:lnTo>
                                  <a:pt x="255678" y="772399"/>
                                </a:lnTo>
                                <a:lnTo>
                                  <a:pt x="255792" y="771649"/>
                                </a:lnTo>
                                <a:lnTo>
                                  <a:pt x="255055" y="770136"/>
                                </a:lnTo>
                                <a:lnTo>
                                  <a:pt x="253962" y="769444"/>
                                </a:lnTo>
                                <a:lnTo>
                                  <a:pt x="253109" y="768740"/>
                                </a:lnTo>
                                <a:lnTo>
                                  <a:pt x="248344" y="765457"/>
                                </a:lnTo>
                                <a:lnTo>
                                  <a:pt x="244087" y="762090"/>
                                </a:lnTo>
                                <a:lnTo>
                                  <a:pt x="244413" y="761556"/>
                                </a:lnTo>
                                <a:lnTo>
                                  <a:pt x="241488" y="758871"/>
                                </a:lnTo>
                                <a:lnTo>
                                  <a:pt x="240016" y="756921"/>
                                </a:lnTo>
                                <a:lnTo>
                                  <a:pt x="239335" y="756133"/>
                                </a:lnTo>
                                <a:lnTo>
                                  <a:pt x="237520" y="754899"/>
                                </a:lnTo>
                                <a:lnTo>
                                  <a:pt x="235627" y="754788"/>
                                </a:lnTo>
                                <a:lnTo>
                                  <a:pt x="233026" y="754344"/>
                                </a:lnTo>
                                <a:lnTo>
                                  <a:pt x="230129" y="753386"/>
                                </a:lnTo>
                                <a:lnTo>
                                  <a:pt x="228076" y="752620"/>
                                </a:lnTo>
                                <a:lnTo>
                                  <a:pt x="222654" y="753696"/>
                                </a:lnTo>
                                <a:lnTo>
                                  <a:pt x="221360" y="752993"/>
                                </a:lnTo>
                                <a:lnTo>
                                  <a:pt x="220923" y="752757"/>
                                </a:lnTo>
                                <a:lnTo>
                                  <a:pt x="222186" y="752667"/>
                                </a:lnTo>
                                <a:lnTo>
                                  <a:pt x="222789" y="752112"/>
                                </a:lnTo>
                                <a:lnTo>
                                  <a:pt x="224120" y="751430"/>
                                </a:lnTo>
                                <a:lnTo>
                                  <a:pt x="225064" y="750608"/>
                                </a:lnTo>
                                <a:lnTo>
                                  <a:pt x="225267" y="749706"/>
                                </a:lnTo>
                                <a:lnTo>
                                  <a:pt x="225104" y="748791"/>
                                </a:lnTo>
                                <a:lnTo>
                                  <a:pt x="224648" y="748078"/>
                                </a:lnTo>
                                <a:lnTo>
                                  <a:pt x="223498" y="747495"/>
                                </a:lnTo>
                                <a:lnTo>
                                  <a:pt x="224982" y="745297"/>
                                </a:lnTo>
                                <a:lnTo>
                                  <a:pt x="225326" y="744385"/>
                                </a:lnTo>
                                <a:lnTo>
                                  <a:pt x="227101" y="742125"/>
                                </a:lnTo>
                                <a:lnTo>
                                  <a:pt x="227638" y="741158"/>
                                </a:lnTo>
                                <a:lnTo>
                                  <a:pt x="227548" y="740066"/>
                                </a:lnTo>
                                <a:lnTo>
                                  <a:pt x="228337" y="739942"/>
                                </a:lnTo>
                                <a:lnTo>
                                  <a:pt x="229316" y="739589"/>
                                </a:lnTo>
                                <a:lnTo>
                                  <a:pt x="230147" y="738231"/>
                                </a:lnTo>
                                <a:lnTo>
                                  <a:pt x="229197" y="736739"/>
                                </a:lnTo>
                                <a:lnTo>
                                  <a:pt x="228724" y="736550"/>
                                </a:lnTo>
                                <a:lnTo>
                                  <a:pt x="228542" y="736587"/>
                                </a:lnTo>
                                <a:lnTo>
                                  <a:pt x="228099" y="735728"/>
                                </a:lnTo>
                                <a:lnTo>
                                  <a:pt x="228784" y="735307"/>
                                </a:lnTo>
                                <a:lnTo>
                                  <a:pt x="228593" y="734783"/>
                                </a:lnTo>
                                <a:lnTo>
                                  <a:pt x="229280" y="734423"/>
                                </a:lnTo>
                                <a:lnTo>
                                  <a:pt x="230045" y="734147"/>
                                </a:lnTo>
                                <a:lnTo>
                                  <a:pt x="231709" y="733651"/>
                                </a:lnTo>
                                <a:lnTo>
                                  <a:pt x="234785" y="732380"/>
                                </a:lnTo>
                                <a:lnTo>
                                  <a:pt x="236383" y="731028"/>
                                </a:lnTo>
                                <a:lnTo>
                                  <a:pt x="237429" y="730138"/>
                                </a:lnTo>
                                <a:lnTo>
                                  <a:pt x="238133" y="729924"/>
                                </a:lnTo>
                                <a:lnTo>
                                  <a:pt x="241428" y="729059"/>
                                </a:lnTo>
                                <a:lnTo>
                                  <a:pt x="242176" y="728740"/>
                                </a:lnTo>
                                <a:lnTo>
                                  <a:pt x="243532" y="728681"/>
                                </a:lnTo>
                                <a:lnTo>
                                  <a:pt x="244949" y="728361"/>
                                </a:lnTo>
                                <a:lnTo>
                                  <a:pt x="245896" y="728321"/>
                                </a:lnTo>
                                <a:lnTo>
                                  <a:pt x="247475" y="728417"/>
                                </a:lnTo>
                                <a:lnTo>
                                  <a:pt x="249791" y="728247"/>
                                </a:lnTo>
                                <a:lnTo>
                                  <a:pt x="250377" y="728256"/>
                                </a:lnTo>
                                <a:lnTo>
                                  <a:pt x="252801" y="728318"/>
                                </a:lnTo>
                                <a:lnTo>
                                  <a:pt x="253012" y="728334"/>
                                </a:lnTo>
                                <a:lnTo>
                                  <a:pt x="253134" y="728712"/>
                                </a:lnTo>
                                <a:lnTo>
                                  <a:pt x="255224" y="729013"/>
                                </a:lnTo>
                                <a:lnTo>
                                  <a:pt x="255643" y="729354"/>
                                </a:lnTo>
                                <a:lnTo>
                                  <a:pt x="257393" y="729958"/>
                                </a:lnTo>
                                <a:lnTo>
                                  <a:pt x="258658" y="731456"/>
                                </a:lnTo>
                                <a:lnTo>
                                  <a:pt x="262068" y="732857"/>
                                </a:lnTo>
                                <a:lnTo>
                                  <a:pt x="263464" y="733701"/>
                                </a:lnTo>
                                <a:lnTo>
                                  <a:pt x="265038" y="734160"/>
                                </a:lnTo>
                                <a:lnTo>
                                  <a:pt x="266069" y="735369"/>
                                </a:lnTo>
                                <a:lnTo>
                                  <a:pt x="266752" y="735899"/>
                                </a:lnTo>
                                <a:lnTo>
                                  <a:pt x="268155" y="737012"/>
                                </a:lnTo>
                                <a:lnTo>
                                  <a:pt x="269746" y="738156"/>
                                </a:lnTo>
                                <a:lnTo>
                                  <a:pt x="272450" y="739964"/>
                                </a:lnTo>
                                <a:lnTo>
                                  <a:pt x="273286" y="740621"/>
                                </a:lnTo>
                                <a:lnTo>
                                  <a:pt x="274632" y="741096"/>
                                </a:lnTo>
                                <a:lnTo>
                                  <a:pt x="279659" y="742020"/>
                                </a:lnTo>
                                <a:lnTo>
                                  <a:pt x="281040" y="742599"/>
                                </a:lnTo>
                                <a:lnTo>
                                  <a:pt x="281536" y="743049"/>
                                </a:lnTo>
                                <a:lnTo>
                                  <a:pt x="282157" y="744562"/>
                                </a:lnTo>
                                <a:lnTo>
                                  <a:pt x="282679" y="745864"/>
                                </a:lnTo>
                                <a:lnTo>
                                  <a:pt x="283294" y="746528"/>
                                </a:lnTo>
                                <a:lnTo>
                                  <a:pt x="283720" y="746708"/>
                                </a:lnTo>
                                <a:lnTo>
                                  <a:pt x="287486" y="748478"/>
                                </a:lnTo>
                                <a:lnTo>
                                  <a:pt x="289041" y="748537"/>
                                </a:lnTo>
                                <a:lnTo>
                                  <a:pt x="291193" y="748540"/>
                                </a:lnTo>
                                <a:lnTo>
                                  <a:pt x="293905" y="747278"/>
                                </a:lnTo>
                                <a:lnTo>
                                  <a:pt x="294398" y="746100"/>
                                </a:lnTo>
                                <a:lnTo>
                                  <a:pt x="292757" y="743226"/>
                                </a:lnTo>
                                <a:lnTo>
                                  <a:pt x="292422" y="739493"/>
                                </a:lnTo>
                                <a:lnTo>
                                  <a:pt x="290255" y="739409"/>
                                </a:lnTo>
                                <a:lnTo>
                                  <a:pt x="289387" y="739133"/>
                                </a:lnTo>
                                <a:lnTo>
                                  <a:pt x="288539" y="738767"/>
                                </a:lnTo>
                                <a:lnTo>
                                  <a:pt x="288951" y="737666"/>
                                </a:lnTo>
                                <a:lnTo>
                                  <a:pt x="289381" y="736197"/>
                                </a:lnTo>
                                <a:lnTo>
                                  <a:pt x="291635" y="733806"/>
                                </a:lnTo>
                                <a:lnTo>
                                  <a:pt x="294244" y="729918"/>
                                </a:lnTo>
                                <a:lnTo>
                                  <a:pt x="295043" y="728535"/>
                                </a:lnTo>
                                <a:lnTo>
                                  <a:pt x="295130" y="726672"/>
                                </a:lnTo>
                                <a:lnTo>
                                  <a:pt x="294208" y="725363"/>
                                </a:lnTo>
                                <a:lnTo>
                                  <a:pt x="292993" y="724929"/>
                                </a:lnTo>
                                <a:lnTo>
                                  <a:pt x="288112" y="723887"/>
                                </a:lnTo>
                                <a:lnTo>
                                  <a:pt x="286115" y="723549"/>
                                </a:lnTo>
                                <a:lnTo>
                                  <a:pt x="282324" y="721277"/>
                                </a:lnTo>
                                <a:lnTo>
                                  <a:pt x="281522" y="716337"/>
                                </a:lnTo>
                                <a:lnTo>
                                  <a:pt x="281621" y="712226"/>
                                </a:lnTo>
                                <a:lnTo>
                                  <a:pt x="284851" y="704062"/>
                                </a:lnTo>
                                <a:lnTo>
                                  <a:pt x="285749" y="702676"/>
                                </a:lnTo>
                                <a:lnTo>
                                  <a:pt x="285967" y="702472"/>
                                </a:lnTo>
                                <a:lnTo>
                                  <a:pt x="288300" y="699876"/>
                                </a:lnTo>
                                <a:lnTo>
                                  <a:pt x="288888" y="699408"/>
                                </a:lnTo>
                                <a:lnTo>
                                  <a:pt x="289535" y="699157"/>
                                </a:lnTo>
                                <a:lnTo>
                                  <a:pt x="290303" y="699176"/>
                                </a:lnTo>
                                <a:lnTo>
                                  <a:pt x="296669" y="699185"/>
                                </a:lnTo>
                                <a:lnTo>
                                  <a:pt x="300725" y="700627"/>
                                </a:lnTo>
                                <a:lnTo>
                                  <a:pt x="301834" y="700841"/>
                                </a:lnTo>
                                <a:lnTo>
                                  <a:pt x="301811" y="699002"/>
                                </a:lnTo>
                                <a:lnTo>
                                  <a:pt x="299818" y="696087"/>
                                </a:lnTo>
                                <a:lnTo>
                                  <a:pt x="296453" y="695557"/>
                                </a:lnTo>
                                <a:lnTo>
                                  <a:pt x="296272" y="695477"/>
                                </a:lnTo>
                                <a:lnTo>
                                  <a:pt x="295711" y="695232"/>
                                </a:lnTo>
                                <a:lnTo>
                                  <a:pt x="295153" y="695340"/>
                                </a:lnTo>
                                <a:lnTo>
                                  <a:pt x="293421" y="693520"/>
                                </a:lnTo>
                                <a:lnTo>
                                  <a:pt x="290426" y="691930"/>
                                </a:lnTo>
                                <a:lnTo>
                                  <a:pt x="287665" y="691871"/>
                                </a:lnTo>
                                <a:lnTo>
                                  <a:pt x="278930" y="692652"/>
                                </a:lnTo>
                                <a:lnTo>
                                  <a:pt x="271903" y="693396"/>
                                </a:lnTo>
                                <a:lnTo>
                                  <a:pt x="269948" y="693787"/>
                                </a:lnTo>
                                <a:lnTo>
                                  <a:pt x="265192" y="694736"/>
                                </a:lnTo>
                                <a:lnTo>
                                  <a:pt x="257068" y="696633"/>
                                </a:lnTo>
                                <a:lnTo>
                                  <a:pt x="257229" y="692292"/>
                                </a:lnTo>
                                <a:lnTo>
                                  <a:pt x="257442" y="689130"/>
                                </a:lnTo>
                                <a:lnTo>
                                  <a:pt x="254796" y="688693"/>
                                </a:lnTo>
                                <a:lnTo>
                                  <a:pt x="253295" y="687710"/>
                                </a:lnTo>
                                <a:lnTo>
                                  <a:pt x="252677" y="686866"/>
                                </a:lnTo>
                                <a:lnTo>
                                  <a:pt x="252078" y="685831"/>
                                </a:lnTo>
                                <a:lnTo>
                                  <a:pt x="253228" y="684854"/>
                                </a:lnTo>
                                <a:lnTo>
                                  <a:pt x="252633" y="682535"/>
                                </a:lnTo>
                                <a:lnTo>
                                  <a:pt x="252991" y="681918"/>
                                </a:lnTo>
                                <a:lnTo>
                                  <a:pt x="252921" y="680141"/>
                                </a:lnTo>
                                <a:lnTo>
                                  <a:pt x="252737" y="678876"/>
                                </a:lnTo>
                                <a:lnTo>
                                  <a:pt x="254083" y="672312"/>
                                </a:lnTo>
                                <a:lnTo>
                                  <a:pt x="252516" y="671872"/>
                                </a:lnTo>
                                <a:lnTo>
                                  <a:pt x="249259" y="668818"/>
                                </a:lnTo>
                                <a:lnTo>
                                  <a:pt x="245765" y="664344"/>
                                </a:lnTo>
                                <a:lnTo>
                                  <a:pt x="246069" y="660310"/>
                                </a:lnTo>
                                <a:lnTo>
                                  <a:pt x="248205" y="659761"/>
                                </a:lnTo>
                                <a:lnTo>
                                  <a:pt x="248046" y="657265"/>
                                </a:lnTo>
                                <a:lnTo>
                                  <a:pt x="247010" y="655829"/>
                                </a:lnTo>
                                <a:lnTo>
                                  <a:pt x="235547" y="658769"/>
                                </a:lnTo>
                                <a:lnTo>
                                  <a:pt x="231478" y="662248"/>
                                </a:lnTo>
                                <a:lnTo>
                                  <a:pt x="230996" y="662409"/>
                                </a:lnTo>
                                <a:lnTo>
                                  <a:pt x="226280" y="663996"/>
                                </a:lnTo>
                                <a:lnTo>
                                  <a:pt x="222809" y="664334"/>
                                </a:lnTo>
                                <a:lnTo>
                                  <a:pt x="219510" y="662939"/>
                                </a:lnTo>
                                <a:lnTo>
                                  <a:pt x="217610" y="663215"/>
                                </a:lnTo>
                                <a:lnTo>
                                  <a:pt x="215118" y="664424"/>
                                </a:lnTo>
                                <a:lnTo>
                                  <a:pt x="213179" y="663432"/>
                                </a:lnTo>
                                <a:lnTo>
                                  <a:pt x="209543" y="660375"/>
                                </a:lnTo>
                                <a:lnTo>
                                  <a:pt x="209794" y="656620"/>
                                </a:lnTo>
                                <a:lnTo>
                                  <a:pt x="208135" y="654251"/>
                                </a:lnTo>
                                <a:lnTo>
                                  <a:pt x="208201" y="651814"/>
                                </a:lnTo>
                                <a:lnTo>
                                  <a:pt x="210226" y="654524"/>
                                </a:lnTo>
                                <a:lnTo>
                                  <a:pt x="210980" y="654772"/>
                                </a:lnTo>
                                <a:lnTo>
                                  <a:pt x="211481" y="654605"/>
                                </a:lnTo>
                                <a:lnTo>
                                  <a:pt x="213363" y="653792"/>
                                </a:lnTo>
                                <a:lnTo>
                                  <a:pt x="215907" y="654106"/>
                                </a:lnTo>
                                <a:lnTo>
                                  <a:pt x="220457" y="651265"/>
                                </a:lnTo>
                                <a:lnTo>
                                  <a:pt x="222072" y="651520"/>
                                </a:lnTo>
                                <a:lnTo>
                                  <a:pt x="223935" y="650915"/>
                                </a:lnTo>
                                <a:lnTo>
                                  <a:pt x="223972" y="650620"/>
                                </a:lnTo>
                                <a:lnTo>
                                  <a:pt x="223584" y="647756"/>
                                </a:lnTo>
                                <a:lnTo>
                                  <a:pt x="222734" y="646472"/>
                                </a:lnTo>
                                <a:lnTo>
                                  <a:pt x="221676" y="645461"/>
                                </a:lnTo>
                                <a:lnTo>
                                  <a:pt x="223179" y="642748"/>
                                </a:lnTo>
                                <a:lnTo>
                                  <a:pt x="225083" y="641452"/>
                                </a:lnTo>
                                <a:lnTo>
                                  <a:pt x="226442" y="639567"/>
                                </a:lnTo>
                                <a:lnTo>
                                  <a:pt x="226352" y="637979"/>
                                </a:lnTo>
                                <a:lnTo>
                                  <a:pt x="227099" y="635087"/>
                                </a:lnTo>
                                <a:lnTo>
                                  <a:pt x="225162" y="634535"/>
                                </a:lnTo>
                                <a:lnTo>
                                  <a:pt x="224416" y="634082"/>
                                </a:lnTo>
                                <a:lnTo>
                                  <a:pt x="223407" y="633180"/>
                                </a:lnTo>
                                <a:lnTo>
                                  <a:pt x="221373" y="632463"/>
                                </a:lnTo>
                                <a:lnTo>
                                  <a:pt x="220860" y="632237"/>
                                </a:lnTo>
                                <a:lnTo>
                                  <a:pt x="218947" y="626458"/>
                                </a:lnTo>
                                <a:lnTo>
                                  <a:pt x="215202" y="625769"/>
                                </a:lnTo>
                                <a:lnTo>
                                  <a:pt x="211603" y="623980"/>
                                </a:lnTo>
                                <a:lnTo>
                                  <a:pt x="209962" y="623667"/>
                                </a:lnTo>
                                <a:lnTo>
                                  <a:pt x="205728" y="622861"/>
                                </a:lnTo>
                                <a:lnTo>
                                  <a:pt x="204301" y="620641"/>
                                </a:lnTo>
                                <a:lnTo>
                                  <a:pt x="196602" y="615330"/>
                                </a:lnTo>
                                <a:lnTo>
                                  <a:pt x="195821" y="614114"/>
                                </a:lnTo>
                                <a:lnTo>
                                  <a:pt x="194586" y="613550"/>
                                </a:lnTo>
                                <a:lnTo>
                                  <a:pt x="194184" y="612307"/>
                                </a:lnTo>
                                <a:lnTo>
                                  <a:pt x="194481" y="611113"/>
                                </a:lnTo>
                                <a:lnTo>
                                  <a:pt x="194552" y="610828"/>
                                </a:lnTo>
                                <a:lnTo>
                                  <a:pt x="194640" y="610527"/>
                                </a:lnTo>
                                <a:lnTo>
                                  <a:pt x="195284" y="608347"/>
                                </a:lnTo>
                                <a:lnTo>
                                  <a:pt x="189621" y="602465"/>
                                </a:lnTo>
                                <a:lnTo>
                                  <a:pt x="185603" y="599117"/>
                                </a:lnTo>
                                <a:lnTo>
                                  <a:pt x="185437" y="598918"/>
                                </a:lnTo>
                                <a:lnTo>
                                  <a:pt x="184584" y="597963"/>
                                </a:lnTo>
                                <a:lnTo>
                                  <a:pt x="183272" y="596376"/>
                                </a:lnTo>
                                <a:lnTo>
                                  <a:pt x="182275" y="594199"/>
                                </a:lnTo>
                                <a:lnTo>
                                  <a:pt x="180370" y="587694"/>
                                </a:lnTo>
                                <a:lnTo>
                                  <a:pt x="179819" y="585127"/>
                                </a:lnTo>
                                <a:lnTo>
                                  <a:pt x="179476" y="583229"/>
                                </a:lnTo>
                                <a:lnTo>
                                  <a:pt x="179108" y="582566"/>
                                </a:lnTo>
                                <a:lnTo>
                                  <a:pt x="177548" y="581298"/>
                                </a:lnTo>
                                <a:lnTo>
                                  <a:pt x="176556" y="580250"/>
                                </a:lnTo>
                                <a:lnTo>
                                  <a:pt x="175324" y="578950"/>
                                </a:lnTo>
                                <a:lnTo>
                                  <a:pt x="173788" y="577627"/>
                                </a:lnTo>
                                <a:lnTo>
                                  <a:pt x="173028" y="576975"/>
                                </a:lnTo>
                                <a:lnTo>
                                  <a:pt x="172622" y="573090"/>
                                </a:lnTo>
                                <a:lnTo>
                                  <a:pt x="170541" y="572132"/>
                                </a:lnTo>
                                <a:lnTo>
                                  <a:pt x="170277" y="571475"/>
                                </a:lnTo>
                                <a:lnTo>
                                  <a:pt x="169319" y="569091"/>
                                </a:lnTo>
                                <a:lnTo>
                                  <a:pt x="168950" y="567674"/>
                                </a:lnTo>
                                <a:lnTo>
                                  <a:pt x="168637" y="565953"/>
                                </a:lnTo>
                                <a:lnTo>
                                  <a:pt x="167655" y="564883"/>
                                </a:lnTo>
                                <a:lnTo>
                                  <a:pt x="166476" y="564251"/>
                                </a:lnTo>
                                <a:lnTo>
                                  <a:pt x="165203" y="562831"/>
                                </a:lnTo>
                                <a:lnTo>
                                  <a:pt x="164251" y="560158"/>
                                </a:lnTo>
                                <a:lnTo>
                                  <a:pt x="163900" y="559299"/>
                                </a:lnTo>
                                <a:lnTo>
                                  <a:pt x="162755" y="559339"/>
                                </a:lnTo>
                                <a:lnTo>
                                  <a:pt x="161672" y="557932"/>
                                </a:lnTo>
                                <a:lnTo>
                                  <a:pt x="161667" y="557615"/>
                                </a:lnTo>
                                <a:lnTo>
                                  <a:pt x="161061" y="557063"/>
                                </a:lnTo>
                                <a:lnTo>
                                  <a:pt x="160014" y="556884"/>
                                </a:lnTo>
                                <a:lnTo>
                                  <a:pt x="158173" y="557625"/>
                                </a:lnTo>
                                <a:lnTo>
                                  <a:pt x="156443" y="557529"/>
                                </a:lnTo>
                                <a:lnTo>
                                  <a:pt x="155975" y="556651"/>
                                </a:lnTo>
                                <a:lnTo>
                                  <a:pt x="154923" y="556130"/>
                                </a:lnTo>
                                <a:lnTo>
                                  <a:pt x="151047" y="555374"/>
                                </a:lnTo>
                                <a:lnTo>
                                  <a:pt x="150301" y="554440"/>
                                </a:lnTo>
                                <a:lnTo>
                                  <a:pt x="150387" y="553067"/>
                                </a:lnTo>
                                <a:lnTo>
                                  <a:pt x="149737" y="551343"/>
                                </a:lnTo>
                                <a:lnTo>
                                  <a:pt x="149224" y="551014"/>
                                </a:lnTo>
                                <a:lnTo>
                                  <a:pt x="146670" y="550763"/>
                                </a:lnTo>
                                <a:lnTo>
                                  <a:pt x="140406" y="547898"/>
                                </a:lnTo>
                                <a:lnTo>
                                  <a:pt x="139829" y="547182"/>
                                </a:lnTo>
                                <a:lnTo>
                                  <a:pt x="138558" y="547157"/>
                                </a:lnTo>
                                <a:lnTo>
                                  <a:pt x="138053" y="546738"/>
                                </a:lnTo>
                                <a:lnTo>
                                  <a:pt x="137918" y="545914"/>
                                </a:lnTo>
                                <a:lnTo>
                                  <a:pt x="137600" y="545514"/>
                                </a:lnTo>
                                <a:lnTo>
                                  <a:pt x="137167" y="545442"/>
                                </a:lnTo>
                                <a:lnTo>
                                  <a:pt x="136246" y="542946"/>
                                </a:lnTo>
                                <a:lnTo>
                                  <a:pt x="135057" y="541161"/>
                                </a:lnTo>
                                <a:lnTo>
                                  <a:pt x="134321" y="539781"/>
                                </a:lnTo>
                                <a:lnTo>
                                  <a:pt x="134284" y="538689"/>
                                </a:lnTo>
                                <a:lnTo>
                                  <a:pt x="133459" y="537294"/>
                                </a:lnTo>
                                <a:lnTo>
                                  <a:pt x="132144" y="536429"/>
                                </a:lnTo>
                                <a:lnTo>
                                  <a:pt x="131578" y="535248"/>
                                </a:lnTo>
                                <a:lnTo>
                                  <a:pt x="130301" y="534104"/>
                                </a:lnTo>
                                <a:lnTo>
                                  <a:pt x="129920" y="534020"/>
                                </a:lnTo>
                                <a:lnTo>
                                  <a:pt x="128982" y="532684"/>
                                </a:lnTo>
                                <a:lnTo>
                                  <a:pt x="129001" y="531170"/>
                                </a:lnTo>
                                <a:lnTo>
                                  <a:pt x="128488" y="530036"/>
                                </a:lnTo>
                                <a:lnTo>
                                  <a:pt x="127526" y="528789"/>
                                </a:lnTo>
                                <a:lnTo>
                                  <a:pt x="126018" y="527614"/>
                                </a:lnTo>
                                <a:lnTo>
                                  <a:pt x="125421" y="526554"/>
                                </a:lnTo>
                                <a:lnTo>
                                  <a:pt x="124253" y="525044"/>
                                </a:lnTo>
                                <a:lnTo>
                                  <a:pt x="124441" y="524768"/>
                                </a:lnTo>
                                <a:lnTo>
                                  <a:pt x="124490" y="524244"/>
                                </a:lnTo>
                                <a:lnTo>
                                  <a:pt x="124254" y="523965"/>
                                </a:lnTo>
                                <a:lnTo>
                                  <a:pt x="124191" y="521664"/>
                                </a:lnTo>
                                <a:lnTo>
                                  <a:pt x="123889" y="521069"/>
                                </a:lnTo>
                                <a:lnTo>
                                  <a:pt x="122865" y="520086"/>
                                </a:lnTo>
                                <a:lnTo>
                                  <a:pt x="121837" y="519608"/>
                                </a:lnTo>
                                <a:lnTo>
                                  <a:pt x="121534" y="519469"/>
                                </a:lnTo>
                                <a:lnTo>
                                  <a:pt x="121152" y="519292"/>
                                </a:lnTo>
                                <a:lnTo>
                                  <a:pt x="121253" y="518762"/>
                                </a:lnTo>
                                <a:lnTo>
                                  <a:pt x="119795" y="517804"/>
                                </a:lnTo>
                                <a:lnTo>
                                  <a:pt x="118480" y="517884"/>
                                </a:lnTo>
                                <a:lnTo>
                                  <a:pt x="116524" y="515807"/>
                                </a:lnTo>
                                <a:lnTo>
                                  <a:pt x="116161" y="515426"/>
                                </a:lnTo>
                                <a:lnTo>
                                  <a:pt x="114762" y="515522"/>
                                </a:lnTo>
                                <a:lnTo>
                                  <a:pt x="113727" y="514226"/>
                                </a:lnTo>
                                <a:lnTo>
                                  <a:pt x="112749" y="513940"/>
                                </a:lnTo>
                                <a:lnTo>
                                  <a:pt x="111434" y="512945"/>
                                </a:lnTo>
                                <a:lnTo>
                                  <a:pt x="111267" y="512331"/>
                                </a:lnTo>
                                <a:lnTo>
                                  <a:pt x="110622" y="512604"/>
                                </a:lnTo>
                                <a:lnTo>
                                  <a:pt x="109076" y="512440"/>
                                </a:lnTo>
                                <a:lnTo>
                                  <a:pt x="107369" y="511879"/>
                                </a:lnTo>
                                <a:lnTo>
                                  <a:pt x="107147" y="511472"/>
                                </a:lnTo>
                                <a:lnTo>
                                  <a:pt x="107421" y="510933"/>
                                </a:lnTo>
                                <a:lnTo>
                                  <a:pt x="106793" y="510952"/>
                                </a:lnTo>
                                <a:lnTo>
                                  <a:pt x="106602" y="510424"/>
                                </a:lnTo>
                                <a:lnTo>
                                  <a:pt x="106239" y="510124"/>
                                </a:lnTo>
                                <a:lnTo>
                                  <a:pt x="105893" y="510381"/>
                                </a:lnTo>
                                <a:lnTo>
                                  <a:pt x="105611" y="510043"/>
                                </a:lnTo>
                                <a:lnTo>
                                  <a:pt x="105890" y="509767"/>
                                </a:lnTo>
                                <a:lnTo>
                                  <a:pt x="105762" y="508995"/>
                                </a:lnTo>
                                <a:lnTo>
                                  <a:pt x="105048" y="508576"/>
                                </a:lnTo>
                                <a:lnTo>
                                  <a:pt x="104879" y="508176"/>
                                </a:lnTo>
                                <a:lnTo>
                                  <a:pt x="103739" y="508642"/>
                                </a:lnTo>
                                <a:lnTo>
                                  <a:pt x="102453" y="507656"/>
                                </a:lnTo>
                                <a:lnTo>
                                  <a:pt x="101281" y="507429"/>
                                </a:lnTo>
                                <a:lnTo>
                                  <a:pt x="100768" y="507011"/>
                                </a:lnTo>
                                <a:lnTo>
                                  <a:pt x="100943" y="506682"/>
                                </a:lnTo>
                                <a:lnTo>
                                  <a:pt x="99941" y="505746"/>
                                </a:lnTo>
                                <a:lnTo>
                                  <a:pt x="99574" y="505907"/>
                                </a:lnTo>
                                <a:lnTo>
                                  <a:pt x="98722" y="505039"/>
                                </a:lnTo>
                                <a:lnTo>
                                  <a:pt x="98560" y="504564"/>
                                </a:lnTo>
                                <a:lnTo>
                                  <a:pt x="98247" y="504440"/>
                                </a:lnTo>
                                <a:lnTo>
                                  <a:pt x="98103" y="504741"/>
                                </a:lnTo>
                                <a:lnTo>
                                  <a:pt x="96595" y="504518"/>
                                </a:lnTo>
                                <a:lnTo>
                                  <a:pt x="96305" y="504239"/>
                                </a:lnTo>
                                <a:lnTo>
                                  <a:pt x="95623" y="504502"/>
                                </a:lnTo>
                                <a:lnTo>
                                  <a:pt x="95658" y="503820"/>
                                </a:lnTo>
                                <a:lnTo>
                                  <a:pt x="95455" y="503033"/>
                                </a:lnTo>
                                <a:lnTo>
                                  <a:pt x="92281" y="502608"/>
                                </a:lnTo>
                                <a:lnTo>
                                  <a:pt x="91006" y="503758"/>
                                </a:lnTo>
                                <a:lnTo>
                                  <a:pt x="89441" y="503755"/>
                                </a:lnTo>
                                <a:lnTo>
                                  <a:pt x="88310" y="503557"/>
                                </a:lnTo>
                                <a:lnTo>
                                  <a:pt x="88362" y="504143"/>
                                </a:lnTo>
                                <a:lnTo>
                                  <a:pt x="87507" y="504800"/>
                                </a:lnTo>
                                <a:lnTo>
                                  <a:pt x="86699" y="504208"/>
                                </a:lnTo>
                                <a:lnTo>
                                  <a:pt x="86484" y="505178"/>
                                </a:lnTo>
                                <a:lnTo>
                                  <a:pt x="85062" y="505839"/>
                                </a:lnTo>
                                <a:lnTo>
                                  <a:pt x="84420" y="505836"/>
                                </a:lnTo>
                                <a:lnTo>
                                  <a:pt x="83480" y="505429"/>
                                </a:lnTo>
                                <a:lnTo>
                                  <a:pt x="82850" y="505367"/>
                                </a:lnTo>
                                <a:lnTo>
                                  <a:pt x="82301" y="505150"/>
                                </a:lnTo>
                                <a:lnTo>
                                  <a:pt x="81737" y="505560"/>
                                </a:lnTo>
                                <a:lnTo>
                                  <a:pt x="81147" y="505473"/>
                                </a:lnTo>
                                <a:lnTo>
                                  <a:pt x="80480" y="505640"/>
                                </a:lnTo>
                                <a:lnTo>
                                  <a:pt x="79819" y="505147"/>
                                </a:lnTo>
                                <a:lnTo>
                                  <a:pt x="79284" y="505749"/>
                                </a:lnTo>
                                <a:lnTo>
                                  <a:pt x="78932" y="505671"/>
                                </a:lnTo>
                                <a:lnTo>
                                  <a:pt x="79093" y="504391"/>
                                </a:lnTo>
                                <a:lnTo>
                                  <a:pt x="78495" y="504295"/>
                                </a:lnTo>
                                <a:lnTo>
                                  <a:pt x="76941" y="505122"/>
                                </a:lnTo>
                                <a:lnTo>
                                  <a:pt x="76570" y="504775"/>
                                </a:lnTo>
                                <a:lnTo>
                                  <a:pt x="76031" y="504815"/>
                                </a:lnTo>
                                <a:lnTo>
                                  <a:pt x="75122" y="505349"/>
                                </a:lnTo>
                                <a:lnTo>
                                  <a:pt x="75028" y="504884"/>
                                </a:lnTo>
                                <a:lnTo>
                                  <a:pt x="73674" y="505036"/>
                                </a:lnTo>
                                <a:lnTo>
                                  <a:pt x="73394" y="504546"/>
                                </a:lnTo>
                                <a:lnTo>
                                  <a:pt x="72699" y="504527"/>
                                </a:lnTo>
                                <a:lnTo>
                                  <a:pt x="71438" y="504276"/>
                                </a:lnTo>
                                <a:lnTo>
                                  <a:pt x="71130" y="504372"/>
                                </a:lnTo>
                                <a:lnTo>
                                  <a:pt x="70674" y="504307"/>
                                </a:lnTo>
                                <a:lnTo>
                                  <a:pt x="70593" y="504158"/>
                                </a:lnTo>
                                <a:lnTo>
                                  <a:pt x="69883" y="504257"/>
                                </a:lnTo>
                                <a:lnTo>
                                  <a:pt x="69497" y="504124"/>
                                </a:lnTo>
                                <a:lnTo>
                                  <a:pt x="68327" y="504056"/>
                                </a:lnTo>
                                <a:lnTo>
                                  <a:pt x="68180" y="503563"/>
                                </a:lnTo>
                                <a:lnTo>
                                  <a:pt x="67524" y="503026"/>
                                </a:lnTo>
                                <a:lnTo>
                                  <a:pt x="66882" y="502890"/>
                                </a:lnTo>
                                <a:lnTo>
                                  <a:pt x="65572" y="502865"/>
                                </a:lnTo>
                                <a:lnTo>
                                  <a:pt x="64889" y="502217"/>
                                </a:lnTo>
                                <a:lnTo>
                                  <a:pt x="64543" y="502447"/>
                                </a:lnTo>
                                <a:lnTo>
                                  <a:pt x="64238" y="502347"/>
                                </a:lnTo>
                                <a:lnTo>
                                  <a:pt x="63380" y="502986"/>
                                </a:lnTo>
                                <a:lnTo>
                                  <a:pt x="62840" y="503008"/>
                                </a:lnTo>
                                <a:lnTo>
                                  <a:pt x="61728" y="502797"/>
                                </a:lnTo>
                                <a:lnTo>
                                  <a:pt x="60884" y="502772"/>
                                </a:lnTo>
                                <a:lnTo>
                                  <a:pt x="60351" y="503141"/>
                                </a:lnTo>
                                <a:lnTo>
                                  <a:pt x="59941" y="503033"/>
                                </a:lnTo>
                                <a:lnTo>
                                  <a:pt x="58960" y="503212"/>
                                </a:lnTo>
                                <a:lnTo>
                                  <a:pt x="57880" y="503352"/>
                                </a:lnTo>
                                <a:lnTo>
                                  <a:pt x="57582" y="503411"/>
                                </a:lnTo>
                                <a:lnTo>
                                  <a:pt x="57123" y="503774"/>
                                </a:lnTo>
                                <a:lnTo>
                                  <a:pt x="56495" y="503823"/>
                                </a:lnTo>
                                <a:lnTo>
                                  <a:pt x="55691" y="504326"/>
                                </a:lnTo>
                                <a:lnTo>
                                  <a:pt x="55040" y="504378"/>
                                </a:lnTo>
                                <a:lnTo>
                                  <a:pt x="54923" y="504918"/>
                                </a:lnTo>
                                <a:lnTo>
                                  <a:pt x="54378" y="504877"/>
                                </a:lnTo>
                                <a:lnTo>
                                  <a:pt x="54344" y="504425"/>
                                </a:lnTo>
                                <a:lnTo>
                                  <a:pt x="53864" y="504394"/>
                                </a:lnTo>
                                <a:lnTo>
                                  <a:pt x="53186" y="504335"/>
                                </a:lnTo>
                                <a:lnTo>
                                  <a:pt x="52583" y="504084"/>
                                </a:lnTo>
                                <a:lnTo>
                                  <a:pt x="52429" y="504561"/>
                                </a:lnTo>
                                <a:lnTo>
                                  <a:pt x="51726" y="504564"/>
                                </a:lnTo>
                                <a:lnTo>
                                  <a:pt x="51115" y="504319"/>
                                </a:lnTo>
                                <a:lnTo>
                                  <a:pt x="50819" y="503935"/>
                                </a:lnTo>
                                <a:lnTo>
                                  <a:pt x="50423" y="503870"/>
                                </a:lnTo>
                                <a:lnTo>
                                  <a:pt x="49394" y="504505"/>
                                </a:lnTo>
                                <a:lnTo>
                                  <a:pt x="48430" y="504477"/>
                                </a:lnTo>
                                <a:lnTo>
                                  <a:pt x="48334" y="504288"/>
                                </a:lnTo>
                                <a:lnTo>
                                  <a:pt x="47930" y="504248"/>
                                </a:lnTo>
                                <a:lnTo>
                                  <a:pt x="47800" y="504437"/>
                                </a:lnTo>
                                <a:lnTo>
                                  <a:pt x="47591" y="504611"/>
                                </a:lnTo>
                                <a:lnTo>
                                  <a:pt x="46502" y="504282"/>
                                </a:lnTo>
                                <a:lnTo>
                                  <a:pt x="46296" y="504003"/>
                                </a:lnTo>
                                <a:lnTo>
                                  <a:pt x="45057" y="504081"/>
                                </a:lnTo>
                                <a:lnTo>
                                  <a:pt x="44463" y="504078"/>
                                </a:lnTo>
                                <a:lnTo>
                                  <a:pt x="43112" y="503805"/>
                                </a:lnTo>
                                <a:lnTo>
                                  <a:pt x="41913" y="503544"/>
                                </a:lnTo>
                                <a:lnTo>
                                  <a:pt x="40122" y="504620"/>
                                </a:lnTo>
                                <a:lnTo>
                                  <a:pt x="39743" y="504338"/>
                                </a:lnTo>
                                <a:lnTo>
                                  <a:pt x="39089" y="504769"/>
                                </a:lnTo>
                                <a:lnTo>
                                  <a:pt x="38610" y="504846"/>
                                </a:lnTo>
                                <a:lnTo>
                                  <a:pt x="37894" y="504570"/>
                                </a:lnTo>
                                <a:lnTo>
                                  <a:pt x="36517" y="504778"/>
                                </a:lnTo>
                                <a:lnTo>
                                  <a:pt x="35624" y="505191"/>
                                </a:lnTo>
                                <a:lnTo>
                                  <a:pt x="33957" y="506077"/>
                                </a:lnTo>
                                <a:lnTo>
                                  <a:pt x="33455" y="506043"/>
                                </a:lnTo>
                                <a:lnTo>
                                  <a:pt x="33166" y="505984"/>
                                </a:lnTo>
                                <a:lnTo>
                                  <a:pt x="31924" y="505944"/>
                                </a:lnTo>
                                <a:lnTo>
                                  <a:pt x="29599" y="505867"/>
                                </a:lnTo>
                                <a:lnTo>
                                  <a:pt x="28777" y="505606"/>
                                </a:lnTo>
                                <a:lnTo>
                                  <a:pt x="26855" y="504995"/>
                                </a:lnTo>
                                <a:lnTo>
                                  <a:pt x="25637" y="504078"/>
                                </a:lnTo>
                                <a:lnTo>
                                  <a:pt x="25028" y="501715"/>
                                </a:lnTo>
                                <a:lnTo>
                                  <a:pt x="24786" y="500778"/>
                                </a:lnTo>
                                <a:lnTo>
                                  <a:pt x="24061" y="500304"/>
                                </a:lnTo>
                                <a:lnTo>
                                  <a:pt x="23220" y="499972"/>
                                </a:lnTo>
                                <a:lnTo>
                                  <a:pt x="22425" y="499551"/>
                                </a:lnTo>
                                <a:lnTo>
                                  <a:pt x="20562" y="497907"/>
                                </a:lnTo>
                                <a:lnTo>
                                  <a:pt x="17954" y="495892"/>
                                </a:lnTo>
                                <a:lnTo>
                                  <a:pt x="15365" y="493542"/>
                                </a:lnTo>
                                <a:lnTo>
                                  <a:pt x="12979" y="491219"/>
                                </a:lnTo>
                                <a:lnTo>
                                  <a:pt x="11652" y="489446"/>
                                </a:lnTo>
                                <a:lnTo>
                                  <a:pt x="8299" y="485663"/>
                                </a:lnTo>
                                <a:lnTo>
                                  <a:pt x="6171" y="482904"/>
                                </a:lnTo>
                                <a:lnTo>
                                  <a:pt x="4434" y="478157"/>
                                </a:lnTo>
                                <a:lnTo>
                                  <a:pt x="7044" y="475552"/>
                                </a:lnTo>
                                <a:lnTo>
                                  <a:pt x="7772" y="474513"/>
                                </a:lnTo>
                                <a:lnTo>
                                  <a:pt x="9475" y="471686"/>
                                </a:lnTo>
                                <a:lnTo>
                                  <a:pt x="11925" y="469422"/>
                                </a:lnTo>
                                <a:lnTo>
                                  <a:pt x="12724" y="468802"/>
                                </a:lnTo>
                                <a:lnTo>
                                  <a:pt x="14295" y="467584"/>
                                </a:lnTo>
                                <a:lnTo>
                                  <a:pt x="12497" y="465919"/>
                                </a:lnTo>
                                <a:lnTo>
                                  <a:pt x="12355" y="465785"/>
                                </a:lnTo>
                                <a:lnTo>
                                  <a:pt x="8874" y="462558"/>
                                </a:lnTo>
                                <a:lnTo>
                                  <a:pt x="8557" y="462266"/>
                                </a:lnTo>
                                <a:lnTo>
                                  <a:pt x="7886" y="461643"/>
                                </a:lnTo>
                                <a:lnTo>
                                  <a:pt x="4394" y="458530"/>
                                </a:lnTo>
                                <a:lnTo>
                                  <a:pt x="3506" y="457739"/>
                                </a:lnTo>
                                <a:lnTo>
                                  <a:pt x="0" y="454614"/>
                                </a:lnTo>
                                <a:lnTo>
                                  <a:pt x="1206" y="451098"/>
                                </a:lnTo>
                                <a:lnTo>
                                  <a:pt x="1296" y="450834"/>
                                </a:lnTo>
                                <a:lnTo>
                                  <a:pt x="3896" y="449588"/>
                                </a:lnTo>
                                <a:lnTo>
                                  <a:pt x="5587" y="449051"/>
                                </a:lnTo>
                                <a:lnTo>
                                  <a:pt x="9849" y="449070"/>
                                </a:lnTo>
                                <a:lnTo>
                                  <a:pt x="11392" y="448388"/>
                                </a:lnTo>
                                <a:lnTo>
                                  <a:pt x="14388" y="448189"/>
                                </a:lnTo>
                                <a:lnTo>
                                  <a:pt x="17855" y="448310"/>
                                </a:lnTo>
                                <a:lnTo>
                                  <a:pt x="18029" y="448397"/>
                                </a:lnTo>
                                <a:lnTo>
                                  <a:pt x="18271" y="448506"/>
                                </a:lnTo>
                                <a:lnTo>
                                  <a:pt x="18515" y="448611"/>
                                </a:lnTo>
                                <a:lnTo>
                                  <a:pt x="21374" y="451954"/>
                                </a:lnTo>
                                <a:lnTo>
                                  <a:pt x="22709" y="452450"/>
                                </a:lnTo>
                                <a:lnTo>
                                  <a:pt x="31983" y="454518"/>
                                </a:lnTo>
                                <a:lnTo>
                                  <a:pt x="41422" y="458911"/>
                                </a:lnTo>
                                <a:lnTo>
                                  <a:pt x="48493" y="459330"/>
                                </a:lnTo>
                                <a:lnTo>
                                  <a:pt x="49216" y="459277"/>
                                </a:lnTo>
                                <a:lnTo>
                                  <a:pt x="56594" y="458766"/>
                                </a:lnTo>
                                <a:lnTo>
                                  <a:pt x="55465" y="447402"/>
                                </a:lnTo>
                                <a:lnTo>
                                  <a:pt x="55401" y="446698"/>
                                </a:lnTo>
                                <a:lnTo>
                                  <a:pt x="54780" y="439796"/>
                                </a:lnTo>
                                <a:lnTo>
                                  <a:pt x="54255" y="433558"/>
                                </a:lnTo>
                                <a:lnTo>
                                  <a:pt x="53521" y="430941"/>
                                </a:lnTo>
                                <a:lnTo>
                                  <a:pt x="52338" y="427775"/>
                                </a:lnTo>
                                <a:lnTo>
                                  <a:pt x="52421" y="425121"/>
                                </a:lnTo>
                                <a:lnTo>
                                  <a:pt x="51731" y="421413"/>
                                </a:lnTo>
                                <a:lnTo>
                                  <a:pt x="52695" y="413568"/>
                                </a:lnTo>
                                <a:lnTo>
                                  <a:pt x="52714" y="413264"/>
                                </a:lnTo>
                                <a:lnTo>
                                  <a:pt x="56469" y="411398"/>
                                </a:lnTo>
                                <a:lnTo>
                                  <a:pt x="60027" y="408781"/>
                                </a:lnTo>
                                <a:lnTo>
                                  <a:pt x="63876" y="406837"/>
                                </a:lnTo>
                                <a:lnTo>
                                  <a:pt x="67927" y="405243"/>
                                </a:lnTo>
                                <a:lnTo>
                                  <a:pt x="70794" y="404375"/>
                                </a:lnTo>
                                <a:lnTo>
                                  <a:pt x="80217" y="400599"/>
                                </a:lnTo>
                                <a:lnTo>
                                  <a:pt x="80553" y="399985"/>
                                </a:lnTo>
                                <a:lnTo>
                                  <a:pt x="82145" y="397061"/>
                                </a:lnTo>
                                <a:lnTo>
                                  <a:pt x="84666" y="391095"/>
                                </a:lnTo>
                                <a:lnTo>
                                  <a:pt x="85889" y="388202"/>
                                </a:lnTo>
                                <a:lnTo>
                                  <a:pt x="92301" y="378519"/>
                                </a:lnTo>
                                <a:lnTo>
                                  <a:pt x="94302" y="372975"/>
                                </a:lnTo>
                                <a:lnTo>
                                  <a:pt x="95001" y="371838"/>
                                </a:lnTo>
                                <a:lnTo>
                                  <a:pt x="95443" y="371115"/>
                                </a:lnTo>
                                <a:lnTo>
                                  <a:pt x="96162" y="370783"/>
                                </a:lnTo>
                                <a:lnTo>
                                  <a:pt x="98829" y="367441"/>
                                </a:lnTo>
                                <a:lnTo>
                                  <a:pt x="101425" y="362232"/>
                                </a:lnTo>
                                <a:lnTo>
                                  <a:pt x="101927" y="361299"/>
                                </a:lnTo>
                                <a:lnTo>
                                  <a:pt x="105113" y="359717"/>
                                </a:lnTo>
                                <a:lnTo>
                                  <a:pt x="105400" y="359469"/>
                                </a:lnTo>
                                <a:lnTo>
                                  <a:pt x="106542" y="359398"/>
                                </a:lnTo>
                                <a:lnTo>
                                  <a:pt x="108250" y="359826"/>
                                </a:lnTo>
                                <a:lnTo>
                                  <a:pt x="109936" y="359314"/>
                                </a:lnTo>
                                <a:lnTo>
                                  <a:pt x="110097" y="359017"/>
                                </a:lnTo>
                                <a:lnTo>
                                  <a:pt x="112153" y="358393"/>
                                </a:lnTo>
                                <a:lnTo>
                                  <a:pt x="113178" y="358263"/>
                                </a:lnTo>
                                <a:lnTo>
                                  <a:pt x="114597" y="357876"/>
                                </a:lnTo>
                                <a:lnTo>
                                  <a:pt x="117749" y="356415"/>
                                </a:lnTo>
                                <a:lnTo>
                                  <a:pt x="120327" y="355544"/>
                                </a:lnTo>
                                <a:lnTo>
                                  <a:pt x="120741" y="355364"/>
                                </a:lnTo>
                                <a:lnTo>
                                  <a:pt x="120859" y="355175"/>
                                </a:lnTo>
                                <a:lnTo>
                                  <a:pt x="122478" y="354152"/>
                                </a:lnTo>
                                <a:lnTo>
                                  <a:pt x="124380" y="352753"/>
                                </a:lnTo>
                                <a:lnTo>
                                  <a:pt x="124500" y="352871"/>
                                </a:lnTo>
                                <a:lnTo>
                                  <a:pt x="125773" y="352357"/>
                                </a:lnTo>
                                <a:lnTo>
                                  <a:pt x="127119" y="351820"/>
                                </a:lnTo>
                                <a:lnTo>
                                  <a:pt x="128241" y="351371"/>
                                </a:lnTo>
                                <a:lnTo>
                                  <a:pt x="129306" y="350943"/>
                                </a:lnTo>
                                <a:lnTo>
                                  <a:pt x="131044" y="350245"/>
                                </a:lnTo>
                                <a:lnTo>
                                  <a:pt x="132043" y="349845"/>
                                </a:lnTo>
                                <a:lnTo>
                                  <a:pt x="133064" y="349374"/>
                                </a:lnTo>
                                <a:lnTo>
                                  <a:pt x="133648" y="348986"/>
                                </a:lnTo>
                                <a:lnTo>
                                  <a:pt x="134117" y="348850"/>
                                </a:lnTo>
                                <a:lnTo>
                                  <a:pt x="134584" y="348713"/>
                                </a:lnTo>
                                <a:lnTo>
                                  <a:pt x="135481" y="348146"/>
                                </a:lnTo>
                                <a:lnTo>
                                  <a:pt x="136060" y="347780"/>
                                </a:lnTo>
                                <a:lnTo>
                                  <a:pt x="136377" y="347579"/>
                                </a:lnTo>
                                <a:lnTo>
                                  <a:pt x="138508" y="347451"/>
                                </a:lnTo>
                                <a:lnTo>
                                  <a:pt x="138839" y="348087"/>
                                </a:lnTo>
                                <a:lnTo>
                                  <a:pt x="139161" y="347727"/>
                                </a:lnTo>
                                <a:lnTo>
                                  <a:pt x="139105" y="348555"/>
                                </a:lnTo>
                                <a:lnTo>
                                  <a:pt x="139831" y="347610"/>
                                </a:lnTo>
                                <a:lnTo>
                                  <a:pt x="140919" y="344568"/>
                                </a:lnTo>
                                <a:lnTo>
                                  <a:pt x="141639" y="344320"/>
                                </a:lnTo>
                                <a:lnTo>
                                  <a:pt x="143262" y="342047"/>
                                </a:lnTo>
                                <a:lnTo>
                                  <a:pt x="144369" y="340956"/>
                                </a:lnTo>
                                <a:lnTo>
                                  <a:pt x="146583" y="338773"/>
                                </a:lnTo>
                                <a:lnTo>
                                  <a:pt x="148616" y="337945"/>
                                </a:lnTo>
                                <a:lnTo>
                                  <a:pt x="150256" y="338587"/>
                                </a:lnTo>
                                <a:lnTo>
                                  <a:pt x="155720" y="337666"/>
                                </a:lnTo>
                                <a:lnTo>
                                  <a:pt x="156800" y="337176"/>
                                </a:lnTo>
                                <a:lnTo>
                                  <a:pt x="157861" y="335815"/>
                                </a:lnTo>
                                <a:lnTo>
                                  <a:pt x="158310" y="334978"/>
                                </a:lnTo>
                                <a:lnTo>
                                  <a:pt x="159340" y="334209"/>
                                </a:lnTo>
                                <a:lnTo>
                                  <a:pt x="159852" y="333827"/>
                                </a:lnTo>
                                <a:lnTo>
                                  <a:pt x="161066" y="332925"/>
                                </a:lnTo>
                                <a:lnTo>
                                  <a:pt x="161445" y="332643"/>
                                </a:lnTo>
                                <a:lnTo>
                                  <a:pt x="162791" y="331642"/>
                                </a:lnTo>
                                <a:lnTo>
                                  <a:pt x="163002" y="331483"/>
                                </a:lnTo>
                                <a:lnTo>
                                  <a:pt x="165080" y="328008"/>
                                </a:lnTo>
                                <a:lnTo>
                                  <a:pt x="165269" y="327694"/>
                                </a:lnTo>
                                <a:lnTo>
                                  <a:pt x="165398" y="327477"/>
                                </a:lnTo>
                                <a:lnTo>
                                  <a:pt x="165625" y="327099"/>
                                </a:lnTo>
                                <a:lnTo>
                                  <a:pt x="164729" y="326963"/>
                                </a:lnTo>
                                <a:lnTo>
                                  <a:pt x="162115" y="327167"/>
                                </a:lnTo>
                                <a:lnTo>
                                  <a:pt x="160748" y="327053"/>
                                </a:lnTo>
                                <a:lnTo>
                                  <a:pt x="155010" y="322901"/>
                                </a:lnTo>
                                <a:lnTo>
                                  <a:pt x="155792" y="321989"/>
                                </a:lnTo>
                                <a:lnTo>
                                  <a:pt x="151395" y="318492"/>
                                </a:lnTo>
                                <a:lnTo>
                                  <a:pt x="149151" y="316628"/>
                                </a:lnTo>
                                <a:lnTo>
                                  <a:pt x="146987" y="314684"/>
                                </a:lnTo>
                                <a:lnTo>
                                  <a:pt x="145591" y="313364"/>
                                </a:lnTo>
                                <a:lnTo>
                                  <a:pt x="146401" y="312554"/>
                                </a:lnTo>
                                <a:lnTo>
                                  <a:pt x="146011" y="312071"/>
                                </a:lnTo>
                                <a:lnTo>
                                  <a:pt x="145908" y="311940"/>
                                </a:lnTo>
                                <a:lnTo>
                                  <a:pt x="144330" y="309978"/>
                                </a:lnTo>
                                <a:lnTo>
                                  <a:pt x="144241" y="309866"/>
                                </a:lnTo>
                                <a:lnTo>
                                  <a:pt x="141894" y="306793"/>
                                </a:lnTo>
                                <a:lnTo>
                                  <a:pt x="140248" y="304577"/>
                                </a:lnTo>
                                <a:lnTo>
                                  <a:pt x="139523" y="303600"/>
                                </a:lnTo>
                                <a:lnTo>
                                  <a:pt x="137749" y="303122"/>
                                </a:lnTo>
                                <a:lnTo>
                                  <a:pt x="136653" y="302822"/>
                                </a:lnTo>
                                <a:lnTo>
                                  <a:pt x="136226" y="302688"/>
                                </a:lnTo>
                                <a:lnTo>
                                  <a:pt x="135599" y="302493"/>
                                </a:lnTo>
                                <a:lnTo>
                                  <a:pt x="132514" y="301526"/>
                                </a:lnTo>
                                <a:lnTo>
                                  <a:pt x="132123" y="300242"/>
                                </a:lnTo>
                                <a:lnTo>
                                  <a:pt x="131690" y="296419"/>
                                </a:lnTo>
                                <a:lnTo>
                                  <a:pt x="131103" y="295362"/>
                                </a:lnTo>
                                <a:lnTo>
                                  <a:pt x="131299" y="292686"/>
                                </a:lnTo>
                                <a:lnTo>
                                  <a:pt x="132339" y="287827"/>
                                </a:lnTo>
                                <a:lnTo>
                                  <a:pt x="133183" y="286506"/>
                                </a:lnTo>
                                <a:lnTo>
                                  <a:pt x="135920" y="286444"/>
                                </a:lnTo>
                                <a:lnTo>
                                  <a:pt x="136226" y="286438"/>
                                </a:lnTo>
                                <a:lnTo>
                                  <a:pt x="134061" y="281945"/>
                                </a:lnTo>
                                <a:lnTo>
                                  <a:pt x="133291" y="279825"/>
                                </a:lnTo>
                                <a:lnTo>
                                  <a:pt x="132496" y="277409"/>
                                </a:lnTo>
                                <a:lnTo>
                                  <a:pt x="131790" y="275747"/>
                                </a:lnTo>
                                <a:lnTo>
                                  <a:pt x="129143" y="273847"/>
                                </a:lnTo>
                                <a:lnTo>
                                  <a:pt x="127197" y="273812"/>
                                </a:lnTo>
                                <a:lnTo>
                                  <a:pt x="126775" y="273806"/>
                                </a:lnTo>
                                <a:lnTo>
                                  <a:pt x="128060" y="273152"/>
                                </a:lnTo>
                                <a:lnTo>
                                  <a:pt x="127945" y="272935"/>
                                </a:lnTo>
                                <a:lnTo>
                                  <a:pt x="126482" y="270188"/>
                                </a:lnTo>
                                <a:lnTo>
                                  <a:pt x="126697" y="269469"/>
                                </a:lnTo>
                                <a:lnTo>
                                  <a:pt x="129361" y="269131"/>
                                </a:lnTo>
                                <a:lnTo>
                                  <a:pt x="127327" y="265503"/>
                                </a:lnTo>
                                <a:lnTo>
                                  <a:pt x="127400" y="263714"/>
                                </a:lnTo>
                                <a:lnTo>
                                  <a:pt x="127827" y="263125"/>
                                </a:lnTo>
                                <a:lnTo>
                                  <a:pt x="128254" y="262536"/>
                                </a:lnTo>
                                <a:lnTo>
                                  <a:pt x="130199" y="257134"/>
                                </a:lnTo>
                                <a:lnTo>
                                  <a:pt x="130401" y="255652"/>
                                </a:lnTo>
                                <a:lnTo>
                                  <a:pt x="129852" y="251622"/>
                                </a:lnTo>
                                <a:lnTo>
                                  <a:pt x="127991" y="237954"/>
                                </a:lnTo>
                                <a:lnTo>
                                  <a:pt x="136472" y="236519"/>
                                </a:lnTo>
                                <a:lnTo>
                                  <a:pt x="140928" y="236345"/>
                                </a:lnTo>
                                <a:lnTo>
                                  <a:pt x="142491" y="236004"/>
                                </a:lnTo>
                                <a:lnTo>
                                  <a:pt x="146509" y="245836"/>
                                </a:lnTo>
                                <a:lnTo>
                                  <a:pt x="148215" y="246444"/>
                                </a:lnTo>
                                <a:lnTo>
                                  <a:pt x="152359" y="245904"/>
                                </a:lnTo>
                                <a:lnTo>
                                  <a:pt x="154771" y="245268"/>
                                </a:lnTo>
                                <a:lnTo>
                                  <a:pt x="159159" y="243315"/>
                                </a:lnTo>
                                <a:lnTo>
                                  <a:pt x="160226" y="242621"/>
                                </a:lnTo>
                                <a:lnTo>
                                  <a:pt x="160695" y="242314"/>
                                </a:lnTo>
                                <a:lnTo>
                                  <a:pt x="162046" y="241433"/>
                                </a:lnTo>
                                <a:lnTo>
                                  <a:pt x="160699" y="238351"/>
                                </a:lnTo>
                                <a:lnTo>
                                  <a:pt x="160957" y="237911"/>
                                </a:lnTo>
                                <a:lnTo>
                                  <a:pt x="159362" y="234150"/>
                                </a:lnTo>
                                <a:lnTo>
                                  <a:pt x="158335" y="233272"/>
                                </a:lnTo>
                                <a:lnTo>
                                  <a:pt x="157066" y="230826"/>
                                </a:lnTo>
                                <a:lnTo>
                                  <a:pt x="156724" y="229421"/>
                                </a:lnTo>
                                <a:lnTo>
                                  <a:pt x="156597" y="228897"/>
                                </a:lnTo>
                                <a:lnTo>
                                  <a:pt x="155174" y="227254"/>
                                </a:lnTo>
                                <a:lnTo>
                                  <a:pt x="154899" y="227422"/>
                                </a:lnTo>
                                <a:lnTo>
                                  <a:pt x="153078" y="225477"/>
                                </a:lnTo>
                                <a:lnTo>
                                  <a:pt x="140139" y="214464"/>
                                </a:lnTo>
                                <a:lnTo>
                                  <a:pt x="146957" y="210440"/>
                                </a:lnTo>
                                <a:lnTo>
                                  <a:pt x="144847" y="208480"/>
                                </a:lnTo>
                                <a:lnTo>
                                  <a:pt x="142945" y="206068"/>
                                </a:lnTo>
                                <a:lnTo>
                                  <a:pt x="141642" y="203370"/>
                                </a:lnTo>
                                <a:lnTo>
                                  <a:pt x="139875" y="200273"/>
                                </a:lnTo>
                                <a:lnTo>
                                  <a:pt x="143415" y="196828"/>
                                </a:lnTo>
                                <a:lnTo>
                                  <a:pt x="146403" y="192996"/>
                                </a:lnTo>
                                <a:lnTo>
                                  <a:pt x="147550" y="189982"/>
                                </a:lnTo>
                                <a:lnTo>
                                  <a:pt x="149118" y="187046"/>
                                </a:lnTo>
                                <a:lnTo>
                                  <a:pt x="150799" y="184649"/>
                                </a:lnTo>
                                <a:lnTo>
                                  <a:pt x="151870" y="183709"/>
                                </a:lnTo>
                                <a:lnTo>
                                  <a:pt x="153653" y="183021"/>
                                </a:lnTo>
                                <a:lnTo>
                                  <a:pt x="154431" y="182373"/>
                                </a:lnTo>
                                <a:lnTo>
                                  <a:pt x="154910" y="180798"/>
                                </a:lnTo>
                                <a:lnTo>
                                  <a:pt x="155470" y="179986"/>
                                </a:lnTo>
                                <a:lnTo>
                                  <a:pt x="153952" y="180339"/>
                                </a:lnTo>
                                <a:lnTo>
                                  <a:pt x="154193" y="179502"/>
                                </a:lnTo>
                                <a:lnTo>
                                  <a:pt x="154538" y="178745"/>
                                </a:lnTo>
                                <a:lnTo>
                                  <a:pt x="155466" y="175747"/>
                                </a:lnTo>
                                <a:lnTo>
                                  <a:pt x="155815" y="174981"/>
                                </a:lnTo>
                                <a:lnTo>
                                  <a:pt x="157559" y="171688"/>
                                </a:lnTo>
                                <a:lnTo>
                                  <a:pt x="158297" y="170920"/>
                                </a:lnTo>
                                <a:lnTo>
                                  <a:pt x="159317" y="168467"/>
                                </a:lnTo>
                                <a:lnTo>
                                  <a:pt x="159660" y="167838"/>
                                </a:lnTo>
                                <a:lnTo>
                                  <a:pt x="161941" y="159658"/>
                                </a:lnTo>
                                <a:lnTo>
                                  <a:pt x="162558" y="158136"/>
                                </a:lnTo>
                                <a:lnTo>
                                  <a:pt x="162992" y="156750"/>
                                </a:lnTo>
                                <a:lnTo>
                                  <a:pt x="163424" y="155572"/>
                                </a:lnTo>
                                <a:lnTo>
                                  <a:pt x="164089" y="154421"/>
                                </a:lnTo>
                                <a:lnTo>
                                  <a:pt x="164639" y="153113"/>
                                </a:lnTo>
                                <a:lnTo>
                                  <a:pt x="165668" y="151997"/>
                                </a:lnTo>
                                <a:lnTo>
                                  <a:pt x="167560" y="149761"/>
                                </a:lnTo>
                                <a:lnTo>
                                  <a:pt x="168314" y="148868"/>
                                </a:lnTo>
                                <a:lnTo>
                                  <a:pt x="168497" y="148639"/>
                                </a:lnTo>
                                <a:lnTo>
                                  <a:pt x="170319" y="146338"/>
                                </a:lnTo>
                                <a:lnTo>
                                  <a:pt x="171717" y="145020"/>
                                </a:lnTo>
                                <a:lnTo>
                                  <a:pt x="172023" y="144732"/>
                                </a:lnTo>
                                <a:lnTo>
                                  <a:pt x="173819" y="140286"/>
                                </a:lnTo>
                                <a:lnTo>
                                  <a:pt x="174201" y="139166"/>
                                </a:lnTo>
                                <a:lnTo>
                                  <a:pt x="174407" y="138673"/>
                                </a:lnTo>
                                <a:lnTo>
                                  <a:pt x="174624" y="138153"/>
                                </a:lnTo>
                                <a:lnTo>
                                  <a:pt x="176208" y="135657"/>
                                </a:lnTo>
                                <a:lnTo>
                                  <a:pt x="176556" y="135108"/>
                                </a:lnTo>
                                <a:lnTo>
                                  <a:pt x="177970" y="132975"/>
                                </a:lnTo>
                                <a:lnTo>
                                  <a:pt x="178191" y="132643"/>
                                </a:lnTo>
                                <a:lnTo>
                                  <a:pt x="178516" y="132280"/>
                                </a:lnTo>
                                <a:lnTo>
                                  <a:pt x="178798" y="131703"/>
                                </a:lnTo>
                                <a:lnTo>
                                  <a:pt x="180762" y="127685"/>
                                </a:lnTo>
                                <a:lnTo>
                                  <a:pt x="181020" y="127381"/>
                                </a:lnTo>
                                <a:lnTo>
                                  <a:pt x="187624" y="118411"/>
                                </a:lnTo>
                                <a:lnTo>
                                  <a:pt x="188833" y="116588"/>
                                </a:lnTo>
                                <a:lnTo>
                                  <a:pt x="187911" y="115462"/>
                                </a:lnTo>
                                <a:lnTo>
                                  <a:pt x="185298" y="113332"/>
                                </a:lnTo>
                                <a:lnTo>
                                  <a:pt x="185751" y="112625"/>
                                </a:lnTo>
                                <a:lnTo>
                                  <a:pt x="188232" y="108753"/>
                                </a:lnTo>
                                <a:lnTo>
                                  <a:pt x="190229" y="105634"/>
                                </a:lnTo>
                                <a:lnTo>
                                  <a:pt x="190481" y="104121"/>
                                </a:lnTo>
                                <a:lnTo>
                                  <a:pt x="190551" y="103621"/>
                                </a:lnTo>
                                <a:lnTo>
                                  <a:pt x="190986" y="102508"/>
                                </a:lnTo>
                                <a:lnTo>
                                  <a:pt x="191977" y="100685"/>
                                </a:lnTo>
                                <a:lnTo>
                                  <a:pt x="194111" y="98329"/>
                                </a:lnTo>
                                <a:lnTo>
                                  <a:pt x="195111" y="97293"/>
                                </a:lnTo>
                                <a:lnTo>
                                  <a:pt x="196483" y="95802"/>
                                </a:lnTo>
                                <a:lnTo>
                                  <a:pt x="197838" y="94186"/>
                                </a:lnTo>
                                <a:lnTo>
                                  <a:pt x="198126" y="93752"/>
                                </a:lnTo>
                                <a:lnTo>
                                  <a:pt x="198446" y="93268"/>
                                </a:lnTo>
                                <a:lnTo>
                                  <a:pt x="199455" y="90710"/>
                                </a:lnTo>
                                <a:lnTo>
                                  <a:pt x="200099" y="88602"/>
                                </a:lnTo>
                                <a:lnTo>
                                  <a:pt x="200508" y="86026"/>
                                </a:lnTo>
                                <a:lnTo>
                                  <a:pt x="200563" y="84205"/>
                                </a:lnTo>
                                <a:lnTo>
                                  <a:pt x="200483" y="82602"/>
                                </a:lnTo>
                                <a:lnTo>
                                  <a:pt x="200468" y="81263"/>
                                </a:lnTo>
                                <a:lnTo>
                                  <a:pt x="200342" y="79784"/>
                                </a:lnTo>
                                <a:lnTo>
                                  <a:pt x="200718" y="77868"/>
                                </a:lnTo>
                                <a:lnTo>
                                  <a:pt x="201614" y="73180"/>
                                </a:lnTo>
                                <a:lnTo>
                                  <a:pt x="305774" y="0"/>
                                </a:lnTo>
                                <a:lnTo>
                                  <a:pt x="567910" y="96478"/>
                                </a:lnTo>
                                <a:lnTo>
                                  <a:pt x="751582" y="48704"/>
                                </a:lnTo>
                                <a:lnTo>
                                  <a:pt x="793044" y="187173"/>
                                </a:lnTo>
                                <a:lnTo>
                                  <a:pt x="769714" y="273437"/>
                                </a:lnTo>
                                <a:lnTo>
                                  <a:pt x="602975" y="300645"/>
                                </a:lnTo>
                                <a:lnTo>
                                  <a:pt x="673707" y="362340"/>
                                </a:lnTo>
                                <a:lnTo>
                                  <a:pt x="667864" y="363655"/>
                                </a:lnTo>
                                <a:lnTo>
                                  <a:pt x="666164" y="364040"/>
                                </a:lnTo>
                                <a:lnTo>
                                  <a:pt x="663003" y="363472"/>
                                </a:lnTo>
                                <a:lnTo>
                                  <a:pt x="661235" y="363357"/>
                                </a:lnTo>
                                <a:lnTo>
                                  <a:pt x="658029" y="361348"/>
                                </a:lnTo>
                                <a:lnTo>
                                  <a:pt x="654740" y="358889"/>
                                </a:lnTo>
                                <a:lnTo>
                                  <a:pt x="654392" y="359178"/>
                                </a:lnTo>
                                <a:lnTo>
                                  <a:pt x="653081" y="360266"/>
                                </a:lnTo>
                                <a:lnTo>
                                  <a:pt x="651685" y="359243"/>
                                </a:lnTo>
                                <a:lnTo>
                                  <a:pt x="648662" y="360796"/>
                                </a:lnTo>
                                <a:lnTo>
                                  <a:pt x="647346" y="361773"/>
                                </a:lnTo>
                                <a:lnTo>
                                  <a:pt x="646021" y="363004"/>
                                </a:lnTo>
                                <a:lnTo>
                                  <a:pt x="645498" y="363832"/>
                                </a:lnTo>
                                <a:lnTo>
                                  <a:pt x="644551" y="366765"/>
                                </a:lnTo>
                                <a:lnTo>
                                  <a:pt x="644083" y="367419"/>
                                </a:lnTo>
                                <a:lnTo>
                                  <a:pt x="643415" y="368039"/>
                                </a:lnTo>
                                <a:lnTo>
                                  <a:pt x="640461" y="370086"/>
                                </a:lnTo>
                                <a:lnTo>
                                  <a:pt x="638396" y="372216"/>
                                </a:lnTo>
                                <a:lnTo>
                                  <a:pt x="636348" y="374768"/>
                                </a:lnTo>
                                <a:lnTo>
                                  <a:pt x="631110" y="377577"/>
                                </a:lnTo>
                                <a:lnTo>
                                  <a:pt x="626418" y="380364"/>
                                </a:lnTo>
                                <a:lnTo>
                                  <a:pt x="620355" y="384444"/>
                                </a:lnTo>
                                <a:lnTo>
                                  <a:pt x="614495" y="386491"/>
                                </a:lnTo>
                                <a:lnTo>
                                  <a:pt x="611987" y="387576"/>
                                </a:lnTo>
                                <a:lnTo>
                                  <a:pt x="611244" y="388255"/>
                                </a:lnTo>
                                <a:lnTo>
                                  <a:pt x="608949" y="390801"/>
                                </a:lnTo>
                                <a:lnTo>
                                  <a:pt x="608834" y="393672"/>
                                </a:lnTo>
                                <a:lnTo>
                                  <a:pt x="611590" y="399941"/>
                                </a:lnTo>
                                <a:lnTo>
                                  <a:pt x="615886" y="404043"/>
                                </a:lnTo>
                                <a:lnTo>
                                  <a:pt x="618943" y="406803"/>
                                </a:lnTo>
                                <a:lnTo>
                                  <a:pt x="619947" y="408914"/>
                                </a:lnTo>
                                <a:lnTo>
                                  <a:pt x="621520" y="415438"/>
                                </a:lnTo>
                                <a:lnTo>
                                  <a:pt x="621564" y="415584"/>
                                </a:lnTo>
                                <a:lnTo>
                                  <a:pt x="617643" y="414880"/>
                                </a:lnTo>
                                <a:lnTo>
                                  <a:pt x="618153" y="417097"/>
                                </a:lnTo>
                                <a:lnTo>
                                  <a:pt x="617317" y="418008"/>
                                </a:lnTo>
                                <a:lnTo>
                                  <a:pt x="614644" y="419742"/>
                                </a:lnTo>
                                <a:lnTo>
                                  <a:pt x="611336" y="421717"/>
                                </a:lnTo>
                                <a:lnTo>
                                  <a:pt x="608982" y="421980"/>
                                </a:lnTo>
                                <a:lnTo>
                                  <a:pt x="606864" y="421993"/>
                                </a:lnTo>
                                <a:lnTo>
                                  <a:pt x="604109" y="422349"/>
                                </a:lnTo>
                                <a:lnTo>
                                  <a:pt x="603562" y="422644"/>
                                </a:lnTo>
                                <a:lnTo>
                                  <a:pt x="602895" y="422913"/>
                                </a:lnTo>
                                <a:lnTo>
                                  <a:pt x="601132" y="423025"/>
                                </a:lnTo>
                                <a:lnTo>
                                  <a:pt x="596149" y="422002"/>
                                </a:lnTo>
                                <a:lnTo>
                                  <a:pt x="589978" y="422461"/>
                                </a:lnTo>
                                <a:lnTo>
                                  <a:pt x="585787" y="423211"/>
                                </a:lnTo>
                                <a:lnTo>
                                  <a:pt x="584876" y="423707"/>
                                </a:lnTo>
                                <a:lnTo>
                                  <a:pt x="581531" y="426482"/>
                                </a:lnTo>
                                <a:lnTo>
                                  <a:pt x="580420" y="428414"/>
                                </a:lnTo>
                                <a:lnTo>
                                  <a:pt x="578513" y="429412"/>
                                </a:lnTo>
                                <a:lnTo>
                                  <a:pt x="577217" y="430215"/>
                                </a:lnTo>
                                <a:lnTo>
                                  <a:pt x="575207" y="431955"/>
                                </a:lnTo>
                                <a:lnTo>
                                  <a:pt x="575230" y="432708"/>
                                </a:lnTo>
                                <a:lnTo>
                                  <a:pt x="576055" y="433102"/>
                                </a:lnTo>
                                <a:lnTo>
                                  <a:pt x="577301" y="431732"/>
                                </a:lnTo>
                                <a:lnTo>
                                  <a:pt x="577622" y="431437"/>
                                </a:lnTo>
                                <a:lnTo>
                                  <a:pt x="580260" y="429729"/>
                                </a:lnTo>
                                <a:lnTo>
                                  <a:pt x="580367" y="429648"/>
                                </a:lnTo>
                                <a:lnTo>
                                  <a:pt x="582190" y="428615"/>
                                </a:lnTo>
                                <a:lnTo>
                                  <a:pt x="585463" y="426786"/>
                                </a:lnTo>
                                <a:lnTo>
                                  <a:pt x="585861" y="426544"/>
                                </a:lnTo>
                                <a:lnTo>
                                  <a:pt x="588123" y="432259"/>
                                </a:lnTo>
                                <a:lnTo>
                                  <a:pt x="588173" y="432386"/>
                                </a:lnTo>
                                <a:lnTo>
                                  <a:pt x="589417" y="435263"/>
                                </a:lnTo>
                                <a:lnTo>
                                  <a:pt x="590371" y="437489"/>
                                </a:lnTo>
                                <a:lnTo>
                                  <a:pt x="590690" y="438792"/>
                                </a:lnTo>
                                <a:lnTo>
                                  <a:pt x="590767" y="439089"/>
                                </a:lnTo>
                                <a:lnTo>
                                  <a:pt x="591234" y="440875"/>
                                </a:lnTo>
                                <a:lnTo>
                                  <a:pt x="591893" y="443458"/>
                                </a:lnTo>
                                <a:lnTo>
                                  <a:pt x="592363" y="445160"/>
                                </a:lnTo>
                                <a:lnTo>
                                  <a:pt x="592463" y="445551"/>
                                </a:lnTo>
                                <a:lnTo>
                                  <a:pt x="593089" y="448013"/>
                                </a:lnTo>
                                <a:lnTo>
                                  <a:pt x="593635" y="450561"/>
                                </a:lnTo>
                                <a:lnTo>
                                  <a:pt x="594425" y="452964"/>
                                </a:lnTo>
                                <a:lnTo>
                                  <a:pt x="594451" y="453042"/>
                                </a:lnTo>
                                <a:lnTo>
                                  <a:pt x="594566" y="453402"/>
                                </a:lnTo>
                                <a:lnTo>
                                  <a:pt x="596438" y="459234"/>
                                </a:lnTo>
                                <a:lnTo>
                                  <a:pt x="598086" y="462406"/>
                                </a:lnTo>
                                <a:lnTo>
                                  <a:pt x="597577" y="462427"/>
                                </a:lnTo>
                                <a:lnTo>
                                  <a:pt x="597510" y="462430"/>
                                </a:lnTo>
                                <a:lnTo>
                                  <a:pt x="594857" y="462294"/>
                                </a:lnTo>
                                <a:lnTo>
                                  <a:pt x="592946" y="462046"/>
                                </a:lnTo>
                                <a:lnTo>
                                  <a:pt x="592402" y="462043"/>
                                </a:lnTo>
                                <a:lnTo>
                                  <a:pt x="591369" y="461823"/>
                                </a:lnTo>
                                <a:lnTo>
                                  <a:pt x="590394" y="461488"/>
                                </a:lnTo>
                                <a:lnTo>
                                  <a:pt x="589367" y="461134"/>
                                </a:lnTo>
                                <a:lnTo>
                                  <a:pt x="585688" y="460626"/>
                                </a:lnTo>
                                <a:lnTo>
                                  <a:pt x="582191" y="460133"/>
                                </a:lnTo>
                                <a:lnTo>
                                  <a:pt x="581978" y="460105"/>
                                </a:lnTo>
                                <a:lnTo>
                                  <a:pt x="581566" y="460046"/>
                                </a:lnTo>
                                <a:lnTo>
                                  <a:pt x="580605" y="459910"/>
                                </a:lnTo>
                                <a:lnTo>
                                  <a:pt x="575141" y="459150"/>
                                </a:lnTo>
                                <a:lnTo>
                                  <a:pt x="572436" y="458840"/>
                                </a:lnTo>
                                <a:lnTo>
                                  <a:pt x="571133" y="458694"/>
                                </a:lnTo>
                                <a:lnTo>
                                  <a:pt x="567798" y="458155"/>
                                </a:lnTo>
                                <a:lnTo>
                                  <a:pt x="563292" y="457305"/>
                                </a:lnTo>
                                <a:lnTo>
                                  <a:pt x="562234" y="457085"/>
                                </a:lnTo>
                                <a:lnTo>
                                  <a:pt x="561605" y="456998"/>
                                </a:lnTo>
                                <a:lnTo>
                                  <a:pt x="561466" y="456914"/>
                                </a:lnTo>
                                <a:lnTo>
                                  <a:pt x="561057" y="456818"/>
                                </a:lnTo>
                                <a:lnTo>
                                  <a:pt x="559304" y="456406"/>
                                </a:lnTo>
                                <a:lnTo>
                                  <a:pt x="557959" y="456093"/>
                                </a:lnTo>
                                <a:lnTo>
                                  <a:pt x="556901" y="455901"/>
                                </a:lnTo>
                                <a:lnTo>
                                  <a:pt x="552884" y="455169"/>
                                </a:lnTo>
                                <a:lnTo>
                                  <a:pt x="548926" y="454574"/>
                                </a:lnTo>
                                <a:lnTo>
                                  <a:pt x="548247" y="454440"/>
                                </a:lnTo>
                                <a:lnTo>
                                  <a:pt x="543904" y="453414"/>
                                </a:lnTo>
                                <a:lnTo>
                                  <a:pt x="543797" y="453433"/>
                                </a:lnTo>
                                <a:lnTo>
                                  <a:pt x="543753" y="453681"/>
                                </a:lnTo>
                                <a:lnTo>
                                  <a:pt x="543685" y="454050"/>
                                </a:lnTo>
                                <a:lnTo>
                                  <a:pt x="540935" y="454422"/>
                                </a:lnTo>
                                <a:lnTo>
                                  <a:pt x="539803" y="454574"/>
                                </a:lnTo>
                                <a:lnTo>
                                  <a:pt x="535395" y="455246"/>
                                </a:lnTo>
                                <a:lnTo>
                                  <a:pt x="533236" y="455684"/>
                                </a:lnTo>
                                <a:lnTo>
                                  <a:pt x="527988" y="456459"/>
                                </a:lnTo>
                                <a:lnTo>
                                  <a:pt x="527530" y="456527"/>
                                </a:lnTo>
                                <a:lnTo>
                                  <a:pt x="525444" y="456908"/>
                                </a:lnTo>
                                <a:lnTo>
                                  <a:pt x="524603" y="456806"/>
                                </a:lnTo>
                                <a:lnTo>
                                  <a:pt x="524354" y="456775"/>
                                </a:lnTo>
                                <a:lnTo>
                                  <a:pt x="519297" y="456676"/>
                                </a:lnTo>
                                <a:lnTo>
                                  <a:pt x="510389" y="456310"/>
                                </a:lnTo>
                                <a:lnTo>
                                  <a:pt x="507403" y="456446"/>
                                </a:lnTo>
                                <a:lnTo>
                                  <a:pt x="506404" y="456490"/>
                                </a:lnTo>
                                <a:lnTo>
                                  <a:pt x="506109" y="454843"/>
                                </a:lnTo>
                                <a:lnTo>
                                  <a:pt x="504098" y="448007"/>
                                </a:lnTo>
                                <a:lnTo>
                                  <a:pt x="503318" y="447665"/>
                                </a:lnTo>
                                <a:lnTo>
                                  <a:pt x="502622" y="446645"/>
                                </a:lnTo>
                                <a:lnTo>
                                  <a:pt x="501331" y="444751"/>
                                </a:lnTo>
                                <a:lnTo>
                                  <a:pt x="501009" y="444280"/>
                                </a:lnTo>
                                <a:lnTo>
                                  <a:pt x="498886" y="441408"/>
                                </a:lnTo>
                                <a:lnTo>
                                  <a:pt x="497089" y="441188"/>
                                </a:lnTo>
                                <a:lnTo>
                                  <a:pt x="491246" y="441917"/>
                                </a:lnTo>
                                <a:lnTo>
                                  <a:pt x="487039" y="442528"/>
                                </a:lnTo>
                                <a:lnTo>
                                  <a:pt x="482555" y="442075"/>
                                </a:lnTo>
                                <a:lnTo>
                                  <a:pt x="480613" y="442295"/>
                                </a:lnTo>
                                <a:lnTo>
                                  <a:pt x="477371" y="441750"/>
                                </a:lnTo>
                                <a:lnTo>
                                  <a:pt x="476924" y="441694"/>
                                </a:lnTo>
                                <a:lnTo>
                                  <a:pt x="476947" y="440404"/>
                                </a:lnTo>
                                <a:lnTo>
                                  <a:pt x="476716" y="438745"/>
                                </a:lnTo>
                                <a:lnTo>
                                  <a:pt x="476463" y="437561"/>
                                </a:lnTo>
                                <a:lnTo>
                                  <a:pt x="475433" y="435412"/>
                                </a:lnTo>
                                <a:lnTo>
                                  <a:pt x="475384" y="433672"/>
                                </a:lnTo>
                                <a:lnTo>
                                  <a:pt x="475076" y="433676"/>
                                </a:lnTo>
                                <a:lnTo>
                                  <a:pt x="474821" y="435716"/>
                                </a:lnTo>
                                <a:lnTo>
                                  <a:pt x="475403" y="437055"/>
                                </a:lnTo>
                                <a:lnTo>
                                  <a:pt x="475479" y="440801"/>
                                </a:lnTo>
                                <a:lnTo>
                                  <a:pt x="476182" y="444326"/>
                                </a:lnTo>
                                <a:lnTo>
                                  <a:pt x="474662" y="446971"/>
                                </a:lnTo>
                                <a:lnTo>
                                  <a:pt x="473477" y="448583"/>
                                </a:lnTo>
                                <a:lnTo>
                                  <a:pt x="473139" y="450171"/>
                                </a:lnTo>
                                <a:lnTo>
                                  <a:pt x="472246" y="451594"/>
                                </a:lnTo>
                                <a:lnTo>
                                  <a:pt x="472596" y="451820"/>
                                </a:lnTo>
                                <a:lnTo>
                                  <a:pt x="472815" y="451957"/>
                                </a:lnTo>
                                <a:lnTo>
                                  <a:pt x="471721" y="453966"/>
                                </a:lnTo>
                                <a:lnTo>
                                  <a:pt x="470563" y="455529"/>
                                </a:lnTo>
                                <a:lnTo>
                                  <a:pt x="470451" y="455680"/>
                                </a:lnTo>
                                <a:lnTo>
                                  <a:pt x="469607" y="456818"/>
                                </a:lnTo>
                                <a:lnTo>
                                  <a:pt x="467251" y="459516"/>
                                </a:lnTo>
                                <a:lnTo>
                                  <a:pt x="465076" y="462554"/>
                                </a:lnTo>
                                <a:lnTo>
                                  <a:pt x="462832" y="465162"/>
                                </a:lnTo>
                                <a:lnTo>
                                  <a:pt x="461266" y="466188"/>
                                </a:lnTo>
                                <a:lnTo>
                                  <a:pt x="460820" y="466669"/>
                                </a:lnTo>
                                <a:lnTo>
                                  <a:pt x="460173" y="467757"/>
                                </a:lnTo>
                                <a:lnTo>
                                  <a:pt x="459896" y="469894"/>
                                </a:lnTo>
                                <a:lnTo>
                                  <a:pt x="459393" y="470610"/>
                                </a:lnTo>
                                <a:lnTo>
                                  <a:pt x="457734" y="472309"/>
                                </a:lnTo>
                                <a:lnTo>
                                  <a:pt x="456342" y="473946"/>
                                </a:lnTo>
                                <a:lnTo>
                                  <a:pt x="455991" y="475729"/>
                                </a:lnTo>
                                <a:lnTo>
                                  <a:pt x="456969" y="477698"/>
                                </a:lnTo>
                                <a:lnTo>
                                  <a:pt x="456990" y="477927"/>
                                </a:lnTo>
                                <a:lnTo>
                                  <a:pt x="457438" y="479121"/>
                                </a:lnTo>
                                <a:lnTo>
                                  <a:pt x="457673" y="480001"/>
                                </a:lnTo>
                                <a:lnTo>
                                  <a:pt x="457908" y="480882"/>
                                </a:lnTo>
                                <a:lnTo>
                                  <a:pt x="457984" y="482256"/>
                                </a:lnTo>
                                <a:lnTo>
                                  <a:pt x="458286" y="482817"/>
                                </a:lnTo>
                                <a:lnTo>
                                  <a:pt x="458338" y="482835"/>
                                </a:lnTo>
                                <a:lnTo>
                                  <a:pt x="459100" y="483121"/>
                                </a:lnTo>
                                <a:lnTo>
                                  <a:pt x="459306" y="483269"/>
                                </a:lnTo>
                                <a:lnTo>
                                  <a:pt x="459958" y="483747"/>
                                </a:lnTo>
                                <a:lnTo>
                                  <a:pt x="460635" y="484060"/>
                                </a:lnTo>
                                <a:lnTo>
                                  <a:pt x="461174" y="483883"/>
                                </a:lnTo>
                                <a:lnTo>
                                  <a:pt x="462378" y="483586"/>
                                </a:lnTo>
                                <a:lnTo>
                                  <a:pt x="463470" y="483220"/>
                                </a:lnTo>
                                <a:lnTo>
                                  <a:pt x="464480" y="483192"/>
                                </a:lnTo>
                                <a:lnTo>
                                  <a:pt x="465050" y="483214"/>
                                </a:lnTo>
                                <a:lnTo>
                                  <a:pt x="465419" y="483229"/>
                                </a:lnTo>
                                <a:lnTo>
                                  <a:pt x="465701" y="483344"/>
                                </a:lnTo>
                                <a:lnTo>
                                  <a:pt x="465974" y="483487"/>
                                </a:lnTo>
                                <a:lnTo>
                                  <a:pt x="466629" y="483992"/>
                                </a:lnTo>
                                <a:lnTo>
                                  <a:pt x="466618" y="484159"/>
                                </a:lnTo>
                                <a:lnTo>
                                  <a:pt x="466461" y="485164"/>
                                </a:lnTo>
                                <a:lnTo>
                                  <a:pt x="465667" y="486299"/>
                                </a:lnTo>
                                <a:lnTo>
                                  <a:pt x="465609" y="486869"/>
                                </a:lnTo>
                                <a:lnTo>
                                  <a:pt x="466081" y="487142"/>
                                </a:lnTo>
                                <a:lnTo>
                                  <a:pt x="468793" y="488420"/>
                                </a:lnTo>
                                <a:lnTo>
                                  <a:pt x="469773" y="489052"/>
                                </a:lnTo>
                                <a:lnTo>
                                  <a:pt x="471069" y="490109"/>
                                </a:lnTo>
                                <a:lnTo>
                                  <a:pt x="472974" y="488851"/>
                                </a:lnTo>
                                <a:lnTo>
                                  <a:pt x="473752" y="488739"/>
                                </a:lnTo>
                                <a:lnTo>
                                  <a:pt x="473978" y="488714"/>
                                </a:lnTo>
                                <a:lnTo>
                                  <a:pt x="474218" y="488854"/>
                                </a:lnTo>
                                <a:lnTo>
                                  <a:pt x="474547" y="488962"/>
                                </a:lnTo>
                                <a:lnTo>
                                  <a:pt x="474624" y="489576"/>
                                </a:lnTo>
                                <a:lnTo>
                                  <a:pt x="474818" y="490667"/>
                                </a:lnTo>
                                <a:lnTo>
                                  <a:pt x="475159" y="491551"/>
                                </a:lnTo>
                                <a:lnTo>
                                  <a:pt x="476142" y="492705"/>
                                </a:lnTo>
                                <a:lnTo>
                                  <a:pt x="476823" y="493514"/>
                                </a:lnTo>
                                <a:lnTo>
                                  <a:pt x="477817" y="494850"/>
                                </a:lnTo>
                                <a:lnTo>
                                  <a:pt x="478087" y="496081"/>
                                </a:lnTo>
                                <a:lnTo>
                                  <a:pt x="478286" y="496431"/>
                                </a:lnTo>
                                <a:lnTo>
                                  <a:pt x="478442" y="496971"/>
                                </a:lnTo>
                                <a:lnTo>
                                  <a:pt x="479022" y="496866"/>
                                </a:lnTo>
                                <a:lnTo>
                                  <a:pt x="480276" y="496726"/>
                                </a:lnTo>
                                <a:lnTo>
                                  <a:pt x="481432" y="496794"/>
                                </a:lnTo>
                                <a:lnTo>
                                  <a:pt x="482542" y="497045"/>
                                </a:lnTo>
                                <a:lnTo>
                                  <a:pt x="482939" y="497526"/>
                                </a:lnTo>
                                <a:lnTo>
                                  <a:pt x="483066" y="497610"/>
                                </a:lnTo>
                                <a:lnTo>
                                  <a:pt x="482948" y="498546"/>
                                </a:lnTo>
                                <a:lnTo>
                                  <a:pt x="482467" y="499563"/>
                                </a:lnTo>
                                <a:lnTo>
                                  <a:pt x="482309" y="500090"/>
                                </a:lnTo>
                                <a:lnTo>
                                  <a:pt x="482161" y="500797"/>
                                </a:lnTo>
                                <a:lnTo>
                                  <a:pt x="482100" y="501529"/>
                                </a:lnTo>
                                <a:lnTo>
                                  <a:pt x="482579" y="502180"/>
                                </a:lnTo>
                                <a:lnTo>
                                  <a:pt x="483350" y="503209"/>
                                </a:lnTo>
                                <a:lnTo>
                                  <a:pt x="483520" y="504065"/>
                                </a:lnTo>
                                <a:lnTo>
                                  <a:pt x="483728" y="505150"/>
                                </a:lnTo>
                                <a:lnTo>
                                  <a:pt x="484959" y="505560"/>
                                </a:lnTo>
                                <a:lnTo>
                                  <a:pt x="485277" y="505693"/>
                                </a:lnTo>
                                <a:lnTo>
                                  <a:pt x="485593" y="506062"/>
                                </a:lnTo>
                                <a:lnTo>
                                  <a:pt x="485813" y="506276"/>
                                </a:lnTo>
                                <a:lnTo>
                                  <a:pt x="485835" y="508251"/>
                                </a:lnTo>
                                <a:lnTo>
                                  <a:pt x="485844" y="509104"/>
                                </a:lnTo>
                                <a:lnTo>
                                  <a:pt x="485208" y="509553"/>
                                </a:lnTo>
                                <a:lnTo>
                                  <a:pt x="484916" y="509969"/>
                                </a:lnTo>
                                <a:lnTo>
                                  <a:pt x="484320" y="510961"/>
                                </a:lnTo>
                                <a:lnTo>
                                  <a:pt x="483991" y="511476"/>
                                </a:lnTo>
                                <a:lnTo>
                                  <a:pt x="483464" y="512120"/>
                                </a:lnTo>
                                <a:lnTo>
                                  <a:pt x="483046" y="512762"/>
                                </a:lnTo>
                                <a:lnTo>
                                  <a:pt x="482335" y="513730"/>
                                </a:lnTo>
                                <a:lnTo>
                                  <a:pt x="482228" y="513863"/>
                                </a:lnTo>
                                <a:lnTo>
                                  <a:pt x="480142" y="511302"/>
                                </a:lnTo>
                                <a:lnTo>
                                  <a:pt x="479333" y="510440"/>
                                </a:lnTo>
                                <a:lnTo>
                                  <a:pt x="478918" y="510000"/>
                                </a:lnTo>
                                <a:lnTo>
                                  <a:pt x="478159" y="509057"/>
                                </a:lnTo>
                                <a:lnTo>
                                  <a:pt x="477814" y="509352"/>
                                </a:lnTo>
                                <a:lnTo>
                                  <a:pt x="477369" y="509411"/>
                                </a:lnTo>
                                <a:lnTo>
                                  <a:pt x="476199" y="510530"/>
                                </a:lnTo>
                                <a:lnTo>
                                  <a:pt x="473531" y="511792"/>
                                </a:lnTo>
                                <a:lnTo>
                                  <a:pt x="471365" y="512682"/>
                                </a:lnTo>
                                <a:lnTo>
                                  <a:pt x="470445" y="511426"/>
                                </a:lnTo>
                                <a:lnTo>
                                  <a:pt x="469255" y="511727"/>
                                </a:lnTo>
                                <a:lnTo>
                                  <a:pt x="467984" y="511779"/>
                                </a:lnTo>
                                <a:lnTo>
                                  <a:pt x="466370" y="512434"/>
                                </a:lnTo>
                                <a:lnTo>
                                  <a:pt x="464959" y="513261"/>
                                </a:lnTo>
                                <a:lnTo>
                                  <a:pt x="463089" y="514303"/>
                                </a:lnTo>
                                <a:lnTo>
                                  <a:pt x="461974" y="514734"/>
                                </a:lnTo>
                                <a:lnTo>
                                  <a:pt x="460008" y="514489"/>
                                </a:lnTo>
                                <a:lnTo>
                                  <a:pt x="456090" y="514095"/>
                                </a:lnTo>
                                <a:lnTo>
                                  <a:pt x="454687" y="514012"/>
                                </a:lnTo>
                                <a:lnTo>
                                  <a:pt x="455670" y="516424"/>
                                </a:lnTo>
                                <a:lnTo>
                                  <a:pt x="457014" y="519658"/>
                                </a:lnTo>
                                <a:lnTo>
                                  <a:pt x="457915" y="521779"/>
                                </a:lnTo>
                                <a:lnTo>
                                  <a:pt x="457504" y="521962"/>
                                </a:lnTo>
                                <a:lnTo>
                                  <a:pt x="457193" y="522101"/>
                                </a:lnTo>
                                <a:lnTo>
                                  <a:pt x="454409" y="523345"/>
                                </a:lnTo>
                                <a:lnTo>
                                  <a:pt x="454039" y="523515"/>
                                </a:lnTo>
                                <a:lnTo>
                                  <a:pt x="451993" y="523800"/>
                                </a:lnTo>
                                <a:lnTo>
                                  <a:pt x="450213" y="523934"/>
                                </a:lnTo>
                                <a:lnTo>
                                  <a:pt x="448425" y="524272"/>
                                </a:lnTo>
                                <a:lnTo>
                                  <a:pt x="445915" y="524830"/>
                                </a:lnTo>
                                <a:lnTo>
                                  <a:pt x="442390" y="525710"/>
                                </a:lnTo>
                                <a:lnTo>
                                  <a:pt x="439836" y="527118"/>
                                </a:lnTo>
                                <a:lnTo>
                                  <a:pt x="439150" y="527555"/>
                                </a:lnTo>
                                <a:lnTo>
                                  <a:pt x="438570" y="527884"/>
                                </a:lnTo>
                                <a:lnTo>
                                  <a:pt x="437746" y="528386"/>
                                </a:lnTo>
                                <a:lnTo>
                                  <a:pt x="436921" y="528891"/>
                                </a:lnTo>
                                <a:lnTo>
                                  <a:pt x="436553" y="529183"/>
                                </a:lnTo>
                                <a:lnTo>
                                  <a:pt x="433931" y="531298"/>
                                </a:lnTo>
                                <a:lnTo>
                                  <a:pt x="431653" y="533198"/>
                                </a:lnTo>
                                <a:lnTo>
                                  <a:pt x="431242" y="533514"/>
                                </a:lnTo>
                                <a:lnTo>
                                  <a:pt x="429063" y="533883"/>
                                </a:lnTo>
                                <a:lnTo>
                                  <a:pt x="421547" y="539843"/>
                                </a:lnTo>
                                <a:lnTo>
                                  <a:pt x="420205" y="540640"/>
                                </a:lnTo>
                                <a:lnTo>
                                  <a:pt x="417566" y="541805"/>
                                </a:lnTo>
                                <a:lnTo>
                                  <a:pt x="416211" y="544283"/>
                                </a:lnTo>
                                <a:lnTo>
                                  <a:pt x="415851" y="544739"/>
                                </a:lnTo>
                                <a:lnTo>
                                  <a:pt x="415431" y="545272"/>
                                </a:lnTo>
                                <a:lnTo>
                                  <a:pt x="414859" y="545997"/>
                                </a:lnTo>
                                <a:lnTo>
                                  <a:pt x="415074" y="546757"/>
                                </a:lnTo>
                                <a:lnTo>
                                  <a:pt x="415803" y="548363"/>
                                </a:lnTo>
                                <a:lnTo>
                                  <a:pt x="416537" y="550394"/>
                                </a:lnTo>
                                <a:lnTo>
                                  <a:pt x="416835" y="551076"/>
                                </a:lnTo>
                                <a:lnTo>
                                  <a:pt x="417276" y="552087"/>
                                </a:lnTo>
                                <a:lnTo>
                                  <a:pt x="423342" y="551771"/>
                                </a:lnTo>
                                <a:lnTo>
                                  <a:pt x="424089" y="559491"/>
                                </a:lnTo>
                                <a:lnTo>
                                  <a:pt x="424282" y="560704"/>
                                </a:lnTo>
                                <a:lnTo>
                                  <a:pt x="426271" y="561020"/>
                                </a:lnTo>
                                <a:lnTo>
                                  <a:pt x="428153" y="558363"/>
                                </a:lnTo>
                                <a:lnTo>
                                  <a:pt x="430526" y="559764"/>
                                </a:lnTo>
                                <a:lnTo>
                                  <a:pt x="433077" y="557907"/>
                                </a:lnTo>
                                <a:lnTo>
                                  <a:pt x="436017" y="555302"/>
                                </a:lnTo>
                                <a:lnTo>
                                  <a:pt x="438546" y="557293"/>
                                </a:lnTo>
                                <a:lnTo>
                                  <a:pt x="442053" y="560223"/>
                                </a:lnTo>
                                <a:lnTo>
                                  <a:pt x="442218" y="560362"/>
                                </a:lnTo>
                                <a:lnTo>
                                  <a:pt x="443828" y="559770"/>
                                </a:lnTo>
                                <a:lnTo>
                                  <a:pt x="445836" y="562567"/>
                                </a:lnTo>
                                <a:lnTo>
                                  <a:pt x="447091" y="564313"/>
                                </a:lnTo>
                                <a:lnTo>
                                  <a:pt x="449337" y="567683"/>
                                </a:lnTo>
                                <a:lnTo>
                                  <a:pt x="449512" y="567940"/>
                                </a:lnTo>
                                <a:lnTo>
                                  <a:pt x="449606" y="568074"/>
                                </a:lnTo>
                                <a:lnTo>
                                  <a:pt x="449701" y="568207"/>
                                </a:lnTo>
                                <a:lnTo>
                                  <a:pt x="450805" y="569903"/>
                                </a:lnTo>
                                <a:lnTo>
                                  <a:pt x="450956" y="570135"/>
                                </a:lnTo>
                                <a:lnTo>
                                  <a:pt x="453331" y="573301"/>
                                </a:lnTo>
                                <a:lnTo>
                                  <a:pt x="453579" y="573648"/>
                                </a:lnTo>
                                <a:lnTo>
                                  <a:pt x="454398" y="574473"/>
                                </a:lnTo>
                                <a:lnTo>
                                  <a:pt x="454496" y="574625"/>
                                </a:lnTo>
                                <a:lnTo>
                                  <a:pt x="456558" y="577385"/>
                                </a:lnTo>
                                <a:lnTo>
                                  <a:pt x="458113" y="579533"/>
                                </a:lnTo>
                                <a:lnTo>
                                  <a:pt x="458295" y="579785"/>
                                </a:lnTo>
                                <a:lnTo>
                                  <a:pt x="458262" y="580141"/>
                                </a:lnTo>
                                <a:lnTo>
                                  <a:pt x="460613" y="583400"/>
                                </a:lnTo>
                                <a:lnTo>
                                  <a:pt x="462734" y="586457"/>
                                </a:lnTo>
                                <a:lnTo>
                                  <a:pt x="462802" y="586705"/>
                                </a:lnTo>
                                <a:lnTo>
                                  <a:pt x="464479" y="588603"/>
                                </a:lnTo>
                                <a:lnTo>
                                  <a:pt x="465043" y="589353"/>
                                </a:lnTo>
                                <a:lnTo>
                                  <a:pt x="465810" y="590544"/>
                                </a:lnTo>
                                <a:lnTo>
                                  <a:pt x="466216" y="591089"/>
                                </a:lnTo>
                                <a:lnTo>
                                  <a:pt x="467127" y="592295"/>
                                </a:lnTo>
                                <a:lnTo>
                                  <a:pt x="467595" y="592928"/>
                                </a:lnTo>
                                <a:lnTo>
                                  <a:pt x="467928" y="593269"/>
                                </a:lnTo>
                                <a:lnTo>
                                  <a:pt x="469291" y="594221"/>
                                </a:lnTo>
                                <a:lnTo>
                                  <a:pt x="470909" y="595588"/>
                                </a:lnTo>
                                <a:lnTo>
                                  <a:pt x="471437" y="595021"/>
                                </a:lnTo>
                                <a:lnTo>
                                  <a:pt x="472335" y="593926"/>
                                </a:lnTo>
                                <a:lnTo>
                                  <a:pt x="472522" y="596304"/>
                                </a:lnTo>
                                <a:lnTo>
                                  <a:pt x="472983" y="599207"/>
                                </a:lnTo>
                                <a:lnTo>
                                  <a:pt x="473834" y="602992"/>
                                </a:lnTo>
                                <a:lnTo>
                                  <a:pt x="473877" y="603895"/>
                                </a:lnTo>
                                <a:lnTo>
                                  <a:pt x="474321" y="606713"/>
                                </a:lnTo>
                                <a:lnTo>
                                  <a:pt x="474583" y="608375"/>
                                </a:lnTo>
                                <a:lnTo>
                                  <a:pt x="475521" y="612117"/>
                                </a:lnTo>
                                <a:lnTo>
                                  <a:pt x="475616" y="612545"/>
                                </a:lnTo>
                                <a:lnTo>
                                  <a:pt x="476043" y="613209"/>
                                </a:lnTo>
                                <a:lnTo>
                                  <a:pt x="478699" y="617125"/>
                                </a:lnTo>
                                <a:lnTo>
                                  <a:pt x="479193" y="618005"/>
                                </a:lnTo>
                                <a:lnTo>
                                  <a:pt x="479336" y="618232"/>
                                </a:lnTo>
                                <a:lnTo>
                                  <a:pt x="479494" y="618650"/>
                                </a:lnTo>
                                <a:lnTo>
                                  <a:pt x="480164" y="620256"/>
                                </a:lnTo>
                                <a:lnTo>
                                  <a:pt x="475679" y="625763"/>
                                </a:lnTo>
                                <a:lnTo>
                                  <a:pt x="474767" y="627093"/>
                                </a:lnTo>
                                <a:lnTo>
                                  <a:pt x="472555" y="630126"/>
                                </a:lnTo>
                                <a:lnTo>
                                  <a:pt x="471774" y="631403"/>
                                </a:lnTo>
                                <a:lnTo>
                                  <a:pt x="473783" y="634206"/>
                                </a:lnTo>
                                <a:lnTo>
                                  <a:pt x="474719" y="635530"/>
                                </a:lnTo>
                                <a:lnTo>
                                  <a:pt x="474689" y="636014"/>
                                </a:lnTo>
                                <a:lnTo>
                                  <a:pt x="474614" y="636609"/>
                                </a:lnTo>
                                <a:lnTo>
                                  <a:pt x="474509" y="636885"/>
                                </a:lnTo>
                                <a:lnTo>
                                  <a:pt x="474354" y="637074"/>
                                </a:lnTo>
                                <a:lnTo>
                                  <a:pt x="473744" y="638569"/>
                                </a:lnTo>
                                <a:lnTo>
                                  <a:pt x="472061" y="641954"/>
                                </a:lnTo>
                                <a:lnTo>
                                  <a:pt x="471617" y="643610"/>
                                </a:lnTo>
                                <a:lnTo>
                                  <a:pt x="471380" y="644956"/>
                                </a:lnTo>
                                <a:lnTo>
                                  <a:pt x="482542" y="651086"/>
                                </a:lnTo>
                                <a:lnTo>
                                  <a:pt x="482873" y="651265"/>
                                </a:lnTo>
                                <a:lnTo>
                                  <a:pt x="482237" y="656589"/>
                                </a:lnTo>
                                <a:lnTo>
                                  <a:pt x="481875" y="660545"/>
                                </a:lnTo>
                                <a:lnTo>
                                  <a:pt x="481073" y="664502"/>
                                </a:lnTo>
                                <a:lnTo>
                                  <a:pt x="480666" y="666731"/>
                                </a:lnTo>
                                <a:lnTo>
                                  <a:pt x="482623" y="667922"/>
                                </a:lnTo>
                                <a:lnTo>
                                  <a:pt x="489023" y="671444"/>
                                </a:lnTo>
                                <a:lnTo>
                                  <a:pt x="490078" y="672033"/>
                                </a:lnTo>
                                <a:lnTo>
                                  <a:pt x="491331" y="672731"/>
                                </a:lnTo>
                                <a:lnTo>
                                  <a:pt x="496166" y="675413"/>
                                </a:lnTo>
                                <a:lnTo>
                                  <a:pt x="496486" y="675593"/>
                                </a:lnTo>
                                <a:lnTo>
                                  <a:pt x="497074" y="675934"/>
                                </a:lnTo>
                                <a:lnTo>
                                  <a:pt x="499233" y="677019"/>
                                </a:lnTo>
                                <a:lnTo>
                                  <a:pt x="504306" y="679568"/>
                                </a:lnTo>
                                <a:lnTo>
                                  <a:pt x="503390" y="682634"/>
                                </a:lnTo>
                                <a:lnTo>
                                  <a:pt x="502960" y="684653"/>
                                </a:lnTo>
                                <a:lnTo>
                                  <a:pt x="502951" y="684696"/>
                                </a:lnTo>
                                <a:lnTo>
                                  <a:pt x="503087" y="685009"/>
                                </a:lnTo>
                                <a:lnTo>
                                  <a:pt x="503350" y="687499"/>
                                </a:lnTo>
                                <a:lnTo>
                                  <a:pt x="503881" y="689322"/>
                                </a:lnTo>
                                <a:lnTo>
                                  <a:pt x="504495" y="690355"/>
                                </a:lnTo>
                                <a:lnTo>
                                  <a:pt x="505667" y="692792"/>
                                </a:lnTo>
                                <a:lnTo>
                                  <a:pt x="505392" y="694295"/>
                                </a:lnTo>
                                <a:lnTo>
                                  <a:pt x="504927" y="695908"/>
                                </a:lnTo>
                                <a:lnTo>
                                  <a:pt x="504596" y="697039"/>
                                </a:lnTo>
                                <a:lnTo>
                                  <a:pt x="503659" y="698624"/>
                                </a:lnTo>
                                <a:lnTo>
                                  <a:pt x="502722" y="700208"/>
                                </a:lnTo>
                                <a:lnTo>
                                  <a:pt x="500676" y="703123"/>
                                </a:lnTo>
                                <a:lnTo>
                                  <a:pt x="498721" y="706180"/>
                                </a:lnTo>
                                <a:lnTo>
                                  <a:pt x="498453" y="706946"/>
                                </a:lnTo>
                                <a:lnTo>
                                  <a:pt x="498940" y="707501"/>
                                </a:lnTo>
                                <a:lnTo>
                                  <a:pt x="499840" y="710139"/>
                                </a:lnTo>
                                <a:lnTo>
                                  <a:pt x="500221" y="710359"/>
                                </a:lnTo>
                                <a:lnTo>
                                  <a:pt x="500038" y="710629"/>
                                </a:lnTo>
                                <a:lnTo>
                                  <a:pt x="499036" y="712611"/>
                                </a:lnTo>
                                <a:lnTo>
                                  <a:pt x="498363" y="713761"/>
                                </a:lnTo>
                                <a:lnTo>
                                  <a:pt x="497118" y="715336"/>
                                </a:lnTo>
                                <a:lnTo>
                                  <a:pt x="495447" y="717271"/>
                                </a:lnTo>
                                <a:lnTo>
                                  <a:pt x="494887" y="718188"/>
                                </a:lnTo>
                                <a:lnTo>
                                  <a:pt x="506603" y="726616"/>
                                </a:lnTo>
                                <a:lnTo>
                                  <a:pt x="506154" y="726613"/>
                                </a:lnTo>
                                <a:lnTo>
                                  <a:pt x="505563" y="726870"/>
                                </a:lnTo>
                                <a:lnTo>
                                  <a:pt x="505369" y="727118"/>
                                </a:lnTo>
                                <a:lnTo>
                                  <a:pt x="504856" y="727366"/>
                                </a:lnTo>
                                <a:lnTo>
                                  <a:pt x="504116" y="727837"/>
                                </a:lnTo>
                                <a:lnTo>
                                  <a:pt x="503934" y="728253"/>
                                </a:lnTo>
                                <a:lnTo>
                                  <a:pt x="503263" y="728594"/>
                                </a:lnTo>
                                <a:lnTo>
                                  <a:pt x="502799" y="728929"/>
                                </a:lnTo>
                                <a:lnTo>
                                  <a:pt x="502306" y="728861"/>
                                </a:lnTo>
                                <a:lnTo>
                                  <a:pt x="502019" y="729022"/>
                                </a:lnTo>
                                <a:lnTo>
                                  <a:pt x="501830" y="729282"/>
                                </a:lnTo>
                                <a:lnTo>
                                  <a:pt x="501395" y="729431"/>
                                </a:lnTo>
                                <a:lnTo>
                                  <a:pt x="500964" y="729440"/>
                                </a:lnTo>
                                <a:lnTo>
                                  <a:pt x="499975" y="729654"/>
                                </a:lnTo>
                                <a:lnTo>
                                  <a:pt x="498368" y="729933"/>
                                </a:lnTo>
                                <a:lnTo>
                                  <a:pt x="497793" y="730845"/>
                                </a:lnTo>
                                <a:lnTo>
                                  <a:pt x="496079" y="729961"/>
                                </a:lnTo>
                                <a:lnTo>
                                  <a:pt x="494347" y="733158"/>
                                </a:lnTo>
                                <a:lnTo>
                                  <a:pt x="494965" y="733831"/>
                                </a:lnTo>
                                <a:lnTo>
                                  <a:pt x="491806" y="735623"/>
                                </a:lnTo>
                                <a:lnTo>
                                  <a:pt x="490201" y="739294"/>
                                </a:lnTo>
                                <a:lnTo>
                                  <a:pt x="489688" y="739043"/>
                                </a:lnTo>
                                <a:lnTo>
                                  <a:pt x="487668" y="738048"/>
                                </a:lnTo>
                                <a:lnTo>
                                  <a:pt x="487558" y="737995"/>
                                </a:lnTo>
                                <a:lnTo>
                                  <a:pt x="487433" y="737936"/>
                                </a:lnTo>
                                <a:lnTo>
                                  <a:pt x="487195" y="737815"/>
                                </a:lnTo>
                                <a:lnTo>
                                  <a:pt x="486325" y="737387"/>
                                </a:lnTo>
                                <a:lnTo>
                                  <a:pt x="482587" y="735837"/>
                                </a:lnTo>
                                <a:lnTo>
                                  <a:pt x="481457" y="735276"/>
                                </a:lnTo>
                                <a:lnTo>
                                  <a:pt x="478463" y="733791"/>
                                </a:lnTo>
                                <a:lnTo>
                                  <a:pt x="477970" y="733549"/>
                                </a:lnTo>
                                <a:lnTo>
                                  <a:pt x="473716" y="731202"/>
                                </a:lnTo>
                                <a:lnTo>
                                  <a:pt x="470989" y="730095"/>
                                </a:lnTo>
                                <a:lnTo>
                                  <a:pt x="468772" y="729196"/>
                                </a:lnTo>
                                <a:lnTo>
                                  <a:pt x="464271" y="727372"/>
                                </a:lnTo>
                                <a:lnTo>
                                  <a:pt x="461861" y="726306"/>
                                </a:lnTo>
                                <a:lnTo>
                                  <a:pt x="459389" y="725239"/>
                                </a:lnTo>
                                <a:lnTo>
                                  <a:pt x="449641" y="722080"/>
                                </a:lnTo>
                                <a:lnTo>
                                  <a:pt x="445758" y="720464"/>
                                </a:lnTo>
                                <a:lnTo>
                                  <a:pt x="439688" y="718889"/>
                                </a:lnTo>
                                <a:lnTo>
                                  <a:pt x="432796" y="717066"/>
                                </a:lnTo>
                                <a:lnTo>
                                  <a:pt x="429140" y="716102"/>
                                </a:lnTo>
                                <a:lnTo>
                                  <a:pt x="428834" y="716015"/>
                                </a:lnTo>
                                <a:lnTo>
                                  <a:pt x="427464" y="715522"/>
                                </a:lnTo>
                                <a:lnTo>
                                  <a:pt x="426829" y="715556"/>
                                </a:lnTo>
                                <a:lnTo>
                                  <a:pt x="426343" y="715528"/>
                                </a:lnTo>
                                <a:lnTo>
                                  <a:pt x="425270" y="715460"/>
                                </a:lnTo>
                                <a:lnTo>
                                  <a:pt x="424708" y="715472"/>
                                </a:lnTo>
                                <a:lnTo>
                                  <a:pt x="422643" y="715516"/>
                                </a:lnTo>
                                <a:lnTo>
                                  <a:pt x="420570" y="714979"/>
                                </a:lnTo>
                                <a:lnTo>
                                  <a:pt x="415547" y="714939"/>
                                </a:lnTo>
                                <a:lnTo>
                                  <a:pt x="411050" y="713534"/>
                                </a:lnTo>
                                <a:lnTo>
                                  <a:pt x="409248" y="713131"/>
                                </a:lnTo>
                                <a:lnTo>
                                  <a:pt x="404473" y="712725"/>
                                </a:lnTo>
                                <a:lnTo>
                                  <a:pt x="403342" y="712855"/>
                                </a:lnTo>
                                <a:lnTo>
                                  <a:pt x="400006" y="712936"/>
                                </a:lnTo>
                                <a:lnTo>
                                  <a:pt x="398992" y="712958"/>
                                </a:lnTo>
                                <a:lnTo>
                                  <a:pt x="398148" y="713057"/>
                                </a:lnTo>
                                <a:lnTo>
                                  <a:pt x="395407" y="713373"/>
                                </a:lnTo>
                                <a:lnTo>
                                  <a:pt x="390515" y="714657"/>
                                </a:lnTo>
                                <a:lnTo>
                                  <a:pt x="381048" y="719829"/>
                                </a:lnTo>
                                <a:lnTo>
                                  <a:pt x="376197" y="722517"/>
                                </a:lnTo>
                                <a:lnTo>
                                  <a:pt x="374722" y="724421"/>
                                </a:lnTo>
                                <a:lnTo>
                                  <a:pt x="374293" y="724858"/>
                                </a:lnTo>
                                <a:lnTo>
                                  <a:pt x="373498" y="726191"/>
                                </a:lnTo>
                                <a:lnTo>
                                  <a:pt x="373222" y="726656"/>
                                </a:lnTo>
                                <a:lnTo>
                                  <a:pt x="372889" y="727214"/>
                                </a:lnTo>
                                <a:lnTo>
                                  <a:pt x="372478" y="729059"/>
                                </a:lnTo>
                                <a:lnTo>
                                  <a:pt x="372885" y="730154"/>
                                </a:lnTo>
                                <a:lnTo>
                                  <a:pt x="372840" y="731608"/>
                                </a:lnTo>
                                <a:lnTo>
                                  <a:pt x="372523" y="732340"/>
                                </a:lnTo>
                                <a:lnTo>
                                  <a:pt x="373092" y="734122"/>
                                </a:lnTo>
                                <a:lnTo>
                                  <a:pt x="372848" y="735375"/>
                                </a:lnTo>
                                <a:lnTo>
                                  <a:pt x="372965" y="735964"/>
                                </a:lnTo>
                                <a:lnTo>
                                  <a:pt x="372490" y="736265"/>
                                </a:lnTo>
                                <a:lnTo>
                                  <a:pt x="372536" y="738057"/>
                                </a:lnTo>
                                <a:lnTo>
                                  <a:pt x="372324" y="738491"/>
                                </a:lnTo>
                                <a:lnTo>
                                  <a:pt x="372688" y="739598"/>
                                </a:lnTo>
                                <a:lnTo>
                                  <a:pt x="372657" y="740283"/>
                                </a:lnTo>
                                <a:lnTo>
                                  <a:pt x="371807" y="739930"/>
                                </a:lnTo>
                                <a:lnTo>
                                  <a:pt x="364474" y="740001"/>
                                </a:lnTo>
                                <a:lnTo>
                                  <a:pt x="359861" y="739756"/>
                                </a:lnTo>
                                <a:lnTo>
                                  <a:pt x="356697" y="739148"/>
                                </a:lnTo>
                                <a:lnTo>
                                  <a:pt x="353585" y="736609"/>
                                </a:lnTo>
                                <a:lnTo>
                                  <a:pt x="350991" y="734932"/>
                                </a:lnTo>
                                <a:lnTo>
                                  <a:pt x="350287" y="734333"/>
                                </a:lnTo>
                                <a:lnTo>
                                  <a:pt x="348085" y="733124"/>
                                </a:lnTo>
                                <a:lnTo>
                                  <a:pt x="346928" y="732845"/>
                                </a:lnTo>
                                <a:lnTo>
                                  <a:pt x="339237" y="732557"/>
                                </a:lnTo>
                                <a:lnTo>
                                  <a:pt x="334506" y="731884"/>
                                </a:lnTo>
                                <a:lnTo>
                                  <a:pt x="331502" y="730640"/>
                                </a:lnTo>
                                <a:lnTo>
                                  <a:pt x="325443" y="729003"/>
                                </a:lnTo>
                                <a:lnTo>
                                  <a:pt x="323346" y="728740"/>
                                </a:lnTo>
                                <a:lnTo>
                                  <a:pt x="322508" y="729636"/>
                                </a:lnTo>
                                <a:lnTo>
                                  <a:pt x="321472" y="729893"/>
                                </a:lnTo>
                                <a:lnTo>
                                  <a:pt x="318434" y="729791"/>
                                </a:lnTo>
                                <a:lnTo>
                                  <a:pt x="318728" y="734733"/>
                                </a:lnTo>
                                <a:lnTo>
                                  <a:pt x="310432" y="742320"/>
                                </a:lnTo>
                                <a:lnTo>
                                  <a:pt x="302578" y="749805"/>
                                </a:lnTo>
                                <a:lnTo>
                                  <a:pt x="299777" y="753637"/>
                                </a:lnTo>
                                <a:lnTo>
                                  <a:pt x="297180" y="754481"/>
                                </a:lnTo>
                                <a:lnTo>
                                  <a:pt x="289401" y="752825"/>
                                </a:lnTo>
                                <a:lnTo>
                                  <a:pt x="283491" y="750983"/>
                                </a:lnTo>
                                <a:lnTo>
                                  <a:pt x="278748" y="748475"/>
                                </a:lnTo>
                                <a:lnTo>
                                  <a:pt x="275967" y="747982"/>
                                </a:lnTo>
                                <a:lnTo>
                                  <a:pt x="274427" y="747216"/>
                                </a:lnTo>
                                <a:lnTo>
                                  <a:pt x="266777" y="744100"/>
                                </a:lnTo>
                                <a:lnTo>
                                  <a:pt x="259644" y="740925"/>
                                </a:lnTo>
                                <a:lnTo>
                                  <a:pt x="259346" y="739682"/>
                                </a:lnTo>
                                <a:lnTo>
                                  <a:pt x="254841" y="735412"/>
                                </a:lnTo>
                                <a:lnTo>
                                  <a:pt x="251890" y="734191"/>
                                </a:lnTo>
                                <a:lnTo>
                                  <a:pt x="243662" y="735902"/>
                                </a:lnTo>
                                <a:lnTo>
                                  <a:pt x="236563" y="737936"/>
                                </a:lnTo>
                                <a:lnTo>
                                  <a:pt x="233390" y="739356"/>
                                </a:lnTo>
                                <a:lnTo>
                                  <a:pt x="231005" y="743681"/>
                                </a:lnTo>
                                <a:lnTo>
                                  <a:pt x="232865" y="747560"/>
                                </a:lnTo>
                                <a:lnTo>
                                  <a:pt x="237853" y="750630"/>
                                </a:lnTo>
                                <a:lnTo>
                                  <a:pt x="245060" y="757116"/>
                                </a:lnTo>
                                <a:lnTo>
                                  <a:pt x="248022" y="760096"/>
                                </a:lnTo>
                                <a:lnTo>
                                  <a:pt x="249369" y="761408"/>
                                </a:lnTo>
                                <a:lnTo>
                                  <a:pt x="250965" y="762908"/>
                                </a:lnTo>
                                <a:lnTo>
                                  <a:pt x="252859" y="764396"/>
                                </a:lnTo>
                                <a:lnTo>
                                  <a:pt x="256769" y="767296"/>
                                </a:lnTo>
                                <a:lnTo>
                                  <a:pt x="257923" y="768362"/>
                                </a:lnTo>
                                <a:lnTo>
                                  <a:pt x="258672" y="770374"/>
                                </a:lnTo>
                                <a:lnTo>
                                  <a:pt x="258838" y="770936"/>
                                </a:lnTo>
                                <a:lnTo>
                                  <a:pt x="259007" y="772501"/>
                                </a:lnTo>
                                <a:lnTo>
                                  <a:pt x="258211" y="774799"/>
                                </a:lnTo>
                                <a:lnTo>
                                  <a:pt x="254637" y="778631"/>
                                </a:lnTo>
                                <a:lnTo>
                                  <a:pt x="252071" y="781161"/>
                                </a:lnTo>
                                <a:lnTo>
                                  <a:pt x="251180" y="781713"/>
                                </a:lnTo>
                                <a:lnTo>
                                  <a:pt x="246698" y="7825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7" name="osm_-2911087_obj"/>
                        <wps:cNvSpPr>
                          <a:spLocks/>
                        </wps:cNvSpPr>
                        <wps:spPr bwMode="auto">
                          <a:xfrm>
                            <a:off x="33812" y="12435"/>
                            <a:ext cx="8134" cy="7199"/>
                          </a:xfrm>
                          <a:custGeom>
                            <a:avLst/>
                            <a:gdLst>
                              <a:gd name="T0" fmla="*/ 338317 w 1626695"/>
                              <a:gd name="T1" fmla="*/ 1439790 h 1439791"/>
                              <a:gd name="T2" fmla="*/ 236428 w 1626695"/>
                              <a:gd name="T3" fmla="*/ 1406643 h 1439791"/>
                              <a:gd name="T4" fmla="*/ 203721 w 1626695"/>
                              <a:gd name="T5" fmla="*/ 1161609 h 1439791"/>
                              <a:gd name="T6" fmla="*/ 0 w 1626695"/>
                              <a:gd name="T7" fmla="*/ 982728 h 1439791"/>
                              <a:gd name="T8" fmla="*/ 191378 w 1626695"/>
                              <a:gd name="T9" fmla="*/ 765806 h 1439791"/>
                              <a:gd name="T10" fmla="*/ 162793 w 1626695"/>
                              <a:gd name="T11" fmla="*/ 624747 h 1439791"/>
                              <a:gd name="T12" fmla="*/ 260952 w 1626695"/>
                              <a:gd name="T13" fmla="*/ 485884 h 1439791"/>
                              <a:gd name="T14" fmla="*/ 191620 w 1626695"/>
                              <a:gd name="T15" fmla="*/ 315732 h 1439791"/>
                              <a:gd name="T16" fmla="*/ 256301 w 1626695"/>
                              <a:gd name="T17" fmla="*/ 257841 h 1439791"/>
                              <a:gd name="T18" fmla="*/ 705563 w 1626695"/>
                              <a:gd name="T19" fmla="*/ 444393 h 1439791"/>
                              <a:gd name="T20" fmla="*/ 761524 w 1626695"/>
                              <a:gd name="T21" fmla="*/ 354748 h 1439791"/>
                              <a:gd name="T22" fmla="*/ 746276 w 1626695"/>
                              <a:gd name="T23" fmla="*/ 72219 h 1439791"/>
                              <a:gd name="T24" fmla="*/ 1030832 w 1626695"/>
                              <a:gd name="T25" fmla="*/ 241628 h 1439791"/>
                              <a:gd name="T26" fmla="*/ 1246758 w 1626695"/>
                              <a:gd name="T27" fmla="*/ 203633 h 1439791"/>
                              <a:gd name="T28" fmla="*/ 1198357 w 1626695"/>
                              <a:gd name="T29" fmla="*/ 102760 h 1439791"/>
                              <a:gd name="T30" fmla="*/ 1240862 w 1626695"/>
                              <a:gd name="T31" fmla="*/ 0 h 1439791"/>
                              <a:gd name="T32" fmla="*/ 1402121 w 1626695"/>
                              <a:gd name="T33" fmla="*/ 123536 h 1439791"/>
                              <a:gd name="T34" fmla="*/ 1584045 w 1626695"/>
                              <a:gd name="T35" fmla="*/ 90223 h 1439791"/>
                              <a:gd name="T36" fmla="*/ 1596913 w 1626695"/>
                              <a:gd name="T37" fmla="*/ 190040 h 1439791"/>
                              <a:gd name="T38" fmla="*/ 1493170 w 1626695"/>
                              <a:gd name="T39" fmla="*/ 236045 h 1439791"/>
                              <a:gd name="T40" fmla="*/ 1626694 w 1626695"/>
                              <a:gd name="T41" fmla="*/ 319899 h 1439791"/>
                              <a:gd name="T42" fmla="*/ 1525008 w 1626695"/>
                              <a:gd name="T43" fmla="*/ 518913 h 1439791"/>
                              <a:gd name="T44" fmla="*/ 1615832 w 1626695"/>
                              <a:gd name="T45" fmla="*/ 548341 h 1439791"/>
                              <a:gd name="T46" fmla="*/ 1567051 w 1626695"/>
                              <a:gd name="T47" fmla="*/ 602030 h 1439791"/>
                              <a:gd name="T48" fmla="*/ 1462646 w 1626695"/>
                              <a:gd name="T49" fmla="*/ 567118 h 1439791"/>
                              <a:gd name="T50" fmla="*/ 1377959 w 1626695"/>
                              <a:gd name="T51" fmla="*/ 658934 h 1439791"/>
                              <a:gd name="T52" fmla="*/ 1300917 w 1626695"/>
                              <a:gd name="T53" fmla="*/ 956596 h 1439791"/>
                              <a:gd name="T54" fmla="*/ 1241279 w 1626695"/>
                              <a:gd name="T55" fmla="*/ 895660 h 1439791"/>
                              <a:gd name="T56" fmla="*/ 1112190 w 1626695"/>
                              <a:gd name="T57" fmla="*/ 907057 h 1439791"/>
                              <a:gd name="T58" fmla="*/ 1166161 w 1626695"/>
                              <a:gd name="T59" fmla="*/ 984919 h 1439791"/>
                              <a:gd name="T60" fmla="*/ 947500 w 1626695"/>
                              <a:gd name="T61" fmla="*/ 987497 h 1439791"/>
                              <a:gd name="T62" fmla="*/ 935090 w 1626695"/>
                              <a:gd name="T63" fmla="*/ 1168689 h 1439791"/>
                              <a:gd name="T64" fmla="*/ 699316 w 1626695"/>
                              <a:gd name="T65" fmla="*/ 1172408 h 1439791"/>
                              <a:gd name="T66" fmla="*/ 687964 w 1626695"/>
                              <a:gd name="T67" fmla="*/ 1289630 h 1439791"/>
                              <a:gd name="T68" fmla="*/ 499204 w 1626695"/>
                              <a:gd name="T69" fmla="*/ 1324774 h 1439791"/>
                              <a:gd name="T70" fmla="*/ 338317 w 1626695"/>
                              <a:gd name="T71" fmla="*/ 1439790 h 1439791"/>
                              <a:gd name="T72" fmla="*/ 0 w 1626695"/>
                              <a:gd name="T73" fmla="*/ 0 h 1439791"/>
                              <a:gd name="T74" fmla="*/ 1626695 w 1626695"/>
                              <a:gd name="T75" fmla="*/ 1439791 h 1439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lnTo>
                                  <a:pt x="338317" y="143979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8" name="osm_-3047123_obj"/>
                        <wps:cNvSpPr>
                          <a:spLocks/>
                        </wps:cNvSpPr>
                        <wps:spPr bwMode="auto">
                          <a:xfrm>
                            <a:off x="19551" y="18415"/>
                            <a:ext cx="4564" cy="3917"/>
                          </a:xfrm>
                          <a:custGeom>
                            <a:avLst/>
                            <a:gdLst>
                              <a:gd name="T0" fmla="*/ 912852 w 912853"/>
                              <a:gd name="T1" fmla="*/ 393407 h 783347"/>
                              <a:gd name="T2" fmla="*/ 890165 w 912853"/>
                              <a:gd name="T3" fmla="*/ 531927 h 783347"/>
                              <a:gd name="T4" fmla="*/ 776837 w 912853"/>
                              <a:gd name="T5" fmla="*/ 515781 h 783347"/>
                              <a:gd name="T6" fmla="*/ 591001 w 912853"/>
                              <a:gd name="T7" fmla="*/ 783346 h 783347"/>
                              <a:gd name="T8" fmla="*/ 273057 w 912853"/>
                              <a:gd name="T9" fmla="*/ 660234 h 783347"/>
                              <a:gd name="T10" fmla="*/ 122441 w 912853"/>
                              <a:gd name="T11" fmla="*/ 722920 h 783347"/>
                              <a:gd name="T12" fmla="*/ 0 w 912853"/>
                              <a:gd name="T13" fmla="*/ 600514 h 783347"/>
                              <a:gd name="T14" fmla="*/ 61053 w 912853"/>
                              <a:gd name="T15" fmla="*/ 483872 h 783347"/>
                              <a:gd name="T16" fmla="*/ 41889 w 912853"/>
                              <a:gd name="T17" fmla="*/ 296040 h 783347"/>
                              <a:gd name="T18" fmla="*/ 62147 w 912853"/>
                              <a:gd name="T19" fmla="*/ 227300 h 783347"/>
                              <a:gd name="T20" fmla="*/ 232653 w 912853"/>
                              <a:gd name="T21" fmla="*/ 141694 h 783347"/>
                              <a:gd name="T22" fmla="*/ 275995 w 912853"/>
                              <a:gd name="T23" fmla="*/ 0 h 783347"/>
                              <a:gd name="T24" fmla="*/ 685383 w 912853"/>
                              <a:gd name="T25" fmla="*/ 108960 h 783347"/>
                              <a:gd name="T26" fmla="*/ 784597 w 912853"/>
                              <a:gd name="T27" fmla="*/ 205549 h 783347"/>
                              <a:gd name="T28" fmla="*/ 726078 w 912853"/>
                              <a:gd name="T29" fmla="*/ 255529 h 783347"/>
                              <a:gd name="T30" fmla="*/ 881840 w 912853"/>
                              <a:gd name="T31" fmla="*/ 322695 h 783347"/>
                              <a:gd name="T32" fmla="*/ 855004 w 912853"/>
                              <a:gd name="T33" fmla="*/ 360802 h 783347"/>
                              <a:gd name="T34" fmla="*/ 912852 w 912853"/>
                              <a:gd name="T35" fmla="*/ 393407 h 783347"/>
                              <a:gd name="T36" fmla="*/ 0 w 912853"/>
                              <a:gd name="T37" fmla="*/ 0 h 783347"/>
                              <a:gd name="T38" fmla="*/ 912853 w 912853"/>
                              <a:gd name="T39" fmla="*/ 783347 h 783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12853" h="783347">
                                <a:moveTo>
                                  <a:pt x="912852" y="393407"/>
                                </a:moveTo>
                                <a:lnTo>
                                  <a:pt x="890165" y="531927"/>
                                </a:lnTo>
                                <a:lnTo>
                                  <a:pt x="776837" y="515781"/>
                                </a:lnTo>
                                <a:lnTo>
                                  <a:pt x="591001" y="783346"/>
                                </a:lnTo>
                                <a:lnTo>
                                  <a:pt x="273057" y="660234"/>
                                </a:lnTo>
                                <a:lnTo>
                                  <a:pt x="122441" y="722920"/>
                                </a:lnTo>
                                <a:lnTo>
                                  <a:pt x="0" y="600514"/>
                                </a:lnTo>
                                <a:lnTo>
                                  <a:pt x="61053" y="483872"/>
                                </a:lnTo>
                                <a:lnTo>
                                  <a:pt x="41889" y="296040"/>
                                </a:lnTo>
                                <a:lnTo>
                                  <a:pt x="62147" y="227300"/>
                                </a:lnTo>
                                <a:lnTo>
                                  <a:pt x="232653" y="141694"/>
                                </a:lnTo>
                                <a:lnTo>
                                  <a:pt x="275995" y="0"/>
                                </a:lnTo>
                                <a:lnTo>
                                  <a:pt x="685383" y="108960"/>
                                </a:lnTo>
                                <a:lnTo>
                                  <a:pt x="784597" y="205549"/>
                                </a:lnTo>
                                <a:lnTo>
                                  <a:pt x="726078" y="255529"/>
                                </a:lnTo>
                                <a:lnTo>
                                  <a:pt x="881840" y="322695"/>
                                </a:lnTo>
                                <a:lnTo>
                                  <a:pt x="855004" y="360802"/>
                                </a:lnTo>
                                <a:lnTo>
                                  <a:pt x="912852" y="39340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9" name="osm_-2444977_obj"/>
                        <wps:cNvSpPr>
                          <a:spLocks/>
                        </wps:cNvSpPr>
                        <wps:spPr bwMode="auto">
                          <a:xfrm>
                            <a:off x="48288" y="13843"/>
                            <a:ext cx="5128" cy="4429"/>
                          </a:xfrm>
                          <a:custGeom>
                            <a:avLst/>
                            <a:gdLst>
                              <a:gd name="T0" fmla="*/ 375882 w 1025440"/>
                              <a:gd name="T1" fmla="*/ 822803 h 885864"/>
                              <a:gd name="T2" fmla="*/ 303737 w 1025440"/>
                              <a:gd name="T3" fmla="*/ 749485 h 885864"/>
                              <a:gd name="T4" fmla="*/ 110151 w 1025440"/>
                              <a:gd name="T5" fmla="*/ 816971 h 885864"/>
                              <a:gd name="T6" fmla="*/ 0 w 1025440"/>
                              <a:gd name="T7" fmla="*/ 711793 h 885864"/>
                              <a:gd name="T8" fmla="*/ 40877 w 1025440"/>
                              <a:gd name="T9" fmla="*/ 628218 h 885864"/>
                              <a:gd name="T10" fmla="*/ 141245 w 1025440"/>
                              <a:gd name="T11" fmla="*/ 650603 h 885864"/>
                              <a:gd name="T12" fmla="*/ 173745 w 1025440"/>
                              <a:gd name="T13" fmla="*/ 412616 h 885864"/>
                              <a:gd name="T14" fmla="*/ 449829 w 1025440"/>
                              <a:gd name="T15" fmla="*/ 204127 h 885864"/>
                              <a:gd name="T16" fmla="*/ 421502 w 1025440"/>
                              <a:gd name="T17" fmla="*/ 10060 h 885864"/>
                              <a:gd name="T18" fmla="*/ 499006 w 1025440"/>
                              <a:gd name="T19" fmla="*/ 0 h 885864"/>
                              <a:gd name="T20" fmla="*/ 641346 w 1025440"/>
                              <a:gd name="T21" fmla="*/ 16987 h 885864"/>
                              <a:gd name="T22" fmla="*/ 780612 w 1025440"/>
                              <a:gd name="T23" fmla="*/ 15012 h 885864"/>
                              <a:gd name="T24" fmla="*/ 767842 w 1025440"/>
                              <a:gd name="T25" fmla="*/ 68085 h 885864"/>
                              <a:gd name="T26" fmla="*/ 913339 w 1025440"/>
                              <a:gd name="T27" fmla="*/ 7693 h 885864"/>
                              <a:gd name="T28" fmla="*/ 923089 w 1025440"/>
                              <a:gd name="T29" fmla="*/ 97646 h 885864"/>
                              <a:gd name="T30" fmla="*/ 1025439 w 1025440"/>
                              <a:gd name="T31" fmla="*/ 163426 h 885864"/>
                              <a:gd name="T32" fmla="*/ 917753 w 1025440"/>
                              <a:gd name="T33" fmla="*/ 172722 h 885864"/>
                              <a:gd name="T34" fmla="*/ 917873 w 1025440"/>
                              <a:gd name="T35" fmla="*/ 298506 h 885864"/>
                              <a:gd name="T36" fmla="*/ 853240 w 1025440"/>
                              <a:gd name="T37" fmla="*/ 361895 h 885864"/>
                              <a:gd name="T38" fmla="*/ 692290 w 1025440"/>
                              <a:gd name="T39" fmla="*/ 289146 h 885864"/>
                              <a:gd name="T40" fmla="*/ 639828 w 1025440"/>
                              <a:gd name="T41" fmla="*/ 333625 h 885864"/>
                              <a:gd name="T42" fmla="*/ 692971 w 1025440"/>
                              <a:gd name="T43" fmla="*/ 416575 h 885864"/>
                              <a:gd name="T44" fmla="*/ 666698 w 1025440"/>
                              <a:gd name="T45" fmla="*/ 588913 h 885864"/>
                              <a:gd name="T46" fmla="*/ 722955 w 1025440"/>
                              <a:gd name="T47" fmla="*/ 631652 h 885864"/>
                              <a:gd name="T48" fmla="*/ 610027 w 1025440"/>
                              <a:gd name="T49" fmla="*/ 882267 h 885864"/>
                              <a:gd name="T50" fmla="*/ 498811 w 1025440"/>
                              <a:gd name="T51" fmla="*/ 828447 h 885864"/>
                              <a:gd name="T52" fmla="*/ 437179 w 1025440"/>
                              <a:gd name="T53" fmla="*/ 885863 h 885864"/>
                              <a:gd name="T54" fmla="*/ 375882 w 1025440"/>
                              <a:gd name="T55" fmla="*/ 822803 h 885864"/>
                              <a:gd name="T56" fmla="*/ 0 w 1025440"/>
                              <a:gd name="T57" fmla="*/ 0 h 885864"/>
                              <a:gd name="T58" fmla="*/ 1025440 w 1025440"/>
                              <a:gd name="T59" fmla="*/ 885864 h 885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25440" h="885864">
                                <a:moveTo>
                                  <a:pt x="375882" y="822803"/>
                                </a:moveTo>
                                <a:lnTo>
                                  <a:pt x="303737" y="749485"/>
                                </a:lnTo>
                                <a:lnTo>
                                  <a:pt x="110151" y="816971"/>
                                </a:lnTo>
                                <a:lnTo>
                                  <a:pt x="0" y="711793"/>
                                </a:lnTo>
                                <a:lnTo>
                                  <a:pt x="40877" y="628218"/>
                                </a:lnTo>
                                <a:lnTo>
                                  <a:pt x="141245" y="650603"/>
                                </a:lnTo>
                                <a:lnTo>
                                  <a:pt x="173745" y="412616"/>
                                </a:lnTo>
                                <a:lnTo>
                                  <a:pt x="449829" y="204127"/>
                                </a:lnTo>
                                <a:lnTo>
                                  <a:pt x="421502" y="10060"/>
                                </a:lnTo>
                                <a:lnTo>
                                  <a:pt x="499006" y="0"/>
                                </a:lnTo>
                                <a:lnTo>
                                  <a:pt x="641346" y="16987"/>
                                </a:lnTo>
                                <a:lnTo>
                                  <a:pt x="780612" y="15012"/>
                                </a:lnTo>
                                <a:lnTo>
                                  <a:pt x="767842" y="68085"/>
                                </a:lnTo>
                                <a:lnTo>
                                  <a:pt x="913339" y="7693"/>
                                </a:lnTo>
                                <a:lnTo>
                                  <a:pt x="923089" y="97646"/>
                                </a:lnTo>
                                <a:lnTo>
                                  <a:pt x="1025439" y="163426"/>
                                </a:lnTo>
                                <a:lnTo>
                                  <a:pt x="917753" y="172722"/>
                                </a:lnTo>
                                <a:lnTo>
                                  <a:pt x="917873" y="298506"/>
                                </a:lnTo>
                                <a:lnTo>
                                  <a:pt x="853240" y="361895"/>
                                </a:lnTo>
                                <a:lnTo>
                                  <a:pt x="692290" y="289146"/>
                                </a:lnTo>
                                <a:lnTo>
                                  <a:pt x="639828" y="333625"/>
                                </a:lnTo>
                                <a:lnTo>
                                  <a:pt x="692971" y="416575"/>
                                </a:lnTo>
                                <a:lnTo>
                                  <a:pt x="666698" y="588913"/>
                                </a:lnTo>
                                <a:lnTo>
                                  <a:pt x="722955" y="631652"/>
                                </a:lnTo>
                                <a:lnTo>
                                  <a:pt x="610027" y="882267"/>
                                </a:lnTo>
                                <a:lnTo>
                                  <a:pt x="498811" y="828447"/>
                                </a:lnTo>
                                <a:lnTo>
                                  <a:pt x="437179" y="885863"/>
                                </a:lnTo>
                                <a:lnTo>
                                  <a:pt x="375882" y="8228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0" name="osm_-454720_obj"/>
                        <wps:cNvSpPr>
                          <a:spLocks/>
                        </wps:cNvSpPr>
                        <wps:spPr bwMode="auto">
                          <a:xfrm>
                            <a:off x="2700" y="19973"/>
                            <a:ext cx="5511" cy="6935"/>
                          </a:xfrm>
                          <a:custGeom>
                            <a:avLst/>
                            <a:gdLst>
                              <a:gd name="T0" fmla="*/ 320398 w 1102153"/>
                              <a:gd name="T1" fmla="*/ 1273581 h 1386952"/>
                              <a:gd name="T2" fmla="*/ 302818 w 1102153"/>
                              <a:gd name="T3" fmla="*/ 1305176 h 1386952"/>
                              <a:gd name="T4" fmla="*/ 155984 w 1102153"/>
                              <a:gd name="T5" fmla="*/ 1386951 h 1386952"/>
                              <a:gd name="T6" fmla="*/ 0 w 1102153"/>
                              <a:gd name="T7" fmla="*/ 1232818 h 1386952"/>
                              <a:gd name="T8" fmla="*/ 130962 w 1102153"/>
                              <a:gd name="T9" fmla="*/ 940250 h 1386952"/>
                              <a:gd name="T10" fmla="*/ 136911 w 1102153"/>
                              <a:gd name="T11" fmla="*/ 678297 h 1386952"/>
                              <a:gd name="T12" fmla="*/ 201047 w 1102153"/>
                              <a:gd name="T13" fmla="*/ 645170 h 1386952"/>
                              <a:gd name="T14" fmla="*/ 346181 w 1102153"/>
                              <a:gd name="T15" fmla="*/ 642510 h 1386952"/>
                              <a:gd name="T16" fmla="*/ 403610 w 1102153"/>
                              <a:gd name="T17" fmla="*/ 538925 h 1386952"/>
                              <a:gd name="T18" fmla="*/ 333817 w 1102153"/>
                              <a:gd name="T19" fmla="*/ 461349 h 1386952"/>
                              <a:gd name="T20" fmla="*/ 387711 w 1102153"/>
                              <a:gd name="T21" fmla="*/ 382907 h 1386952"/>
                              <a:gd name="T22" fmla="*/ 357756 w 1102153"/>
                              <a:gd name="T23" fmla="*/ 306981 h 1386952"/>
                              <a:gd name="T24" fmla="*/ 271061 w 1102153"/>
                              <a:gd name="T25" fmla="*/ 315939 h 1386952"/>
                              <a:gd name="T26" fmla="*/ 297739 w 1102153"/>
                              <a:gd name="T27" fmla="*/ 240336 h 1386952"/>
                              <a:gd name="T28" fmla="*/ 252638 w 1102153"/>
                              <a:gd name="T29" fmla="*/ 219315 h 1386952"/>
                              <a:gd name="T30" fmla="*/ 278514 w 1102153"/>
                              <a:gd name="T31" fmla="*/ 122792 h 1386952"/>
                              <a:gd name="T32" fmla="*/ 354130 w 1102153"/>
                              <a:gd name="T33" fmla="*/ 99191 h 1386952"/>
                              <a:gd name="T34" fmla="*/ 469240 w 1102153"/>
                              <a:gd name="T35" fmla="*/ 197862 h 1386952"/>
                              <a:gd name="T36" fmla="*/ 643528 w 1102153"/>
                              <a:gd name="T37" fmla="*/ 19975 h 1386952"/>
                              <a:gd name="T38" fmla="*/ 718137 w 1102153"/>
                              <a:gd name="T39" fmla="*/ 52924 h 1386952"/>
                              <a:gd name="T40" fmla="*/ 837783 w 1102153"/>
                              <a:gd name="T41" fmla="*/ 0 h 1386952"/>
                              <a:gd name="T42" fmla="*/ 910757 w 1102153"/>
                              <a:gd name="T43" fmla="*/ 26856 h 1386952"/>
                              <a:gd name="T44" fmla="*/ 971583 w 1102153"/>
                              <a:gd name="T45" fmla="*/ 162641 h 1386952"/>
                              <a:gd name="T46" fmla="*/ 1095550 w 1102153"/>
                              <a:gd name="T47" fmla="*/ 171281 h 1386952"/>
                              <a:gd name="T48" fmla="*/ 1102152 w 1102153"/>
                              <a:gd name="T49" fmla="*/ 330020 h 1386952"/>
                              <a:gd name="T50" fmla="*/ 1043632 w 1102153"/>
                              <a:gd name="T51" fmla="*/ 365816 h 1386952"/>
                              <a:gd name="T52" fmla="*/ 881968 w 1102153"/>
                              <a:gd name="T53" fmla="*/ 362858 h 1386952"/>
                              <a:gd name="T54" fmla="*/ 878320 w 1102153"/>
                              <a:gd name="T55" fmla="*/ 488190 h 1386952"/>
                              <a:gd name="T56" fmla="*/ 762089 w 1102153"/>
                              <a:gd name="T57" fmla="*/ 638243 h 1386952"/>
                              <a:gd name="T58" fmla="*/ 651791 w 1102153"/>
                              <a:gd name="T59" fmla="*/ 560924 h 1386952"/>
                              <a:gd name="T60" fmla="*/ 473555 w 1102153"/>
                              <a:gd name="T61" fmla="*/ 671528 h 1386952"/>
                              <a:gd name="T62" fmla="*/ 434248 w 1102153"/>
                              <a:gd name="T63" fmla="*/ 633338 h 1386952"/>
                              <a:gd name="T64" fmla="*/ 414537 w 1102153"/>
                              <a:gd name="T65" fmla="*/ 809417 h 1386952"/>
                              <a:gd name="T66" fmla="*/ 351600 w 1102153"/>
                              <a:gd name="T67" fmla="*/ 844153 h 1386952"/>
                              <a:gd name="T68" fmla="*/ 385696 w 1102153"/>
                              <a:gd name="T69" fmla="*/ 962843 h 1386952"/>
                              <a:gd name="T70" fmla="*/ 292849 w 1102153"/>
                              <a:gd name="T71" fmla="*/ 1105312 h 1386952"/>
                              <a:gd name="T72" fmla="*/ 147460 w 1102153"/>
                              <a:gd name="T73" fmla="*/ 1152491 h 1386952"/>
                              <a:gd name="T74" fmla="*/ 320398 w 1102153"/>
                              <a:gd name="T75" fmla="*/ 1273581 h 1386952"/>
                              <a:gd name="T76" fmla="*/ 0 w 1102153"/>
                              <a:gd name="T77" fmla="*/ 0 h 1386952"/>
                              <a:gd name="T78" fmla="*/ 1102153 w 1102153"/>
                              <a:gd name="T79" fmla="*/ 1386952 h 1386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102153" h="1386952">
                                <a:moveTo>
                                  <a:pt x="320398" y="1273581"/>
                                </a:moveTo>
                                <a:lnTo>
                                  <a:pt x="302818" y="1305176"/>
                                </a:lnTo>
                                <a:lnTo>
                                  <a:pt x="155984" y="1386951"/>
                                </a:lnTo>
                                <a:lnTo>
                                  <a:pt x="0" y="1232818"/>
                                </a:lnTo>
                                <a:lnTo>
                                  <a:pt x="130962" y="940250"/>
                                </a:lnTo>
                                <a:lnTo>
                                  <a:pt x="136911" y="678297"/>
                                </a:lnTo>
                                <a:lnTo>
                                  <a:pt x="201047" y="645170"/>
                                </a:lnTo>
                                <a:lnTo>
                                  <a:pt x="346181" y="642510"/>
                                </a:lnTo>
                                <a:lnTo>
                                  <a:pt x="403610" y="538925"/>
                                </a:lnTo>
                                <a:lnTo>
                                  <a:pt x="333817" y="461349"/>
                                </a:lnTo>
                                <a:lnTo>
                                  <a:pt x="387711" y="382907"/>
                                </a:lnTo>
                                <a:lnTo>
                                  <a:pt x="357756" y="306981"/>
                                </a:lnTo>
                                <a:lnTo>
                                  <a:pt x="271061" y="315939"/>
                                </a:lnTo>
                                <a:lnTo>
                                  <a:pt x="297739" y="240336"/>
                                </a:lnTo>
                                <a:lnTo>
                                  <a:pt x="252638" y="219315"/>
                                </a:lnTo>
                                <a:lnTo>
                                  <a:pt x="278514" y="122792"/>
                                </a:lnTo>
                                <a:lnTo>
                                  <a:pt x="354130" y="99191"/>
                                </a:lnTo>
                                <a:lnTo>
                                  <a:pt x="469240" y="197862"/>
                                </a:lnTo>
                                <a:lnTo>
                                  <a:pt x="643528" y="19975"/>
                                </a:lnTo>
                                <a:lnTo>
                                  <a:pt x="718137" y="52924"/>
                                </a:lnTo>
                                <a:lnTo>
                                  <a:pt x="837783" y="0"/>
                                </a:lnTo>
                                <a:lnTo>
                                  <a:pt x="910757" y="26856"/>
                                </a:lnTo>
                                <a:lnTo>
                                  <a:pt x="971583" y="162641"/>
                                </a:lnTo>
                                <a:lnTo>
                                  <a:pt x="1095550" y="171281"/>
                                </a:lnTo>
                                <a:lnTo>
                                  <a:pt x="1102152" y="330020"/>
                                </a:lnTo>
                                <a:lnTo>
                                  <a:pt x="1043632" y="365816"/>
                                </a:lnTo>
                                <a:lnTo>
                                  <a:pt x="881968" y="362858"/>
                                </a:lnTo>
                                <a:lnTo>
                                  <a:pt x="878320" y="488190"/>
                                </a:lnTo>
                                <a:lnTo>
                                  <a:pt x="762089" y="638243"/>
                                </a:lnTo>
                                <a:lnTo>
                                  <a:pt x="651791" y="560924"/>
                                </a:lnTo>
                                <a:lnTo>
                                  <a:pt x="473555" y="671528"/>
                                </a:lnTo>
                                <a:lnTo>
                                  <a:pt x="434248" y="633338"/>
                                </a:lnTo>
                                <a:lnTo>
                                  <a:pt x="414537" y="809417"/>
                                </a:lnTo>
                                <a:lnTo>
                                  <a:pt x="351600" y="844153"/>
                                </a:lnTo>
                                <a:lnTo>
                                  <a:pt x="385696" y="962843"/>
                                </a:lnTo>
                                <a:lnTo>
                                  <a:pt x="292849" y="1105312"/>
                                </a:lnTo>
                                <a:lnTo>
                                  <a:pt x="147460" y="1152491"/>
                                </a:lnTo>
                                <a:lnTo>
                                  <a:pt x="320398" y="12735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91" name="osm_-3047124_obj"/>
                        <wpg:cNvGrpSpPr>
                          <a:grpSpLocks/>
                        </wpg:cNvGrpSpPr>
                        <wpg:grpSpPr bwMode="auto">
                          <a:xfrm>
                            <a:off x="21523" y="19602"/>
                            <a:ext cx="4812" cy="5467"/>
                            <a:chOff x="21523" y="19602"/>
                            <a:chExt cx="9625" cy="10933"/>
                          </a:xfrm>
                        </wpg:grpSpPr>
                        <wps:wsp>
                          <wps:cNvPr id="692" name="Dowolny kształt: kształt 675"/>
                          <wps:cNvSpPr>
                            <a:spLocks/>
                          </wps:cNvSpPr>
                          <wps:spPr bwMode="auto">
                            <a:xfrm>
                              <a:off x="21523" y="19602"/>
                              <a:ext cx="9625" cy="10933"/>
                            </a:xfrm>
                            <a:custGeom>
                              <a:avLst/>
                              <a:gdLst>
                                <a:gd name="T0" fmla="*/ 96400 w 962562"/>
                                <a:gd name="T1" fmla="*/ 884724 h 1093311"/>
                                <a:gd name="T2" fmla="*/ 89466 w 962562"/>
                                <a:gd name="T3" fmla="*/ 879813 h 1093311"/>
                                <a:gd name="T4" fmla="*/ 81127 w 962562"/>
                                <a:gd name="T5" fmla="*/ 873063 h 1093311"/>
                                <a:gd name="T6" fmla="*/ 69955 w 962562"/>
                                <a:gd name="T7" fmla="*/ 876917 h 1093311"/>
                                <a:gd name="T8" fmla="*/ 57117 w 962562"/>
                                <a:gd name="T9" fmla="*/ 873128 h 1093311"/>
                                <a:gd name="T10" fmla="*/ 51019 w 962562"/>
                                <a:gd name="T11" fmla="*/ 872189 h 1093311"/>
                                <a:gd name="T12" fmla="*/ 50479 w 962562"/>
                                <a:gd name="T13" fmla="*/ 863101 h 1093311"/>
                                <a:gd name="T14" fmla="*/ 37488 w 962562"/>
                                <a:gd name="T15" fmla="*/ 856900 h 1093311"/>
                                <a:gd name="T16" fmla="*/ 28597 w 962562"/>
                                <a:gd name="T17" fmla="*/ 852735 h 1093311"/>
                                <a:gd name="T18" fmla="*/ 13232 w 962562"/>
                                <a:gd name="T19" fmla="*/ 850915 h 1093311"/>
                                <a:gd name="T20" fmla="*/ 6383 w 962562"/>
                                <a:gd name="T21" fmla="*/ 849526 h 1093311"/>
                                <a:gd name="T22" fmla="*/ 2748 w 962562"/>
                                <a:gd name="T23" fmla="*/ 840938 h 1093311"/>
                                <a:gd name="T24" fmla="*/ 10588 w 962562"/>
                                <a:gd name="T25" fmla="*/ 829475 h 1093311"/>
                                <a:gd name="T26" fmla="*/ 16342 w 962562"/>
                                <a:gd name="T27" fmla="*/ 817804 h 1093311"/>
                                <a:gd name="T28" fmla="*/ 24918 w 962562"/>
                                <a:gd name="T29" fmla="*/ 807237 h 1093311"/>
                                <a:gd name="T30" fmla="*/ 34299 w 962562"/>
                                <a:gd name="T31" fmla="*/ 797151 h 1093311"/>
                                <a:gd name="T32" fmla="*/ 41209 w 962562"/>
                                <a:gd name="T33" fmla="*/ 789133 h 1093311"/>
                                <a:gd name="T34" fmla="*/ 39394 w 962562"/>
                                <a:gd name="T35" fmla="*/ 784929 h 1093311"/>
                                <a:gd name="T36" fmla="*/ 31637 w 962562"/>
                                <a:gd name="T37" fmla="*/ 780700 h 1093311"/>
                                <a:gd name="T38" fmla="*/ 14412 w 962562"/>
                                <a:gd name="T39" fmla="*/ 772071 h 1093311"/>
                                <a:gd name="T40" fmla="*/ 12291 w 962562"/>
                                <a:gd name="T41" fmla="*/ 768204 h 1093311"/>
                                <a:gd name="T42" fmla="*/ 15475 w 962562"/>
                                <a:gd name="T43" fmla="*/ 764083 h 1093311"/>
                                <a:gd name="T44" fmla="*/ 18259 w 962562"/>
                                <a:gd name="T45" fmla="*/ 760329 h 1093311"/>
                                <a:gd name="T46" fmla="*/ 24074 w 962562"/>
                                <a:gd name="T47" fmla="*/ 752028 h 1093311"/>
                                <a:gd name="T48" fmla="*/ 35164 w 962562"/>
                                <a:gd name="T49" fmla="*/ 733434 h 1093311"/>
                                <a:gd name="T50" fmla="*/ 36586 w 962562"/>
                                <a:gd name="T51" fmla="*/ 725094 h 1093311"/>
                                <a:gd name="T52" fmla="*/ 42077 w 962562"/>
                                <a:gd name="T53" fmla="*/ 712487 h 1093311"/>
                                <a:gd name="T54" fmla="*/ 49413 w 962562"/>
                                <a:gd name="T55" fmla="*/ 703452 h 1093311"/>
                                <a:gd name="T56" fmla="*/ 55092 w 962562"/>
                                <a:gd name="T57" fmla="*/ 696426 h 1093311"/>
                                <a:gd name="T58" fmla="*/ 62974 w 962562"/>
                                <a:gd name="T59" fmla="*/ 686677 h 1093311"/>
                                <a:gd name="T60" fmla="*/ 73812 w 962562"/>
                                <a:gd name="T61" fmla="*/ 674111 h 1093311"/>
                                <a:gd name="T62" fmla="*/ 72365 w 962562"/>
                                <a:gd name="T63" fmla="*/ 654406 h 1093311"/>
                                <a:gd name="T64" fmla="*/ 73246 w 962562"/>
                                <a:gd name="T65" fmla="*/ 646103 h 1093311"/>
                                <a:gd name="T66" fmla="*/ 77040 w 962562"/>
                                <a:gd name="T67" fmla="*/ 639338 h 1093311"/>
                                <a:gd name="T68" fmla="*/ 87824 w 962562"/>
                                <a:gd name="T69" fmla="*/ 626529 h 1093311"/>
                                <a:gd name="T70" fmla="*/ 94572 w 962562"/>
                                <a:gd name="T71" fmla="*/ 616737 h 1093311"/>
                                <a:gd name="T72" fmla="*/ 95536 w 962562"/>
                                <a:gd name="T73" fmla="*/ 607966 h 1093311"/>
                                <a:gd name="T74" fmla="*/ 110494 w 962562"/>
                                <a:gd name="T75" fmla="*/ 606468 h 1093311"/>
                                <a:gd name="T76" fmla="*/ 122359 w 962562"/>
                                <a:gd name="T77" fmla="*/ 615497 h 1093311"/>
                                <a:gd name="T78" fmla="*/ 130325 w 962562"/>
                                <a:gd name="T79" fmla="*/ 615767 h 1093311"/>
                                <a:gd name="T80" fmla="*/ 139751 w 962562"/>
                                <a:gd name="T81" fmla="*/ 612090 h 1093311"/>
                                <a:gd name="T82" fmla="*/ 141590 w 962562"/>
                                <a:gd name="T83" fmla="*/ 611597 h 1093311"/>
                                <a:gd name="T84" fmla="*/ 150790 w 962562"/>
                                <a:gd name="T85" fmla="*/ 613085 h 1093311"/>
                                <a:gd name="T86" fmla="*/ 153716 w 962562"/>
                                <a:gd name="T87" fmla="*/ 608307 h 1093311"/>
                                <a:gd name="T88" fmla="*/ 153870 w 962562"/>
                                <a:gd name="T89" fmla="*/ 593387 h 1093311"/>
                                <a:gd name="T90" fmla="*/ 155892 w 962562"/>
                                <a:gd name="T91" fmla="*/ 585146 h 1093311"/>
                                <a:gd name="T92" fmla="*/ 161903 w 962562"/>
                                <a:gd name="T93" fmla="*/ 575314 h 1093311"/>
                                <a:gd name="T94" fmla="*/ 168936 w 962562"/>
                                <a:gd name="T95" fmla="*/ 563931 h 1093311"/>
                                <a:gd name="T96" fmla="*/ 177836 w 962562"/>
                                <a:gd name="T97" fmla="*/ 549904 h 1093311"/>
                                <a:gd name="T98" fmla="*/ 187626 w 962562"/>
                                <a:gd name="T99" fmla="*/ 548335 h 1093311"/>
                                <a:gd name="T100" fmla="*/ 193816 w 962562"/>
                                <a:gd name="T101" fmla="*/ 547247 h 1093311"/>
                                <a:gd name="T102" fmla="*/ 495743 w 962562"/>
                                <a:gd name="T103" fmla="*/ 294476 h 1093311"/>
                                <a:gd name="T104" fmla="*/ 856866 w 962562"/>
                                <a:gd name="T105" fmla="*/ 0 h 1093311"/>
                                <a:gd name="T106" fmla="*/ 768638 w 962562"/>
                                <a:gd name="T107" fmla="*/ 458767 h 1093311"/>
                                <a:gd name="T108" fmla="*/ 268842 w 962562"/>
                                <a:gd name="T109" fmla="*/ 994876 h 1093311"/>
                                <a:gd name="T110" fmla="*/ 0 w 962562"/>
                                <a:gd name="T111" fmla="*/ 0 h 1093311"/>
                                <a:gd name="T112" fmla="*/ 962562 w 962562"/>
                                <a:gd name="T113" fmla="*/ 1093311 h 1093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962562" h="1093311">
                                  <a:moveTo>
                                    <a:pt x="97627" y="888250"/>
                                  </a:moveTo>
                                  <a:lnTo>
                                    <a:pt x="97465" y="886935"/>
                                  </a:lnTo>
                                  <a:lnTo>
                                    <a:pt x="97186" y="886169"/>
                                  </a:lnTo>
                                  <a:lnTo>
                                    <a:pt x="96400" y="884724"/>
                                  </a:lnTo>
                                  <a:lnTo>
                                    <a:pt x="95499" y="883444"/>
                                  </a:lnTo>
                                  <a:lnTo>
                                    <a:pt x="94746" y="882839"/>
                                  </a:lnTo>
                                  <a:lnTo>
                                    <a:pt x="91503" y="880752"/>
                                  </a:lnTo>
                                  <a:lnTo>
                                    <a:pt x="89466" y="879813"/>
                                  </a:lnTo>
                                  <a:lnTo>
                                    <a:pt x="86525" y="878191"/>
                                  </a:lnTo>
                                  <a:lnTo>
                                    <a:pt x="82984" y="875050"/>
                                  </a:lnTo>
                                  <a:lnTo>
                                    <a:pt x="81748" y="873925"/>
                                  </a:lnTo>
                                  <a:lnTo>
                                    <a:pt x="81127" y="873063"/>
                                  </a:lnTo>
                                  <a:lnTo>
                                    <a:pt x="74941" y="875115"/>
                                  </a:lnTo>
                                  <a:lnTo>
                                    <a:pt x="70588" y="876951"/>
                                  </a:lnTo>
                                  <a:lnTo>
                                    <a:pt x="70389" y="877270"/>
                                  </a:lnTo>
                                  <a:lnTo>
                                    <a:pt x="69955" y="876917"/>
                                  </a:lnTo>
                                  <a:lnTo>
                                    <a:pt x="69269" y="876470"/>
                                  </a:lnTo>
                                  <a:lnTo>
                                    <a:pt x="59761" y="873711"/>
                                  </a:lnTo>
                                  <a:lnTo>
                                    <a:pt x="57493" y="873134"/>
                                  </a:lnTo>
                                  <a:lnTo>
                                    <a:pt x="57117" y="873128"/>
                                  </a:lnTo>
                                  <a:lnTo>
                                    <a:pt x="51763" y="872313"/>
                                  </a:lnTo>
                                  <a:lnTo>
                                    <a:pt x="51650" y="872275"/>
                                  </a:lnTo>
                                  <a:lnTo>
                                    <a:pt x="51126" y="872232"/>
                                  </a:lnTo>
                                  <a:lnTo>
                                    <a:pt x="51019" y="872189"/>
                                  </a:lnTo>
                                  <a:lnTo>
                                    <a:pt x="50476" y="872108"/>
                                  </a:lnTo>
                                  <a:lnTo>
                                    <a:pt x="49103" y="871903"/>
                                  </a:lnTo>
                                  <a:lnTo>
                                    <a:pt x="47650" y="871689"/>
                                  </a:lnTo>
                                  <a:lnTo>
                                    <a:pt x="50479" y="863101"/>
                                  </a:lnTo>
                                  <a:lnTo>
                                    <a:pt x="48112" y="861857"/>
                                  </a:lnTo>
                                  <a:lnTo>
                                    <a:pt x="46042" y="860769"/>
                                  </a:lnTo>
                                  <a:lnTo>
                                    <a:pt x="42404" y="859113"/>
                                  </a:lnTo>
                                  <a:lnTo>
                                    <a:pt x="37488" y="856900"/>
                                  </a:lnTo>
                                  <a:lnTo>
                                    <a:pt x="34956" y="855346"/>
                                  </a:lnTo>
                                  <a:lnTo>
                                    <a:pt x="31772" y="853622"/>
                                  </a:lnTo>
                                  <a:lnTo>
                                    <a:pt x="30065" y="853145"/>
                                  </a:lnTo>
                                  <a:lnTo>
                                    <a:pt x="28597" y="852735"/>
                                  </a:lnTo>
                                  <a:lnTo>
                                    <a:pt x="27306" y="852373"/>
                                  </a:lnTo>
                                  <a:lnTo>
                                    <a:pt x="20396" y="851573"/>
                                  </a:lnTo>
                                  <a:lnTo>
                                    <a:pt x="15621" y="850875"/>
                                  </a:lnTo>
                                  <a:lnTo>
                                    <a:pt x="13232" y="850915"/>
                                  </a:lnTo>
                                  <a:lnTo>
                                    <a:pt x="11533" y="850801"/>
                                  </a:lnTo>
                                  <a:lnTo>
                                    <a:pt x="10090" y="850593"/>
                                  </a:lnTo>
                                  <a:lnTo>
                                    <a:pt x="8242" y="850137"/>
                                  </a:lnTo>
                                  <a:lnTo>
                                    <a:pt x="6383" y="849526"/>
                                  </a:lnTo>
                                  <a:lnTo>
                                    <a:pt x="6206" y="849480"/>
                                  </a:lnTo>
                                  <a:lnTo>
                                    <a:pt x="0" y="847787"/>
                                  </a:lnTo>
                                  <a:lnTo>
                                    <a:pt x="466" y="845061"/>
                                  </a:lnTo>
                                  <a:lnTo>
                                    <a:pt x="2748" y="840938"/>
                                  </a:lnTo>
                                  <a:lnTo>
                                    <a:pt x="3993" y="838956"/>
                                  </a:lnTo>
                                  <a:lnTo>
                                    <a:pt x="5376" y="836885"/>
                                  </a:lnTo>
                                  <a:lnTo>
                                    <a:pt x="8847" y="832033"/>
                                  </a:lnTo>
                                  <a:lnTo>
                                    <a:pt x="10588" y="829475"/>
                                  </a:lnTo>
                                  <a:lnTo>
                                    <a:pt x="11871" y="826625"/>
                                  </a:lnTo>
                                  <a:lnTo>
                                    <a:pt x="12164" y="826049"/>
                                  </a:lnTo>
                                  <a:lnTo>
                                    <a:pt x="13909" y="822607"/>
                                  </a:lnTo>
                                  <a:lnTo>
                                    <a:pt x="16342" y="817804"/>
                                  </a:lnTo>
                                  <a:lnTo>
                                    <a:pt x="16642" y="817212"/>
                                  </a:lnTo>
                                  <a:lnTo>
                                    <a:pt x="17835" y="815473"/>
                                  </a:lnTo>
                                  <a:lnTo>
                                    <a:pt x="20565" y="811485"/>
                                  </a:lnTo>
                                  <a:lnTo>
                                    <a:pt x="24918" y="807237"/>
                                  </a:lnTo>
                                  <a:lnTo>
                                    <a:pt x="28518" y="803721"/>
                                  </a:lnTo>
                                  <a:lnTo>
                                    <a:pt x="29269" y="802987"/>
                                  </a:lnTo>
                                  <a:lnTo>
                                    <a:pt x="32841" y="798844"/>
                                  </a:lnTo>
                                  <a:lnTo>
                                    <a:pt x="34299" y="797151"/>
                                  </a:lnTo>
                                  <a:lnTo>
                                    <a:pt x="34843" y="796519"/>
                                  </a:lnTo>
                                  <a:lnTo>
                                    <a:pt x="35239" y="796060"/>
                                  </a:lnTo>
                                  <a:lnTo>
                                    <a:pt x="36728" y="794333"/>
                                  </a:lnTo>
                                  <a:lnTo>
                                    <a:pt x="41209" y="789133"/>
                                  </a:lnTo>
                                  <a:lnTo>
                                    <a:pt x="42212" y="787084"/>
                                  </a:lnTo>
                                  <a:lnTo>
                                    <a:pt x="42537" y="786420"/>
                                  </a:lnTo>
                                  <a:lnTo>
                                    <a:pt x="42310" y="786315"/>
                                  </a:lnTo>
                                  <a:lnTo>
                                    <a:pt x="39394" y="784929"/>
                                  </a:lnTo>
                                  <a:lnTo>
                                    <a:pt x="36253" y="783434"/>
                                  </a:lnTo>
                                  <a:lnTo>
                                    <a:pt x="35592" y="783177"/>
                                  </a:lnTo>
                                  <a:lnTo>
                                    <a:pt x="35848" y="782575"/>
                                  </a:lnTo>
                                  <a:lnTo>
                                    <a:pt x="31637" y="780700"/>
                                  </a:lnTo>
                                  <a:lnTo>
                                    <a:pt x="27461" y="778898"/>
                                  </a:lnTo>
                                  <a:lnTo>
                                    <a:pt x="21134" y="775639"/>
                                  </a:lnTo>
                                  <a:lnTo>
                                    <a:pt x="15890" y="772936"/>
                                  </a:lnTo>
                                  <a:lnTo>
                                    <a:pt x="14412" y="772071"/>
                                  </a:lnTo>
                                  <a:lnTo>
                                    <a:pt x="13551" y="771674"/>
                                  </a:lnTo>
                                  <a:lnTo>
                                    <a:pt x="11258" y="770452"/>
                                  </a:lnTo>
                                  <a:lnTo>
                                    <a:pt x="11464" y="769928"/>
                                  </a:lnTo>
                                  <a:lnTo>
                                    <a:pt x="12291" y="768204"/>
                                  </a:lnTo>
                                  <a:lnTo>
                                    <a:pt x="12531" y="767894"/>
                                  </a:lnTo>
                                  <a:lnTo>
                                    <a:pt x="13678" y="766409"/>
                                  </a:lnTo>
                                  <a:lnTo>
                                    <a:pt x="15311" y="764297"/>
                                  </a:lnTo>
                                  <a:lnTo>
                                    <a:pt x="15475" y="764083"/>
                                  </a:lnTo>
                                  <a:lnTo>
                                    <a:pt x="16321" y="762992"/>
                                  </a:lnTo>
                                  <a:lnTo>
                                    <a:pt x="17024" y="762077"/>
                                  </a:lnTo>
                                  <a:lnTo>
                                    <a:pt x="18147" y="760487"/>
                                  </a:lnTo>
                                  <a:lnTo>
                                    <a:pt x="18259" y="760329"/>
                                  </a:lnTo>
                                  <a:lnTo>
                                    <a:pt x="19496" y="758571"/>
                                  </a:lnTo>
                                  <a:lnTo>
                                    <a:pt x="20435" y="757228"/>
                                  </a:lnTo>
                                  <a:lnTo>
                                    <a:pt x="21272" y="756034"/>
                                  </a:lnTo>
                                  <a:lnTo>
                                    <a:pt x="24074" y="752028"/>
                                  </a:lnTo>
                                  <a:lnTo>
                                    <a:pt x="24678" y="750156"/>
                                  </a:lnTo>
                                  <a:lnTo>
                                    <a:pt x="29152" y="743021"/>
                                  </a:lnTo>
                                  <a:lnTo>
                                    <a:pt x="34499" y="734495"/>
                                  </a:lnTo>
                                  <a:lnTo>
                                    <a:pt x="35164" y="733434"/>
                                  </a:lnTo>
                                  <a:lnTo>
                                    <a:pt x="34924" y="733276"/>
                                  </a:lnTo>
                                  <a:lnTo>
                                    <a:pt x="34031" y="732684"/>
                                  </a:lnTo>
                                  <a:lnTo>
                                    <a:pt x="35547" y="728179"/>
                                  </a:lnTo>
                                  <a:lnTo>
                                    <a:pt x="36586" y="725094"/>
                                  </a:lnTo>
                                  <a:lnTo>
                                    <a:pt x="38639" y="718995"/>
                                  </a:lnTo>
                                  <a:lnTo>
                                    <a:pt x="40002" y="715138"/>
                                  </a:lnTo>
                                  <a:lnTo>
                                    <a:pt x="40092" y="714883"/>
                                  </a:lnTo>
                                  <a:lnTo>
                                    <a:pt x="42077" y="712487"/>
                                  </a:lnTo>
                                  <a:lnTo>
                                    <a:pt x="44769" y="709234"/>
                                  </a:lnTo>
                                  <a:lnTo>
                                    <a:pt x="47018" y="706434"/>
                                  </a:lnTo>
                                  <a:lnTo>
                                    <a:pt x="48875" y="704121"/>
                                  </a:lnTo>
                                  <a:lnTo>
                                    <a:pt x="49413" y="703452"/>
                                  </a:lnTo>
                                  <a:lnTo>
                                    <a:pt x="49570" y="703259"/>
                                  </a:lnTo>
                                  <a:lnTo>
                                    <a:pt x="52043" y="700199"/>
                                  </a:lnTo>
                                  <a:lnTo>
                                    <a:pt x="53673" y="698181"/>
                                  </a:lnTo>
                                  <a:lnTo>
                                    <a:pt x="55092" y="696426"/>
                                  </a:lnTo>
                                  <a:lnTo>
                                    <a:pt x="59194" y="691347"/>
                                  </a:lnTo>
                                  <a:lnTo>
                                    <a:pt x="59396" y="691099"/>
                                  </a:lnTo>
                                  <a:lnTo>
                                    <a:pt x="62689" y="687025"/>
                                  </a:lnTo>
                                  <a:lnTo>
                                    <a:pt x="62974" y="686677"/>
                                  </a:lnTo>
                                  <a:lnTo>
                                    <a:pt x="66332" y="682575"/>
                                  </a:lnTo>
                                  <a:lnTo>
                                    <a:pt x="66611" y="682265"/>
                                  </a:lnTo>
                                  <a:lnTo>
                                    <a:pt x="73537" y="674421"/>
                                  </a:lnTo>
                                  <a:lnTo>
                                    <a:pt x="73812" y="674111"/>
                                  </a:lnTo>
                                  <a:lnTo>
                                    <a:pt x="73985" y="669308"/>
                                  </a:lnTo>
                                  <a:lnTo>
                                    <a:pt x="72582" y="657997"/>
                                  </a:lnTo>
                                  <a:lnTo>
                                    <a:pt x="72658" y="656757"/>
                                  </a:lnTo>
                                  <a:lnTo>
                                    <a:pt x="72365" y="654406"/>
                                  </a:lnTo>
                                  <a:lnTo>
                                    <a:pt x="72306" y="653724"/>
                                  </a:lnTo>
                                  <a:lnTo>
                                    <a:pt x="72111" y="651483"/>
                                  </a:lnTo>
                                  <a:lnTo>
                                    <a:pt x="72308" y="649238"/>
                                  </a:lnTo>
                                  <a:lnTo>
                                    <a:pt x="73246" y="646103"/>
                                  </a:lnTo>
                                  <a:lnTo>
                                    <a:pt x="73258" y="645170"/>
                                  </a:lnTo>
                                  <a:lnTo>
                                    <a:pt x="73275" y="644857"/>
                                  </a:lnTo>
                                  <a:lnTo>
                                    <a:pt x="75585" y="641750"/>
                                  </a:lnTo>
                                  <a:lnTo>
                                    <a:pt x="77040" y="639338"/>
                                  </a:lnTo>
                                  <a:lnTo>
                                    <a:pt x="77736" y="638197"/>
                                  </a:lnTo>
                                  <a:lnTo>
                                    <a:pt x="77847" y="638265"/>
                                  </a:lnTo>
                                  <a:lnTo>
                                    <a:pt x="81539" y="634163"/>
                                  </a:lnTo>
                                  <a:lnTo>
                                    <a:pt x="87824" y="626529"/>
                                  </a:lnTo>
                                  <a:lnTo>
                                    <a:pt x="91659" y="621360"/>
                                  </a:lnTo>
                                  <a:lnTo>
                                    <a:pt x="92577" y="620396"/>
                                  </a:lnTo>
                                  <a:lnTo>
                                    <a:pt x="93857" y="618099"/>
                                  </a:lnTo>
                                  <a:lnTo>
                                    <a:pt x="94572" y="616737"/>
                                  </a:lnTo>
                                  <a:lnTo>
                                    <a:pt x="94586" y="616077"/>
                                  </a:lnTo>
                                  <a:lnTo>
                                    <a:pt x="94593" y="615770"/>
                                  </a:lnTo>
                                  <a:lnTo>
                                    <a:pt x="94661" y="612834"/>
                                  </a:lnTo>
                                  <a:lnTo>
                                    <a:pt x="95536" y="607966"/>
                                  </a:lnTo>
                                  <a:lnTo>
                                    <a:pt x="97555" y="600621"/>
                                  </a:lnTo>
                                  <a:lnTo>
                                    <a:pt x="102329" y="602143"/>
                                  </a:lnTo>
                                  <a:lnTo>
                                    <a:pt x="105287" y="603597"/>
                                  </a:lnTo>
                                  <a:lnTo>
                                    <a:pt x="110494" y="606468"/>
                                  </a:lnTo>
                                  <a:lnTo>
                                    <a:pt x="112343" y="607733"/>
                                  </a:lnTo>
                                  <a:lnTo>
                                    <a:pt x="118297" y="612083"/>
                                  </a:lnTo>
                                  <a:lnTo>
                                    <a:pt x="121826" y="615193"/>
                                  </a:lnTo>
                                  <a:lnTo>
                                    <a:pt x="122359" y="615497"/>
                                  </a:lnTo>
                                  <a:lnTo>
                                    <a:pt x="124407" y="616607"/>
                                  </a:lnTo>
                                  <a:lnTo>
                                    <a:pt x="126085" y="616412"/>
                                  </a:lnTo>
                                  <a:lnTo>
                                    <a:pt x="126439" y="616297"/>
                                  </a:lnTo>
                                  <a:lnTo>
                                    <a:pt x="130325" y="615767"/>
                                  </a:lnTo>
                                  <a:lnTo>
                                    <a:pt x="134849" y="614827"/>
                                  </a:lnTo>
                                  <a:lnTo>
                                    <a:pt x="139874" y="613153"/>
                                  </a:lnTo>
                                  <a:lnTo>
                                    <a:pt x="139912" y="612598"/>
                                  </a:lnTo>
                                  <a:lnTo>
                                    <a:pt x="139751" y="612090"/>
                                  </a:lnTo>
                                  <a:lnTo>
                                    <a:pt x="139707" y="611870"/>
                                  </a:lnTo>
                                  <a:lnTo>
                                    <a:pt x="140295" y="611730"/>
                                  </a:lnTo>
                                  <a:lnTo>
                                    <a:pt x="140532" y="611621"/>
                                  </a:lnTo>
                                  <a:lnTo>
                                    <a:pt x="141590" y="611597"/>
                                  </a:lnTo>
                                  <a:lnTo>
                                    <a:pt x="142927" y="611761"/>
                                  </a:lnTo>
                                  <a:lnTo>
                                    <a:pt x="142927" y="612068"/>
                                  </a:lnTo>
                                  <a:lnTo>
                                    <a:pt x="150482" y="613469"/>
                                  </a:lnTo>
                                  <a:lnTo>
                                    <a:pt x="150790" y="613085"/>
                                  </a:lnTo>
                                  <a:lnTo>
                                    <a:pt x="152520" y="610921"/>
                                  </a:lnTo>
                                  <a:lnTo>
                                    <a:pt x="153544" y="608744"/>
                                  </a:lnTo>
                                  <a:lnTo>
                                    <a:pt x="153654" y="608465"/>
                                  </a:lnTo>
                                  <a:lnTo>
                                    <a:pt x="153716" y="608307"/>
                                  </a:lnTo>
                                  <a:lnTo>
                                    <a:pt x="154943" y="602022"/>
                                  </a:lnTo>
                                  <a:lnTo>
                                    <a:pt x="155099" y="599452"/>
                                  </a:lnTo>
                                  <a:lnTo>
                                    <a:pt x="154977" y="597610"/>
                                  </a:lnTo>
                                  <a:lnTo>
                                    <a:pt x="153870" y="593387"/>
                                  </a:lnTo>
                                  <a:lnTo>
                                    <a:pt x="153877" y="592227"/>
                                  </a:lnTo>
                                  <a:lnTo>
                                    <a:pt x="154281" y="589955"/>
                                  </a:lnTo>
                                  <a:lnTo>
                                    <a:pt x="154911" y="587747"/>
                                  </a:lnTo>
                                  <a:lnTo>
                                    <a:pt x="155892" y="585146"/>
                                  </a:lnTo>
                                  <a:lnTo>
                                    <a:pt x="157479" y="580972"/>
                                  </a:lnTo>
                                  <a:lnTo>
                                    <a:pt x="159408" y="577227"/>
                                  </a:lnTo>
                                  <a:lnTo>
                                    <a:pt x="161735" y="575462"/>
                                  </a:lnTo>
                                  <a:lnTo>
                                    <a:pt x="161903" y="575314"/>
                                  </a:lnTo>
                                  <a:lnTo>
                                    <a:pt x="165798" y="571847"/>
                                  </a:lnTo>
                                  <a:lnTo>
                                    <a:pt x="167460" y="569844"/>
                                  </a:lnTo>
                                  <a:lnTo>
                                    <a:pt x="168497" y="567652"/>
                                  </a:lnTo>
                                  <a:lnTo>
                                    <a:pt x="168936" y="563931"/>
                                  </a:lnTo>
                                  <a:lnTo>
                                    <a:pt x="169922" y="561640"/>
                                  </a:lnTo>
                                  <a:lnTo>
                                    <a:pt x="172451" y="558623"/>
                                  </a:lnTo>
                                  <a:lnTo>
                                    <a:pt x="175823" y="552478"/>
                                  </a:lnTo>
                                  <a:lnTo>
                                    <a:pt x="177836" y="549904"/>
                                  </a:lnTo>
                                  <a:lnTo>
                                    <a:pt x="179674" y="548115"/>
                                  </a:lnTo>
                                  <a:lnTo>
                                    <a:pt x="182123" y="547229"/>
                                  </a:lnTo>
                                  <a:lnTo>
                                    <a:pt x="184442" y="547489"/>
                                  </a:lnTo>
                                  <a:lnTo>
                                    <a:pt x="187626" y="548335"/>
                                  </a:lnTo>
                                  <a:lnTo>
                                    <a:pt x="189626" y="548416"/>
                                  </a:lnTo>
                                  <a:lnTo>
                                    <a:pt x="192234" y="547917"/>
                                  </a:lnTo>
                                  <a:lnTo>
                                    <a:pt x="193325" y="547486"/>
                                  </a:lnTo>
                                  <a:lnTo>
                                    <a:pt x="193816" y="547247"/>
                                  </a:lnTo>
                                  <a:lnTo>
                                    <a:pt x="194143" y="547098"/>
                                  </a:lnTo>
                                  <a:lnTo>
                                    <a:pt x="196579" y="545895"/>
                                  </a:lnTo>
                                  <a:lnTo>
                                    <a:pt x="382415" y="278330"/>
                                  </a:lnTo>
                                  <a:lnTo>
                                    <a:pt x="495743" y="294476"/>
                                  </a:lnTo>
                                  <a:lnTo>
                                    <a:pt x="518430" y="155956"/>
                                  </a:lnTo>
                                  <a:lnTo>
                                    <a:pt x="679523" y="142711"/>
                                  </a:lnTo>
                                  <a:lnTo>
                                    <a:pt x="613176" y="39574"/>
                                  </a:lnTo>
                                  <a:lnTo>
                                    <a:pt x="856866" y="0"/>
                                  </a:lnTo>
                                  <a:lnTo>
                                    <a:pt x="962561" y="66794"/>
                                  </a:lnTo>
                                  <a:lnTo>
                                    <a:pt x="915018" y="89311"/>
                                  </a:lnTo>
                                  <a:lnTo>
                                    <a:pt x="942697" y="172563"/>
                                  </a:lnTo>
                                  <a:lnTo>
                                    <a:pt x="768638" y="458767"/>
                                  </a:lnTo>
                                  <a:lnTo>
                                    <a:pt x="895803" y="757141"/>
                                  </a:lnTo>
                                  <a:lnTo>
                                    <a:pt x="740393" y="999195"/>
                                  </a:lnTo>
                                  <a:lnTo>
                                    <a:pt x="442694" y="1093310"/>
                                  </a:lnTo>
                                  <a:lnTo>
                                    <a:pt x="268842" y="994876"/>
                                  </a:lnTo>
                                  <a:lnTo>
                                    <a:pt x="279708" y="937723"/>
                                  </a:lnTo>
                                  <a:lnTo>
                                    <a:pt x="97627" y="8882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3" name="Dowolny kształt: kształt 676"/>
                          <wps:cNvSpPr>
                            <a:spLocks/>
                          </wps:cNvSpPr>
                          <wps:spPr bwMode="auto">
                            <a:xfrm>
                              <a:off x="23664" y="25418"/>
                              <a:ext cx="2463" cy="2563"/>
                            </a:xfrm>
                            <a:custGeom>
                              <a:avLst/>
                              <a:gdLst>
                                <a:gd name="T0" fmla="*/ 33689 w 246271"/>
                                <a:gd name="T1" fmla="*/ 179391 h 256324"/>
                                <a:gd name="T2" fmla="*/ 223941 w 246271"/>
                                <a:gd name="T3" fmla="*/ 256323 h 256324"/>
                                <a:gd name="T4" fmla="*/ 246270 w 246271"/>
                                <a:gd name="T5" fmla="*/ 0 h 256324"/>
                                <a:gd name="T6" fmla="*/ 0 w 246271"/>
                                <a:gd name="T7" fmla="*/ 44280 h 256324"/>
                                <a:gd name="T8" fmla="*/ 33689 w 246271"/>
                                <a:gd name="T9" fmla="*/ 179391 h 256324"/>
                                <a:gd name="T10" fmla="*/ 0 w 246271"/>
                                <a:gd name="T11" fmla="*/ 0 h 256324"/>
                                <a:gd name="T12" fmla="*/ 246271 w 246271"/>
                                <a:gd name="T13" fmla="*/ 256324 h 256324"/>
                              </a:gdLst>
                              <a:ahLst/>
                              <a:cxnLst>
                                <a:cxn ang="0">
                                  <a:pos x="T0" y="T1"/>
                                </a:cxn>
                                <a:cxn ang="0">
                                  <a:pos x="T2" y="T3"/>
                                </a:cxn>
                                <a:cxn ang="0">
                                  <a:pos x="T4" y="T5"/>
                                </a:cxn>
                                <a:cxn ang="0">
                                  <a:pos x="T6" y="T7"/>
                                </a:cxn>
                                <a:cxn ang="0">
                                  <a:pos x="T8" y="T9"/>
                                </a:cxn>
                              </a:cxnLst>
                              <a:rect l="T10" t="T11" r="T12" b="T13"/>
                              <a:pathLst>
                                <a:path w="246271" h="256324">
                                  <a:moveTo>
                                    <a:pt x="33689" y="179391"/>
                                  </a:moveTo>
                                  <a:lnTo>
                                    <a:pt x="223941" y="256323"/>
                                  </a:lnTo>
                                  <a:lnTo>
                                    <a:pt x="246270" y="0"/>
                                  </a:lnTo>
                                  <a:lnTo>
                                    <a:pt x="0" y="44280"/>
                                  </a:lnTo>
                                  <a:lnTo>
                                    <a:pt x="33689" y="17939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94" name="osm_-3019953_obj"/>
                        <wps:cNvSpPr>
                          <a:spLocks/>
                        </wps:cNvSpPr>
                        <wps:spPr bwMode="auto">
                          <a:xfrm>
                            <a:off x="33973" y="27217"/>
                            <a:ext cx="4390" cy="3691"/>
                          </a:xfrm>
                          <a:custGeom>
                            <a:avLst/>
                            <a:gdLst>
                              <a:gd name="T0" fmla="*/ 251162 w 878057"/>
                              <a:gd name="T1" fmla="*/ 3807 h 738294"/>
                              <a:gd name="T2" fmla="*/ 346276 w 878057"/>
                              <a:gd name="T3" fmla="*/ 24631 h 738294"/>
                              <a:gd name="T4" fmla="*/ 437950 w 878057"/>
                              <a:gd name="T5" fmla="*/ 72532 h 738294"/>
                              <a:gd name="T6" fmla="*/ 761020 w 878057"/>
                              <a:gd name="T7" fmla="*/ 0 h 738294"/>
                              <a:gd name="T8" fmla="*/ 878056 w 878057"/>
                              <a:gd name="T9" fmla="*/ 144565 h 738294"/>
                              <a:gd name="T10" fmla="*/ 671551 w 878057"/>
                              <a:gd name="T11" fmla="*/ 177415 h 738294"/>
                              <a:gd name="T12" fmla="*/ 709325 w 878057"/>
                              <a:gd name="T13" fmla="*/ 293632 h 738294"/>
                              <a:gd name="T14" fmla="*/ 682848 w 878057"/>
                              <a:gd name="T15" fmla="*/ 353929 h 738294"/>
                              <a:gd name="T16" fmla="*/ 605909 w 878057"/>
                              <a:gd name="T17" fmla="*/ 339666 h 738294"/>
                              <a:gd name="T18" fmla="*/ 678148 w 878057"/>
                              <a:gd name="T19" fmla="*/ 436445 h 738294"/>
                              <a:gd name="T20" fmla="*/ 646925 w 878057"/>
                              <a:gd name="T21" fmla="*/ 551241 h 738294"/>
                              <a:gd name="T22" fmla="*/ 495786 w 878057"/>
                              <a:gd name="T23" fmla="*/ 663820 h 738294"/>
                              <a:gd name="T24" fmla="*/ 306440 w 878057"/>
                              <a:gd name="T25" fmla="*/ 738293 h 738294"/>
                              <a:gd name="T26" fmla="*/ 248742 w 878057"/>
                              <a:gd name="T27" fmla="*/ 392391 h 738294"/>
                              <a:gd name="T28" fmla="*/ 24930 w 878057"/>
                              <a:gd name="T29" fmla="*/ 313233 h 738294"/>
                              <a:gd name="T30" fmla="*/ 0 w 878057"/>
                              <a:gd name="T31" fmla="*/ 241219 h 738294"/>
                              <a:gd name="T32" fmla="*/ 68590 w 878057"/>
                              <a:gd name="T33" fmla="*/ 156809 h 738294"/>
                              <a:gd name="T34" fmla="*/ 259537 w 878057"/>
                              <a:gd name="T35" fmla="*/ 120951 h 738294"/>
                              <a:gd name="T36" fmla="*/ 251162 w 878057"/>
                              <a:gd name="T37" fmla="*/ 3807 h 738294"/>
                              <a:gd name="T38" fmla="*/ 0 w 878057"/>
                              <a:gd name="T39" fmla="*/ 0 h 738294"/>
                              <a:gd name="T40" fmla="*/ 878057 w 878057"/>
                              <a:gd name="T41" fmla="*/ 738294 h 738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78057" h="738294">
                                <a:moveTo>
                                  <a:pt x="251162" y="3807"/>
                                </a:moveTo>
                                <a:lnTo>
                                  <a:pt x="346276" y="24631"/>
                                </a:lnTo>
                                <a:lnTo>
                                  <a:pt x="437950" y="72532"/>
                                </a:lnTo>
                                <a:lnTo>
                                  <a:pt x="761020" y="0"/>
                                </a:lnTo>
                                <a:lnTo>
                                  <a:pt x="878056" y="144565"/>
                                </a:lnTo>
                                <a:lnTo>
                                  <a:pt x="671551" y="177415"/>
                                </a:lnTo>
                                <a:lnTo>
                                  <a:pt x="709325" y="293632"/>
                                </a:lnTo>
                                <a:lnTo>
                                  <a:pt x="682848" y="353929"/>
                                </a:lnTo>
                                <a:lnTo>
                                  <a:pt x="605909" y="339666"/>
                                </a:lnTo>
                                <a:lnTo>
                                  <a:pt x="678148" y="436445"/>
                                </a:lnTo>
                                <a:lnTo>
                                  <a:pt x="646925" y="551241"/>
                                </a:lnTo>
                                <a:lnTo>
                                  <a:pt x="495786" y="663820"/>
                                </a:lnTo>
                                <a:lnTo>
                                  <a:pt x="306440" y="738293"/>
                                </a:lnTo>
                                <a:lnTo>
                                  <a:pt x="248742" y="392391"/>
                                </a:lnTo>
                                <a:lnTo>
                                  <a:pt x="24930" y="313233"/>
                                </a:lnTo>
                                <a:lnTo>
                                  <a:pt x="0" y="241219"/>
                                </a:lnTo>
                                <a:lnTo>
                                  <a:pt x="68590" y="156809"/>
                                </a:lnTo>
                                <a:lnTo>
                                  <a:pt x="259537" y="120951"/>
                                </a:lnTo>
                                <a:lnTo>
                                  <a:pt x="251162" y="380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5" name="osm_-2433158_obj"/>
                        <wps:cNvSpPr>
                          <a:spLocks/>
                        </wps:cNvSpPr>
                        <wps:spPr bwMode="auto">
                          <a:xfrm>
                            <a:off x="41096" y="7575"/>
                            <a:ext cx="7447" cy="6106"/>
                          </a:xfrm>
                          <a:custGeom>
                            <a:avLst/>
                            <a:gdLst>
                              <a:gd name="T0" fmla="*/ 1410329 w 1489264"/>
                              <a:gd name="T1" fmla="*/ 822046 h 1221357"/>
                              <a:gd name="T2" fmla="*/ 1289845 w 1489264"/>
                              <a:gd name="T3" fmla="*/ 845388 h 1221357"/>
                              <a:gd name="T4" fmla="*/ 1260859 w 1489264"/>
                              <a:gd name="T5" fmla="*/ 963914 h 1221357"/>
                              <a:gd name="T6" fmla="*/ 1165223 w 1489264"/>
                              <a:gd name="T7" fmla="*/ 941990 h 1221357"/>
                              <a:gd name="T8" fmla="*/ 1059105 w 1489264"/>
                              <a:gd name="T9" fmla="*/ 1221356 h 1221357"/>
                              <a:gd name="T10" fmla="*/ 876558 w 1489264"/>
                              <a:gd name="T11" fmla="*/ 1124210 h 1221357"/>
                              <a:gd name="T12" fmla="*/ 754953 w 1489264"/>
                              <a:gd name="T13" fmla="*/ 1193035 h 1221357"/>
                              <a:gd name="T14" fmla="*/ 465346 w 1489264"/>
                              <a:gd name="T15" fmla="*/ 1038755 h 1221357"/>
                              <a:gd name="T16" fmla="*/ 297479 w 1489264"/>
                              <a:gd name="T17" fmla="*/ 1032054 h 1221357"/>
                              <a:gd name="T18" fmla="*/ 218143 w 1489264"/>
                              <a:gd name="T19" fmla="*/ 848385 h 1221357"/>
                              <a:gd name="T20" fmla="*/ 154942 w 1489264"/>
                              <a:gd name="T21" fmla="*/ 861521 h 1221357"/>
                              <a:gd name="T22" fmla="*/ 105305 w 1489264"/>
                              <a:gd name="T23" fmla="*/ 747935 h 1221357"/>
                              <a:gd name="T24" fmla="*/ 0 w 1489264"/>
                              <a:gd name="T25" fmla="*/ 754995 h 1221357"/>
                              <a:gd name="T26" fmla="*/ 21354 w 1489264"/>
                              <a:gd name="T27" fmla="*/ 651873 h 1221357"/>
                              <a:gd name="T28" fmla="*/ 81751 w 1489264"/>
                              <a:gd name="T29" fmla="*/ 577898 h 1221357"/>
                              <a:gd name="T30" fmla="*/ 5546 w 1489264"/>
                              <a:gd name="T31" fmla="*/ 516433 h 1221357"/>
                              <a:gd name="T32" fmla="*/ 35519 w 1489264"/>
                              <a:gd name="T33" fmla="*/ 479732 h 1221357"/>
                              <a:gd name="T34" fmla="*/ 114869 w 1489264"/>
                              <a:gd name="T35" fmla="*/ 518830 h 1221357"/>
                              <a:gd name="T36" fmla="*/ 261432 w 1489264"/>
                              <a:gd name="T37" fmla="*/ 464033 h 1221357"/>
                              <a:gd name="T38" fmla="*/ 138213 w 1489264"/>
                              <a:gd name="T39" fmla="*/ 356720 h 1221357"/>
                              <a:gd name="T40" fmla="*/ 293637 w 1489264"/>
                              <a:gd name="T41" fmla="*/ 60252 h 1221357"/>
                              <a:gd name="T42" fmla="*/ 543420 w 1489264"/>
                              <a:gd name="T43" fmla="*/ 0 h 1221357"/>
                              <a:gd name="T44" fmla="*/ 716955 w 1489264"/>
                              <a:gd name="T45" fmla="*/ 195802 h 1221357"/>
                              <a:gd name="T46" fmla="*/ 844181 w 1489264"/>
                              <a:gd name="T47" fmla="*/ 194555 h 1221357"/>
                              <a:gd name="T48" fmla="*/ 902455 w 1489264"/>
                              <a:gd name="T49" fmla="*/ 255437 h 1221357"/>
                              <a:gd name="T50" fmla="*/ 981524 w 1489264"/>
                              <a:gd name="T51" fmla="*/ 211861 h 1221357"/>
                              <a:gd name="T52" fmla="*/ 1033727 w 1489264"/>
                              <a:gd name="T53" fmla="*/ 347831 h 1221357"/>
                              <a:gd name="T54" fmla="*/ 1287030 w 1489264"/>
                              <a:gd name="T55" fmla="*/ 309171 h 1221357"/>
                              <a:gd name="T56" fmla="*/ 1489263 w 1489264"/>
                              <a:gd name="T57" fmla="*/ 757947 h 1221357"/>
                              <a:gd name="T58" fmla="*/ 1410329 w 1489264"/>
                              <a:gd name="T59" fmla="*/ 822046 h 1221357"/>
                              <a:gd name="T60" fmla="*/ 0 w 1489264"/>
                              <a:gd name="T61" fmla="*/ 0 h 1221357"/>
                              <a:gd name="T62" fmla="*/ 1489264 w 1489264"/>
                              <a:gd name="T63" fmla="*/ 1221357 h 122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lnTo>
                                  <a:pt x="1410329" y="82204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6" name="osm_-3049637_obj"/>
                        <wps:cNvSpPr>
                          <a:spLocks/>
                        </wps:cNvSpPr>
                        <wps:spPr bwMode="auto">
                          <a:xfrm>
                            <a:off x="44845" y="26103"/>
                            <a:ext cx="4817" cy="4540"/>
                          </a:xfrm>
                          <a:custGeom>
                            <a:avLst/>
                            <a:gdLst>
                              <a:gd name="T0" fmla="*/ 413490 w 963427"/>
                              <a:gd name="T1" fmla="*/ 82066 h 907992"/>
                              <a:gd name="T2" fmla="*/ 517259 w 963427"/>
                              <a:gd name="T3" fmla="*/ 178343 h 907992"/>
                              <a:gd name="T4" fmla="*/ 538688 w 963427"/>
                              <a:gd name="T5" fmla="*/ 112170 h 907992"/>
                              <a:gd name="T6" fmla="*/ 589604 w 963427"/>
                              <a:gd name="T7" fmla="*/ 301008 h 907992"/>
                              <a:gd name="T8" fmla="*/ 858705 w 963427"/>
                              <a:gd name="T9" fmla="*/ 298314 h 907992"/>
                              <a:gd name="T10" fmla="*/ 963426 w 963427"/>
                              <a:gd name="T11" fmla="*/ 362117 h 907992"/>
                              <a:gd name="T12" fmla="*/ 950652 w 963427"/>
                              <a:gd name="T13" fmla="*/ 453489 h 907992"/>
                              <a:gd name="T14" fmla="*/ 846652 w 963427"/>
                              <a:gd name="T15" fmla="*/ 471416 h 907992"/>
                              <a:gd name="T16" fmla="*/ 858449 w 963427"/>
                              <a:gd name="T17" fmla="*/ 520895 h 907992"/>
                              <a:gd name="T18" fmla="*/ 760079 w 963427"/>
                              <a:gd name="T19" fmla="*/ 493992 h 907992"/>
                              <a:gd name="T20" fmla="*/ 711181 w 963427"/>
                              <a:gd name="T21" fmla="*/ 582659 h 907992"/>
                              <a:gd name="T22" fmla="*/ 745682 w 963427"/>
                              <a:gd name="T23" fmla="*/ 775202 h 907992"/>
                              <a:gd name="T24" fmla="*/ 611465 w 963427"/>
                              <a:gd name="T25" fmla="*/ 734225 h 907992"/>
                              <a:gd name="T26" fmla="*/ 625467 w 963427"/>
                              <a:gd name="T27" fmla="*/ 883128 h 907992"/>
                              <a:gd name="T28" fmla="*/ 565425 w 963427"/>
                              <a:gd name="T29" fmla="*/ 887239 h 907992"/>
                              <a:gd name="T30" fmla="*/ 447691 w 963427"/>
                              <a:gd name="T31" fmla="*/ 775702 h 907992"/>
                              <a:gd name="T32" fmla="*/ 363025 w 963427"/>
                              <a:gd name="T33" fmla="*/ 849421 h 907992"/>
                              <a:gd name="T34" fmla="*/ 320235 w 963427"/>
                              <a:gd name="T35" fmla="*/ 770551 h 907992"/>
                              <a:gd name="T36" fmla="*/ 259289 w 963427"/>
                              <a:gd name="T37" fmla="*/ 860484 h 907992"/>
                              <a:gd name="T38" fmla="*/ 185573 w 963427"/>
                              <a:gd name="T39" fmla="*/ 816577 h 907992"/>
                              <a:gd name="T40" fmla="*/ 172646 w 963427"/>
                              <a:gd name="T41" fmla="*/ 907991 h 907992"/>
                              <a:gd name="T42" fmla="*/ 90303 w 963427"/>
                              <a:gd name="T43" fmla="*/ 894466 h 907992"/>
                              <a:gd name="T44" fmla="*/ 0 w 963427"/>
                              <a:gd name="T45" fmla="*/ 801560 h 907992"/>
                              <a:gd name="T46" fmla="*/ 157845 w 963427"/>
                              <a:gd name="T47" fmla="*/ 503824 h 907992"/>
                              <a:gd name="T48" fmla="*/ 102803 w 963427"/>
                              <a:gd name="T49" fmla="*/ 390258 h 907992"/>
                              <a:gd name="T50" fmla="*/ 169891 w 963427"/>
                              <a:gd name="T51" fmla="*/ 406406 h 907992"/>
                              <a:gd name="T52" fmla="*/ 180407 w 963427"/>
                              <a:gd name="T53" fmla="*/ 330327 h 907992"/>
                              <a:gd name="T54" fmla="*/ 252634 w 963427"/>
                              <a:gd name="T55" fmla="*/ 301504 h 907992"/>
                              <a:gd name="T56" fmla="*/ 260491 w 963427"/>
                              <a:gd name="T57" fmla="*/ 170511 h 907992"/>
                              <a:gd name="T58" fmla="*/ 189597 w 963427"/>
                              <a:gd name="T59" fmla="*/ 119007 h 907992"/>
                              <a:gd name="T60" fmla="*/ 323621 w 963427"/>
                              <a:gd name="T61" fmla="*/ 0 h 907992"/>
                              <a:gd name="T62" fmla="*/ 413490 w 963427"/>
                              <a:gd name="T63" fmla="*/ 82066 h 907992"/>
                              <a:gd name="T64" fmla="*/ 0 w 963427"/>
                              <a:gd name="T65" fmla="*/ 0 h 907992"/>
                              <a:gd name="T66" fmla="*/ 963427 w 963427"/>
                              <a:gd name="T67" fmla="*/ 907992 h 907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63427" h="907992">
                                <a:moveTo>
                                  <a:pt x="413490" y="82066"/>
                                </a:moveTo>
                                <a:lnTo>
                                  <a:pt x="517259" y="178343"/>
                                </a:lnTo>
                                <a:lnTo>
                                  <a:pt x="538688" y="112170"/>
                                </a:lnTo>
                                <a:lnTo>
                                  <a:pt x="589604" y="301008"/>
                                </a:lnTo>
                                <a:lnTo>
                                  <a:pt x="858705" y="298314"/>
                                </a:lnTo>
                                <a:lnTo>
                                  <a:pt x="963426" y="362117"/>
                                </a:lnTo>
                                <a:lnTo>
                                  <a:pt x="950652" y="453489"/>
                                </a:lnTo>
                                <a:lnTo>
                                  <a:pt x="846652" y="471416"/>
                                </a:lnTo>
                                <a:lnTo>
                                  <a:pt x="858449" y="520895"/>
                                </a:lnTo>
                                <a:lnTo>
                                  <a:pt x="760079" y="493992"/>
                                </a:lnTo>
                                <a:lnTo>
                                  <a:pt x="711181" y="582659"/>
                                </a:lnTo>
                                <a:lnTo>
                                  <a:pt x="745682" y="775202"/>
                                </a:lnTo>
                                <a:lnTo>
                                  <a:pt x="611465" y="734225"/>
                                </a:lnTo>
                                <a:lnTo>
                                  <a:pt x="625467" y="883128"/>
                                </a:lnTo>
                                <a:lnTo>
                                  <a:pt x="565425" y="887239"/>
                                </a:lnTo>
                                <a:lnTo>
                                  <a:pt x="447691" y="775702"/>
                                </a:lnTo>
                                <a:lnTo>
                                  <a:pt x="363025" y="849421"/>
                                </a:lnTo>
                                <a:lnTo>
                                  <a:pt x="320235" y="770551"/>
                                </a:lnTo>
                                <a:lnTo>
                                  <a:pt x="259289" y="860484"/>
                                </a:lnTo>
                                <a:lnTo>
                                  <a:pt x="185573" y="816577"/>
                                </a:lnTo>
                                <a:lnTo>
                                  <a:pt x="172646" y="907991"/>
                                </a:lnTo>
                                <a:lnTo>
                                  <a:pt x="90303" y="894466"/>
                                </a:lnTo>
                                <a:lnTo>
                                  <a:pt x="0" y="801560"/>
                                </a:lnTo>
                                <a:lnTo>
                                  <a:pt x="157845" y="503824"/>
                                </a:lnTo>
                                <a:lnTo>
                                  <a:pt x="102803" y="390258"/>
                                </a:lnTo>
                                <a:lnTo>
                                  <a:pt x="169891" y="406406"/>
                                </a:lnTo>
                                <a:lnTo>
                                  <a:pt x="180407" y="330327"/>
                                </a:lnTo>
                                <a:lnTo>
                                  <a:pt x="252634" y="301504"/>
                                </a:lnTo>
                                <a:lnTo>
                                  <a:pt x="260491" y="170511"/>
                                </a:lnTo>
                                <a:lnTo>
                                  <a:pt x="189597" y="119007"/>
                                </a:lnTo>
                                <a:lnTo>
                                  <a:pt x="323621" y="0"/>
                                </a:lnTo>
                                <a:lnTo>
                                  <a:pt x="413490" y="8206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7" name="osm_-2709067_obj"/>
                        <wps:cNvSpPr>
                          <a:spLocks/>
                        </wps:cNvSpPr>
                        <wps:spPr bwMode="auto">
                          <a:xfrm>
                            <a:off x="21483" y="2460"/>
                            <a:ext cx="4305" cy="4139"/>
                          </a:xfrm>
                          <a:custGeom>
                            <a:avLst/>
                            <a:gdLst>
                              <a:gd name="T0" fmla="*/ 331532 w 861090"/>
                              <a:gd name="T1" fmla="*/ 34950 h 827855"/>
                              <a:gd name="T2" fmla="*/ 427843 w 861090"/>
                              <a:gd name="T3" fmla="*/ 198587 h 827855"/>
                              <a:gd name="T4" fmla="*/ 454717 w 861090"/>
                              <a:gd name="T5" fmla="*/ 290173 h 827855"/>
                              <a:gd name="T6" fmla="*/ 861089 w 861090"/>
                              <a:gd name="T7" fmla="*/ 469482 h 827855"/>
                              <a:gd name="T8" fmla="*/ 837883 w 861090"/>
                              <a:gd name="T9" fmla="*/ 526125 h 827855"/>
                              <a:gd name="T10" fmla="*/ 768138 w 861090"/>
                              <a:gd name="T11" fmla="*/ 613171 h 827855"/>
                              <a:gd name="T12" fmla="*/ 780595 w 861090"/>
                              <a:gd name="T13" fmla="*/ 714143 h 827855"/>
                              <a:gd name="T14" fmla="*/ 698308 w 861090"/>
                              <a:gd name="T15" fmla="*/ 786627 h 827855"/>
                              <a:gd name="T16" fmla="*/ 600013 w 861090"/>
                              <a:gd name="T17" fmla="*/ 827854 h 827855"/>
                              <a:gd name="T18" fmla="*/ 528274 w 861090"/>
                              <a:gd name="T19" fmla="*/ 788024 h 827855"/>
                              <a:gd name="T20" fmla="*/ 566780 w 861090"/>
                              <a:gd name="T21" fmla="*/ 665316 h 827855"/>
                              <a:gd name="T22" fmla="*/ 441996 w 861090"/>
                              <a:gd name="T23" fmla="*/ 619806 h 827855"/>
                              <a:gd name="T24" fmla="*/ 485194 w 861090"/>
                              <a:gd name="T25" fmla="*/ 567425 h 827855"/>
                              <a:gd name="T26" fmla="*/ 433353 w 861090"/>
                              <a:gd name="T27" fmla="*/ 556841 h 827855"/>
                              <a:gd name="T28" fmla="*/ 419381 w 861090"/>
                              <a:gd name="T29" fmla="*/ 462433 h 827855"/>
                              <a:gd name="T30" fmla="*/ 366921 w 861090"/>
                              <a:gd name="T31" fmla="*/ 479466 h 827855"/>
                              <a:gd name="T32" fmla="*/ 368277 w 861090"/>
                              <a:gd name="T33" fmla="*/ 419452 h 827855"/>
                              <a:gd name="T34" fmla="*/ 142157 w 861090"/>
                              <a:gd name="T35" fmla="*/ 392042 h 827855"/>
                              <a:gd name="T36" fmla="*/ 65538 w 861090"/>
                              <a:gd name="T37" fmla="*/ 447841 h 827855"/>
                              <a:gd name="T38" fmla="*/ 0 w 861090"/>
                              <a:gd name="T39" fmla="*/ 400023 h 827855"/>
                              <a:gd name="T40" fmla="*/ 145287 w 861090"/>
                              <a:gd name="T41" fmla="*/ 286530 h 827855"/>
                              <a:gd name="T42" fmla="*/ 159322 w 861090"/>
                              <a:gd name="T43" fmla="*/ 67834 h 827855"/>
                              <a:gd name="T44" fmla="*/ 264334 w 861090"/>
                              <a:gd name="T45" fmla="*/ 0 h 827855"/>
                              <a:gd name="T46" fmla="*/ 331532 w 861090"/>
                              <a:gd name="T47" fmla="*/ 34950 h 827855"/>
                              <a:gd name="T48" fmla="*/ 0 w 861090"/>
                              <a:gd name="T49" fmla="*/ 0 h 827855"/>
                              <a:gd name="T50" fmla="*/ 861090 w 861090"/>
                              <a:gd name="T51" fmla="*/ 827855 h 827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61090" h="827855">
                                <a:moveTo>
                                  <a:pt x="331532" y="34950"/>
                                </a:moveTo>
                                <a:lnTo>
                                  <a:pt x="427843" y="198587"/>
                                </a:lnTo>
                                <a:lnTo>
                                  <a:pt x="454717" y="290173"/>
                                </a:lnTo>
                                <a:lnTo>
                                  <a:pt x="861089" y="469482"/>
                                </a:lnTo>
                                <a:lnTo>
                                  <a:pt x="837883" y="526125"/>
                                </a:lnTo>
                                <a:lnTo>
                                  <a:pt x="768138" y="613171"/>
                                </a:lnTo>
                                <a:lnTo>
                                  <a:pt x="780595" y="714143"/>
                                </a:lnTo>
                                <a:lnTo>
                                  <a:pt x="698308" y="786627"/>
                                </a:lnTo>
                                <a:lnTo>
                                  <a:pt x="600013" y="827854"/>
                                </a:lnTo>
                                <a:lnTo>
                                  <a:pt x="528274" y="788024"/>
                                </a:lnTo>
                                <a:lnTo>
                                  <a:pt x="566780" y="665316"/>
                                </a:lnTo>
                                <a:lnTo>
                                  <a:pt x="441996" y="619806"/>
                                </a:lnTo>
                                <a:lnTo>
                                  <a:pt x="485194" y="567425"/>
                                </a:lnTo>
                                <a:lnTo>
                                  <a:pt x="433353" y="556841"/>
                                </a:lnTo>
                                <a:lnTo>
                                  <a:pt x="419381" y="462433"/>
                                </a:lnTo>
                                <a:lnTo>
                                  <a:pt x="366921" y="479466"/>
                                </a:lnTo>
                                <a:lnTo>
                                  <a:pt x="368277" y="419452"/>
                                </a:lnTo>
                                <a:lnTo>
                                  <a:pt x="142157" y="392042"/>
                                </a:lnTo>
                                <a:lnTo>
                                  <a:pt x="65538" y="447841"/>
                                </a:lnTo>
                                <a:lnTo>
                                  <a:pt x="0" y="400023"/>
                                </a:lnTo>
                                <a:lnTo>
                                  <a:pt x="145287" y="286530"/>
                                </a:lnTo>
                                <a:lnTo>
                                  <a:pt x="159322" y="67834"/>
                                </a:lnTo>
                                <a:lnTo>
                                  <a:pt x="264334" y="0"/>
                                </a:lnTo>
                                <a:lnTo>
                                  <a:pt x="331532" y="349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8" name="osm_-2773119_obj"/>
                        <wps:cNvSpPr>
                          <a:spLocks/>
                        </wps:cNvSpPr>
                        <wps:spPr bwMode="auto">
                          <a:xfrm>
                            <a:off x="28283" y="34363"/>
                            <a:ext cx="2128" cy="2257"/>
                          </a:xfrm>
                          <a:custGeom>
                            <a:avLst/>
                            <a:gdLst>
                              <a:gd name="T0" fmla="*/ 0 w 425626"/>
                              <a:gd name="T1" fmla="*/ 117906 h 451347"/>
                              <a:gd name="T2" fmla="*/ 127595 w 425626"/>
                              <a:gd name="T3" fmla="*/ 0 h 451347"/>
                              <a:gd name="T4" fmla="*/ 195532 w 425626"/>
                              <a:gd name="T5" fmla="*/ 29893 h 451347"/>
                              <a:gd name="T6" fmla="*/ 169608 w 425626"/>
                              <a:gd name="T7" fmla="*/ 113286 h 451347"/>
                              <a:gd name="T8" fmla="*/ 270328 w 425626"/>
                              <a:gd name="T9" fmla="*/ 150022 h 451347"/>
                              <a:gd name="T10" fmla="*/ 313107 w 425626"/>
                              <a:gd name="T11" fmla="*/ 110586 h 451347"/>
                              <a:gd name="T12" fmla="*/ 308244 w 425626"/>
                              <a:gd name="T13" fmla="*/ 257324 h 451347"/>
                              <a:gd name="T14" fmla="*/ 425625 w 425626"/>
                              <a:gd name="T15" fmla="*/ 315770 h 451347"/>
                              <a:gd name="T16" fmla="*/ 405572 w 425626"/>
                              <a:gd name="T17" fmla="*/ 412102 h 451347"/>
                              <a:gd name="T18" fmla="*/ 221422 w 425626"/>
                              <a:gd name="T19" fmla="*/ 451346 h 451347"/>
                              <a:gd name="T20" fmla="*/ 23694 w 425626"/>
                              <a:gd name="T21" fmla="*/ 252217 h 451347"/>
                              <a:gd name="T22" fmla="*/ 0 w 425626"/>
                              <a:gd name="T23" fmla="*/ 117906 h 451347"/>
                              <a:gd name="T24" fmla="*/ 0 w 425626"/>
                              <a:gd name="T25" fmla="*/ 0 h 451347"/>
                              <a:gd name="T26" fmla="*/ 425626 w 425626"/>
                              <a:gd name="T27" fmla="*/ 451347 h 45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5626" h="451347">
                                <a:moveTo>
                                  <a:pt x="0" y="117906"/>
                                </a:moveTo>
                                <a:lnTo>
                                  <a:pt x="127595" y="0"/>
                                </a:lnTo>
                                <a:lnTo>
                                  <a:pt x="195532" y="29893"/>
                                </a:lnTo>
                                <a:lnTo>
                                  <a:pt x="169608" y="113286"/>
                                </a:lnTo>
                                <a:lnTo>
                                  <a:pt x="270328" y="150022"/>
                                </a:lnTo>
                                <a:lnTo>
                                  <a:pt x="313107" y="110586"/>
                                </a:lnTo>
                                <a:lnTo>
                                  <a:pt x="308244" y="257324"/>
                                </a:lnTo>
                                <a:lnTo>
                                  <a:pt x="425625" y="315770"/>
                                </a:lnTo>
                                <a:lnTo>
                                  <a:pt x="405572" y="412102"/>
                                </a:lnTo>
                                <a:lnTo>
                                  <a:pt x="221422" y="451346"/>
                                </a:lnTo>
                                <a:lnTo>
                                  <a:pt x="23694" y="252217"/>
                                </a:lnTo>
                                <a:lnTo>
                                  <a:pt x="0" y="11790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9" name="osm_-2708463_obj"/>
                        <wps:cNvSpPr>
                          <a:spLocks/>
                        </wps:cNvSpPr>
                        <wps:spPr bwMode="auto">
                          <a:xfrm>
                            <a:off x="14537" y="17215"/>
                            <a:ext cx="2024" cy="2412"/>
                          </a:xfrm>
                          <a:custGeom>
                            <a:avLst/>
                            <a:gdLst>
                              <a:gd name="T0" fmla="*/ 4788 w 404928"/>
                              <a:gd name="T1" fmla="*/ 270939 h 482299"/>
                              <a:gd name="T2" fmla="*/ 79874 w 404928"/>
                              <a:gd name="T3" fmla="*/ 156366 h 482299"/>
                              <a:gd name="T4" fmla="*/ 161212 w 404928"/>
                              <a:gd name="T5" fmla="*/ 185514 h 482299"/>
                              <a:gd name="T6" fmla="*/ 214314 w 404928"/>
                              <a:gd name="T7" fmla="*/ 138491 h 482299"/>
                              <a:gd name="T8" fmla="*/ 238882 w 404928"/>
                              <a:gd name="T9" fmla="*/ 0 h 482299"/>
                              <a:gd name="T10" fmla="*/ 386676 w 404928"/>
                              <a:gd name="T11" fmla="*/ 139189 h 482299"/>
                              <a:gd name="T12" fmla="*/ 346870 w 404928"/>
                              <a:gd name="T13" fmla="*/ 173783 h 482299"/>
                              <a:gd name="T14" fmla="*/ 404927 w 404928"/>
                              <a:gd name="T15" fmla="*/ 289999 h 482299"/>
                              <a:gd name="T16" fmla="*/ 286521 w 404928"/>
                              <a:gd name="T17" fmla="*/ 347928 h 482299"/>
                              <a:gd name="T18" fmla="*/ 344970 w 404928"/>
                              <a:gd name="T19" fmla="*/ 430811 h 482299"/>
                              <a:gd name="T20" fmla="*/ 295915 w 404928"/>
                              <a:gd name="T21" fmla="*/ 482298 h 482299"/>
                              <a:gd name="T22" fmla="*/ 202500 w 404928"/>
                              <a:gd name="T23" fmla="*/ 453168 h 482299"/>
                              <a:gd name="T24" fmla="*/ 238063 w 404928"/>
                              <a:gd name="T25" fmla="*/ 344416 h 482299"/>
                              <a:gd name="T26" fmla="*/ 105889 w 404928"/>
                              <a:gd name="T27" fmla="*/ 278196 h 482299"/>
                              <a:gd name="T28" fmla="*/ 0 w 404928"/>
                              <a:gd name="T29" fmla="*/ 344312 h 482299"/>
                              <a:gd name="T30" fmla="*/ 4788 w 404928"/>
                              <a:gd name="T31" fmla="*/ 270939 h 482299"/>
                              <a:gd name="T32" fmla="*/ 0 w 404928"/>
                              <a:gd name="T33" fmla="*/ 0 h 482299"/>
                              <a:gd name="T34" fmla="*/ 404928 w 404928"/>
                              <a:gd name="T35" fmla="*/ 482299 h 48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4928" h="482299">
                                <a:moveTo>
                                  <a:pt x="4788" y="270939"/>
                                </a:moveTo>
                                <a:lnTo>
                                  <a:pt x="79874" y="156366"/>
                                </a:lnTo>
                                <a:lnTo>
                                  <a:pt x="161212" y="185514"/>
                                </a:lnTo>
                                <a:lnTo>
                                  <a:pt x="214314" y="138491"/>
                                </a:lnTo>
                                <a:lnTo>
                                  <a:pt x="238882" y="0"/>
                                </a:lnTo>
                                <a:lnTo>
                                  <a:pt x="386676" y="139189"/>
                                </a:lnTo>
                                <a:lnTo>
                                  <a:pt x="346870" y="173783"/>
                                </a:lnTo>
                                <a:lnTo>
                                  <a:pt x="404927" y="289999"/>
                                </a:lnTo>
                                <a:lnTo>
                                  <a:pt x="286521" y="347928"/>
                                </a:lnTo>
                                <a:lnTo>
                                  <a:pt x="344970" y="430811"/>
                                </a:lnTo>
                                <a:lnTo>
                                  <a:pt x="295915" y="482298"/>
                                </a:lnTo>
                                <a:lnTo>
                                  <a:pt x="202500" y="453168"/>
                                </a:lnTo>
                                <a:lnTo>
                                  <a:pt x="238063" y="344416"/>
                                </a:lnTo>
                                <a:lnTo>
                                  <a:pt x="105889" y="278196"/>
                                </a:lnTo>
                                <a:lnTo>
                                  <a:pt x="0" y="344312"/>
                                </a:lnTo>
                                <a:lnTo>
                                  <a:pt x="4788" y="27093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0" name="osm_-2841261_obj"/>
                        <wps:cNvSpPr>
                          <a:spLocks/>
                        </wps:cNvSpPr>
                        <wps:spPr bwMode="auto">
                          <a:xfrm>
                            <a:off x="23109" y="17701"/>
                            <a:ext cx="1043" cy="634"/>
                          </a:xfrm>
                          <a:custGeom>
                            <a:avLst/>
                            <a:gdLst>
                              <a:gd name="T0" fmla="*/ 151612 w 208447"/>
                              <a:gd name="T1" fmla="*/ 14035 h 126886"/>
                              <a:gd name="T2" fmla="*/ 208446 w 208447"/>
                              <a:gd name="T3" fmla="*/ 49135 h 126886"/>
                              <a:gd name="T4" fmla="*/ 193470 w 208447"/>
                              <a:gd name="T5" fmla="*/ 114889 h 126886"/>
                              <a:gd name="T6" fmla="*/ 47921 w 208447"/>
                              <a:gd name="T7" fmla="*/ 126885 h 126886"/>
                              <a:gd name="T8" fmla="*/ 0 w 208447"/>
                              <a:gd name="T9" fmla="*/ 0 h 126886"/>
                              <a:gd name="T10" fmla="*/ 151612 w 208447"/>
                              <a:gd name="T11" fmla="*/ 14035 h 126886"/>
                              <a:gd name="T12" fmla="*/ 0 w 208447"/>
                              <a:gd name="T13" fmla="*/ 0 h 126886"/>
                              <a:gd name="T14" fmla="*/ 208447 w 208447"/>
                              <a:gd name="T15" fmla="*/ 126886 h 126886"/>
                            </a:gdLst>
                            <a:ahLst/>
                            <a:cxnLst>
                              <a:cxn ang="0">
                                <a:pos x="T0" y="T1"/>
                              </a:cxn>
                              <a:cxn ang="0">
                                <a:pos x="T2" y="T3"/>
                              </a:cxn>
                              <a:cxn ang="0">
                                <a:pos x="T4" y="T5"/>
                              </a:cxn>
                              <a:cxn ang="0">
                                <a:pos x="T6" y="T7"/>
                              </a:cxn>
                              <a:cxn ang="0">
                                <a:pos x="T8" y="T9"/>
                              </a:cxn>
                              <a:cxn ang="0">
                                <a:pos x="T10" y="T11"/>
                              </a:cxn>
                            </a:cxnLst>
                            <a:rect l="T12" t="T13" r="T14" b="T15"/>
                            <a:pathLst>
                              <a:path w="208447" h="126886">
                                <a:moveTo>
                                  <a:pt x="151612" y="14035"/>
                                </a:moveTo>
                                <a:lnTo>
                                  <a:pt x="208446" y="49135"/>
                                </a:lnTo>
                                <a:lnTo>
                                  <a:pt x="193470" y="114889"/>
                                </a:lnTo>
                                <a:lnTo>
                                  <a:pt x="47921" y="126885"/>
                                </a:lnTo>
                                <a:lnTo>
                                  <a:pt x="0" y="0"/>
                                </a:lnTo>
                                <a:lnTo>
                                  <a:pt x="151612" y="1403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1" name="osm_-2709063_obj"/>
                        <wps:cNvSpPr>
                          <a:spLocks/>
                        </wps:cNvSpPr>
                        <wps:spPr bwMode="auto">
                          <a:xfrm>
                            <a:off x="23622" y="3241"/>
                            <a:ext cx="4605" cy="2591"/>
                          </a:xfrm>
                          <a:custGeom>
                            <a:avLst/>
                            <a:gdLst>
                              <a:gd name="T0" fmla="*/ 725772 w 920935"/>
                              <a:gd name="T1" fmla="*/ 463867 h 518134"/>
                              <a:gd name="T2" fmla="*/ 724874 w 920935"/>
                              <a:gd name="T3" fmla="*/ 458344 h 518134"/>
                              <a:gd name="T4" fmla="*/ 719107 w 920935"/>
                              <a:gd name="T5" fmla="*/ 447221 h 518134"/>
                              <a:gd name="T6" fmla="*/ 715479 w 920935"/>
                              <a:gd name="T7" fmla="*/ 443173 h 518134"/>
                              <a:gd name="T8" fmla="*/ 710246 w 920935"/>
                              <a:gd name="T9" fmla="*/ 437265 h 518134"/>
                              <a:gd name="T10" fmla="*/ 702623 w 920935"/>
                              <a:gd name="T11" fmla="*/ 419491 h 518134"/>
                              <a:gd name="T12" fmla="*/ 697501 w 920935"/>
                              <a:gd name="T13" fmla="*/ 405332 h 518134"/>
                              <a:gd name="T14" fmla="*/ 692956 w 920935"/>
                              <a:gd name="T15" fmla="*/ 405312 h 518134"/>
                              <a:gd name="T16" fmla="*/ 690446 w 920935"/>
                              <a:gd name="T17" fmla="*/ 405292 h 518134"/>
                              <a:gd name="T18" fmla="*/ 688429 w 920935"/>
                              <a:gd name="T19" fmla="*/ 405261 h 518134"/>
                              <a:gd name="T20" fmla="*/ 685753 w 920935"/>
                              <a:gd name="T21" fmla="*/ 405188 h 518134"/>
                              <a:gd name="T22" fmla="*/ 683248 w 920935"/>
                              <a:gd name="T23" fmla="*/ 405121 h 518134"/>
                              <a:gd name="T24" fmla="*/ 678966 w 920935"/>
                              <a:gd name="T25" fmla="*/ 405007 h 518134"/>
                              <a:gd name="T26" fmla="*/ 676798 w 920935"/>
                              <a:gd name="T27" fmla="*/ 404941 h 518134"/>
                              <a:gd name="T28" fmla="*/ 673769 w 920935"/>
                              <a:gd name="T29" fmla="*/ 404842 h 518134"/>
                              <a:gd name="T30" fmla="*/ 670932 w 920935"/>
                              <a:gd name="T31" fmla="*/ 404754 h 518134"/>
                              <a:gd name="T32" fmla="*/ 666591 w 920935"/>
                              <a:gd name="T33" fmla="*/ 404639 h 518134"/>
                              <a:gd name="T34" fmla="*/ 662337 w 920935"/>
                              <a:gd name="T35" fmla="*/ 404531 h 518134"/>
                              <a:gd name="T36" fmla="*/ 660417 w 920935"/>
                              <a:gd name="T37" fmla="*/ 404693 h 518134"/>
                              <a:gd name="T38" fmla="*/ 652042 w 920935"/>
                              <a:gd name="T39" fmla="*/ 405017 h 518134"/>
                              <a:gd name="T40" fmla="*/ 626829 w 920935"/>
                              <a:gd name="T41" fmla="*/ 406411 h 518134"/>
                              <a:gd name="T42" fmla="*/ 624168 w 920935"/>
                              <a:gd name="T43" fmla="*/ 407237 h 518134"/>
                              <a:gd name="T44" fmla="*/ 619199 w 920935"/>
                              <a:gd name="T45" fmla="*/ 407548 h 518134"/>
                              <a:gd name="T46" fmla="*/ 614450 w 920935"/>
                              <a:gd name="T47" fmla="*/ 407434 h 518134"/>
                              <a:gd name="T48" fmla="*/ 613667 w 920935"/>
                              <a:gd name="T49" fmla="*/ 404664 h 518134"/>
                              <a:gd name="T50" fmla="*/ 610802 w 920935"/>
                              <a:gd name="T51" fmla="*/ 408499 h 518134"/>
                              <a:gd name="T52" fmla="*/ 609535 w 920935"/>
                              <a:gd name="T53" fmla="*/ 410853 h 518134"/>
                              <a:gd name="T54" fmla="*/ 608794 w 920935"/>
                              <a:gd name="T55" fmla="*/ 413333 h 518134"/>
                              <a:gd name="T56" fmla="*/ 608394 w 920935"/>
                              <a:gd name="T57" fmla="*/ 415566 h 518134"/>
                              <a:gd name="T58" fmla="*/ 607996 w 920935"/>
                              <a:gd name="T59" fmla="*/ 419632 h 518134"/>
                              <a:gd name="T60" fmla="*/ 606948 w 920935"/>
                              <a:gd name="T61" fmla="*/ 424156 h 518134"/>
                              <a:gd name="T62" fmla="*/ 605045 w 920935"/>
                              <a:gd name="T63" fmla="*/ 429388 h 518134"/>
                              <a:gd name="T64" fmla="*/ 600346 w 920935"/>
                              <a:gd name="T65" fmla="*/ 435616 h 518134"/>
                              <a:gd name="T66" fmla="*/ 598272 w 920935"/>
                              <a:gd name="T67" fmla="*/ 439961 h 518134"/>
                              <a:gd name="T68" fmla="*/ 594224 w 920935"/>
                              <a:gd name="T69" fmla="*/ 449353 h 518134"/>
                              <a:gd name="T70" fmla="*/ 590673 w 920935"/>
                              <a:gd name="T71" fmla="*/ 454360 h 518134"/>
                              <a:gd name="T72" fmla="*/ 586198 w 920935"/>
                              <a:gd name="T73" fmla="*/ 453368 h 518134"/>
                              <a:gd name="T74" fmla="*/ 579939 w 920935"/>
                              <a:gd name="T75" fmla="*/ 448967 h 518134"/>
                              <a:gd name="T76" fmla="*/ 571736 w 920935"/>
                              <a:gd name="T77" fmla="*/ 443031 h 518134"/>
                              <a:gd name="T78" fmla="*/ 569227 w 920935"/>
                              <a:gd name="T79" fmla="*/ 439936 h 518134"/>
                              <a:gd name="T80" fmla="*/ 565493 w 920935"/>
                              <a:gd name="T81" fmla="*/ 436555 h 518134"/>
                              <a:gd name="T82" fmla="*/ 560388 w 920935"/>
                              <a:gd name="T83" fmla="*/ 424929 h 518134"/>
                              <a:gd name="T84" fmla="*/ 543976 w 920935"/>
                              <a:gd name="T85" fmla="*/ 398934 h 518134"/>
                              <a:gd name="T86" fmla="*/ 531738 w 920935"/>
                              <a:gd name="T87" fmla="*/ 396553 h 518134"/>
                              <a:gd name="T88" fmla="*/ 514934 w 920935"/>
                              <a:gd name="T89" fmla="*/ 393713 h 518134"/>
                              <a:gd name="T90" fmla="*/ 506627 w 920935"/>
                              <a:gd name="T91" fmla="*/ 390463 h 518134"/>
                              <a:gd name="T92" fmla="*/ 500991 w 920935"/>
                              <a:gd name="T93" fmla="*/ 385971 h 518134"/>
                              <a:gd name="T94" fmla="*/ 493076 w 920935"/>
                              <a:gd name="T95" fmla="*/ 378607 h 518134"/>
                              <a:gd name="T96" fmla="*/ 489049 w 920935"/>
                              <a:gd name="T97" fmla="*/ 373339 h 518134"/>
                              <a:gd name="T98" fmla="*/ 485479 w 920935"/>
                              <a:gd name="T99" fmla="*/ 366635 h 518134"/>
                              <a:gd name="T100" fmla="*/ 476091 w 920935"/>
                              <a:gd name="T101" fmla="*/ 340183 h 518134"/>
                              <a:gd name="T102" fmla="*/ 464801 w 920935"/>
                              <a:gd name="T103" fmla="*/ 307687 h 518134"/>
                              <a:gd name="T104" fmla="*/ 453783 w 920935"/>
                              <a:gd name="T105" fmla="*/ 305492 h 518134"/>
                              <a:gd name="T106" fmla="*/ 449666 w 920935"/>
                              <a:gd name="T107" fmla="*/ 305881 h 518134"/>
                              <a:gd name="T108" fmla="*/ 437363 w 920935"/>
                              <a:gd name="T109" fmla="*/ 311369 h 518134"/>
                              <a:gd name="T110" fmla="*/ 0 w 920935"/>
                              <a:gd name="T111" fmla="*/ 42415 h 518134"/>
                              <a:gd name="T112" fmla="*/ 740999 w 920935"/>
                              <a:gd name="T113" fmla="*/ 296547 h 518134"/>
                              <a:gd name="T114" fmla="*/ 920934 w 920935"/>
                              <a:gd name="T115" fmla="*/ 441609 h 518134"/>
                              <a:gd name="T116" fmla="*/ 0 w 920935"/>
                              <a:gd name="T117" fmla="*/ 0 h 518134"/>
                              <a:gd name="T118" fmla="*/ 920935 w 920935"/>
                              <a:gd name="T119" fmla="*/ 518134 h 518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920935" h="518134">
                                <a:moveTo>
                                  <a:pt x="727344" y="473263"/>
                                </a:moveTo>
                                <a:lnTo>
                                  <a:pt x="725368" y="465994"/>
                                </a:lnTo>
                                <a:lnTo>
                                  <a:pt x="726359" y="464443"/>
                                </a:lnTo>
                                <a:lnTo>
                                  <a:pt x="725772" y="463867"/>
                                </a:lnTo>
                                <a:lnTo>
                                  <a:pt x="725616" y="463195"/>
                                </a:lnTo>
                                <a:lnTo>
                                  <a:pt x="725533" y="462840"/>
                                </a:lnTo>
                                <a:lnTo>
                                  <a:pt x="725240" y="460349"/>
                                </a:lnTo>
                                <a:lnTo>
                                  <a:pt x="724874" y="458344"/>
                                </a:lnTo>
                                <a:lnTo>
                                  <a:pt x="722216" y="452537"/>
                                </a:lnTo>
                                <a:lnTo>
                                  <a:pt x="721385" y="450970"/>
                                </a:lnTo>
                                <a:lnTo>
                                  <a:pt x="719680" y="448150"/>
                                </a:lnTo>
                                <a:lnTo>
                                  <a:pt x="719107" y="447221"/>
                                </a:lnTo>
                                <a:lnTo>
                                  <a:pt x="718433" y="446249"/>
                                </a:lnTo>
                                <a:lnTo>
                                  <a:pt x="717710" y="445399"/>
                                </a:lnTo>
                                <a:lnTo>
                                  <a:pt x="717064" y="444719"/>
                                </a:lnTo>
                                <a:lnTo>
                                  <a:pt x="715479" y="443173"/>
                                </a:lnTo>
                                <a:lnTo>
                                  <a:pt x="715381" y="443086"/>
                                </a:lnTo>
                                <a:lnTo>
                                  <a:pt x="711669" y="439501"/>
                                </a:lnTo>
                                <a:lnTo>
                                  <a:pt x="710606" y="437860"/>
                                </a:lnTo>
                                <a:lnTo>
                                  <a:pt x="710246" y="437265"/>
                                </a:lnTo>
                                <a:lnTo>
                                  <a:pt x="708392" y="433098"/>
                                </a:lnTo>
                                <a:lnTo>
                                  <a:pt x="705205" y="425942"/>
                                </a:lnTo>
                                <a:lnTo>
                                  <a:pt x="704045" y="423312"/>
                                </a:lnTo>
                                <a:lnTo>
                                  <a:pt x="702623" y="419491"/>
                                </a:lnTo>
                                <a:lnTo>
                                  <a:pt x="699023" y="407379"/>
                                </a:lnTo>
                                <a:lnTo>
                                  <a:pt x="699280" y="406310"/>
                                </a:lnTo>
                                <a:lnTo>
                                  <a:pt x="697878" y="405348"/>
                                </a:lnTo>
                                <a:lnTo>
                                  <a:pt x="697501" y="405332"/>
                                </a:lnTo>
                                <a:lnTo>
                                  <a:pt x="696205" y="405335"/>
                                </a:lnTo>
                                <a:lnTo>
                                  <a:pt x="695041" y="405328"/>
                                </a:lnTo>
                                <a:lnTo>
                                  <a:pt x="693874" y="405318"/>
                                </a:lnTo>
                                <a:lnTo>
                                  <a:pt x="692956" y="405312"/>
                                </a:lnTo>
                                <a:lnTo>
                                  <a:pt x="692035" y="405304"/>
                                </a:lnTo>
                                <a:lnTo>
                                  <a:pt x="691329" y="405300"/>
                                </a:lnTo>
                                <a:lnTo>
                                  <a:pt x="690888" y="405295"/>
                                </a:lnTo>
                                <a:lnTo>
                                  <a:pt x="690446" y="405292"/>
                                </a:lnTo>
                                <a:lnTo>
                                  <a:pt x="689741" y="405287"/>
                                </a:lnTo>
                                <a:lnTo>
                                  <a:pt x="689306" y="405276"/>
                                </a:lnTo>
                                <a:lnTo>
                                  <a:pt x="688964" y="405275"/>
                                </a:lnTo>
                                <a:lnTo>
                                  <a:pt x="688429" y="405261"/>
                                </a:lnTo>
                                <a:lnTo>
                                  <a:pt x="687899" y="405245"/>
                                </a:lnTo>
                                <a:lnTo>
                                  <a:pt x="687119" y="405221"/>
                                </a:lnTo>
                                <a:lnTo>
                                  <a:pt x="686307" y="405203"/>
                                </a:lnTo>
                                <a:lnTo>
                                  <a:pt x="685753" y="405188"/>
                                </a:lnTo>
                                <a:lnTo>
                                  <a:pt x="685186" y="405174"/>
                                </a:lnTo>
                                <a:lnTo>
                                  <a:pt x="684616" y="405159"/>
                                </a:lnTo>
                                <a:lnTo>
                                  <a:pt x="684062" y="405143"/>
                                </a:lnTo>
                                <a:lnTo>
                                  <a:pt x="683248" y="405121"/>
                                </a:lnTo>
                                <a:lnTo>
                                  <a:pt x="682360" y="405098"/>
                                </a:lnTo>
                                <a:lnTo>
                                  <a:pt x="681473" y="405073"/>
                                </a:lnTo>
                                <a:lnTo>
                                  <a:pt x="680221" y="405041"/>
                                </a:lnTo>
                                <a:lnTo>
                                  <a:pt x="678966" y="405007"/>
                                </a:lnTo>
                                <a:lnTo>
                                  <a:pt x="678378" y="404963"/>
                                </a:lnTo>
                                <a:lnTo>
                                  <a:pt x="678201" y="404973"/>
                                </a:lnTo>
                                <a:lnTo>
                                  <a:pt x="678050" y="404982"/>
                                </a:lnTo>
                                <a:lnTo>
                                  <a:pt x="676798" y="404941"/>
                                </a:lnTo>
                                <a:lnTo>
                                  <a:pt x="675546" y="404900"/>
                                </a:lnTo>
                                <a:lnTo>
                                  <a:pt x="674903" y="404879"/>
                                </a:lnTo>
                                <a:lnTo>
                                  <a:pt x="674657" y="404872"/>
                                </a:lnTo>
                                <a:lnTo>
                                  <a:pt x="673769" y="404842"/>
                                </a:lnTo>
                                <a:lnTo>
                                  <a:pt x="672701" y="404808"/>
                                </a:lnTo>
                                <a:lnTo>
                                  <a:pt x="671819" y="404780"/>
                                </a:lnTo>
                                <a:lnTo>
                                  <a:pt x="671390" y="404776"/>
                                </a:lnTo>
                                <a:lnTo>
                                  <a:pt x="670932" y="404754"/>
                                </a:lnTo>
                                <a:lnTo>
                                  <a:pt x="669868" y="404726"/>
                                </a:lnTo>
                                <a:lnTo>
                                  <a:pt x="668673" y="404693"/>
                                </a:lnTo>
                                <a:lnTo>
                                  <a:pt x="667480" y="404664"/>
                                </a:lnTo>
                                <a:lnTo>
                                  <a:pt x="666591" y="404639"/>
                                </a:lnTo>
                                <a:lnTo>
                                  <a:pt x="665625" y="404616"/>
                                </a:lnTo>
                                <a:lnTo>
                                  <a:pt x="664299" y="404571"/>
                                </a:lnTo>
                                <a:lnTo>
                                  <a:pt x="663319" y="404552"/>
                                </a:lnTo>
                                <a:lnTo>
                                  <a:pt x="662337" y="404531"/>
                                </a:lnTo>
                                <a:lnTo>
                                  <a:pt x="662072" y="404526"/>
                                </a:lnTo>
                                <a:lnTo>
                                  <a:pt x="661582" y="404514"/>
                                </a:lnTo>
                                <a:lnTo>
                                  <a:pt x="661103" y="404498"/>
                                </a:lnTo>
                                <a:lnTo>
                                  <a:pt x="660417" y="404693"/>
                                </a:lnTo>
                                <a:lnTo>
                                  <a:pt x="659987" y="404728"/>
                                </a:lnTo>
                                <a:lnTo>
                                  <a:pt x="656038" y="404816"/>
                                </a:lnTo>
                                <a:lnTo>
                                  <a:pt x="653009" y="404968"/>
                                </a:lnTo>
                                <a:lnTo>
                                  <a:pt x="652042" y="405017"/>
                                </a:lnTo>
                                <a:lnTo>
                                  <a:pt x="651588" y="405242"/>
                                </a:lnTo>
                                <a:lnTo>
                                  <a:pt x="651191" y="405256"/>
                                </a:lnTo>
                                <a:lnTo>
                                  <a:pt x="639364" y="405665"/>
                                </a:lnTo>
                                <a:lnTo>
                                  <a:pt x="626829" y="406411"/>
                                </a:lnTo>
                                <a:lnTo>
                                  <a:pt x="626415" y="406422"/>
                                </a:lnTo>
                                <a:lnTo>
                                  <a:pt x="625525" y="407076"/>
                                </a:lnTo>
                                <a:lnTo>
                                  <a:pt x="624373" y="407210"/>
                                </a:lnTo>
                                <a:lnTo>
                                  <a:pt x="624168" y="407237"/>
                                </a:lnTo>
                                <a:lnTo>
                                  <a:pt x="622675" y="407402"/>
                                </a:lnTo>
                                <a:lnTo>
                                  <a:pt x="622388" y="407419"/>
                                </a:lnTo>
                                <a:lnTo>
                                  <a:pt x="620732" y="407486"/>
                                </a:lnTo>
                                <a:lnTo>
                                  <a:pt x="619199" y="407548"/>
                                </a:lnTo>
                                <a:lnTo>
                                  <a:pt x="617726" y="407606"/>
                                </a:lnTo>
                                <a:lnTo>
                                  <a:pt x="615797" y="407682"/>
                                </a:lnTo>
                                <a:lnTo>
                                  <a:pt x="615446" y="407720"/>
                                </a:lnTo>
                                <a:lnTo>
                                  <a:pt x="614450" y="407434"/>
                                </a:lnTo>
                                <a:lnTo>
                                  <a:pt x="615087" y="405557"/>
                                </a:lnTo>
                                <a:lnTo>
                                  <a:pt x="615244" y="405081"/>
                                </a:lnTo>
                                <a:lnTo>
                                  <a:pt x="613815" y="404704"/>
                                </a:lnTo>
                                <a:lnTo>
                                  <a:pt x="613667" y="404664"/>
                                </a:lnTo>
                                <a:lnTo>
                                  <a:pt x="612866" y="404450"/>
                                </a:lnTo>
                                <a:lnTo>
                                  <a:pt x="612672" y="404399"/>
                                </a:lnTo>
                                <a:lnTo>
                                  <a:pt x="611113" y="407915"/>
                                </a:lnTo>
                                <a:lnTo>
                                  <a:pt x="610802" y="408499"/>
                                </a:lnTo>
                                <a:lnTo>
                                  <a:pt x="610106" y="409811"/>
                                </a:lnTo>
                                <a:lnTo>
                                  <a:pt x="609896" y="410202"/>
                                </a:lnTo>
                                <a:lnTo>
                                  <a:pt x="609875" y="410239"/>
                                </a:lnTo>
                                <a:lnTo>
                                  <a:pt x="609535" y="410853"/>
                                </a:lnTo>
                                <a:lnTo>
                                  <a:pt x="609290" y="411563"/>
                                </a:lnTo>
                                <a:lnTo>
                                  <a:pt x="609116" y="412012"/>
                                </a:lnTo>
                                <a:lnTo>
                                  <a:pt x="608951" y="412656"/>
                                </a:lnTo>
                                <a:lnTo>
                                  <a:pt x="608794" y="413333"/>
                                </a:lnTo>
                                <a:lnTo>
                                  <a:pt x="608775" y="413442"/>
                                </a:lnTo>
                                <a:lnTo>
                                  <a:pt x="608741" y="413623"/>
                                </a:lnTo>
                                <a:lnTo>
                                  <a:pt x="608632" y="414234"/>
                                </a:lnTo>
                                <a:lnTo>
                                  <a:pt x="608394" y="415566"/>
                                </a:lnTo>
                                <a:lnTo>
                                  <a:pt x="608581" y="415618"/>
                                </a:lnTo>
                                <a:lnTo>
                                  <a:pt x="608424" y="416508"/>
                                </a:lnTo>
                                <a:lnTo>
                                  <a:pt x="608236" y="418034"/>
                                </a:lnTo>
                                <a:lnTo>
                                  <a:pt x="607996" y="419632"/>
                                </a:lnTo>
                                <a:lnTo>
                                  <a:pt x="607614" y="421471"/>
                                </a:lnTo>
                                <a:lnTo>
                                  <a:pt x="607555" y="421761"/>
                                </a:lnTo>
                                <a:lnTo>
                                  <a:pt x="607071" y="423768"/>
                                </a:lnTo>
                                <a:lnTo>
                                  <a:pt x="606948" y="424156"/>
                                </a:lnTo>
                                <a:lnTo>
                                  <a:pt x="606113" y="426813"/>
                                </a:lnTo>
                                <a:lnTo>
                                  <a:pt x="606000" y="427170"/>
                                </a:lnTo>
                                <a:lnTo>
                                  <a:pt x="605096" y="429126"/>
                                </a:lnTo>
                                <a:lnTo>
                                  <a:pt x="605045" y="429388"/>
                                </a:lnTo>
                                <a:lnTo>
                                  <a:pt x="604340" y="430560"/>
                                </a:lnTo>
                                <a:lnTo>
                                  <a:pt x="602832" y="432465"/>
                                </a:lnTo>
                                <a:lnTo>
                                  <a:pt x="600950" y="434848"/>
                                </a:lnTo>
                                <a:lnTo>
                                  <a:pt x="600346" y="435616"/>
                                </a:lnTo>
                                <a:lnTo>
                                  <a:pt x="599395" y="437333"/>
                                </a:lnTo>
                                <a:lnTo>
                                  <a:pt x="598554" y="439203"/>
                                </a:lnTo>
                                <a:lnTo>
                                  <a:pt x="598340" y="439724"/>
                                </a:lnTo>
                                <a:lnTo>
                                  <a:pt x="598272" y="439961"/>
                                </a:lnTo>
                                <a:lnTo>
                                  <a:pt x="597995" y="440626"/>
                                </a:lnTo>
                                <a:lnTo>
                                  <a:pt x="596631" y="443896"/>
                                </a:lnTo>
                                <a:lnTo>
                                  <a:pt x="594894" y="448006"/>
                                </a:lnTo>
                                <a:lnTo>
                                  <a:pt x="594224" y="449353"/>
                                </a:lnTo>
                                <a:lnTo>
                                  <a:pt x="592911" y="451123"/>
                                </a:lnTo>
                                <a:lnTo>
                                  <a:pt x="591854" y="452548"/>
                                </a:lnTo>
                                <a:lnTo>
                                  <a:pt x="591453" y="453087"/>
                                </a:lnTo>
                                <a:lnTo>
                                  <a:pt x="590673" y="454360"/>
                                </a:lnTo>
                                <a:lnTo>
                                  <a:pt x="590115" y="455763"/>
                                </a:lnTo>
                                <a:lnTo>
                                  <a:pt x="587929" y="454831"/>
                                </a:lnTo>
                                <a:lnTo>
                                  <a:pt x="587309" y="454196"/>
                                </a:lnTo>
                                <a:lnTo>
                                  <a:pt x="586198" y="453368"/>
                                </a:lnTo>
                                <a:lnTo>
                                  <a:pt x="583823" y="451703"/>
                                </a:lnTo>
                                <a:lnTo>
                                  <a:pt x="582444" y="450737"/>
                                </a:lnTo>
                                <a:lnTo>
                                  <a:pt x="580859" y="449624"/>
                                </a:lnTo>
                                <a:lnTo>
                                  <a:pt x="579939" y="448967"/>
                                </a:lnTo>
                                <a:lnTo>
                                  <a:pt x="578941" y="448254"/>
                                </a:lnTo>
                                <a:lnTo>
                                  <a:pt x="576694" y="446649"/>
                                </a:lnTo>
                                <a:lnTo>
                                  <a:pt x="573784" y="444469"/>
                                </a:lnTo>
                                <a:lnTo>
                                  <a:pt x="571736" y="443031"/>
                                </a:lnTo>
                                <a:lnTo>
                                  <a:pt x="569154" y="441335"/>
                                </a:lnTo>
                                <a:lnTo>
                                  <a:pt x="569520" y="440149"/>
                                </a:lnTo>
                                <a:lnTo>
                                  <a:pt x="569286" y="439977"/>
                                </a:lnTo>
                                <a:lnTo>
                                  <a:pt x="569227" y="439936"/>
                                </a:lnTo>
                                <a:lnTo>
                                  <a:pt x="567261" y="438518"/>
                                </a:lnTo>
                                <a:lnTo>
                                  <a:pt x="566318" y="437491"/>
                                </a:lnTo>
                                <a:lnTo>
                                  <a:pt x="565587" y="436696"/>
                                </a:lnTo>
                                <a:lnTo>
                                  <a:pt x="565493" y="436555"/>
                                </a:lnTo>
                                <a:lnTo>
                                  <a:pt x="563119" y="432994"/>
                                </a:lnTo>
                                <a:lnTo>
                                  <a:pt x="562977" y="432655"/>
                                </a:lnTo>
                                <a:lnTo>
                                  <a:pt x="561077" y="426587"/>
                                </a:lnTo>
                                <a:lnTo>
                                  <a:pt x="560388" y="424929"/>
                                </a:lnTo>
                                <a:lnTo>
                                  <a:pt x="559757" y="423757"/>
                                </a:lnTo>
                                <a:lnTo>
                                  <a:pt x="553788" y="414487"/>
                                </a:lnTo>
                                <a:lnTo>
                                  <a:pt x="547277" y="404138"/>
                                </a:lnTo>
                                <a:lnTo>
                                  <a:pt x="543976" y="398934"/>
                                </a:lnTo>
                                <a:lnTo>
                                  <a:pt x="542879" y="399657"/>
                                </a:lnTo>
                                <a:lnTo>
                                  <a:pt x="540106" y="398539"/>
                                </a:lnTo>
                                <a:lnTo>
                                  <a:pt x="539589" y="397847"/>
                                </a:lnTo>
                                <a:lnTo>
                                  <a:pt x="531738" y="396553"/>
                                </a:lnTo>
                                <a:lnTo>
                                  <a:pt x="523747" y="395480"/>
                                </a:lnTo>
                                <a:lnTo>
                                  <a:pt x="522878" y="395554"/>
                                </a:lnTo>
                                <a:lnTo>
                                  <a:pt x="517638" y="394533"/>
                                </a:lnTo>
                                <a:lnTo>
                                  <a:pt x="514934" y="393713"/>
                                </a:lnTo>
                                <a:lnTo>
                                  <a:pt x="512736" y="393009"/>
                                </a:lnTo>
                                <a:lnTo>
                                  <a:pt x="510281" y="391993"/>
                                </a:lnTo>
                                <a:lnTo>
                                  <a:pt x="508082" y="390986"/>
                                </a:lnTo>
                                <a:lnTo>
                                  <a:pt x="506627" y="390463"/>
                                </a:lnTo>
                                <a:lnTo>
                                  <a:pt x="506329" y="389516"/>
                                </a:lnTo>
                                <a:lnTo>
                                  <a:pt x="502635" y="387070"/>
                                </a:lnTo>
                                <a:lnTo>
                                  <a:pt x="501204" y="386122"/>
                                </a:lnTo>
                                <a:lnTo>
                                  <a:pt x="500991" y="385971"/>
                                </a:lnTo>
                                <a:lnTo>
                                  <a:pt x="499201" y="384617"/>
                                </a:lnTo>
                                <a:lnTo>
                                  <a:pt x="497367" y="382983"/>
                                </a:lnTo>
                                <a:lnTo>
                                  <a:pt x="495345" y="381031"/>
                                </a:lnTo>
                                <a:lnTo>
                                  <a:pt x="493076" y="378607"/>
                                </a:lnTo>
                                <a:lnTo>
                                  <a:pt x="491239" y="377935"/>
                                </a:lnTo>
                                <a:lnTo>
                                  <a:pt x="491012" y="377850"/>
                                </a:lnTo>
                                <a:lnTo>
                                  <a:pt x="489011" y="375599"/>
                                </a:lnTo>
                                <a:lnTo>
                                  <a:pt x="489049" y="373339"/>
                                </a:lnTo>
                                <a:lnTo>
                                  <a:pt x="487272" y="370333"/>
                                </a:lnTo>
                                <a:lnTo>
                                  <a:pt x="487018" y="369964"/>
                                </a:lnTo>
                                <a:lnTo>
                                  <a:pt x="487006" y="369937"/>
                                </a:lnTo>
                                <a:lnTo>
                                  <a:pt x="485479" y="366635"/>
                                </a:lnTo>
                                <a:lnTo>
                                  <a:pt x="484139" y="362687"/>
                                </a:lnTo>
                                <a:lnTo>
                                  <a:pt x="481108" y="354399"/>
                                </a:lnTo>
                                <a:lnTo>
                                  <a:pt x="476912" y="342508"/>
                                </a:lnTo>
                                <a:lnTo>
                                  <a:pt x="476091" y="340183"/>
                                </a:lnTo>
                                <a:lnTo>
                                  <a:pt x="476224" y="339759"/>
                                </a:lnTo>
                                <a:lnTo>
                                  <a:pt x="473486" y="332118"/>
                                </a:lnTo>
                                <a:lnTo>
                                  <a:pt x="468982" y="319465"/>
                                </a:lnTo>
                                <a:lnTo>
                                  <a:pt x="464801" y="307687"/>
                                </a:lnTo>
                                <a:lnTo>
                                  <a:pt x="463109" y="304757"/>
                                </a:lnTo>
                                <a:lnTo>
                                  <a:pt x="460923" y="304948"/>
                                </a:lnTo>
                                <a:lnTo>
                                  <a:pt x="457241" y="305234"/>
                                </a:lnTo>
                                <a:lnTo>
                                  <a:pt x="453783" y="305492"/>
                                </a:lnTo>
                                <a:lnTo>
                                  <a:pt x="453160" y="305531"/>
                                </a:lnTo>
                                <a:lnTo>
                                  <a:pt x="451767" y="305524"/>
                                </a:lnTo>
                                <a:lnTo>
                                  <a:pt x="450063" y="305380"/>
                                </a:lnTo>
                                <a:lnTo>
                                  <a:pt x="449666" y="305881"/>
                                </a:lnTo>
                                <a:lnTo>
                                  <a:pt x="446406" y="307417"/>
                                </a:lnTo>
                                <a:lnTo>
                                  <a:pt x="443024" y="308918"/>
                                </a:lnTo>
                                <a:lnTo>
                                  <a:pt x="438889" y="310744"/>
                                </a:lnTo>
                                <a:lnTo>
                                  <a:pt x="437363" y="311369"/>
                                </a:lnTo>
                                <a:lnTo>
                                  <a:pt x="433204" y="313245"/>
                                </a:lnTo>
                                <a:lnTo>
                                  <a:pt x="433246" y="313310"/>
                                </a:lnTo>
                                <a:lnTo>
                                  <a:pt x="26874" y="134001"/>
                                </a:lnTo>
                                <a:lnTo>
                                  <a:pt x="0" y="42415"/>
                                </a:lnTo>
                                <a:lnTo>
                                  <a:pt x="114696" y="0"/>
                                </a:lnTo>
                                <a:lnTo>
                                  <a:pt x="408805" y="209211"/>
                                </a:lnTo>
                                <a:lnTo>
                                  <a:pt x="753592" y="219007"/>
                                </a:lnTo>
                                <a:lnTo>
                                  <a:pt x="740999" y="296547"/>
                                </a:lnTo>
                                <a:lnTo>
                                  <a:pt x="830384" y="269548"/>
                                </a:lnTo>
                                <a:lnTo>
                                  <a:pt x="849344" y="323534"/>
                                </a:lnTo>
                                <a:lnTo>
                                  <a:pt x="794433" y="343302"/>
                                </a:lnTo>
                                <a:lnTo>
                                  <a:pt x="920934" y="441609"/>
                                </a:lnTo>
                                <a:lnTo>
                                  <a:pt x="816056" y="518133"/>
                                </a:lnTo>
                                <a:lnTo>
                                  <a:pt x="727344" y="47326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2" name="osm_-2710250_obj"/>
                        <wps:cNvSpPr>
                          <a:spLocks/>
                        </wps:cNvSpPr>
                        <wps:spPr bwMode="auto">
                          <a:xfrm>
                            <a:off x="27990" y="23924"/>
                            <a:ext cx="1752" cy="2141"/>
                          </a:xfrm>
                          <a:custGeom>
                            <a:avLst/>
                            <a:gdLst>
                              <a:gd name="T0" fmla="*/ 345916 w 350376"/>
                              <a:gd name="T1" fmla="*/ 317928 h 428059"/>
                              <a:gd name="T2" fmla="*/ 209272 w 350376"/>
                              <a:gd name="T3" fmla="*/ 428058 h 428059"/>
                              <a:gd name="T4" fmla="*/ 115048 w 350376"/>
                              <a:gd name="T5" fmla="*/ 331165 h 428059"/>
                              <a:gd name="T6" fmla="*/ 139277 w 350376"/>
                              <a:gd name="T7" fmla="*/ 212806 h 428059"/>
                              <a:gd name="T8" fmla="*/ 0 w 350376"/>
                              <a:gd name="T9" fmla="*/ 110487 h 428059"/>
                              <a:gd name="T10" fmla="*/ 64213 w 350376"/>
                              <a:gd name="T11" fmla="*/ 0 h 428059"/>
                              <a:gd name="T12" fmla="*/ 155485 w 350376"/>
                              <a:gd name="T13" fmla="*/ 24427 h 428059"/>
                              <a:gd name="T14" fmla="*/ 270749 w 350376"/>
                              <a:gd name="T15" fmla="*/ 181564 h 428059"/>
                              <a:gd name="T16" fmla="*/ 350375 w 350376"/>
                              <a:gd name="T17" fmla="*/ 191238 h 428059"/>
                              <a:gd name="T18" fmla="*/ 345916 w 350376"/>
                              <a:gd name="T19" fmla="*/ 317928 h 428059"/>
                              <a:gd name="T20" fmla="*/ 0 w 350376"/>
                              <a:gd name="T21" fmla="*/ 0 h 428059"/>
                              <a:gd name="T22" fmla="*/ 350376 w 350376"/>
                              <a:gd name="T23" fmla="*/ 428059 h 428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0376" h="428059">
                                <a:moveTo>
                                  <a:pt x="345916" y="317928"/>
                                </a:moveTo>
                                <a:lnTo>
                                  <a:pt x="209272" y="428058"/>
                                </a:lnTo>
                                <a:lnTo>
                                  <a:pt x="115048" y="331165"/>
                                </a:lnTo>
                                <a:lnTo>
                                  <a:pt x="139277" y="212806"/>
                                </a:lnTo>
                                <a:lnTo>
                                  <a:pt x="0" y="110487"/>
                                </a:lnTo>
                                <a:lnTo>
                                  <a:pt x="64213" y="0"/>
                                </a:lnTo>
                                <a:lnTo>
                                  <a:pt x="155485" y="24427"/>
                                </a:lnTo>
                                <a:lnTo>
                                  <a:pt x="270749" y="181564"/>
                                </a:lnTo>
                                <a:lnTo>
                                  <a:pt x="350375" y="191238"/>
                                </a:lnTo>
                                <a:lnTo>
                                  <a:pt x="345916" y="31792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3" name="osm_-3045835_obj"/>
                        <wps:cNvSpPr>
                          <a:spLocks/>
                        </wps:cNvSpPr>
                        <wps:spPr bwMode="auto">
                          <a:xfrm>
                            <a:off x="31218" y="35823"/>
                            <a:ext cx="1971" cy="1437"/>
                          </a:xfrm>
                          <a:custGeom>
                            <a:avLst/>
                            <a:gdLst>
                              <a:gd name="T0" fmla="*/ 23617 w 394078"/>
                              <a:gd name="T1" fmla="*/ 199932 h 287373"/>
                              <a:gd name="T2" fmla="*/ 0 w 394078"/>
                              <a:gd name="T3" fmla="*/ 161469 h 287373"/>
                              <a:gd name="T4" fmla="*/ 64729 w 394078"/>
                              <a:gd name="T5" fmla="*/ 26609 h 287373"/>
                              <a:gd name="T6" fmla="*/ 143596 w 394078"/>
                              <a:gd name="T7" fmla="*/ 0 h 287373"/>
                              <a:gd name="T8" fmla="*/ 339500 w 394078"/>
                              <a:gd name="T9" fmla="*/ 151386 h 287373"/>
                              <a:gd name="T10" fmla="*/ 394077 w 394078"/>
                              <a:gd name="T11" fmla="*/ 265888 h 287373"/>
                              <a:gd name="T12" fmla="*/ 220154 w 394078"/>
                              <a:gd name="T13" fmla="*/ 287372 h 287373"/>
                              <a:gd name="T14" fmla="*/ 23617 w 394078"/>
                              <a:gd name="T15" fmla="*/ 199932 h 287373"/>
                              <a:gd name="T16" fmla="*/ 0 w 394078"/>
                              <a:gd name="T17" fmla="*/ 0 h 287373"/>
                              <a:gd name="T18" fmla="*/ 394078 w 394078"/>
                              <a:gd name="T19" fmla="*/ 287373 h 28737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94078" h="287373">
                                <a:moveTo>
                                  <a:pt x="23617" y="199932"/>
                                </a:moveTo>
                                <a:lnTo>
                                  <a:pt x="0" y="161469"/>
                                </a:lnTo>
                                <a:lnTo>
                                  <a:pt x="64729" y="26609"/>
                                </a:lnTo>
                                <a:lnTo>
                                  <a:pt x="143596" y="0"/>
                                </a:lnTo>
                                <a:lnTo>
                                  <a:pt x="339500" y="151386"/>
                                </a:lnTo>
                                <a:lnTo>
                                  <a:pt x="394077" y="265888"/>
                                </a:lnTo>
                                <a:lnTo>
                                  <a:pt x="220154" y="287372"/>
                                </a:lnTo>
                                <a:lnTo>
                                  <a:pt x="23617" y="19993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4" name="osm_-3045883_obj"/>
                        <wps:cNvSpPr>
                          <a:spLocks/>
                        </wps:cNvSpPr>
                        <wps:spPr bwMode="auto">
                          <a:xfrm>
                            <a:off x="16046" y="29548"/>
                            <a:ext cx="6327" cy="5535"/>
                          </a:xfrm>
                          <a:custGeom>
                            <a:avLst/>
                            <a:gdLst>
                              <a:gd name="T0" fmla="*/ 742825 w 1265381"/>
                              <a:gd name="T1" fmla="*/ 497129 h 1106963"/>
                              <a:gd name="T2" fmla="*/ 655111 w 1265381"/>
                              <a:gd name="T3" fmla="*/ 399188 h 1106963"/>
                              <a:gd name="T4" fmla="*/ 548473 w 1265381"/>
                              <a:gd name="T5" fmla="*/ 576619 h 1106963"/>
                              <a:gd name="T6" fmla="*/ 478665 w 1265381"/>
                              <a:gd name="T7" fmla="*/ 542144 h 1106963"/>
                              <a:gd name="T8" fmla="*/ 353365 w 1265381"/>
                              <a:gd name="T9" fmla="*/ 592376 h 1106963"/>
                              <a:gd name="T10" fmla="*/ 331297 w 1265381"/>
                              <a:gd name="T11" fmla="*/ 688386 h 1106963"/>
                              <a:gd name="T12" fmla="*/ 236113 w 1265381"/>
                              <a:gd name="T13" fmla="*/ 729053 h 1106963"/>
                              <a:gd name="T14" fmla="*/ 218378 w 1265381"/>
                              <a:gd name="T15" fmla="*/ 838367 h 1106963"/>
                              <a:gd name="T16" fmla="*/ 300221 w 1265381"/>
                              <a:gd name="T17" fmla="*/ 883869 h 1106963"/>
                              <a:gd name="T18" fmla="*/ 178790 w 1265381"/>
                              <a:gd name="T19" fmla="*/ 1106962 h 1106963"/>
                              <a:gd name="T20" fmla="*/ 0 w 1265381"/>
                              <a:gd name="T21" fmla="*/ 1033484 h 1106963"/>
                              <a:gd name="T22" fmla="*/ 23923 w 1265381"/>
                              <a:gd name="T23" fmla="*/ 805433 h 1106963"/>
                              <a:gd name="T24" fmla="*/ 191778 w 1265381"/>
                              <a:gd name="T25" fmla="*/ 699362 h 1106963"/>
                              <a:gd name="T26" fmla="*/ 114914 w 1265381"/>
                              <a:gd name="T27" fmla="*/ 711767 h 1106963"/>
                              <a:gd name="T28" fmla="*/ 266211 w 1265381"/>
                              <a:gd name="T29" fmla="*/ 513066 h 1106963"/>
                              <a:gd name="T30" fmla="*/ 221823 w 1265381"/>
                              <a:gd name="T31" fmla="*/ 471887 h 1106963"/>
                              <a:gd name="T32" fmla="*/ 364103 w 1265381"/>
                              <a:gd name="T33" fmla="*/ 374278 h 1106963"/>
                              <a:gd name="T34" fmla="*/ 305449 w 1265381"/>
                              <a:gd name="T35" fmla="*/ 258152 h 1106963"/>
                              <a:gd name="T36" fmla="*/ 373466 w 1265381"/>
                              <a:gd name="T37" fmla="*/ 155321 h 1106963"/>
                              <a:gd name="T38" fmla="*/ 584864 w 1265381"/>
                              <a:gd name="T39" fmla="*/ 7457 h 1106963"/>
                              <a:gd name="T40" fmla="*/ 661104 w 1265381"/>
                              <a:gd name="T41" fmla="*/ 82045 h 1106963"/>
                              <a:gd name="T42" fmla="*/ 807846 w 1265381"/>
                              <a:gd name="T43" fmla="*/ 0 h 1106963"/>
                              <a:gd name="T44" fmla="*/ 947049 w 1265381"/>
                              <a:gd name="T45" fmla="*/ 112824 h 1106963"/>
                              <a:gd name="T46" fmla="*/ 1085323 w 1265381"/>
                              <a:gd name="T47" fmla="*/ 10601 h 1106963"/>
                              <a:gd name="T48" fmla="*/ 1144235 w 1265381"/>
                              <a:gd name="T49" fmla="*/ 40661 h 1106963"/>
                              <a:gd name="T50" fmla="*/ 1131185 w 1265381"/>
                              <a:gd name="T51" fmla="*/ 112216 h 1106963"/>
                              <a:gd name="T52" fmla="*/ 1265380 w 1265381"/>
                              <a:gd name="T53" fmla="*/ 169875 h 1106963"/>
                              <a:gd name="T54" fmla="*/ 1260423 w 1265381"/>
                              <a:gd name="T55" fmla="*/ 227220 h 1106963"/>
                              <a:gd name="T56" fmla="*/ 1160354 w 1265381"/>
                              <a:gd name="T57" fmla="*/ 238742 h 1106963"/>
                              <a:gd name="T58" fmla="*/ 945928 w 1265381"/>
                              <a:gd name="T59" fmla="*/ 219661 h 1106963"/>
                              <a:gd name="T60" fmla="*/ 932768 w 1265381"/>
                              <a:gd name="T61" fmla="*/ 327106 h 1106963"/>
                              <a:gd name="T62" fmla="*/ 887588 w 1265381"/>
                              <a:gd name="T63" fmla="*/ 263172 h 1106963"/>
                              <a:gd name="T64" fmla="*/ 787981 w 1265381"/>
                              <a:gd name="T65" fmla="*/ 344881 h 1106963"/>
                              <a:gd name="T66" fmla="*/ 846815 w 1265381"/>
                              <a:gd name="T67" fmla="*/ 432696 h 1106963"/>
                              <a:gd name="T68" fmla="*/ 798908 w 1265381"/>
                              <a:gd name="T69" fmla="*/ 514226 h 1106963"/>
                              <a:gd name="T70" fmla="*/ 742825 w 1265381"/>
                              <a:gd name="T71" fmla="*/ 497129 h 1106963"/>
                              <a:gd name="T72" fmla="*/ 0 w 1265381"/>
                              <a:gd name="T73" fmla="*/ 0 h 1106963"/>
                              <a:gd name="T74" fmla="*/ 1265381 w 1265381"/>
                              <a:gd name="T75" fmla="*/ 1106963 h 1106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265381" h="1106963">
                                <a:moveTo>
                                  <a:pt x="742825" y="497129"/>
                                </a:moveTo>
                                <a:lnTo>
                                  <a:pt x="655111" y="399188"/>
                                </a:lnTo>
                                <a:lnTo>
                                  <a:pt x="548473" y="576619"/>
                                </a:lnTo>
                                <a:lnTo>
                                  <a:pt x="478665" y="542144"/>
                                </a:lnTo>
                                <a:lnTo>
                                  <a:pt x="353365" y="592376"/>
                                </a:lnTo>
                                <a:lnTo>
                                  <a:pt x="331297" y="688386"/>
                                </a:lnTo>
                                <a:lnTo>
                                  <a:pt x="236113" y="729053"/>
                                </a:lnTo>
                                <a:lnTo>
                                  <a:pt x="218378" y="838367"/>
                                </a:lnTo>
                                <a:lnTo>
                                  <a:pt x="300221" y="883869"/>
                                </a:lnTo>
                                <a:lnTo>
                                  <a:pt x="178790" y="1106962"/>
                                </a:lnTo>
                                <a:lnTo>
                                  <a:pt x="0" y="1033484"/>
                                </a:lnTo>
                                <a:lnTo>
                                  <a:pt x="23923" y="805433"/>
                                </a:lnTo>
                                <a:lnTo>
                                  <a:pt x="191778" y="699362"/>
                                </a:lnTo>
                                <a:lnTo>
                                  <a:pt x="114914" y="711767"/>
                                </a:lnTo>
                                <a:lnTo>
                                  <a:pt x="266211" y="513066"/>
                                </a:lnTo>
                                <a:lnTo>
                                  <a:pt x="221823" y="471887"/>
                                </a:lnTo>
                                <a:lnTo>
                                  <a:pt x="364103" y="374278"/>
                                </a:lnTo>
                                <a:lnTo>
                                  <a:pt x="305449" y="258152"/>
                                </a:lnTo>
                                <a:lnTo>
                                  <a:pt x="373466" y="155321"/>
                                </a:lnTo>
                                <a:lnTo>
                                  <a:pt x="584864" y="7457"/>
                                </a:lnTo>
                                <a:lnTo>
                                  <a:pt x="661104" y="82045"/>
                                </a:lnTo>
                                <a:lnTo>
                                  <a:pt x="807846" y="0"/>
                                </a:lnTo>
                                <a:lnTo>
                                  <a:pt x="947049" y="112824"/>
                                </a:lnTo>
                                <a:lnTo>
                                  <a:pt x="1085323" y="10601"/>
                                </a:lnTo>
                                <a:lnTo>
                                  <a:pt x="1144235" y="40661"/>
                                </a:lnTo>
                                <a:lnTo>
                                  <a:pt x="1131185" y="112216"/>
                                </a:lnTo>
                                <a:lnTo>
                                  <a:pt x="1265380" y="169875"/>
                                </a:lnTo>
                                <a:lnTo>
                                  <a:pt x="1260423" y="227220"/>
                                </a:lnTo>
                                <a:lnTo>
                                  <a:pt x="1160354" y="238742"/>
                                </a:lnTo>
                                <a:lnTo>
                                  <a:pt x="945928" y="219661"/>
                                </a:lnTo>
                                <a:lnTo>
                                  <a:pt x="932768" y="327106"/>
                                </a:lnTo>
                                <a:lnTo>
                                  <a:pt x="887588" y="263172"/>
                                </a:lnTo>
                                <a:lnTo>
                                  <a:pt x="787981" y="344881"/>
                                </a:lnTo>
                                <a:lnTo>
                                  <a:pt x="846815" y="432696"/>
                                </a:lnTo>
                                <a:lnTo>
                                  <a:pt x="798908" y="514226"/>
                                </a:lnTo>
                                <a:lnTo>
                                  <a:pt x="742825" y="49712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5" name="osm_-2965276_obj"/>
                        <wps:cNvSpPr>
                          <a:spLocks/>
                        </wps:cNvSpPr>
                        <wps:spPr bwMode="auto">
                          <a:xfrm>
                            <a:off x="24675" y="33731"/>
                            <a:ext cx="2048" cy="1569"/>
                          </a:xfrm>
                          <a:custGeom>
                            <a:avLst/>
                            <a:gdLst>
                              <a:gd name="T0" fmla="*/ 392287 w 409497"/>
                              <a:gd name="T1" fmla="*/ 158911 h 313756"/>
                              <a:gd name="T2" fmla="*/ 385095 w 409497"/>
                              <a:gd name="T3" fmla="*/ 190733 h 313756"/>
                              <a:gd name="T4" fmla="*/ 409496 w 409497"/>
                              <a:gd name="T5" fmla="*/ 242568 h 313756"/>
                              <a:gd name="T6" fmla="*/ 292545 w 409497"/>
                              <a:gd name="T7" fmla="*/ 243371 h 313756"/>
                              <a:gd name="T8" fmla="*/ 214275 w 409497"/>
                              <a:gd name="T9" fmla="*/ 313755 h 313756"/>
                              <a:gd name="T10" fmla="*/ 84615 w 409497"/>
                              <a:gd name="T11" fmla="*/ 274402 h 313756"/>
                              <a:gd name="T12" fmla="*/ 0 w 409497"/>
                              <a:gd name="T13" fmla="*/ 145346 h 313756"/>
                              <a:gd name="T14" fmla="*/ 76277 w 409497"/>
                              <a:gd name="T15" fmla="*/ 0 h 313756"/>
                              <a:gd name="T16" fmla="*/ 311543 w 409497"/>
                              <a:gd name="T17" fmla="*/ 161891 h 313756"/>
                              <a:gd name="T18" fmla="*/ 392287 w 409497"/>
                              <a:gd name="T19" fmla="*/ 158911 h 313756"/>
                              <a:gd name="T20" fmla="*/ 0 w 409497"/>
                              <a:gd name="T21" fmla="*/ 0 h 313756"/>
                              <a:gd name="T22" fmla="*/ 409497 w 409497"/>
                              <a:gd name="T23" fmla="*/ 313756 h 313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9497" h="313756">
                                <a:moveTo>
                                  <a:pt x="392287" y="158911"/>
                                </a:moveTo>
                                <a:lnTo>
                                  <a:pt x="385095" y="190733"/>
                                </a:lnTo>
                                <a:lnTo>
                                  <a:pt x="409496" y="242568"/>
                                </a:lnTo>
                                <a:lnTo>
                                  <a:pt x="292545" y="243371"/>
                                </a:lnTo>
                                <a:lnTo>
                                  <a:pt x="214275" y="313755"/>
                                </a:lnTo>
                                <a:lnTo>
                                  <a:pt x="84615" y="274402"/>
                                </a:lnTo>
                                <a:lnTo>
                                  <a:pt x="0" y="145346"/>
                                </a:lnTo>
                                <a:lnTo>
                                  <a:pt x="76277" y="0"/>
                                </a:lnTo>
                                <a:lnTo>
                                  <a:pt x="311543" y="161891"/>
                                </a:lnTo>
                                <a:lnTo>
                                  <a:pt x="392287" y="15891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6" name="osm_-2935504_obj"/>
                        <wps:cNvSpPr>
                          <a:spLocks/>
                        </wps:cNvSpPr>
                        <wps:spPr bwMode="auto">
                          <a:xfrm>
                            <a:off x="18217" y="34278"/>
                            <a:ext cx="2716" cy="1872"/>
                          </a:xfrm>
                          <a:custGeom>
                            <a:avLst/>
                            <a:gdLst>
                              <a:gd name="T0" fmla="*/ 0 w 543088"/>
                              <a:gd name="T1" fmla="*/ 248478 h 374434"/>
                              <a:gd name="T2" fmla="*/ 82985 w 543088"/>
                              <a:gd name="T3" fmla="*/ 17735 h 374434"/>
                              <a:gd name="T4" fmla="*/ 277846 w 543088"/>
                              <a:gd name="T5" fmla="*/ 61221 h 374434"/>
                              <a:gd name="T6" fmla="*/ 345274 w 543088"/>
                              <a:gd name="T7" fmla="*/ 0 h 374434"/>
                              <a:gd name="T8" fmla="*/ 363847 w 543088"/>
                              <a:gd name="T9" fmla="*/ 54887 h 374434"/>
                              <a:gd name="T10" fmla="*/ 477996 w 543088"/>
                              <a:gd name="T11" fmla="*/ 63264 h 374434"/>
                              <a:gd name="T12" fmla="*/ 543087 w 543088"/>
                              <a:gd name="T13" fmla="*/ 250906 h 374434"/>
                              <a:gd name="T14" fmla="*/ 252386 w 543088"/>
                              <a:gd name="T15" fmla="*/ 374433 h 374434"/>
                              <a:gd name="T16" fmla="*/ 63553 w 543088"/>
                              <a:gd name="T17" fmla="*/ 347712 h 374434"/>
                              <a:gd name="T18" fmla="*/ 0 w 543088"/>
                              <a:gd name="T19" fmla="*/ 248478 h 374434"/>
                              <a:gd name="T20" fmla="*/ 0 w 543088"/>
                              <a:gd name="T21" fmla="*/ 0 h 374434"/>
                              <a:gd name="T22" fmla="*/ 543088 w 543088"/>
                              <a:gd name="T23" fmla="*/ 374434 h 374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43088" h="374434">
                                <a:moveTo>
                                  <a:pt x="0" y="248478"/>
                                </a:moveTo>
                                <a:lnTo>
                                  <a:pt x="82985" y="17735"/>
                                </a:lnTo>
                                <a:lnTo>
                                  <a:pt x="277846" y="61221"/>
                                </a:lnTo>
                                <a:lnTo>
                                  <a:pt x="345274" y="0"/>
                                </a:lnTo>
                                <a:lnTo>
                                  <a:pt x="363847" y="54887"/>
                                </a:lnTo>
                                <a:lnTo>
                                  <a:pt x="477996" y="63264"/>
                                </a:lnTo>
                                <a:lnTo>
                                  <a:pt x="543087" y="250906"/>
                                </a:lnTo>
                                <a:lnTo>
                                  <a:pt x="252386" y="374433"/>
                                </a:lnTo>
                                <a:lnTo>
                                  <a:pt x="63553" y="347712"/>
                                </a:lnTo>
                                <a:lnTo>
                                  <a:pt x="0" y="2484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7" name="osm_-2935754_obj"/>
                        <wps:cNvSpPr>
                          <a:spLocks/>
                        </wps:cNvSpPr>
                        <wps:spPr bwMode="auto">
                          <a:xfrm>
                            <a:off x="20607" y="33519"/>
                            <a:ext cx="2112" cy="2404"/>
                          </a:xfrm>
                          <a:custGeom>
                            <a:avLst/>
                            <a:gdLst>
                              <a:gd name="T0" fmla="*/ 0 w 422284"/>
                              <a:gd name="T1" fmla="*/ 215056 h 480809"/>
                              <a:gd name="T2" fmla="*/ 19644 w 422284"/>
                              <a:gd name="T3" fmla="*/ 144388 h 480809"/>
                              <a:gd name="T4" fmla="*/ 55746 w 422284"/>
                              <a:gd name="T5" fmla="*/ 57243 h 480809"/>
                              <a:gd name="T6" fmla="*/ 226384 w 422284"/>
                              <a:gd name="T7" fmla="*/ 0 h 480809"/>
                              <a:gd name="T8" fmla="*/ 406246 w 422284"/>
                              <a:gd name="T9" fmla="*/ 68541 h 480809"/>
                              <a:gd name="T10" fmla="*/ 422283 w 422284"/>
                              <a:gd name="T11" fmla="*/ 158840 h 480809"/>
                              <a:gd name="T12" fmla="*/ 281082 w 422284"/>
                              <a:gd name="T13" fmla="*/ 381415 h 480809"/>
                              <a:gd name="T14" fmla="*/ 301148 w 422284"/>
                              <a:gd name="T15" fmla="*/ 442484 h 480809"/>
                              <a:gd name="T16" fmla="*/ 165158 w 422284"/>
                              <a:gd name="T17" fmla="*/ 480808 h 480809"/>
                              <a:gd name="T18" fmla="*/ 65091 w 422284"/>
                              <a:gd name="T19" fmla="*/ 402698 h 480809"/>
                              <a:gd name="T20" fmla="*/ 0 w 422284"/>
                              <a:gd name="T21" fmla="*/ 215056 h 480809"/>
                              <a:gd name="T22" fmla="*/ 0 w 422284"/>
                              <a:gd name="T23" fmla="*/ 0 h 480809"/>
                              <a:gd name="T24" fmla="*/ 422284 w 422284"/>
                              <a:gd name="T25" fmla="*/ 480809 h 4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2284" h="480809">
                                <a:moveTo>
                                  <a:pt x="0" y="215056"/>
                                </a:moveTo>
                                <a:lnTo>
                                  <a:pt x="19644" y="144388"/>
                                </a:lnTo>
                                <a:lnTo>
                                  <a:pt x="55746" y="57243"/>
                                </a:lnTo>
                                <a:lnTo>
                                  <a:pt x="226384" y="0"/>
                                </a:lnTo>
                                <a:lnTo>
                                  <a:pt x="406246" y="68541"/>
                                </a:lnTo>
                                <a:lnTo>
                                  <a:pt x="422283" y="158840"/>
                                </a:lnTo>
                                <a:lnTo>
                                  <a:pt x="281082" y="381415"/>
                                </a:lnTo>
                                <a:lnTo>
                                  <a:pt x="301148" y="442484"/>
                                </a:lnTo>
                                <a:lnTo>
                                  <a:pt x="165158" y="480808"/>
                                </a:lnTo>
                                <a:lnTo>
                                  <a:pt x="65091" y="402698"/>
                                </a:lnTo>
                                <a:lnTo>
                                  <a:pt x="0" y="21505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8" name="osm_-3045916_obj"/>
                        <wps:cNvSpPr>
                          <a:spLocks/>
                        </wps:cNvSpPr>
                        <wps:spPr bwMode="auto">
                          <a:xfrm>
                            <a:off x="26777" y="18910"/>
                            <a:ext cx="3166" cy="2946"/>
                          </a:xfrm>
                          <a:custGeom>
                            <a:avLst/>
                            <a:gdLst>
                              <a:gd name="T0" fmla="*/ 345120 w 633184"/>
                              <a:gd name="T1" fmla="*/ 587967 h 589120"/>
                              <a:gd name="T2" fmla="*/ 92361 w 633184"/>
                              <a:gd name="T3" fmla="*/ 547534 h 589120"/>
                              <a:gd name="T4" fmla="*/ 66465 w 633184"/>
                              <a:gd name="T5" fmla="*/ 458780 h 589120"/>
                              <a:gd name="T6" fmla="*/ 0 w 633184"/>
                              <a:gd name="T7" fmla="*/ 455200 h 589120"/>
                              <a:gd name="T8" fmla="*/ 188488 w 633184"/>
                              <a:gd name="T9" fmla="*/ 321428 h 589120"/>
                              <a:gd name="T10" fmla="*/ 161187 w 633184"/>
                              <a:gd name="T11" fmla="*/ 294374 h 589120"/>
                              <a:gd name="T12" fmla="*/ 207069 w 633184"/>
                              <a:gd name="T13" fmla="*/ 175457 h 589120"/>
                              <a:gd name="T14" fmla="*/ 284048 w 633184"/>
                              <a:gd name="T15" fmla="*/ 158297 h 589120"/>
                              <a:gd name="T16" fmla="*/ 235092 w 633184"/>
                              <a:gd name="T17" fmla="*/ 1815 h 589120"/>
                              <a:gd name="T18" fmla="*/ 326037 w 633184"/>
                              <a:gd name="T19" fmla="*/ 81606 h 589120"/>
                              <a:gd name="T20" fmla="*/ 347211 w 633184"/>
                              <a:gd name="T21" fmla="*/ 0 h 589120"/>
                              <a:gd name="T22" fmla="*/ 425545 w 633184"/>
                              <a:gd name="T23" fmla="*/ 37050 h 589120"/>
                              <a:gd name="T24" fmla="*/ 579188 w 633184"/>
                              <a:gd name="T25" fmla="*/ 50713 h 589120"/>
                              <a:gd name="T26" fmla="*/ 556275 w 633184"/>
                              <a:gd name="T27" fmla="*/ 138125 h 589120"/>
                              <a:gd name="T28" fmla="*/ 633183 w 633184"/>
                              <a:gd name="T29" fmla="*/ 189627 h 589120"/>
                              <a:gd name="T30" fmla="*/ 596854 w 633184"/>
                              <a:gd name="T31" fmla="*/ 347803 h 589120"/>
                              <a:gd name="T32" fmla="*/ 567203 w 633184"/>
                              <a:gd name="T33" fmla="*/ 402716 h 589120"/>
                              <a:gd name="T34" fmla="*/ 472489 w 633184"/>
                              <a:gd name="T35" fmla="*/ 367672 h 589120"/>
                              <a:gd name="T36" fmla="*/ 424902 w 633184"/>
                              <a:gd name="T37" fmla="*/ 589119 h 589120"/>
                              <a:gd name="T38" fmla="*/ 345120 w 633184"/>
                              <a:gd name="T39" fmla="*/ 587967 h 589120"/>
                              <a:gd name="T40" fmla="*/ 0 w 633184"/>
                              <a:gd name="T41" fmla="*/ 0 h 589120"/>
                              <a:gd name="T42" fmla="*/ 633184 w 633184"/>
                              <a:gd name="T43" fmla="*/ 589120 h 589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33184" h="589120">
                                <a:moveTo>
                                  <a:pt x="345120" y="587967"/>
                                </a:moveTo>
                                <a:lnTo>
                                  <a:pt x="92361" y="547534"/>
                                </a:lnTo>
                                <a:lnTo>
                                  <a:pt x="66465" y="458780"/>
                                </a:lnTo>
                                <a:lnTo>
                                  <a:pt x="0" y="455200"/>
                                </a:lnTo>
                                <a:lnTo>
                                  <a:pt x="188488" y="321428"/>
                                </a:lnTo>
                                <a:lnTo>
                                  <a:pt x="161187" y="294374"/>
                                </a:lnTo>
                                <a:lnTo>
                                  <a:pt x="207069" y="175457"/>
                                </a:lnTo>
                                <a:lnTo>
                                  <a:pt x="284048" y="158297"/>
                                </a:lnTo>
                                <a:lnTo>
                                  <a:pt x="235092" y="1815"/>
                                </a:lnTo>
                                <a:lnTo>
                                  <a:pt x="326037" y="81606"/>
                                </a:lnTo>
                                <a:lnTo>
                                  <a:pt x="347211" y="0"/>
                                </a:lnTo>
                                <a:lnTo>
                                  <a:pt x="425545" y="37050"/>
                                </a:lnTo>
                                <a:lnTo>
                                  <a:pt x="579188" y="50713"/>
                                </a:lnTo>
                                <a:lnTo>
                                  <a:pt x="556275" y="138125"/>
                                </a:lnTo>
                                <a:lnTo>
                                  <a:pt x="633183" y="189627"/>
                                </a:lnTo>
                                <a:lnTo>
                                  <a:pt x="596854" y="347803"/>
                                </a:lnTo>
                                <a:lnTo>
                                  <a:pt x="567203" y="402716"/>
                                </a:lnTo>
                                <a:lnTo>
                                  <a:pt x="472489" y="367672"/>
                                </a:lnTo>
                                <a:lnTo>
                                  <a:pt x="424902" y="589119"/>
                                </a:lnTo>
                                <a:lnTo>
                                  <a:pt x="345120" y="5879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9" name="osm_-2993692_obj"/>
                        <wps:cNvSpPr>
                          <a:spLocks/>
                        </wps:cNvSpPr>
                        <wps:spPr bwMode="auto">
                          <a:xfrm>
                            <a:off x="8997" y="22634"/>
                            <a:ext cx="1488" cy="1525"/>
                          </a:xfrm>
                          <a:custGeom>
                            <a:avLst/>
                            <a:gdLst>
                              <a:gd name="T0" fmla="*/ 83954 w 297728"/>
                              <a:gd name="T1" fmla="*/ 304874 h 304875"/>
                              <a:gd name="T2" fmla="*/ 62842 w 297728"/>
                              <a:gd name="T3" fmla="*/ 290795 h 304875"/>
                              <a:gd name="T4" fmla="*/ 0 w 297728"/>
                              <a:gd name="T5" fmla="*/ 110554 h 304875"/>
                              <a:gd name="T6" fmla="*/ 116659 w 297728"/>
                              <a:gd name="T7" fmla="*/ 0 h 304875"/>
                              <a:gd name="T8" fmla="*/ 228101 w 297728"/>
                              <a:gd name="T9" fmla="*/ 3578 h 304875"/>
                              <a:gd name="T10" fmla="*/ 244833 w 297728"/>
                              <a:gd name="T11" fmla="*/ 93185 h 304875"/>
                              <a:gd name="T12" fmla="*/ 297727 w 297728"/>
                              <a:gd name="T13" fmla="*/ 101798 h 304875"/>
                              <a:gd name="T14" fmla="*/ 230669 w 297728"/>
                              <a:gd name="T15" fmla="*/ 291362 h 304875"/>
                              <a:gd name="T16" fmla="*/ 83954 w 297728"/>
                              <a:gd name="T17" fmla="*/ 304874 h 304875"/>
                              <a:gd name="T18" fmla="*/ 0 w 297728"/>
                              <a:gd name="T19" fmla="*/ 0 h 304875"/>
                              <a:gd name="T20" fmla="*/ 297728 w 297728"/>
                              <a:gd name="T21" fmla="*/ 304875 h 304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7728" h="304875">
                                <a:moveTo>
                                  <a:pt x="83954" y="304874"/>
                                </a:moveTo>
                                <a:lnTo>
                                  <a:pt x="62842" y="290795"/>
                                </a:lnTo>
                                <a:lnTo>
                                  <a:pt x="0" y="110554"/>
                                </a:lnTo>
                                <a:lnTo>
                                  <a:pt x="116659" y="0"/>
                                </a:lnTo>
                                <a:lnTo>
                                  <a:pt x="228101" y="3578"/>
                                </a:lnTo>
                                <a:lnTo>
                                  <a:pt x="244833" y="93185"/>
                                </a:lnTo>
                                <a:lnTo>
                                  <a:pt x="297727" y="101798"/>
                                </a:lnTo>
                                <a:lnTo>
                                  <a:pt x="230669" y="291362"/>
                                </a:lnTo>
                                <a:lnTo>
                                  <a:pt x="83954" y="30487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0" name="osm_-1735745_obj"/>
                        <wps:cNvSpPr>
                          <a:spLocks/>
                        </wps:cNvSpPr>
                        <wps:spPr bwMode="auto">
                          <a:xfrm>
                            <a:off x="27747" y="12384"/>
                            <a:ext cx="2727" cy="2750"/>
                          </a:xfrm>
                          <a:custGeom>
                            <a:avLst/>
                            <a:gdLst>
                              <a:gd name="T0" fmla="*/ 221868 w 545494"/>
                              <a:gd name="T1" fmla="*/ 486293 h 549972"/>
                              <a:gd name="T2" fmla="*/ 190452 w 545494"/>
                              <a:gd name="T3" fmla="*/ 481988 h 549972"/>
                              <a:gd name="T4" fmla="*/ 167346 w 545494"/>
                              <a:gd name="T5" fmla="*/ 487592 h 549972"/>
                              <a:gd name="T6" fmla="*/ 140626 w 545494"/>
                              <a:gd name="T7" fmla="*/ 489392 h 549972"/>
                              <a:gd name="T8" fmla="*/ 106887 w 545494"/>
                              <a:gd name="T9" fmla="*/ 513708 h 549972"/>
                              <a:gd name="T10" fmla="*/ 81001 w 545494"/>
                              <a:gd name="T11" fmla="*/ 532723 h 549972"/>
                              <a:gd name="T12" fmla="*/ 49549 w 545494"/>
                              <a:gd name="T13" fmla="*/ 534017 h 549972"/>
                              <a:gd name="T14" fmla="*/ 128 w 545494"/>
                              <a:gd name="T15" fmla="*/ 537691 h 549972"/>
                              <a:gd name="T16" fmla="*/ 28871 w 545494"/>
                              <a:gd name="T17" fmla="*/ 502032 h 549972"/>
                              <a:gd name="T18" fmla="*/ 62576 w 545494"/>
                              <a:gd name="T19" fmla="*/ 478464 h 549972"/>
                              <a:gd name="T20" fmla="*/ 90576 w 545494"/>
                              <a:gd name="T21" fmla="*/ 452380 h 549972"/>
                              <a:gd name="T22" fmla="*/ 96616 w 545494"/>
                              <a:gd name="T23" fmla="*/ 447305 h 549972"/>
                              <a:gd name="T24" fmla="*/ 117572 w 545494"/>
                              <a:gd name="T25" fmla="*/ 442206 h 549972"/>
                              <a:gd name="T26" fmla="*/ 139897 w 545494"/>
                              <a:gd name="T27" fmla="*/ 433192 h 549972"/>
                              <a:gd name="T28" fmla="*/ 150728 w 545494"/>
                              <a:gd name="T29" fmla="*/ 413725 h 549972"/>
                              <a:gd name="T30" fmla="*/ 146958 w 545494"/>
                              <a:gd name="T31" fmla="*/ 382550 h 549972"/>
                              <a:gd name="T32" fmla="*/ 181396 w 545494"/>
                              <a:gd name="T33" fmla="*/ 354855 h 549972"/>
                              <a:gd name="T34" fmla="*/ 191302 w 545494"/>
                              <a:gd name="T35" fmla="*/ 330800 h 549972"/>
                              <a:gd name="T36" fmla="*/ 141777 w 545494"/>
                              <a:gd name="T37" fmla="*/ 326492 h 549972"/>
                              <a:gd name="T38" fmla="*/ 97758 w 545494"/>
                              <a:gd name="T39" fmla="*/ 332881 h 549972"/>
                              <a:gd name="T40" fmla="*/ 134805 w 545494"/>
                              <a:gd name="T41" fmla="*/ 257067 h 549972"/>
                              <a:gd name="T42" fmla="*/ 107038 w 545494"/>
                              <a:gd name="T43" fmla="*/ 214462 h 549972"/>
                              <a:gd name="T44" fmla="*/ 73612 w 545494"/>
                              <a:gd name="T45" fmla="*/ 170365 h 549972"/>
                              <a:gd name="T46" fmla="*/ 96885 w 545494"/>
                              <a:gd name="T47" fmla="*/ 135181 h 549972"/>
                              <a:gd name="T48" fmla="*/ 118976 w 545494"/>
                              <a:gd name="T49" fmla="*/ 101461 h 549972"/>
                              <a:gd name="T50" fmla="*/ 110501 w 545494"/>
                              <a:gd name="T51" fmla="*/ 94632 h 549972"/>
                              <a:gd name="T52" fmla="*/ 53738 w 545494"/>
                              <a:gd name="T53" fmla="*/ 73923 h 549972"/>
                              <a:gd name="T54" fmla="*/ 17895 w 545494"/>
                              <a:gd name="T55" fmla="*/ 73317 h 549972"/>
                              <a:gd name="T56" fmla="*/ 32660 w 545494"/>
                              <a:gd name="T57" fmla="*/ 53084 h 549972"/>
                              <a:gd name="T58" fmla="*/ 64219 w 545494"/>
                              <a:gd name="T59" fmla="*/ 15050 h 549972"/>
                              <a:gd name="T60" fmla="*/ 104051 w 545494"/>
                              <a:gd name="T61" fmla="*/ 17660 h 549972"/>
                              <a:gd name="T62" fmla="*/ 150515 w 545494"/>
                              <a:gd name="T63" fmla="*/ 53540 h 549972"/>
                              <a:gd name="T64" fmla="*/ 193974 w 545494"/>
                              <a:gd name="T65" fmla="*/ 90499 h 549972"/>
                              <a:gd name="T66" fmla="*/ 259166 w 545494"/>
                              <a:gd name="T67" fmla="*/ 81488 h 549972"/>
                              <a:gd name="T68" fmla="*/ 280479 w 545494"/>
                              <a:gd name="T69" fmla="*/ 75354 h 549972"/>
                              <a:gd name="T70" fmla="*/ 328447 w 545494"/>
                              <a:gd name="T71" fmla="*/ 104512 h 549972"/>
                              <a:gd name="T72" fmla="*/ 338017 w 545494"/>
                              <a:gd name="T73" fmla="*/ 77549 h 549972"/>
                              <a:gd name="T74" fmla="*/ 364240 w 545494"/>
                              <a:gd name="T75" fmla="*/ 60928 h 549972"/>
                              <a:gd name="T76" fmla="*/ 377565 w 545494"/>
                              <a:gd name="T77" fmla="*/ 47366 h 549972"/>
                              <a:gd name="T78" fmla="*/ 396692 w 545494"/>
                              <a:gd name="T79" fmla="*/ 76710 h 549972"/>
                              <a:gd name="T80" fmla="*/ 441615 w 545494"/>
                              <a:gd name="T81" fmla="*/ 113799 h 549972"/>
                              <a:gd name="T82" fmla="*/ 481550 w 545494"/>
                              <a:gd name="T83" fmla="*/ 143053 h 549972"/>
                              <a:gd name="T84" fmla="*/ 502174 w 545494"/>
                              <a:gd name="T85" fmla="*/ 176242 h 549972"/>
                              <a:gd name="T86" fmla="*/ 544242 w 545494"/>
                              <a:gd name="T87" fmla="*/ 207952 h 549972"/>
                              <a:gd name="T88" fmla="*/ 492740 w 545494"/>
                              <a:gd name="T89" fmla="*/ 242170 h 549972"/>
                              <a:gd name="T90" fmla="*/ 463046 w 545494"/>
                              <a:gd name="T91" fmla="*/ 283691 h 549972"/>
                              <a:gd name="T92" fmla="*/ 500071 w 545494"/>
                              <a:gd name="T93" fmla="*/ 271447 h 549972"/>
                              <a:gd name="T94" fmla="*/ 532597 w 545494"/>
                              <a:gd name="T95" fmla="*/ 328971 h 549972"/>
                              <a:gd name="T96" fmla="*/ 511749 w 545494"/>
                              <a:gd name="T97" fmla="*/ 374202 h 549972"/>
                              <a:gd name="T98" fmla="*/ 484476 w 545494"/>
                              <a:gd name="T99" fmla="*/ 368502 h 549972"/>
                              <a:gd name="T100" fmla="*/ 464859 w 545494"/>
                              <a:gd name="T101" fmla="*/ 352541 h 549972"/>
                              <a:gd name="T102" fmla="*/ 438436 w 545494"/>
                              <a:gd name="T103" fmla="*/ 339124 h 549972"/>
                              <a:gd name="T104" fmla="*/ 395138 w 545494"/>
                              <a:gd name="T105" fmla="*/ 350686 h 549972"/>
                              <a:gd name="T106" fmla="*/ 387278 w 545494"/>
                              <a:gd name="T107" fmla="*/ 363116 h 549972"/>
                              <a:gd name="T108" fmla="*/ 409667 w 545494"/>
                              <a:gd name="T109" fmla="*/ 393613 h 549972"/>
                              <a:gd name="T110" fmla="*/ 411028 w 545494"/>
                              <a:gd name="T111" fmla="*/ 432361 h 549972"/>
                              <a:gd name="T112" fmla="*/ 373928 w 545494"/>
                              <a:gd name="T113" fmla="*/ 486896 h 549972"/>
                              <a:gd name="T114" fmla="*/ 369365 w 545494"/>
                              <a:gd name="T115" fmla="*/ 510667 h 549972"/>
                              <a:gd name="T116" fmla="*/ 262078 w 545494"/>
                              <a:gd name="T117" fmla="*/ 549971 h 549972"/>
                              <a:gd name="T118" fmla="*/ 308186 w 545494"/>
                              <a:gd name="T119" fmla="*/ 491398 h 549972"/>
                              <a:gd name="T120" fmla="*/ 267754 w 545494"/>
                              <a:gd name="T121" fmla="*/ 481034 h 549972"/>
                              <a:gd name="T122" fmla="*/ 0 w 545494"/>
                              <a:gd name="T123" fmla="*/ 0 h 549972"/>
                              <a:gd name="T124" fmla="*/ 545494 w 545494"/>
                              <a:gd name="T125" fmla="*/ 549972 h 549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5494" h="549972">
                                <a:moveTo>
                                  <a:pt x="243529" y="503394"/>
                                </a:moveTo>
                                <a:lnTo>
                                  <a:pt x="240870" y="509512"/>
                                </a:lnTo>
                                <a:lnTo>
                                  <a:pt x="240517" y="510070"/>
                                </a:lnTo>
                                <a:lnTo>
                                  <a:pt x="239528" y="509898"/>
                                </a:lnTo>
                                <a:lnTo>
                                  <a:pt x="236028" y="510603"/>
                                </a:lnTo>
                                <a:lnTo>
                                  <a:pt x="233943" y="500869"/>
                                </a:lnTo>
                                <a:lnTo>
                                  <a:pt x="233162" y="498866"/>
                                </a:lnTo>
                                <a:lnTo>
                                  <a:pt x="234461" y="493595"/>
                                </a:lnTo>
                                <a:lnTo>
                                  <a:pt x="234564" y="493176"/>
                                </a:lnTo>
                                <a:lnTo>
                                  <a:pt x="234648" y="492834"/>
                                </a:lnTo>
                                <a:lnTo>
                                  <a:pt x="232904" y="484619"/>
                                </a:lnTo>
                                <a:lnTo>
                                  <a:pt x="231623" y="485315"/>
                                </a:lnTo>
                                <a:lnTo>
                                  <a:pt x="230309" y="486028"/>
                                </a:lnTo>
                                <a:lnTo>
                                  <a:pt x="228968" y="486070"/>
                                </a:lnTo>
                                <a:lnTo>
                                  <a:pt x="226240" y="486155"/>
                                </a:lnTo>
                                <a:lnTo>
                                  <a:pt x="223203" y="486251"/>
                                </a:lnTo>
                                <a:lnTo>
                                  <a:pt x="221868" y="486293"/>
                                </a:lnTo>
                                <a:lnTo>
                                  <a:pt x="220306" y="486355"/>
                                </a:lnTo>
                                <a:lnTo>
                                  <a:pt x="219167" y="486400"/>
                                </a:lnTo>
                                <a:lnTo>
                                  <a:pt x="217028" y="485490"/>
                                </a:lnTo>
                                <a:lnTo>
                                  <a:pt x="214403" y="484374"/>
                                </a:lnTo>
                                <a:lnTo>
                                  <a:pt x="212458" y="483547"/>
                                </a:lnTo>
                                <a:lnTo>
                                  <a:pt x="210146" y="483293"/>
                                </a:lnTo>
                                <a:lnTo>
                                  <a:pt x="208879" y="483155"/>
                                </a:lnTo>
                                <a:lnTo>
                                  <a:pt x="206752" y="483571"/>
                                </a:lnTo>
                                <a:lnTo>
                                  <a:pt x="203757" y="484157"/>
                                </a:lnTo>
                                <a:lnTo>
                                  <a:pt x="201522" y="484592"/>
                                </a:lnTo>
                                <a:lnTo>
                                  <a:pt x="200658" y="484546"/>
                                </a:lnTo>
                                <a:lnTo>
                                  <a:pt x="197833" y="484394"/>
                                </a:lnTo>
                                <a:lnTo>
                                  <a:pt x="197545" y="484275"/>
                                </a:lnTo>
                                <a:lnTo>
                                  <a:pt x="194348" y="482937"/>
                                </a:lnTo>
                                <a:lnTo>
                                  <a:pt x="191956" y="481937"/>
                                </a:lnTo>
                                <a:lnTo>
                                  <a:pt x="191489" y="481952"/>
                                </a:lnTo>
                                <a:lnTo>
                                  <a:pt x="190452" y="481988"/>
                                </a:lnTo>
                                <a:lnTo>
                                  <a:pt x="188269" y="482904"/>
                                </a:lnTo>
                                <a:lnTo>
                                  <a:pt x="187446" y="483333"/>
                                </a:lnTo>
                                <a:lnTo>
                                  <a:pt x="186182" y="484020"/>
                                </a:lnTo>
                                <a:lnTo>
                                  <a:pt x="185380" y="484454"/>
                                </a:lnTo>
                                <a:lnTo>
                                  <a:pt x="179890" y="485036"/>
                                </a:lnTo>
                                <a:lnTo>
                                  <a:pt x="178254" y="485585"/>
                                </a:lnTo>
                                <a:lnTo>
                                  <a:pt x="177849" y="485721"/>
                                </a:lnTo>
                                <a:lnTo>
                                  <a:pt x="177497" y="485798"/>
                                </a:lnTo>
                                <a:lnTo>
                                  <a:pt x="175891" y="486465"/>
                                </a:lnTo>
                                <a:lnTo>
                                  <a:pt x="173870" y="486904"/>
                                </a:lnTo>
                                <a:lnTo>
                                  <a:pt x="173588" y="487015"/>
                                </a:lnTo>
                                <a:lnTo>
                                  <a:pt x="172722" y="487360"/>
                                </a:lnTo>
                                <a:lnTo>
                                  <a:pt x="171862" y="487494"/>
                                </a:lnTo>
                                <a:lnTo>
                                  <a:pt x="170084" y="487519"/>
                                </a:lnTo>
                                <a:lnTo>
                                  <a:pt x="168896" y="487581"/>
                                </a:lnTo>
                                <a:lnTo>
                                  <a:pt x="168083" y="487522"/>
                                </a:lnTo>
                                <a:lnTo>
                                  <a:pt x="167346" y="487592"/>
                                </a:lnTo>
                                <a:lnTo>
                                  <a:pt x="166037" y="487632"/>
                                </a:lnTo>
                                <a:lnTo>
                                  <a:pt x="165612" y="487586"/>
                                </a:lnTo>
                                <a:lnTo>
                                  <a:pt x="164264" y="487147"/>
                                </a:lnTo>
                                <a:lnTo>
                                  <a:pt x="161616" y="486308"/>
                                </a:lnTo>
                                <a:lnTo>
                                  <a:pt x="158947" y="485650"/>
                                </a:lnTo>
                                <a:lnTo>
                                  <a:pt x="158113" y="485439"/>
                                </a:lnTo>
                                <a:lnTo>
                                  <a:pt x="157132" y="485422"/>
                                </a:lnTo>
                                <a:lnTo>
                                  <a:pt x="153485" y="485567"/>
                                </a:lnTo>
                                <a:lnTo>
                                  <a:pt x="151935" y="485657"/>
                                </a:lnTo>
                                <a:lnTo>
                                  <a:pt x="149711" y="485738"/>
                                </a:lnTo>
                                <a:lnTo>
                                  <a:pt x="148257" y="485691"/>
                                </a:lnTo>
                                <a:lnTo>
                                  <a:pt x="147881" y="485633"/>
                                </a:lnTo>
                                <a:lnTo>
                                  <a:pt x="146664" y="486434"/>
                                </a:lnTo>
                                <a:lnTo>
                                  <a:pt x="145865" y="486746"/>
                                </a:lnTo>
                                <a:lnTo>
                                  <a:pt x="142777" y="487846"/>
                                </a:lnTo>
                                <a:lnTo>
                                  <a:pt x="141352" y="488598"/>
                                </a:lnTo>
                                <a:lnTo>
                                  <a:pt x="140626" y="489392"/>
                                </a:lnTo>
                                <a:lnTo>
                                  <a:pt x="135526" y="492663"/>
                                </a:lnTo>
                                <a:lnTo>
                                  <a:pt x="134932" y="493215"/>
                                </a:lnTo>
                                <a:lnTo>
                                  <a:pt x="132441" y="495790"/>
                                </a:lnTo>
                                <a:lnTo>
                                  <a:pt x="130483" y="496364"/>
                                </a:lnTo>
                                <a:lnTo>
                                  <a:pt x="127948" y="496320"/>
                                </a:lnTo>
                                <a:lnTo>
                                  <a:pt x="125954" y="496726"/>
                                </a:lnTo>
                                <a:lnTo>
                                  <a:pt x="124088" y="497534"/>
                                </a:lnTo>
                                <a:lnTo>
                                  <a:pt x="122715" y="498829"/>
                                </a:lnTo>
                                <a:lnTo>
                                  <a:pt x="121832" y="499674"/>
                                </a:lnTo>
                                <a:lnTo>
                                  <a:pt x="119196" y="501808"/>
                                </a:lnTo>
                                <a:lnTo>
                                  <a:pt x="117193" y="503382"/>
                                </a:lnTo>
                                <a:lnTo>
                                  <a:pt x="113783" y="506679"/>
                                </a:lnTo>
                                <a:lnTo>
                                  <a:pt x="109311" y="511076"/>
                                </a:lnTo>
                                <a:lnTo>
                                  <a:pt x="107571" y="512786"/>
                                </a:lnTo>
                                <a:lnTo>
                                  <a:pt x="106881" y="513324"/>
                                </a:lnTo>
                                <a:lnTo>
                                  <a:pt x="107095" y="513529"/>
                                </a:lnTo>
                                <a:lnTo>
                                  <a:pt x="106887" y="513708"/>
                                </a:lnTo>
                                <a:lnTo>
                                  <a:pt x="105934" y="514535"/>
                                </a:lnTo>
                                <a:lnTo>
                                  <a:pt x="105695" y="514741"/>
                                </a:lnTo>
                                <a:lnTo>
                                  <a:pt x="105375" y="514908"/>
                                </a:lnTo>
                                <a:lnTo>
                                  <a:pt x="103624" y="516256"/>
                                </a:lnTo>
                                <a:lnTo>
                                  <a:pt x="100249" y="519382"/>
                                </a:lnTo>
                                <a:lnTo>
                                  <a:pt x="98505" y="521094"/>
                                </a:lnTo>
                                <a:lnTo>
                                  <a:pt x="97916" y="521742"/>
                                </a:lnTo>
                                <a:lnTo>
                                  <a:pt x="96629" y="522638"/>
                                </a:lnTo>
                                <a:lnTo>
                                  <a:pt x="95735" y="523247"/>
                                </a:lnTo>
                                <a:lnTo>
                                  <a:pt x="94813" y="524016"/>
                                </a:lnTo>
                                <a:lnTo>
                                  <a:pt x="93444" y="525483"/>
                                </a:lnTo>
                                <a:lnTo>
                                  <a:pt x="92117" y="526861"/>
                                </a:lnTo>
                                <a:lnTo>
                                  <a:pt x="90165" y="529607"/>
                                </a:lnTo>
                                <a:lnTo>
                                  <a:pt x="89759" y="530500"/>
                                </a:lnTo>
                                <a:lnTo>
                                  <a:pt x="87057" y="531628"/>
                                </a:lnTo>
                                <a:lnTo>
                                  <a:pt x="86846" y="532047"/>
                                </a:lnTo>
                                <a:lnTo>
                                  <a:pt x="81001" y="532723"/>
                                </a:lnTo>
                                <a:lnTo>
                                  <a:pt x="79937" y="533124"/>
                                </a:lnTo>
                                <a:lnTo>
                                  <a:pt x="77462" y="534805"/>
                                </a:lnTo>
                                <a:lnTo>
                                  <a:pt x="76556" y="535845"/>
                                </a:lnTo>
                                <a:lnTo>
                                  <a:pt x="75430" y="536605"/>
                                </a:lnTo>
                                <a:lnTo>
                                  <a:pt x="74241" y="537237"/>
                                </a:lnTo>
                                <a:lnTo>
                                  <a:pt x="72756" y="537456"/>
                                </a:lnTo>
                                <a:lnTo>
                                  <a:pt x="71636" y="537147"/>
                                </a:lnTo>
                                <a:lnTo>
                                  <a:pt x="69363" y="536980"/>
                                </a:lnTo>
                                <a:lnTo>
                                  <a:pt x="66934" y="537183"/>
                                </a:lnTo>
                                <a:lnTo>
                                  <a:pt x="65534" y="537496"/>
                                </a:lnTo>
                                <a:lnTo>
                                  <a:pt x="64142" y="537890"/>
                                </a:lnTo>
                                <a:lnTo>
                                  <a:pt x="63442" y="537978"/>
                                </a:lnTo>
                                <a:lnTo>
                                  <a:pt x="61784" y="537736"/>
                                </a:lnTo>
                                <a:lnTo>
                                  <a:pt x="56192" y="535079"/>
                                </a:lnTo>
                                <a:lnTo>
                                  <a:pt x="55042" y="534687"/>
                                </a:lnTo>
                                <a:lnTo>
                                  <a:pt x="52521" y="534290"/>
                                </a:lnTo>
                                <a:lnTo>
                                  <a:pt x="49549" y="534017"/>
                                </a:lnTo>
                                <a:lnTo>
                                  <a:pt x="47960" y="534059"/>
                                </a:lnTo>
                                <a:lnTo>
                                  <a:pt x="41509" y="534902"/>
                                </a:lnTo>
                                <a:lnTo>
                                  <a:pt x="34375" y="535864"/>
                                </a:lnTo>
                                <a:lnTo>
                                  <a:pt x="30978" y="536093"/>
                                </a:lnTo>
                                <a:lnTo>
                                  <a:pt x="24936" y="536412"/>
                                </a:lnTo>
                                <a:lnTo>
                                  <a:pt x="22494" y="536600"/>
                                </a:lnTo>
                                <a:lnTo>
                                  <a:pt x="20632" y="536924"/>
                                </a:lnTo>
                                <a:lnTo>
                                  <a:pt x="16058" y="538209"/>
                                </a:lnTo>
                                <a:lnTo>
                                  <a:pt x="14887" y="538491"/>
                                </a:lnTo>
                                <a:lnTo>
                                  <a:pt x="13714" y="538818"/>
                                </a:lnTo>
                                <a:lnTo>
                                  <a:pt x="12404" y="539147"/>
                                </a:lnTo>
                                <a:lnTo>
                                  <a:pt x="11297" y="539160"/>
                                </a:lnTo>
                                <a:lnTo>
                                  <a:pt x="9492" y="539022"/>
                                </a:lnTo>
                                <a:lnTo>
                                  <a:pt x="5682" y="538386"/>
                                </a:lnTo>
                                <a:lnTo>
                                  <a:pt x="4406" y="538316"/>
                                </a:lnTo>
                                <a:lnTo>
                                  <a:pt x="440" y="537929"/>
                                </a:lnTo>
                                <a:lnTo>
                                  <a:pt x="128" y="537691"/>
                                </a:lnTo>
                                <a:lnTo>
                                  <a:pt x="59" y="536755"/>
                                </a:lnTo>
                                <a:lnTo>
                                  <a:pt x="3" y="535986"/>
                                </a:lnTo>
                                <a:lnTo>
                                  <a:pt x="0" y="535898"/>
                                </a:lnTo>
                                <a:lnTo>
                                  <a:pt x="932" y="534271"/>
                                </a:lnTo>
                                <a:lnTo>
                                  <a:pt x="2800" y="533419"/>
                                </a:lnTo>
                                <a:lnTo>
                                  <a:pt x="5767" y="531414"/>
                                </a:lnTo>
                                <a:lnTo>
                                  <a:pt x="9422" y="529239"/>
                                </a:lnTo>
                                <a:lnTo>
                                  <a:pt x="10375" y="528360"/>
                                </a:lnTo>
                                <a:lnTo>
                                  <a:pt x="11607" y="527224"/>
                                </a:lnTo>
                                <a:lnTo>
                                  <a:pt x="15775" y="521954"/>
                                </a:lnTo>
                                <a:lnTo>
                                  <a:pt x="17665" y="518916"/>
                                </a:lnTo>
                                <a:lnTo>
                                  <a:pt x="22520" y="510313"/>
                                </a:lnTo>
                                <a:lnTo>
                                  <a:pt x="22842" y="509741"/>
                                </a:lnTo>
                                <a:lnTo>
                                  <a:pt x="25911" y="504610"/>
                                </a:lnTo>
                                <a:lnTo>
                                  <a:pt x="26400" y="504084"/>
                                </a:lnTo>
                                <a:lnTo>
                                  <a:pt x="26702" y="503762"/>
                                </a:lnTo>
                                <a:lnTo>
                                  <a:pt x="28871" y="502032"/>
                                </a:lnTo>
                                <a:lnTo>
                                  <a:pt x="33904" y="498945"/>
                                </a:lnTo>
                                <a:lnTo>
                                  <a:pt x="34158" y="498778"/>
                                </a:lnTo>
                                <a:lnTo>
                                  <a:pt x="37359" y="496683"/>
                                </a:lnTo>
                                <a:lnTo>
                                  <a:pt x="38226" y="495993"/>
                                </a:lnTo>
                                <a:lnTo>
                                  <a:pt x="40578" y="494124"/>
                                </a:lnTo>
                                <a:lnTo>
                                  <a:pt x="41915" y="492849"/>
                                </a:lnTo>
                                <a:lnTo>
                                  <a:pt x="43430" y="491479"/>
                                </a:lnTo>
                                <a:lnTo>
                                  <a:pt x="43844" y="491104"/>
                                </a:lnTo>
                                <a:lnTo>
                                  <a:pt x="46022" y="489132"/>
                                </a:lnTo>
                                <a:lnTo>
                                  <a:pt x="47674" y="487789"/>
                                </a:lnTo>
                                <a:lnTo>
                                  <a:pt x="48051" y="487482"/>
                                </a:lnTo>
                                <a:lnTo>
                                  <a:pt x="49539" y="486273"/>
                                </a:lnTo>
                                <a:lnTo>
                                  <a:pt x="51216" y="484909"/>
                                </a:lnTo>
                                <a:lnTo>
                                  <a:pt x="51451" y="484750"/>
                                </a:lnTo>
                                <a:lnTo>
                                  <a:pt x="51688" y="484592"/>
                                </a:lnTo>
                                <a:lnTo>
                                  <a:pt x="56662" y="481594"/>
                                </a:lnTo>
                                <a:lnTo>
                                  <a:pt x="62576" y="478464"/>
                                </a:lnTo>
                                <a:lnTo>
                                  <a:pt x="66227" y="475808"/>
                                </a:lnTo>
                                <a:lnTo>
                                  <a:pt x="71928" y="469827"/>
                                </a:lnTo>
                                <a:lnTo>
                                  <a:pt x="74243" y="466914"/>
                                </a:lnTo>
                                <a:lnTo>
                                  <a:pt x="77379" y="462969"/>
                                </a:lnTo>
                                <a:lnTo>
                                  <a:pt x="79813" y="459296"/>
                                </a:lnTo>
                                <a:lnTo>
                                  <a:pt x="81468" y="456980"/>
                                </a:lnTo>
                                <a:lnTo>
                                  <a:pt x="83629" y="454093"/>
                                </a:lnTo>
                                <a:lnTo>
                                  <a:pt x="84251" y="453262"/>
                                </a:lnTo>
                                <a:lnTo>
                                  <a:pt x="84750" y="452596"/>
                                </a:lnTo>
                                <a:lnTo>
                                  <a:pt x="85189" y="452008"/>
                                </a:lnTo>
                                <a:lnTo>
                                  <a:pt x="86132" y="450746"/>
                                </a:lnTo>
                                <a:lnTo>
                                  <a:pt x="88566" y="447498"/>
                                </a:lnTo>
                                <a:lnTo>
                                  <a:pt x="89851" y="446725"/>
                                </a:lnTo>
                                <a:lnTo>
                                  <a:pt x="90351" y="449852"/>
                                </a:lnTo>
                                <a:lnTo>
                                  <a:pt x="90481" y="450666"/>
                                </a:lnTo>
                                <a:lnTo>
                                  <a:pt x="90359" y="451242"/>
                                </a:lnTo>
                                <a:lnTo>
                                  <a:pt x="90576" y="452380"/>
                                </a:lnTo>
                                <a:lnTo>
                                  <a:pt x="90873" y="453940"/>
                                </a:lnTo>
                                <a:lnTo>
                                  <a:pt x="91138" y="455327"/>
                                </a:lnTo>
                                <a:lnTo>
                                  <a:pt x="93973" y="454763"/>
                                </a:lnTo>
                                <a:lnTo>
                                  <a:pt x="94054" y="454746"/>
                                </a:lnTo>
                                <a:lnTo>
                                  <a:pt x="94127" y="454732"/>
                                </a:lnTo>
                                <a:lnTo>
                                  <a:pt x="94851" y="454583"/>
                                </a:lnTo>
                                <a:lnTo>
                                  <a:pt x="95000" y="454554"/>
                                </a:lnTo>
                                <a:lnTo>
                                  <a:pt x="95447" y="457744"/>
                                </a:lnTo>
                                <a:lnTo>
                                  <a:pt x="95552" y="458487"/>
                                </a:lnTo>
                                <a:lnTo>
                                  <a:pt x="102875" y="457668"/>
                                </a:lnTo>
                                <a:lnTo>
                                  <a:pt x="106034" y="457316"/>
                                </a:lnTo>
                                <a:lnTo>
                                  <a:pt x="104905" y="450049"/>
                                </a:lnTo>
                                <a:lnTo>
                                  <a:pt x="97782" y="451269"/>
                                </a:lnTo>
                                <a:lnTo>
                                  <a:pt x="97479" y="451328"/>
                                </a:lnTo>
                                <a:lnTo>
                                  <a:pt x="97179" y="449932"/>
                                </a:lnTo>
                                <a:lnTo>
                                  <a:pt x="96944" y="448835"/>
                                </a:lnTo>
                                <a:lnTo>
                                  <a:pt x="96616" y="447305"/>
                                </a:lnTo>
                                <a:lnTo>
                                  <a:pt x="96115" y="444970"/>
                                </a:lnTo>
                                <a:lnTo>
                                  <a:pt x="95964" y="444280"/>
                                </a:lnTo>
                                <a:lnTo>
                                  <a:pt x="95830" y="442937"/>
                                </a:lnTo>
                                <a:lnTo>
                                  <a:pt x="96235" y="442488"/>
                                </a:lnTo>
                                <a:lnTo>
                                  <a:pt x="97246" y="441366"/>
                                </a:lnTo>
                                <a:lnTo>
                                  <a:pt x="97653" y="440263"/>
                                </a:lnTo>
                                <a:lnTo>
                                  <a:pt x="97220" y="439962"/>
                                </a:lnTo>
                                <a:lnTo>
                                  <a:pt x="98165" y="440007"/>
                                </a:lnTo>
                                <a:lnTo>
                                  <a:pt x="100749" y="440135"/>
                                </a:lnTo>
                                <a:lnTo>
                                  <a:pt x="103941" y="440691"/>
                                </a:lnTo>
                                <a:lnTo>
                                  <a:pt x="109921" y="442286"/>
                                </a:lnTo>
                                <a:lnTo>
                                  <a:pt x="113811" y="443466"/>
                                </a:lnTo>
                                <a:lnTo>
                                  <a:pt x="113991" y="443455"/>
                                </a:lnTo>
                                <a:lnTo>
                                  <a:pt x="114436" y="443426"/>
                                </a:lnTo>
                                <a:lnTo>
                                  <a:pt x="115069" y="443370"/>
                                </a:lnTo>
                                <a:lnTo>
                                  <a:pt x="116179" y="442837"/>
                                </a:lnTo>
                                <a:lnTo>
                                  <a:pt x="117572" y="442206"/>
                                </a:lnTo>
                                <a:lnTo>
                                  <a:pt x="119165" y="441228"/>
                                </a:lnTo>
                                <a:lnTo>
                                  <a:pt x="120889" y="439902"/>
                                </a:lnTo>
                                <a:lnTo>
                                  <a:pt x="122522" y="438646"/>
                                </a:lnTo>
                                <a:lnTo>
                                  <a:pt x="123711" y="438070"/>
                                </a:lnTo>
                                <a:lnTo>
                                  <a:pt x="125148" y="437755"/>
                                </a:lnTo>
                                <a:lnTo>
                                  <a:pt x="126743" y="437476"/>
                                </a:lnTo>
                                <a:lnTo>
                                  <a:pt x="128045" y="436904"/>
                                </a:lnTo>
                                <a:lnTo>
                                  <a:pt x="128780" y="436217"/>
                                </a:lnTo>
                                <a:lnTo>
                                  <a:pt x="129883" y="434690"/>
                                </a:lnTo>
                                <a:lnTo>
                                  <a:pt x="130629" y="433893"/>
                                </a:lnTo>
                                <a:lnTo>
                                  <a:pt x="132137" y="433054"/>
                                </a:lnTo>
                                <a:lnTo>
                                  <a:pt x="132966" y="432892"/>
                                </a:lnTo>
                                <a:lnTo>
                                  <a:pt x="134196" y="432895"/>
                                </a:lnTo>
                                <a:lnTo>
                                  <a:pt x="135448" y="433262"/>
                                </a:lnTo>
                                <a:lnTo>
                                  <a:pt x="137049" y="433428"/>
                                </a:lnTo>
                                <a:lnTo>
                                  <a:pt x="138326" y="433422"/>
                                </a:lnTo>
                                <a:lnTo>
                                  <a:pt x="139897" y="433192"/>
                                </a:lnTo>
                                <a:lnTo>
                                  <a:pt x="143160" y="432349"/>
                                </a:lnTo>
                                <a:lnTo>
                                  <a:pt x="144534" y="431988"/>
                                </a:lnTo>
                                <a:lnTo>
                                  <a:pt x="146537" y="431583"/>
                                </a:lnTo>
                                <a:lnTo>
                                  <a:pt x="147764" y="431219"/>
                                </a:lnTo>
                                <a:lnTo>
                                  <a:pt x="149132" y="430647"/>
                                </a:lnTo>
                                <a:lnTo>
                                  <a:pt x="149618" y="430357"/>
                                </a:lnTo>
                                <a:lnTo>
                                  <a:pt x="150525" y="428397"/>
                                </a:lnTo>
                                <a:lnTo>
                                  <a:pt x="150669" y="428030"/>
                                </a:lnTo>
                                <a:lnTo>
                                  <a:pt x="151035" y="427098"/>
                                </a:lnTo>
                                <a:lnTo>
                                  <a:pt x="151482" y="425304"/>
                                </a:lnTo>
                                <a:lnTo>
                                  <a:pt x="151676" y="423866"/>
                                </a:lnTo>
                                <a:lnTo>
                                  <a:pt x="151661" y="423550"/>
                                </a:lnTo>
                                <a:lnTo>
                                  <a:pt x="151361" y="422102"/>
                                </a:lnTo>
                                <a:lnTo>
                                  <a:pt x="150970" y="420933"/>
                                </a:lnTo>
                                <a:lnTo>
                                  <a:pt x="150854" y="418978"/>
                                </a:lnTo>
                                <a:lnTo>
                                  <a:pt x="150928" y="417820"/>
                                </a:lnTo>
                                <a:lnTo>
                                  <a:pt x="150728" y="413725"/>
                                </a:lnTo>
                                <a:lnTo>
                                  <a:pt x="150579" y="411276"/>
                                </a:lnTo>
                                <a:lnTo>
                                  <a:pt x="150401" y="411065"/>
                                </a:lnTo>
                                <a:lnTo>
                                  <a:pt x="148488" y="410642"/>
                                </a:lnTo>
                                <a:lnTo>
                                  <a:pt x="148629" y="410202"/>
                                </a:lnTo>
                                <a:lnTo>
                                  <a:pt x="146473" y="407800"/>
                                </a:lnTo>
                                <a:lnTo>
                                  <a:pt x="144245" y="405524"/>
                                </a:lnTo>
                                <a:lnTo>
                                  <a:pt x="143872" y="404847"/>
                                </a:lnTo>
                                <a:lnTo>
                                  <a:pt x="143513" y="403980"/>
                                </a:lnTo>
                                <a:lnTo>
                                  <a:pt x="142703" y="396655"/>
                                </a:lnTo>
                                <a:lnTo>
                                  <a:pt x="141721" y="388301"/>
                                </a:lnTo>
                                <a:lnTo>
                                  <a:pt x="141523" y="386612"/>
                                </a:lnTo>
                                <a:lnTo>
                                  <a:pt x="141385" y="385451"/>
                                </a:lnTo>
                                <a:lnTo>
                                  <a:pt x="143243" y="384174"/>
                                </a:lnTo>
                                <a:lnTo>
                                  <a:pt x="145049" y="383234"/>
                                </a:lnTo>
                                <a:lnTo>
                                  <a:pt x="145745" y="382972"/>
                                </a:lnTo>
                                <a:lnTo>
                                  <a:pt x="146474" y="382723"/>
                                </a:lnTo>
                                <a:lnTo>
                                  <a:pt x="146958" y="382550"/>
                                </a:lnTo>
                                <a:lnTo>
                                  <a:pt x="150278" y="381346"/>
                                </a:lnTo>
                                <a:lnTo>
                                  <a:pt x="152537" y="380247"/>
                                </a:lnTo>
                                <a:lnTo>
                                  <a:pt x="154033" y="379189"/>
                                </a:lnTo>
                                <a:lnTo>
                                  <a:pt x="157485" y="376318"/>
                                </a:lnTo>
                                <a:lnTo>
                                  <a:pt x="160174" y="373996"/>
                                </a:lnTo>
                                <a:lnTo>
                                  <a:pt x="162400" y="371850"/>
                                </a:lnTo>
                                <a:lnTo>
                                  <a:pt x="163966" y="370526"/>
                                </a:lnTo>
                                <a:lnTo>
                                  <a:pt x="165531" y="369351"/>
                                </a:lnTo>
                                <a:lnTo>
                                  <a:pt x="168733" y="367376"/>
                                </a:lnTo>
                                <a:lnTo>
                                  <a:pt x="170454" y="366305"/>
                                </a:lnTo>
                                <a:lnTo>
                                  <a:pt x="171802" y="365369"/>
                                </a:lnTo>
                                <a:lnTo>
                                  <a:pt x="173156" y="364266"/>
                                </a:lnTo>
                                <a:lnTo>
                                  <a:pt x="174343" y="363085"/>
                                </a:lnTo>
                                <a:lnTo>
                                  <a:pt x="177050" y="359912"/>
                                </a:lnTo>
                                <a:lnTo>
                                  <a:pt x="178374" y="358360"/>
                                </a:lnTo>
                                <a:lnTo>
                                  <a:pt x="179945" y="356493"/>
                                </a:lnTo>
                                <a:lnTo>
                                  <a:pt x="181396" y="354855"/>
                                </a:lnTo>
                                <a:lnTo>
                                  <a:pt x="184307" y="351836"/>
                                </a:lnTo>
                                <a:lnTo>
                                  <a:pt x="186849" y="349166"/>
                                </a:lnTo>
                                <a:lnTo>
                                  <a:pt x="187901" y="348160"/>
                                </a:lnTo>
                                <a:lnTo>
                                  <a:pt x="191791" y="344905"/>
                                </a:lnTo>
                                <a:lnTo>
                                  <a:pt x="196046" y="341418"/>
                                </a:lnTo>
                                <a:lnTo>
                                  <a:pt x="199307" y="338693"/>
                                </a:lnTo>
                                <a:lnTo>
                                  <a:pt x="201225" y="337082"/>
                                </a:lnTo>
                                <a:lnTo>
                                  <a:pt x="202952" y="335527"/>
                                </a:lnTo>
                                <a:lnTo>
                                  <a:pt x="203311" y="335192"/>
                                </a:lnTo>
                                <a:lnTo>
                                  <a:pt x="201787" y="334589"/>
                                </a:lnTo>
                                <a:lnTo>
                                  <a:pt x="199681" y="333764"/>
                                </a:lnTo>
                                <a:lnTo>
                                  <a:pt x="199043" y="333502"/>
                                </a:lnTo>
                                <a:lnTo>
                                  <a:pt x="198384" y="333276"/>
                                </a:lnTo>
                                <a:lnTo>
                                  <a:pt x="195912" y="332426"/>
                                </a:lnTo>
                                <a:lnTo>
                                  <a:pt x="195747" y="332366"/>
                                </a:lnTo>
                                <a:lnTo>
                                  <a:pt x="191879" y="331000"/>
                                </a:lnTo>
                                <a:lnTo>
                                  <a:pt x="191302" y="330800"/>
                                </a:lnTo>
                                <a:lnTo>
                                  <a:pt x="190055" y="330340"/>
                                </a:lnTo>
                                <a:lnTo>
                                  <a:pt x="189891" y="330273"/>
                                </a:lnTo>
                                <a:lnTo>
                                  <a:pt x="187190" y="329312"/>
                                </a:lnTo>
                                <a:lnTo>
                                  <a:pt x="182803" y="327467"/>
                                </a:lnTo>
                                <a:lnTo>
                                  <a:pt x="180109" y="326281"/>
                                </a:lnTo>
                                <a:lnTo>
                                  <a:pt x="178638" y="325752"/>
                                </a:lnTo>
                                <a:lnTo>
                                  <a:pt x="176918" y="325276"/>
                                </a:lnTo>
                                <a:lnTo>
                                  <a:pt x="174396" y="324734"/>
                                </a:lnTo>
                                <a:lnTo>
                                  <a:pt x="172560" y="324697"/>
                                </a:lnTo>
                                <a:lnTo>
                                  <a:pt x="167989" y="325128"/>
                                </a:lnTo>
                                <a:lnTo>
                                  <a:pt x="163797" y="325828"/>
                                </a:lnTo>
                                <a:lnTo>
                                  <a:pt x="161326" y="326155"/>
                                </a:lnTo>
                                <a:lnTo>
                                  <a:pt x="157910" y="326345"/>
                                </a:lnTo>
                                <a:lnTo>
                                  <a:pt x="152145" y="326518"/>
                                </a:lnTo>
                                <a:lnTo>
                                  <a:pt x="148446" y="326760"/>
                                </a:lnTo>
                                <a:lnTo>
                                  <a:pt x="144699" y="326755"/>
                                </a:lnTo>
                                <a:lnTo>
                                  <a:pt x="141777" y="326492"/>
                                </a:lnTo>
                                <a:lnTo>
                                  <a:pt x="138889" y="326433"/>
                                </a:lnTo>
                                <a:lnTo>
                                  <a:pt x="136570" y="326518"/>
                                </a:lnTo>
                                <a:lnTo>
                                  <a:pt x="134361" y="326652"/>
                                </a:lnTo>
                                <a:lnTo>
                                  <a:pt x="133557" y="326749"/>
                                </a:lnTo>
                                <a:lnTo>
                                  <a:pt x="133435" y="326763"/>
                                </a:lnTo>
                                <a:lnTo>
                                  <a:pt x="132227" y="326941"/>
                                </a:lnTo>
                                <a:lnTo>
                                  <a:pt x="125061" y="328264"/>
                                </a:lnTo>
                                <a:lnTo>
                                  <a:pt x="124918" y="328275"/>
                                </a:lnTo>
                                <a:lnTo>
                                  <a:pt x="117069" y="328896"/>
                                </a:lnTo>
                                <a:lnTo>
                                  <a:pt x="115826" y="329025"/>
                                </a:lnTo>
                                <a:lnTo>
                                  <a:pt x="112740" y="329727"/>
                                </a:lnTo>
                                <a:lnTo>
                                  <a:pt x="109132" y="330909"/>
                                </a:lnTo>
                                <a:lnTo>
                                  <a:pt x="106335" y="331509"/>
                                </a:lnTo>
                                <a:lnTo>
                                  <a:pt x="105168" y="331558"/>
                                </a:lnTo>
                                <a:lnTo>
                                  <a:pt x="102805" y="332030"/>
                                </a:lnTo>
                                <a:lnTo>
                                  <a:pt x="100653" y="332352"/>
                                </a:lnTo>
                                <a:lnTo>
                                  <a:pt x="97758" y="332881"/>
                                </a:lnTo>
                                <a:lnTo>
                                  <a:pt x="97188" y="323990"/>
                                </a:lnTo>
                                <a:lnTo>
                                  <a:pt x="97130" y="322711"/>
                                </a:lnTo>
                                <a:lnTo>
                                  <a:pt x="103452" y="316491"/>
                                </a:lnTo>
                                <a:lnTo>
                                  <a:pt x="109895" y="310116"/>
                                </a:lnTo>
                                <a:lnTo>
                                  <a:pt x="110548" y="309477"/>
                                </a:lnTo>
                                <a:lnTo>
                                  <a:pt x="110999" y="309036"/>
                                </a:lnTo>
                                <a:lnTo>
                                  <a:pt x="112562" y="307507"/>
                                </a:lnTo>
                                <a:lnTo>
                                  <a:pt x="114060" y="306507"/>
                                </a:lnTo>
                                <a:lnTo>
                                  <a:pt x="117307" y="304675"/>
                                </a:lnTo>
                                <a:lnTo>
                                  <a:pt x="119198" y="303980"/>
                                </a:lnTo>
                                <a:lnTo>
                                  <a:pt x="119125" y="302183"/>
                                </a:lnTo>
                                <a:lnTo>
                                  <a:pt x="118759" y="293185"/>
                                </a:lnTo>
                                <a:lnTo>
                                  <a:pt x="122613" y="292759"/>
                                </a:lnTo>
                                <a:lnTo>
                                  <a:pt x="122653" y="282519"/>
                                </a:lnTo>
                                <a:lnTo>
                                  <a:pt x="130152" y="281121"/>
                                </a:lnTo>
                                <a:lnTo>
                                  <a:pt x="132612" y="269153"/>
                                </a:lnTo>
                                <a:lnTo>
                                  <a:pt x="134805" y="257067"/>
                                </a:lnTo>
                                <a:lnTo>
                                  <a:pt x="133952" y="256309"/>
                                </a:lnTo>
                                <a:lnTo>
                                  <a:pt x="130234" y="253000"/>
                                </a:lnTo>
                                <a:lnTo>
                                  <a:pt x="128594" y="251541"/>
                                </a:lnTo>
                                <a:lnTo>
                                  <a:pt x="124101" y="247607"/>
                                </a:lnTo>
                                <a:lnTo>
                                  <a:pt x="121492" y="245323"/>
                                </a:lnTo>
                                <a:lnTo>
                                  <a:pt x="119516" y="243568"/>
                                </a:lnTo>
                                <a:lnTo>
                                  <a:pt x="116532" y="240970"/>
                                </a:lnTo>
                                <a:lnTo>
                                  <a:pt x="113114" y="237995"/>
                                </a:lnTo>
                                <a:lnTo>
                                  <a:pt x="105274" y="238934"/>
                                </a:lnTo>
                                <a:lnTo>
                                  <a:pt x="104151" y="230160"/>
                                </a:lnTo>
                                <a:lnTo>
                                  <a:pt x="103530" y="229574"/>
                                </a:lnTo>
                                <a:lnTo>
                                  <a:pt x="102134" y="228258"/>
                                </a:lnTo>
                                <a:lnTo>
                                  <a:pt x="102377" y="227507"/>
                                </a:lnTo>
                                <a:lnTo>
                                  <a:pt x="103169" y="225154"/>
                                </a:lnTo>
                                <a:lnTo>
                                  <a:pt x="103324" y="224695"/>
                                </a:lnTo>
                                <a:lnTo>
                                  <a:pt x="104318" y="225168"/>
                                </a:lnTo>
                                <a:lnTo>
                                  <a:pt x="107038" y="214462"/>
                                </a:lnTo>
                                <a:lnTo>
                                  <a:pt x="109416" y="205104"/>
                                </a:lnTo>
                                <a:lnTo>
                                  <a:pt x="110651" y="200210"/>
                                </a:lnTo>
                                <a:lnTo>
                                  <a:pt x="111891" y="195300"/>
                                </a:lnTo>
                                <a:lnTo>
                                  <a:pt x="112162" y="194224"/>
                                </a:lnTo>
                                <a:lnTo>
                                  <a:pt x="108798" y="193171"/>
                                </a:lnTo>
                                <a:lnTo>
                                  <a:pt x="105395" y="192023"/>
                                </a:lnTo>
                                <a:lnTo>
                                  <a:pt x="98701" y="189776"/>
                                </a:lnTo>
                                <a:lnTo>
                                  <a:pt x="95412" y="188654"/>
                                </a:lnTo>
                                <a:lnTo>
                                  <a:pt x="93211" y="187826"/>
                                </a:lnTo>
                                <a:lnTo>
                                  <a:pt x="91359" y="186696"/>
                                </a:lnTo>
                                <a:lnTo>
                                  <a:pt x="90419" y="186040"/>
                                </a:lnTo>
                                <a:lnTo>
                                  <a:pt x="88499" y="184077"/>
                                </a:lnTo>
                                <a:lnTo>
                                  <a:pt x="83350" y="179030"/>
                                </a:lnTo>
                                <a:lnTo>
                                  <a:pt x="77042" y="172551"/>
                                </a:lnTo>
                                <a:lnTo>
                                  <a:pt x="75447" y="171258"/>
                                </a:lnTo>
                                <a:lnTo>
                                  <a:pt x="74375" y="170647"/>
                                </a:lnTo>
                                <a:lnTo>
                                  <a:pt x="73612" y="170365"/>
                                </a:lnTo>
                                <a:lnTo>
                                  <a:pt x="72646" y="170401"/>
                                </a:lnTo>
                                <a:lnTo>
                                  <a:pt x="73099" y="169999"/>
                                </a:lnTo>
                                <a:lnTo>
                                  <a:pt x="75319" y="168035"/>
                                </a:lnTo>
                                <a:lnTo>
                                  <a:pt x="75547" y="167833"/>
                                </a:lnTo>
                                <a:lnTo>
                                  <a:pt x="75717" y="167664"/>
                                </a:lnTo>
                                <a:lnTo>
                                  <a:pt x="80477" y="162893"/>
                                </a:lnTo>
                                <a:lnTo>
                                  <a:pt x="82287" y="161242"/>
                                </a:lnTo>
                                <a:lnTo>
                                  <a:pt x="83092" y="160507"/>
                                </a:lnTo>
                                <a:lnTo>
                                  <a:pt x="83281" y="160353"/>
                                </a:lnTo>
                                <a:lnTo>
                                  <a:pt x="83518" y="160161"/>
                                </a:lnTo>
                                <a:lnTo>
                                  <a:pt x="83809" y="159925"/>
                                </a:lnTo>
                                <a:lnTo>
                                  <a:pt x="84371" y="159466"/>
                                </a:lnTo>
                                <a:lnTo>
                                  <a:pt x="84278" y="154490"/>
                                </a:lnTo>
                                <a:lnTo>
                                  <a:pt x="85537" y="152222"/>
                                </a:lnTo>
                                <a:lnTo>
                                  <a:pt x="88978" y="146771"/>
                                </a:lnTo>
                                <a:lnTo>
                                  <a:pt x="92637" y="140982"/>
                                </a:lnTo>
                                <a:lnTo>
                                  <a:pt x="96885" y="135181"/>
                                </a:lnTo>
                                <a:lnTo>
                                  <a:pt x="98505" y="133873"/>
                                </a:lnTo>
                                <a:lnTo>
                                  <a:pt x="104080" y="131250"/>
                                </a:lnTo>
                                <a:lnTo>
                                  <a:pt x="106416" y="129809"/>
                                </a:lnTo>
                                <a:lnTo>
                                  <a:pt x="106640" y="129160"/>
                                </a:lnTo>
                                <a:lnTo>
                                  <a:pt x="106401" y="129064"/>
                                </a:lnTo>
                                <a:lnTo>
                                  <a:pt x="109078" y="123044"/>
                                </a:lnTo>
                                <a:lnTo>
                                  <a:pt x="113339" y="117722"/>
                                </a:lnTo>
                                <a:lnTo>
                                  <a:pt x="109648" y="118005"/>
                                </a:lnTo>
                                <a:lnTo>
                                  <a:pt x="109988" y="117477"/>
                                </a:lnTo>
                                <a:lnTo>
                                  <a:pt x="110811" y="115886"/>
                                </a:lnTo>
                                <a:lnTo>
                                  <a:pt x="113070" y="111882"/>
                                </a:lnTo>
                                <a:lnTo>
                                  <a:pt x="114851" y="108693"/>
                                </a:lnTo>
                                <a:lnTo>
                                  <a:pt x="115694" y="107181"/>
                                </a:lnTo>
                                <a:lnTo>
                                  <a:pt x="117399" y="104181"/>
                                </a:lnTo>
                                <a:lnTo>
                                  <a:pt x="117910" y="103275"/>
                                </a:lnTo>
                                <a:lnTo>
                                  <a:pt x="118686" y="101898"/>
                                </a:lnTo>
                                <a:lnTo>
                                  <a:pt x="118976" y="101461"/>
                                </a:lnTo>
                                <a:lnTo>
                                  <a:pt x="119538" y="101036"/>
                                </a:lnTo>
                                <a:lnTo>
                                  <a:pt x="119174" y="100794"/>
                                </a:lnTo>
                                <a:lnTo>
                                  <a:pt x="118523" y="100225"/>
                                </a:lnTo>
                                <a:lnTo>
                                  <a:pt x="118186" y="99682"/>
                                </a:lnTo>
                                <a:lnTo>
                                  <a:pt x="117165" y="97354"/>
                                </a:lnTo>
                                <a:lnTo>
                                  <a:pt x="116591" y="96593"/>
                                </a:lnTo>
                                <a:lnTo>
                                  <a:pt x="115008" y="95523"/>
                                </a:lnTo>
                                <a:lnTo>
                                  <a:pt x="114722" y="95174"/>
                                </a:lnTo>
                                <a:lnTo>
                                  <a:pt x="114571" y="94991"/>
                                </a:lnTo>
                                <a:lnTo>
                                  <a:pt x="113963" y="94022"/>
                                </a:lnTo>
                                <a:lnTo>
                                  <a:pt x="113121" y="93517"/>
                                </a:lnTo>
                                <a:lnTo>
                                  <a:pt x="112624" y="93283"/>
                                </a:lnTo>
                                <a:lnTo>
                                  <a:pt x="112328" y="93100"/>
                                </a:lnTo>
                                <a:lnTo>
                                  <a:pt x="112113" y="93520"/>
                                </a:lnTo>
                                <a:lnTo>
                                  <a:pt x="111861" y="94027"/>
                                </a:lnTo>
                                <a:lnTo>
                                  <a:pt x="110933" y="94439"/>
                                </a:lnTo>
                                <a:lnTo>
                                  <a:pt x="110501" y="94632"/>
                                </a:lnTo>
                                <a:lnTo>
                                  <a:pt x="109287" y="95177"/>
                                </a:lnTo>
                                <a:lnTo>
                                  <a:pt x="105677" y="96466"/>
                                </a:lnTo>
                                <a:lnTo>
                                  <a:pt x="103136" y="89165"/>
                                </a:lnTo>
                                <a:lnTo>
                                  <a:pt x="104021" y="88944"/>
                                </a:lnTo>
                                <a:lnTo>
                                  <a:pt x="105237" y="88638"/>
                                </a:lnTo>
                                <a:lnTo>
                                  <a:pt x="83140" y="66726"/>
                                </a:lnTo>
                                <a:lnTo>
                                  <a:pt x="75563" y="59214"/>
                                </a:lnTo>
                                <a:lnTo>
                                  <a:pt x="75949" y="59924"/>
                                </a:lnTo>
                                <a:lnTo>
                                  <a:pt x="76172" y="60621"/>
                                </a:lnTo>
                                <a:lnTo>
                                  <a:pt x="75544" y="60345"/>
                                </a:lnTo>
                                <a:lnTo>
                                  <a:pt x="73425" y="60451"/>
                                </a:lnTo>
                                <a:lnTo>
                                  <a:pt x="71363" y="60558"/>
                                </a:lnTo>
                                <a:lnTo>
                                  <a:pt x="70123" y="60614"/>
                                </a:lnTo>
                                <a:lnTo>
                                  <a:pt x="64148" y="64395"/>
                                </a:lnTo>
                                <a:lnTo>
                                  <a:pt x="63106" y="65244"/>
                                </a:lnTo>
                                <a:lnTo>
                                  <a:pt x="59373" y="68270"/>
                                </a:lnTo>
                                <a:lnTo>
                                  <a:pt x="53738" y="73923"/>
                                </a:lnTo>
                                <a:lnTo>
                                  <a:pt x="52636" y="75042"/>
                                </a:lnTo>
                                <a:lnTo>
                                  <a:pt x="51957" y="75726"/>
                                </a:lnTo>
                                <a:lnTo>
                                  <a:pt x="51289" y="76405"/>
                                </a:lnTo>
                                <a:lnTo>
                                  <a:pt x="50219" y="77488"/>
                                </a:lnTo>
                                <a:lnTo>
                                  <a:pt x="49153" y="78569"/>
                                </a:lnTo>
                                <a:lnTo>
                                  <a:pt x="48479" y="79093"/>
                                </a:lnTo>
                                <a:lnTo>
                                  <a:pt x="47791" y="79815"/>
                                </a:lnTo>
                                <a:lnTo>
                                  <a:pt x="42849" y="84832"/>
                                </a:lnTo>
                                <a:lnTo>
                                  <a:pt x="37491" y="90271"/>
                                </a:lnTo>
                                <a:lnTo>
                                  <a:pt x="34965" y="92835"/>
                                </a:lnTo>
                                <a:lnTo>
                                  <a:pt x="33774" y="94405"/>
                                </a:lnTo>
                                <a:lnTo>
                                  <a:pt x="29954" y="98438"/>
                                </a:lnTo>
                                <a:lnTo>
                                  <a:pt x="24532" y="93399"/>
                                </a:lnTo>
                                <a:lnTo>
                                  <a:pt x="21924" y="90674"/>
                                </a:lnTo>
                                <a:lnTo>
                                  <a:pt x="26479" y="85519"/>
                                </a:lnTo>
                                <a:lnTo>
                                  <a:pt x="16019" y="76165"/>
                                </a:lnTo>
                                <a:lnTo>
                                  <a:pt x="17895" y="73317"/>
                                </a:lnTo>
                                <a:lnTo>
                                  <a:pt x="17973" y="73197"/>
                                </a:lnTo>
                                <a:lnTo>
                                  <a:pt x="20257" y="70028"/>
                                </a:lnTo>
                                <a:lnTo>
                                  <a:pt x="20928" y="69157"/>
                                </a:lnTo>
                                <a:lnTo>
                                  <a:pt x="23942" y="65238"/>
                                </a:lnTo>
                                <a:lnTo>
                                  <a:pt x="26962" y="60934"/>
                                </a:lnTo>
                                <a:lnTo>
                                  <a:pt x="27547" y="60153"/>
                                </a:lnTo>
                                <a:lnTo>
                                  <a:pt x="28123" y="59373"/>
                                </a:lnTo>
                                <a:lnTo>
                                  <a:pt x="28209" y="59257"/>
                                </a:lnTo>
                                <a:lnTo>
                                  <a:pt x="29785" y="57128"/>
                                </a:lnTo>
                                <a:lnTo>
                                  <a:pt x="29904" y="56958"/>
                                </a:lnTo>
                                <a:lnTo>
                                  <a:pt x="30303" y="56387"/>
                                </a:lnTo>
                                <a:lnTo>
                                  <a:pt x="30398" y="56251"/>
                                </a:lnTo>
                                <a:lnTo>
                                  <a:pt x="30834" y="55629"/>
                                </a:lnTo>
                                <a:lnTo>
                                  <a:pt x="30980" y="55440"/>
                                </a:lnTo>
                                <a:lnTo>
                                  <a:pt x="31676" y="54533"/>
                                </a:lnTo>
                                <a:lnTo>
                                  <a:pt x="31768" y="54414"/>
                                </a:lnTo>
                                <a:lnTo>
                                  <a:pt x="32660" y="53084"/>
                                </a:lnTo>
                                <a:lnTo>
                                  <a:pt x="36371" y="48143"/>
                                </a:lnTo>
                                <a:lnTo>
                                  <a:pt x="38245" y="45683"/>
                                </a:lnTo>
                                <a:lnTo>
                                  <a:pt x="43188" y="39362"/>
                                </a:lnTo>
                                <a:lnTo>
                                  <a:pt x="47415" y="33905"/>
                                </a:lnTo>
                                <a:lnTo>
                                  <a:pt x="48184" y="33113"/>
                                </a:lnTo>
                                <a:lnTo>
                                  <a:pt x="49491" y="32021"/>
                                </a:lnTo>
                                <a:lnTo>
                                  <a:pt x="53326" y="29009"/>
                                </a:lnTo>
                                <a:lnTo>
                                  <a:pt x="53869" y="28622"/>
                                </a:lnTo>
                                <a:lnTo>
                                  <a:pt x="54207" y="27947"/>
                                </a:lnTo>
                                <a:lnTo>
                                  <a:pt x="57747" y="21898"/>
                                </a:lnTo>
                                <a:lnTo>
                                  <a:pt x="58529" y="20731"/>
                                </a:lnTo>
                                <a:lnTo>
                                  <a:pt x="59305" y="19841"/>
                                </a:lnTo>
                                <a:lnTo>
                                  <a:pt x="61325" y="17884"/>
                                </a:lnTo>
                                <a:lnTo>
                                  <a:pt x="62670" y="16601"/>
                                </a:lnTo>
                                <a:lnTo>
                                  <a:pt x="63326" y="15871"/>
                                </a:lnTo>
                                <a:lnTo>
                                  <a:pt x="64021" y="15232"/>
                                </a:lnTo>
                                <a:lnTo>
                                  <a:pt x="64219" y="15050"/>
                                </a:lnTo>
                                <a:lnTo>
                                  <a:pt x="65966" y="13421"/>
                                </a:lnTo>
                                <a:lnTo>
                                  <a:pt x="68813" y="11003"/>
                                </a:lnTo>
                                <a:lnTo>
                                  <a:pt x="70443" y="9598"/>
                                </a:lnTo>
                                <a:lnTo>
                                  <a:pt x="74416" y="5533"/>
                                </a:lnTo>
                                <a:lnTo>
                                  <a:pt x="78340" y="1338"/>
                                </a:lnTo>
                                <a:lnTo>
                                  <a:pt x="79591" y="0"/>
                                </a:lnTo>
                                <a:lnTo>
                                  <a:pt x="80041" y="388"/>
                                </a:lnTo>
                                <a:lnTo>
                                  <a:pt x="81446" y="427"/>
                                </a:lnTo>
                                <a:lnTo>
                                  <a:pt x="83772" y="2259"/>
                                </a:lnTo>
                                <a:lnTo>
                                  <a:pt x="86784" y="4634"/>
                                </a:lnTo>
                                <a:lnTo>
                                  <a:pt x="88236" y="5677"/>
                                </a:lnTo>
                                <a:lnTo>
                                  <a:pt x="92737" y="8911"/>
                                </a:lnTo>
                                <a:lnTo>
                                  <a:pt x="97542" y="12463"/>
                                </a:lnTo>
                                <a:lnTo>
                                  <a:pt x="101941" y="16022"/>
                                </a:lnTo>
                                <a:lnTo>
                                  <a:pt x="102262" y="16275"/>
                                </a:lnTo>
                                <a:lnTo>
                                  <a:pt x="102692" y="16610"/>
                                </a:lnTo>
                                <a:lnTo>
                                  <a:pt x="104051" y="17660"/>
                                </a:lnTo>
                                <a:lnTo>
                                  <a:pt x="107444" y="20278"/>
                                </a:lnTo>
                                <a:lnTo>
                                  <a:pt x="110639" y="22743"/>
                                </a:lnTo>
                                <a:lnTo>
                                  <a:pt x="111665" y="23534"/>
                                </a:lnTo>
                                <a:lnTo>
                                  <a:pt x="112049" y="23831"/>
                                </a:lnTo>
                                <a:lnTo>
                                  <a:pt x="112520" y="24169"/>
                                </a:lnTo>
                                <a:lnTo>
                                  <a:pt x="116020" y="26901"/>
                                </a:lnTo>
                                <a:lnTo>
                                  <a:pt x="116714" y="27442"/>
                                </a:lnTo>
                                <a:lnTo>
                                  <a:pt x="119171" y="29583"/>
                                </a:lnTo>
                                <a:lnTo>
                                  <a:pt x="123552" y="32970"/>
                                </a:lnTo>
                                <a:lnTo>
                                  <a:pt x="124070" y="33128"/>
                                </a:lnTo>
                                <a:lnTo>
                                  <a:pt x="131794" y="39196"/>
                                </a:lnTo>
                                <a:lnTo>
                                  <a:pt x="135826" y="42292"/>
                                </a:lnTo>
                                <a:lnTo>
                                  <a:pt x="139666" y="45182"/>
                                </a:lnTo>
                                <a:lnTo>
                                  <a:pt x="141010" y="46194"/>
                                </a:lnTo>
                                <a:lnTo>
                                  <a:pt x="145591" y="49701"/>
                                </a:lnTo>
                                <a:lnTo>
                                  <a:pt x="148911" y="52288"/>
                                </a:lnTo>
                                <a:lnTo>
                                  <a:pt x="150515" y="53540"/>
                                </a:lnTo>
                                <a:lnTo>
                                  <a:pt x="154051" y="56276"/>
                                </a:lnTo>
                                <a:lnTo>
                                  <a:pt x="154406" y="56538"/>
                                </a:lnTo>
                                <a:lnTo>
                                  <a:pt x="156321" y="58026"/>
                                </a:lnTo>
                                <a:lnTo>
                                  <a:pt x="156879" y="58445"/>
                                </a:lnTo>
                                <a:lnTo>
                                  <a:pt x="160057" y="61099"/>
                                </a:lnTo>
                                <a:lnTo>
                                  <a:pt x="161931" y="62420"/>
                                </a:lnTo>
                                <a:lnTo>
                                  <a:pt x="163487" y="63517"/>
                                </a:lnTo>
                                <a:lnTo>
                                  <a:pt x="169844" y="68435"/>
                                </a:lnTo>
                                <a:lnTo>
                                  <a:pt x="174670" y="72160"/>
                                </a:lnTo>
                                <a:lnTo>
                                  <a:pt x="177307" y="74334"/>
                                </a:lnTo>
                                <a:lnTo>
                                  <a:pt x="179169" y="76113"/>
                                </a:lnTo>
                                <a:lnTo>
                                  <a:pt x="181134" y="78250"/>
                                </a:lnTo>
                                <a:lnTo>
                                  <a:pt x="182981" y="80591"/>
                                </a:lnTo>
                                <a:lnTo>
                                  <a:pt x="186488" y="84970"/>
                                </a:lnTo>
                                <a:lnTo>
                                  <a:pt x="188432" y="83682"/>
                                </a:lnTo>
                                <a:lnTo>
                                  <a:pt x="192334" y="88505"/>
                                </a:lnTo>
                                <a:lnTo>
                                  <a:pt x="193974" y="90499"/>
                                </a:lnTo>
                                <a:lnTo>
                                  <a:pt x="204207" y="89296"/>
                                </a:lnTo>
                                <a:lnTo>
                                  <a:pt x="210517" y="88595"/>
                                </a:lnTo>
                                <a:lnTo>
                                  <a:pt x="210701" y="88685"/>
                                </a:lnTo>
                                <a:lnTo>
                                  <a:pt x="211743" y="89213"/>
                                </a:lnTo>
                                <a:lnTo>
                                  <a:pt x="219738" y="93275"/>
                                </a:lnTo>
                                <a:lnTo>
                                  <a:pt x="220034" y="93425"/>
                                </a:lnTo>
                                <a:lnTo>
                                  <a:pt x="229127" y="98041"/>
                                </a:lnTo>
                                <a:lnTo>
                                  <a:pt x="230257" y="101637"/>
                                </a:lnTo>
                                <a:lnTo>
                                  <a:pt x="234561" y="104614"/>
                                </a:lnTo>
                                <a:lnTo>
                                  <a:pt x="235136" y="104474"/>
                                </a:lnTo>
                                <a:lnTo>
                                  <a:pt x="245254" y="102343"/>
                                </a:lnTo>
                                <a:lnTo>
                                  <a:pt x="246225" y="101774"/>
                                </a:lnTo>
                                <a:lnTo>
                                  <a:pt x="253193" y="95529"/>
                                </a:lnTo>
                                <a:lnTo>
                                  <a:pt x="253721" y="94957"/>
                                </a:lnTo>
                                <a:lnTo>
                                  <a:pt x="254079" y="94154"/>
                                </a:lnTo>
                                <a:lnTo>
                                  <a:pt x="259083" y="81691"/>
                                </a:lnTo>
                                <a:lnTo>
                                  <a:pt x="259166" y="81488"/>
                                </a:lnTo>
                                <a:lnTo>
                                  <a:pt x="259381" y="80958"/>
                                </a:lnTo>
                                <a:lnTo>
                                  <a:pt x="259998" y="79434"/>
                                </a:lnTo>
                                <a:lnTo>
                                  <a:pt x="256953" y="77273"/>
                                </a:lnTo>
                                <a:lnTo>
                                  <a:pt x="259261" y="74647"/>
                                </a:lnTo>
                                <a:lnTo>
                                  <a:pt x="261390" y="76194"/>
                                </a:lnTo>
                                <a:lnTo>
                                  <a:pt x="261262" y="76334"/>
                                </a:lnTo>
                                <a:lnTo>
                                  <a:pt x="264563" y="78605"/>
                                </a:lnTo>
                                <a:lnTo>
                                  <a:pt x="266826" y="76600"/>
                                </a:lnTo>
                                <a:lnTo>
                                  <a:pt x="269079" y="74569"/>
                                </a:lnTo>
                                <a:lnTo>
                                  <a:pt x="269628" y="74073"/>
                                </a:lnTo>
                                <a:lnTo>
                                  <a:pt x="269722" y="73989"/>
                                </a:lnTo>
                                <a:lnTo>
                                  <a:pt x="269865" y="73861"/>
                                </a:lnTo>
                                <a:lnTo>
                                  <a:pt x="270344" y="73862"/>
                                </a:lnTo>
                                <a:lnTo>
                                  <a:pt x="273353" y="70635"/>
                                </a:lnTo>
                                <a:lnTo>
                                  <a:pt x="277455" y="73729"/>
                                </a:lnTo>
                                <a:lnTo>
                                  <a:pt x="278362" y="74216"/>
                                </a:lnTo>
                                <a:lnTo>
                                  <a:pt x="280479" y="75354"/>
                                </a:lnTo>
                                <a:lnTo>
                                  <a:pt x="281601" y="79037"/>
                                </a:lnTo>
                                <a:lnTo>
                                  <a:pt x="282086" y="80632"/>
                                </a:lnTo>
                                <a:lnTo>
                                  <a:pt x="280294" y="87750"/>
                                </a:lnTo>
                                <a:lnTo>
                                  <a:pt x="283456" y="89489"/>
                                </a:lnTo>
                                <a:lnTo>
                                  <a:pt x="288946" y="93470"/>
                                </a:lnTo>
                                <a:lnTo>
                                  <a:pt x="292980" y="97210"/>
                                </a:lnTo>
                                <a:lnTo>
                                  <a:pt x="295186" y="100393"/>
                                </a:lnTo>
                                <a:lnTo>
                                  <a:pt x="296665" y="102541"/>
                                </a:lnTo>
                                <a:lnTo>
                                  <a:pt x="298047" y="104194"/>
                                </a:lnTo>
                                <a:lnTo>
                                  <a:pt x="300568" y="106158"/>
                                </a:lnTo>
                                <a:lnTo>
                                  <a:pt x="306283" y="103803"/>
                                </a:lnTo>
                                <a:lnTo>
                                  <a:pt x="306410" y="103506"/>
                                </a:lnTo>
                                <a:lnTo>
                                  <a:pt x="316050" y="108085"/>
                                </a:lnTo>
                                <a:lnTo>
                                  <a:pt x="325313" y="113044"/>
                                </a:lnTo>
                                <a:lnTo>
                                  <a:pt x="325517" y="113159"/>
                                </a:lnTo>
                                <a:lnTo>
                                  <a:pt x="327029" y="108852"/>
                                </a:lnTo>
                                <a:lnTo>
                                  <a:pt x="328447" y="104512"/>
                                </a:lnTo>
                                <a:lnTo>
                                  <a:pt x="330014" y="99836"/>
                                </a:lnTo>
                                <a:lnTo>
                                  <a:pt x="330617" y="97999"/>
                                </a:lnTo>
                                <a:lnTo>
                                  <a:pt x="331500" y="95270"/>
                                </a:lnTo>
                                <a:lnTo>
                                  <a:pt x="332998" y="90751"/>
                                </a:lnTo>
                                <a:lnTo>
                                  <a:pt x="334379" y="86610"/>
                                </a:lnTo>
                                <a:lnTo>
                                  <a:pt x="332696" y="86094"/>
                                </a:lnTo>
                                <a:lnTo>
                                  <a:pt x="333879" y="85468"/>
                                </a:lnTo>
                                <a:lnTo>
                                  <a:pt x="334972" y="82553"/>
                                </a:lnTo>
                                <a:lnTo>
                                  <a:pt x="335212" y="81239"/>
                                </a:lnTo>
                                <a:lnTo>
                                  <a:pt x="334762" y="80143"/>
                                </a:lnTo>
                                <a:lnTo>
                                  <a:pt x="334139" y="78130"/>
                                </a:lnTo>
                                <a:lnTo>
                                  <a:pt x="334481" y="77868"/>
                                </a:lnTo>
                                <a:lnTo>
                                  <a:pt x="335557" y="77696"/>
                                </a:lnTo>
                                <a:lnTo>
                                  <a:pt x="335792" y="77659"/>
                                </a:lnTo>
                                <a:lnTo>
                                  <a:pt x="336529" y="77416"/>
                                </a:lnTo>
                                <a:lnTo>
                                  <a:pt x="337194" y="77670"/>
                                </a:lnTo>
                                <a:lnTo>
                                  <a:pt x="338017" y="77549"/>
                                </a:lnTo>
                                <a:lnTo>
                                  <a:pt x="339477" y="74575"/>
                                </a:lnTo>
                                <a:lnTo>
                                  <a:pt x="340451" y="72703"/>
                                </a:lnTo>
                                <a:lnTo>
                                  <a:pt x="342106" y="69858"/>
                                </a:lnTo>
                                <a:lnTo>
                                  <a:pt x="345449" y="64959"/>
                                </a:lnTo>
                                <a:lnTo>
                                  <a:pt x="345817" y="64421"/>
                                </a:lnTo>
                                <a:lnTo>
                                  <a:pt x="345981" y="64182"/>
                                </a:lnTo>
                                <a:lnTo>
                                  <a:pt x="347296" y="62151"/>
                                </a:lnTo>
                                <a:lnTo>
                                  <a:pt x="348347" y="60031"/>
                                </a:lnTo>
                                <a:lnTo>
                                  <a:pt x="349964" y="57442"/>
                                </a:lnTo>
                                <a:lnTo>
                                  <a:pt x="352208" y="53766"/>
                                </a:lnTo>
                                <a:lnTo>
                                  <a:pt x="353107" y="51513"/>
                                </a:lnTo>
                                <a:lnTo>
                                  <a:pt x="353511" y="51733"/>
                                </a:lnTo>
                                <a:lnTo>
                                  <a:pt x="355600" y="52065"/>
                                </a:lnTo>
                                <a:lnTo>
                                  <a:pt x="355766" y="51809"/>
                                </a:lnTo>
                                <a:lnTo>
                                  <a:pt x="363428" y="63024"/>
                                </a:lnTo>
                                <a:lnTo>
                                  <a:pt x="363971" y="62531"/>
                                </a:lnTo>
                                <a:lnTo>
                                  <a:pt x="364240" y="60928"/>
                                </a:lnTo>
                                <a:lnTo>
                                  <a:pt x="363762" y="59136"/>
                                </a:lnTo>
                                <a:lnTo>
                                  <a:pt x="365015" y="57938"/>
                                </a:lnTo>
                                <a:lnTo>
                                  <a:pt x="365726" y="57215"/>
                                </a:lnTo>
                                <a:lnTo>
                                  <a:pt x="367845" y="56519"/>
                                </a:lnTo>
                                <a:lnTo>
                                  <a:pt x="368909" y="56671"/>
                                </a:lnTo>
                                <a:lnTo>
                                  <a:pt x="369914" y="56432"/>
                                </a:lnTo>
                                <a:lnTo>
                                  <a:pt x="370117" y="57618"/>
                                </a:lnTo>
                                <a:lnTo>
                                  <a:pt x="371255" y="57761"/>
                                </a:lnTo>
                                <a:lnTo>
                                  <a:pt x="371635" y="57291"/>
                                </a:lnTo>
                                <a:lnTo>
                                  <a:pt x="373991" y="55028"/>
                                </a:lnTo>
                                <a:lnTo>
                                  <a:pt x="375285" y="53964"/>
                                </a:lnTo>
                                <a:lnTo>
                                  <a:pt x="377314" y="51152"/>
                                </a:lnTo>
                                <a:lnTo>
                                  <a:pt x="377388" y="49977"/>
                                </a:lnTo>
                                <a:lnTo>
                                  <a:pt x="377044" y="48180"/>
                                </a:lnTo>
                                <a:lnTo>
                                  <a:pt x="377150" y="47652"/>
                                </a:lnTo>
                                <a:lnTo>
                                  <a:pt x="377331" y="47149"/>
                                </a:lnTo>
                                <a:lnTo>
                                  <a:pt x="377565" y="47366"/>
                                </a:lnTo>
                                <a:lnTo>
                                  <a:pt x="378363" y="47968"/>
                                </a:lnTo>
                                <a:lnTo>
                                  <a:pt x="379208" y="48275"/>
                                </a:lnTo>
                                <a:lnTo>
                                  <a:pt x="380214" y="48317"/>
                                </a:lnTo>
                                <a:lnTo>
                                  <a:pt x="384440" y="47017"/>
                                </a:lnTo>
                                <a:lnTo>
                                  <a:pt x="389274" y="45405"/>
                                </a:lnTo>
                                <a:lnTo>
                                  <a:pt x="389340" y="46005"/>
                                </a:lnTo>
                                <a:lnTo>
                                  <a:pt x="388406" y="48301"/>
                                </a:lnTo>
                                <a:lnTo>
                                  <a:pt x="388075" y="49741"/>
                                </a:lnTo>
                                <a:lnTo>
                                  <a:pt x="388002" y="51248"/>
                                </a:lnTo>
                                <a:lnTo>
                                  <a:pt x="388464" y="54726"/>
                                </a:lnTo>
                                <a:lnTo>
                                  <a:pt x="389036" y="58573"/>
                                </a:lnTo>
                                <a:lnTo>
                                  <a:pt x="389858" y="61964"/>
                                </a:lnTo>
                                <a:lnTo>
                                  <a:pt x="390697" y="66007"/>
                                </a:lnTo>
                                <a:lnTo>
                                  <a:pt x="391625" y="72879"/>
                                </a:lnTo>
                                <a:lnTo>
                                  <a:pt x="391928" y="73112"/>
                                </a:lnTo>
                                <a:lnTo>
                                  <a:pt x="394952" y="75428"/>
                                </a:lnTo>
                                <a:lnTo>
                                  <a:pt x="396692" y="76710"/>
                                </a:lnTo>
                                <a:lnTo>
                                  <a:pt x="398167" y="77963"/>
                                </a:lnTo>
                                <a:lnTo>
                                  <a:pt x="399913" y="79116"/>
                                </a:lnTo>
                                <a:lnTo>
                                  <a:pt x="403472" y="81649"/>
                                </a:lnTo>
                                <a:lnTo>
                                  <a:pt x="404898" y="82770"/>
                                </a:lnTo>
                                <a:lnTo>
                                  <a:pt x="410544" y="86268"/>
                                </a:lnTo>
                                <a:lnTo>
                                  <a:pt x="415045" y="89733"/>
                                </a:lnTo>
                                <a:lnTo>
                                  <a:pt x="415650" y="90278"/>
                                </a:lnTo>
                                <a:lnTo>
                                  <a:pt x="415958" y="90556"/>
                                </a:lnTo>
                                <a:lnTo>
                                  <a:pt x="418597" y="92934"/>
                                </a:lnTo>
                                <a:lnTo>
                                  <a:pt x="422751" y="96115"/>
                                </a:lnTo>
                                <a:lnTo>
                                  <a:pt x="425604" y="98408"/>
                                </a:lnTo>
                                <a:lnTo>
                                  <a:pt x="428757" y="101053"/>
                                </a:lnTo>
                                <a:lnTo>
                                  <a:pt x="430770" y="103256"/>
                                </a:lnTo>
                                <a:lnTo>
                                  <a:pt x="431957" y="105025"/>
                                </a:lnTo>
                                <a:lnTo>
                                  <a:pt x="433002" y="106122"/>
                                </a:lnTo>
                                <a:lnTo>
                                  <a:pt x="433697" y="106822"/>
                                </a:lnTo>
                                <a:lnTo>
                                  <a:pt x="441615" y="113799"/>
                                </a:lnTo>
                                <a:lnTo>
                                  <a:pt x="441919" y="114068"/>
                                </a:lnTo>
                                <a:lnTo>
                                  <a:pt x="444936" y="116809"/>
                                </a:lnTo>
                                <a:lnTo>
                                  <a:pt x="446952" y="118460"/>
                                </a:lnTo>
                                <a:lnTo>
                                  <a:pt x="447865" y="119150"/>
                                </a:lnTo>
                                <a:lnTo>
                                  <a:pt x="453129" y="122571"/>
                                </a:lnTo>
                                <a:lnTo>
                                  <a:pt x="455013" y="123841"/>
                                </a:lnTo>
                                <a:lnTo>
                                  <a:pt x="456128" y="124529"/>
                                </a:lnTo>
                                <a:lnTo>
                                  <a:pt x="458444" y="126095"/>
                                </a:lnTo>
                                <a:lnTo>
                                  <a:pt x="460114" y="127312"/>
                                </a:lnTo>
                                <a:lnTo>
                                  <a:pt x="460244" y="127406"/>
                                </a:lnTo>
                                <a:lnTo>
                                  <a:pt x="460466" y="127568"/>
                                </a:lnTo>
                                <a:lnTo>
                                  <a:pt x="460572" y="127645"/>
                                </a:lnTo>
                                <a:lnTo>
                                  <a:pt x="465047" y="130904"/>
                                </a:lnTo>
                                <a:lnTo>
                                  <a:pt x="465227" y="131033"/>
                                </a:lnTo>
                                <a:lnTo>
                                  <a:pt x="472626" y="136344"/>
                                </a:lnTo>
                                <a:lnTo>
                                  <a:pt x="473839" y="137215"/>
                                </a:lnTo>
                                <a:lnTo>
                                  <a:pt x="481550" y="143053"/>
                                </a:lnTo>
                                <a:lnTo>
                                  <a:pt x="481855" y="143247"/>
                                </a:lnTo>
                                <a:lnTo>
                                  <a:pt x="482425" y="142815"/>
                                </a:lnTo>
                                <a:lnTo>
                                  <a:pt x="482859" y="143114"/>
                                </a:lnTo>
                                <a:lnTo>
                                  <a:pt x="491080" y="149076"/>
                                </a:lnTo>
                                <a:lnTo>
                                  <a:pt x="498425" y="154580"/>
                                </a:lnTo>
                                <a:lnTo>
                                  <a:pt x="498731" y="154808"/>
                                </a:lnTo>
                                <a:lnTo>
                                  <a:pt x="504277" y="158639"/>
                                </a:lnTo>
                                <a:lnTo>
                                  <a:pt x="504457" y="158764"/>
                                </a:lnTo>
                                <a:lnTo>
                                  <a:pt x="504792" y="158997"/>
                                </a:lnTo>
                                <a:lnTo>
                                  <a:pt x="504500" y="160361"/>
                                </a:lnTo>
                                <a:lnTo>
                                  <a:pt x="504504" y="162593"/>
                                </a:lnTo>
                                <a:lnTo>
                                  <a:pt x="503465" y="167216"/>
                                </a:lnTo>
                                <a:lnTo>
                                  <a:pt x="503402" y="167514"/>
                                </a:lnTo>
                                <a:lnTo>
                                  <a:pt x="503203" y="168522"/>
                                </a:lnTo>
                                <a:lnTo>
                                  <a:pt x="502903" y="172988"/>
                                </a:lnTo>
                                <a:lnTo>
                                  <a:pt x="502523" y="175397"/>
                                </a:lnTo>
                                <a:lnTo>
                                  <a:pt x="502174" y="176242"/>
                                </a:lnTo>
                                <a:lnTo>
                                  <a:pt x="501475" y="177937"/>
                                </a:lnTo>
                                <a:lnTo>
                                  <a:pt x="494077" y="193319"/>
                                </a:lnTo>
                                <a:lnTo>
                                  <a:pt x="494005" y="193512"/>
                                </a:lnTo>
                                <a:lnTo>
                                  <a:pt x="493917" y="193725"/>
                                </a:lnTo>
                                <a:lnTo>
                                  <a:pt x="498600" y="194818"/>
                                </a:lnTo>
                                <a:lnTo>
                                  <a:pt x="504337" y="196159"/>
                                </a:lnTo>
                                <a:lnTo>
                                  <a:pt x="508931" y="197232"/>
                                </a:lnTo>
                                <a:lnTo>
                                  <a:pt x="511381" y="197827"/>
                                </a:lnTo>
                                <a:lnTo>
                                  <a:pt x="518408" y="199534"/>
                                </a:lnTo>
                                <a:lnTo>
                                  <a:pt x="521880" y="200376"/>
                                </a:lnTo>
                                <a:lnTo>
                                  <a:pt x="522638" y="200558"/>
                                </a:lnTo>
                                <a:lnTo>
                                  <a:pt x="532518" y="202944"/>
                                </a:lnTo>
                                <a:lnTo>
                                  <a:pt x="537034" y="204034"/>
                                </a:lnTo>
                                <a:lnTo>
                                  <a:pt x="542641" y="205395"/>
                                </a:lnTo>
                                <a:lnTo>
                                  <a:pt x="542997" y="205481"/>
                                </a:lnTo>
                                <a:lnTo>
                                  <a:pt x="544787" y="205943"/>
                                </a:lnTo>
                                <a:lnTo>
                                  <a:pt x="544242" y="207952"/>
                                </a:lnTo>
                                <a:lnTo>
                                  <a:pt x="543345" y="211074"/>
                                </a:lnTo>
                                <a:lnTo>
                                  <a:pt x="542990" y="212308"/>
                                </a:lnTo>
                                <a:lnTo>
                                  <a:pt x="542893" y="214293"/>
                                </a:lnTo>
                                <a:lnTo>
                                  <a:pt x="543621" y="216689"/>
                                </a:lnTo>
                                <a:lnTo>
                                  <a:pt x="545021" y="217737"/>
                                </a:lnTo>
                                <a:lnTo>
                                  <a:pt x="545493" y="218629"/>
                                </a:lnTo>
                                <a:lnTo>
                                  <a:pt x="543427" y="219554"/>
                                </a:lnTo>
                                <a:lnTo>
                                  <a:pt x="541145" y="220573"/>
                                </a:lnTo>
                                <a:lnTo>
                                  <a:pt x="530964" y="225083"/>
                                </a:lnTo>
                                <a:lnTo>
                                  <a:pt x="526851" y="226917"/>
                                </a:lnTo>
                                <a:lnTo>
                                  <a:pt x="526520" y="227065"/>
                                </a:lnTo>
                                <a:lnTo>
                                  <a:pt x="523851" y="228254"/>
                                </a:lnTo>
                                <a:lnTo>
                                  <a:pt x="519969" y="229988"/>
                                </a:lnTo>
                                <a:lnTo>
                                  <a:pt x="517775" y="230966"/>
                                </a:lnTo>
                                <a:lnTo>
                                  <a:pt x="512549" y="233335"/>
                                </a:lnTo>
                                <a:lnTo>
                                  <a:pt x="506453" y="236051"/>
                                </a:lnTo>
                                <a:lnTo>
                                  <a:pt x="492740" y="242170"/>
                                </a:lnTo>
                                <a:lnTo>
                                  <a:pt x="492390" y="242311"/>
                                </a:lnTo>
                                <a:lnTo>
                                  <a:pt x="489978" y="243399"/>
                                </a:lnTo>
                                <a:lnTo>
                                  <a:pt x="486468" y="244981"/>
                                </a:lnTo>
                                <a:lnTo>
                                  <a:pt x="486028" y="245179"/>
                                </a:lnTo>
                                <a:lnTo>
                                  <a:pt x="483724" y="246218"/>
                                </a:lnTo>
                                <a:lnTo>
                                  <a:pt x="478438" y="248320"/>
                                </a:lnTo>
                                <a:lnTo>
                                  <a:pt x="477848" y="251340"/>
                                </a:lnTo>
                                <a:lnTo>
                                  <a:pt x="477223" y="253086"/>
                                </a:lnTo>
                                <a:lnTo>
                                  <a:pt x="476095" y="255175"/>
                                </a:lnTo>
                                <a:lnTo>
                                  <a:pt x="474248" y="257620"/>
                                </a:lnTo>
                                <a:lnTo>
                                  <a:pt x="470542" y="261784"/>
                                </a:lnTo>
                                <a:lnTo>
                                  <a:pt x="470018" y="262335"/>
                                </a:lnTo>
                                <a:lnTo>
                                  <a:pt x="462766" y="269951"/>
                                </a:lnTo>
                                <a:lnTo>
                                  <a:pt x="455895" y="277096"/>
                                </a:lnTo>
                                <a:lnTo>
                                  <a:pt x="454439" y="278222"/>
                                </a:lnTo>
                                <a:lnTo>
                                  <a:pt x="460261" y="281950"/>
                                </a:lnTo>
                                <a:lnTo>
                                  <a:pt x="463046" y="283691"/>
                                </a:lnTo>
                                <a:lnTo>
                                  <a:pt x="463257" y="283815"/>
                                </a:lnTo>
                                <a:lnTo>
                                  <a:pt x="465327" y="285116"/>
                                </a:lnTo>
                                <a:lnTo>
                                  <a:pt x="466535" y="285862"/>
                                </a:lnTo>
                                <a:lnTo>
                                  <a:pt x="466587" y="285897"/>
                                </a:lnTo>
                                <a:lnTo>
                                  <a:pt x="467589" y="286604"/>
                                </a:lnTo>
                                <a:lnTo>
                                  <a:pt x="468590" y="287313"/>
                                </a:lnTo>
                                <a:lnTo>
                                  <a:pt x="468801" y="287454"/>
                                </a:lnTo>
                                <a:lnTo>
                                  <a:pt x="464727" y="297317"/>
                                </a:lnTo>
                                <a:lnTo>
                                  <a:pt x="464481" y="297915"/>
                                </a:lnTo>
                                <a:lnTo>
                                  <a:pt x="464802" y="297934"/>
                                </a:lnTo>
                                <a:lnTo>
                                  <a:pt x="473914" y="298463"/>
                                </a:lnTo>
                                <a:lnTo>
                                  <a:pt x="487317" y="299645"/>
                                </a:lnTo>
                                <a:lnTo>
                                  <a:pt x="487557" y="299058"/>
                                </a:lnTo>
                                <a:lnTo>
                                  <a:pt x="491298" y="289888"/>
                                </a:lnTo>
                                <a:lnTo>
                                  <a:pt x="494213" y="283436"/>
                                </a:lnTo>
                                <a:lnTo>
                                  <a:pt x="499577" y="271422"/>
                                </a:lnTo>
                                <a:lnTo>
                                  <a:pt x="500071" y="271447"/>
                                </a:lnTo>
                                <a:lnTo>
                                  <a:pt x="509264" y="275221"/>
                                </a:lnTo>
                                <a:lnTo>
                                  <a:pt x="509345" y="275573"/>
                                </a:lnTo>
                                <a:lnTo>
                                  <a:pt x="519091" y="279578"/>
                                </a:lnTo>
                                <a:lnTo>
                                  <a:pt x="526650" y="282674"/>
                                </a:lnTo>
                                <a:lnTo>
                                  <a:pt x="522125" y="293652"/>
                                </a:lnTo>
                                <a:lnTo>
                                  <a:pt x="518757" y="301893"/>
                                </a:lnTo>
                                <a:lnTo>
                                  <a:pt x="519652" y="301972"/>
                                </a:lnTo>
                                <a:lnTo>
                                  <a:pt x="532393" y="302808"/>
                                </a:lnTo>
                                <a:lnTo>
                                  <a:pt x="542972" y="303554"/>
                                </a:lnTo>
                                <a:lnTo>
                                  <a:pt x="542404" y="304658"/>
                                </a:lnTo>
                                <a:lnTo>
                                  <a:pt x="542171" y="305507"/>
                                </a:lnTo>
                                <a:lnTo>
                                  <a:pt x="538507" y="314531"/>
                                </a:lnTo>
                                <a:lnTo>
                                  <a:pt x="538275" y="315105"/>
                                </a:lnTo>
                                <a:lnTo>
                                  <a:pt x="537306" y="317415"/>
                                </a:lnTo>
                                <a:lnTo>
                                  <a:pt x="533426" y="326669"/>
                                </a:lnTo>
                                <a:lnTo>
                                  <a:pt x="532735" y="328172"/>
                                </a:lnTo>
                                <a:lnTo>
                                  <a:pt x="532597" y="328971"/>
                                </a:lnTo>
                                <a:lnTo>
                                  <a:pt x="532449" y="330272"/>
                                </a:lnTo>
                                <a:lnTo>
                                  <a:pt x="532000" y="332532"/>
                                </a:lnTo>
                                <a:lnTo>
                                  <a:pt x="530708" y="338073"/>
                                </a:lnTo>
                                <a:lnTo>
                                  <a:pt x="529957" y="340578"/>
                                </a:lnTo>
                                <a:lnTo>
                                  <a:pt x="529203" y="342544"/>
                                </a:lnTo>
                                <a:lnTo>
                                  <a:pt x="528720" y="343511"/>
                                </a:lnTo>
                                <a:lnTo>
                                  <a:pt x="528164" y="344956"/>
                                </a:lnTo>
                                <a:lnTo>
                                  <a:pt x="527095" y="347756"/>
                                </a:lnTo>
                                <a:lnTo>
                                  <a:pt x="525591" y="352500"/>
                                </a:lnTo>
                                <a:lnTo>
                                  <a:pt x="524458" y="355946"/>
                                </a:lnTo>
                                <a:lnTo>
                                  <a:pt x="523937" y="357912"/>
                                </a:lnTo>
                                <a:lnTo>
                                  <a:pt x="523425" y="360412"/>
                                </a:lnTo>
                                <a:lnTo>
                                  <a:pt x="522762" y="363584"/>
                                </a:lnTo>
                                <a:lnTo>
                                  <a:pt x="522152" y="365885"/>
                                </a:lnTo>
                                <a:lnTo>
                                  <a:pt x="520139" y="372602"/>
                                </a:lnTo>
                                <a:lnTo>
                                  <a:pt x="519908" y="373698"/>
                                </a:lnTo>
                                <a:lnTo>
                                  <a:pt x="511749" y="374202"/>
                                </a:lnTo>
                                <a:lnTo>
                                  <a:pt x="510948" y="374252"/>
                                </a:lnTo>
                                <a:lnTo>
                                  <a:pt x="511206" y="374881"/>
                                </a:lnTo>
                                <a:lnTo>
                                  <a:pt x="511307" y="375244"/>
                                </a:lnTo>
                                <a:lnTo>
                                  <a:pt x="511328" y="375354"/>
                                </a:lnTo>
                                <a:lnTo>
                                  <a:pt x="510604" y="375649"/>
                                </a:lnTo>
                                <a:lnTo>
                                  <a:pt x="507202" y="375128"/>
                                </a:lnTo>
                                <a:lnTo>
                                  <a:pt x="499633" y="374819"/>
                                </a:lnTo>
                                <a:lnTo>
                                  <a:pt x="495688" y="373664"/>
                                </a:lnTo>
                                <a:lnTo>
                                  <a:pt x="494790" y="373835"/>
                                </a:lnTo>
                                <a:lnTo>
                                  <a:pt x="494087" y="373945"/>
                                </a:lnTo>
                                <a:lnTo>
                                  <a:pt x="492963" y="374429"/>
                                </a:lnTo>
                                <a:lnTo>
                                  <a:pt x="492217" y="374810"/>
                                </a:lnTo>
                                <a:lnTo>
                                  <a:pt x="491936" y="374362"/>
                                </a:lnTo>
                                <a:lnTo>
                                  <a:pt x="490028" y="372264"/>
                                </a:lnTo>
                                <a:lnTo>
                                  <a:pt x="489378" y="371550"/>
                                </a:lnTo>
                                <a:lnTo>
                                  <a:pt x="488544" y="370633"/>
                                </a:lnTo>
                                <a:lnTo>
                                  <a:pt x="484476" y="368502"/>
                                </a:lnTo>
                                <a:lnTo>
                                  <a:pt x="480716" y="363907"/>
                                </a:lnTo>
                                <a:lnTo>
                                  <a:pt x="480306" y="363446"/>
                                </a:lnTo>
                                <a:lnTo>
                                  <a:pt x="478774" y="361732"/>
                                </a:lnTo>
                                <a:lnTo>
                                  <a:pt x="478219" y="361076"/>
                                </a:lnTo>
                                <a:lnTo>
                                  <a:pt x="478038" y="360860"/>
                                </a:lnTo>
                                <a:lnTo>
                                  <a:pt x="477855" y="360645"/>
                                </a:lnTo>
                                <a:lnTo>
                                  <a:pt x="476241" y="359178"/>
                                </a:lnTo>
                                <a:lnTo>
                                  <a:pt x="475768" y="358747"/>
                                </a:lnTo>
                                <a:lnTo>
                                  <a:pt x="474805" y="358217"/>
                                </a:lnTo>
                                <a:lnTo>
                                  <a:pt x="473202" y="357436"/>
                                </a:lnTo>
                                <a:lnTo>
                                  <a:pt x="470424" y="356082"/>
                                </a:lnTo>
                                <a:lnTo>
                                  <a:pt x="468177" y="354986"/>
                                </a:lnTo>
                                <a:lnTo>
                                  <a:pt x="466785" y="354307"/>
                                </a:lnTo>
                                <a:lnTo>
                                  <a:pt x="466401" y="353965"/>
                                </a:lnTo>
                                <a:lnTo>
                                  <a:pt x="465641" y="353284"/>
                                </a:lnTo>
                                <a:lnTo>
                                  <a:pt x="465413" y="353079"/>
                                </a:lnTo>
                                <a:lnTo>
                                  <a:pt x="464859" y="352541"/>
                                </a:lnTo>
                                <a:lnTo>
                                  <a:pt x="464636" y="352324"/>
                                </a:lnTo>
                                <a:lnTo>
                                  <a:pt x="463654" y="351369"/>
                                </a:lnTo>
                                <a:lnTo>
                                  <a:pt x="463140" y="350887"/>
                                </a:lnTo>
                                <a:lnTo>
                                  <a:pt x="462585" y="350370"/>
                                </a:lnTo>
                                <a:lnTo>
                                  <a:pt x="460985" y="348873"/>
                                </a:lnTo>
                                <a:lnTo>
                                  <a:pt x="460618" y="348545"/>
                                </a:lnTo>
                                <a:lnTo>
                                  <a:pt x="458318" y="346502"/>
                                </a:lnTo>
                                <a:lnTo>
                                  <a:pt x="457728" y="345976"/>
                                </a:lnTo>
                                <a:lnTo>
                                  <a:pt x="457089" y="345602"/>
                                </a:lnTo>
                                <a:lnTo>
                                  <a:pt x="455693" y="344988"/>
                                </a:lnTo>
                                <a:lnTo>
                                  <a:pt x="454789" y="344592"/>
                                </a:lnTo>
                                <a:lnTo>
                                  <a:pt x="453491" y="344023"/>
                                </a:lnTo>
                                <a:lnTo>
                                  <a:pt x="450433" y="342679"/>
                                </a:lnTo>
                                <a:lnTo>
                                  <a:pt x="448146" y="342061"/>
                                </a:lnTo>
                                <a:lnTo>
                                  <a:pt x="442521" y="340765"/>
                                </a:lnTo>
                                <a:lnTo>
                                  <a:pt x="439968" y="339741"/>
                                </a:lnTo>
                                <a:lnTo>
                                  <a:pt x="438436" y="339124"/>
                                </a:lnTo>
                                <a:lnTo>
                                  <a:pt x="434093" y="337310"/>
                                </a:lnTo>
                                <a:lnTo>
                                  <a:pt x="428500" y="334972"/>
                                </a:lnTo>
                                <a:lnTo>
                                  <a:pt x="427896" y="334730"/>
                                </a:lnTo>
                                <a:lnTo>
                                  <a:pt x="422265" y="332464"/>
                                </a:lnTo>
                                <a:lnTo>
                                  <a:pt x="421265" y="332510"/>
                                </a:lnTo>
                                <a:lnTo>
                                  <a:pt x="420765" y="332648"/>
                                </a:lnTo>
                                <a:lnTo>
                                  <a:pt x="417374" y="333586"/>
                                </a:lnTo>
                                <a:lnTo>
                                  <a:pt x="416380" y="333538"/>
                                </a:lnTo>
                                <a:lnTo>
                                  <a:pt x="411122" y="331257"/>
                                </a:lnTo>
                                <a:lnTo>
                                  <a:pt x="410461" y="331082"/>
                                </a:lnTo>
                                <a:lnTo>
                                  <a:pt x="406438" y="331174"/>
                                </a:lnTo>
                                <a:lnTo>
                                  <a:pt x="405973" y="331051"/>
                                </a:lnTo>
                                <a:lnTo>
                                  <a:pt x="404536" y="330673"/>
                                </a:lnTo>
                                <a:lnTo>
                                  <a:pt x="403946" y="331476"/>
                                </a:lnTo>
                                <a:lnTo>
                                  <a:pt x="401425" y="339996"/>
                                </a:lnTo>
                                <a:lnTo>
                                  <a:pt x="398138" y="351118"/>
                                </a:lnTo>
                                <a:lnTo>
                                  <a:pt x="395138" y="350686"/>
                                </a:lnTo>
                                <a:lnTo>
                                  <a:pt x="393981" y="350459"/>
                                </a:lnTo>
                                <a:lnTo>
                                  <a:pt x="392608" y="350176"/>
                                </a:lnTo>
                                <a:lnTo>
                                  <a:pt x="392307" y="350112"/>
                                </a:lnTo>
                                <a:lnTo>
                                  <a:pt x="390829" y="349807"/>
                                </a:lnTo>
                                <a:lnTo>
                                  <a:pt x="390881" y="350625"/>
                                </a:lnTo>
                                <a:lnTo>
                                  <a:pt x="389133" y="350221"/>
                                </a:lnTo>
                                <a:lnTo>
                                  <a:pt x="388877" y="350357"/>
                                </a:lnTo>
                                <a:lnTo>
                                  <a:pt x="388374" y="351788"/>
                                </a:lnTo>
                                <a:lnTo>
                                  <a:pt x="388248" y="352228"/>
                                </a:lnTo>
                                <a:lnTo>
                                  <a:pt x="388178" y="352583"/>
                                </a:lnTo>
                                <a:lnTo>
                                  <a:pt x="388052" y="353055"/>
                                </a:lnTo>
                                <a:lnTo>
                                  <a:pt x="387470" y="355003"/>
                                </a:lnTo>
                                <a:lnTo>
                                  <a:pt x="386984" y="356631"/>
                                </a:lnTo>
                                <a:lnTo>
                                  <a:pt x="386119" y="359524"/>
                                </a:lnTo>
                                <a:lnTo>
                                  <a:pt x="386668" y="361383"/>
                                </a:lnTo>
                                <a:lnTo>
                                  <a:pt x="387157" y="362772"/>
                                </a:lnTo>
                                <a:lnTo>
                                  <a:pt x="387278" y="363116"/>
                                </a:lnTo>
                                <a:lnTo>
                                  <a:pt x="387938" y="364620"/>
                                </a:lnTo>
                                <a:lnTo>
                                  <a:pt x="388833" y="366379"/>
                                </a:lnTo>
                                <a:lnTo>
                                  <a:pt x="389805" y="368009"/>
                                </a:lnTo>
                                <a:lnTo>
                                  <a:pt x="390049" y="368418"/>
                                </a:lnTo>
                                <a:lnTo>
                                  <a:pt x="393806" y="373078"/>
                                </a:lnTo>
                                <a:lnTo>
                                  <a:pt x="394742" y="374270"/>
                                </a:lnTo>
                                <a:lnTo>
                                  <a:pt x="395370" y="375139"/>
                                </a:lnTo>
                                <a:lnTo>
                                  <a:pt x="395603" y="375461"/>
                                </a:lnTo>
                                <a:lnTo>
                                  <a:pt x="396850" y="377647"/>
                                </a:lnTo>
                                <a:lnTo>
                                  <a:pt x="397845" y="379344"/>
                                </a:lnTo>
                                <a:lnTo>
                                  <a:pt x="399215" y="381268"/>
                                </a:lnTo>
                                <a:lnTo>
                                  <a:pt x="399857" y="382022"/>
                                </a:lnTo>
                                <a:lnTo>
                                  <a:pt x="402268" y="384857"/>
                                </a:lnTo>
                                <a:lnTo>
                                  <a:pt x="405861" y="389113"/>
                                </a:lnTo>
                                <a:lnTo>
                                  <a:pt x="408145" y="391818"/>
                                </a:lnTo>
                                <a:lnTo>
                                  <a:pt x="408321" y="392034"/>
                                </a:lnTo>
                                <a:lnTo>
                                  <a:pt x="409667" y="393613"/>
                                </a:lnTo>
                                <a:lnTo>
                                  <a:pt x="411492" y="395753"/>
                                </a:lnTo>
                                <a:lnTo>
                                  <a:pt x="414668" y="399543"/>
                                </a:lnTo>
                                <a:lnTo>
                                  <a:pt x="416297" y="401461"/>
                                </a:lnTo>
                                <a:lnTo>
                                  <a:pt x="418132" y="403622"/>
                                </a:lnTo>
                                <a:lnTo>
                                  <a:pt x="427259" y="414361"/>
                                </a:lnTo>
                                <a:lnTo>
                                  <a:pt x="427567" y="414741"/>
                                </a:lnTo>
                                <a:lnTo>
                                  <a:pt x="427267" y="416406"/>
                                </a:lnTo>
                                <a:lnTo>
                                  <a:pt x="427085" y="416392"/>
                                </a:lnTo>
                                <a:lnTo>
                                  <a:pt x="425208" y="416269"/>
                                </a:lnTo>
                                <a:lnTo>
                                  <a:pt x="425129" y="421336"/>
                                </a:lnTo>
                                <a:lnTo>
                                  <a:pt x="424811" y="428276"/>
                                </a:lnTo>
                                <a:lnTo>
                                  <a:pt x="415781" y="424726"/>
                                </a:lnTo>
                                <a:lnTo>
                                  <a:pt x="415779" y="433285"/>
                                </a:lnTo>
                                <a:lnTo>
                                  <a:pt x="415865" y="440358"/>
                                </a:lnTo>
                                <a:lnTo>
                                  <a:pt x="410854" y="439088"/>
                                </a:lnTo>
                                <a:lnTo>
                                  <a:pt x="410923" y="435200"/>
                                </a:lnTo>
                                <a:lnTo>
                                  <a:pt x="411028" y="432361"/>
                                </a:lnTo>
                                <a:lnTo>
                                  <a:pt x="402511" y="436980"/>
                                </a:lnTo>
                                <a:lnTo>
                                  <a:pt x="397527" y="440223"/>
                                </a:lnTo>
                                <a:lnTo>
                                  <a:pt x="396407" y="440952"/>
                                </a:lnTo>
                                <a:lnTo>
                                  <a:pt x="392305" y="443632"/>
                                </a:lnTo>
                                <a:lnTo>
                                  <a:pt x="387411" y="446832"/>
                                </a:lnTo>
                                <a:lnTo>
                                  <a:pt x="386462" y="447497"/>
                                </a:lnTo>
                                <a:lnTo>
                                  <a:pt x="381936" y="450672"/>
                                </a:lnTo>
                                <a:lnTo>
                                  <a:pt x="378446" y="453118"/>
                                </a:lnTo>
                                <a:lnTo>
                                  <a:pt x="375293" y="455627"/>
                                </a:lnTo>
                                <a:lnTo>
                                  <a:pt x="368490" y="458217"/>
                                </a:lnTo>
                                <a:lnTo>
                                  <a:pt x="368703" y="458619"/>
                                </a:lnTo>
                                <a:lnTo>
                                  <a:pt x="370094" y="465873"/>
                                </a:lnTo>
                                <a:lnTo>
                                  <a:pt x="370159" y="466248"/>
                                </a:lnTo>
                                <a:lnTo>
                                  <a:pt x="370808" y="469785"/>
                                </a:lnTo>
                                <a:lnTo>
                                  <a:pt x="372322" y="478146"/>
                                </a:lnTo>
                                <a:lnTo>
                                  <a:pt x="373354" y="483867"/>
                                </a:lnTo>
                                <a:lnTo>
                                  <a:pt x="373928" y="486896"/>
                                </a:lnTo>
                                <a:lnTo>
                                  <a:pt x="373971" y="487174"/>
                                </a:lnTo>
                                <a:lnTo>
                                  <a:pt x="374529" y="490133"/>
                                </a:lnTo>
                                <a:lnTo>
                                  <a:pt x="374550" y="490251"/>
                                </a:lnTo>
                                <a:lnTo>
                                  <a:pt x="374854" y="491905"/>
                                </a:lnTo>
                                <a:lnTo>
                                  <a:pt x="375159" y="493559"/>
                                </a:lnTo>
                                <a:lnTo>
                                  <a:pt x="375464" y="495213"/>
                                </a:lnTo>
                                <a:lnTo>
                                  <a:pt x="375768" y="496868"/>
                                </a:lnTo>
                                <a:lnTo>
                                  <a:pt x="376055" y="498429"/>
                                </a:lnTo>
                                <a:lnTo>
                                  <a:pt x="376077" y="498523"/>
                                </a:lnTo>
                                <a:lnTo>
                                  <a:pt x="376449" y="500165"/>
                                </a:lnTo>
                                <a:lnTo>
                                  <a:pt x="376810" y="501760"/>
                                </a:lnTo>
                                <a:lnTo>
                                  <a:pt x="377088" y="502988"/>
                                </a:lnTo>
                                <a:lnTo>
                                  <a:pt x="376089" y="503128"/>
                                </a:lnTo>
                                <a:lnTo>
                                  <a:pt x="370045" y="504062"/>
                                </a:lnTo>
                                <a:lnTo>
                                  <a:pt x="368620" y="504281"/>
                                </a:lnTo>
                                <a:lnTo>
                                  <a:pt x="368673" y="504495"/>
                                </a:lnTo>
                                <a:lnTo>
                                  <a:pt x="369365" y="510667"/>
                                </a:lnTo>
                                <a:lnTo>
                                  <a:pt x="363509" y="512093"/>
                                </a:lnTo>
                                <a:lnTo>
                                  <a:pt x="356536" y="514212"/>
                                </a:lnTo>
                                <a:lnTo>
                                  <a:pt x="349610" y="516314"/>
                                </a:lnTo>
                                <a:lnTo>
                                  <a:pt x="341540" y="518863"/>
                                </a:lnTo>
                                <a:lnTo>
                                  <a:pt x="334820" y="521385"/>
                                </a:lnTo>
                                <a:lnTo>
                                  <a:pt x="324619" y="524846"/>
                                </a:lnTo>
                                <a:lnTo>
                                  <a:pt x="316005" y="527785"/>
                                </a:lnTo>
                                <a:lnTo>
                                  <a:pt x="310644" y="529480"/>
                                </a:lnTo>
                                <a:lnTo>
                                  <a:pt x="306083" y="531151"/>
                                </a:lnTo>
                                <a:lnTo>
                                  <a:pt x="303635" y="531910"/>
                                </a:lnTo>
                                <a:lnTo>
                                  <a:pt x="303452" y="531968"/>
                                </a:lnTo>
                                <a:lnTo>
                                  <a:pt x="299298" y="533258"/>
                                </a:lnTo>
                                <a:lnTo>
                                  <a:pt x="298561" y="533684"/>
                                </a:lnTo>
                                <a:lnTo>
                                  <a:pt x="289625" y="536693"/>
                                </a:lnTo>
                                <a:lnTo>
                                  <a:pt x="279308" y="540234"/>
                                </a:lnTo>
                                <a:lnTo>
                                  <a:pt x="270471" y="545289"/>
                                </a:lnTo>
                                <a:lnTo>
                                  <a:pt x="262078" y="549971"/>
                                </a:lnTo>
                                <a:lnTo>
                                  <a:pt x="265049" y="539256"/>
                                </a:lnTo>
                                <a:lnTo>
                                  <a:pt x="266931" y="532620"/>
                                </a:lnTo>
                                <a:lnTo>
                                  <a:pt x="269891" y="531940"/>
                                </a:lnTo>
                                <a:lnTo>
                                  <a:pt x="274855" y="530301"/>
                                </a:lnTo>
                                <a:lnTo>
                                  <a:pt x="279399" y="528996"/>
                                </a:lnTo>
                                <a:lnTo>
                                  <a:pt x="284631" y="527354"/>
                                </a:lnTo>
                                <a:lnTo>
                                  <a:pt x="287760" y="526136"/>
                                </a:lnTo>
                                <a:lnTo>
                                  <a:pt x="288486" y="527334"/>
                                </a:lnTo>
                                <a:lnTo>
                                  <a:pt x="294529" y="525990"/>
                                </a:lnTo>
                                <a:lnTo>
                                  <a:pt x="297331" y="526137"/>
                                </a:lnTo>
                                <a:lnTo>
                                  <a:pt x="299291" y="521105"/>
                                </a:lnTo>
                                <a:lnTo>
                                  <a:pt x="300837" y="517091"/>
                                </a:lnTo>
                                <a:lnTo>
                                  <a:pt x="302660" y="510549"/>
                                </a:lnTo>
                                <a:lnTo>
                                  <a:pt x="304959" y="503535"/>
                                </a:lnTo>
                                <a:lnTo>
                                  <a:pt x="307543" y="499343"/>
                                </a:lnTo>
                                <a:lnTo>
                                  <a:pt x="308010" y="496612"/>
                                </a:lnTo>
                                <a:lnTo>
                                  <a:pt x="308186" y="491398"/>
                                </a:lnTo>
                                <a:lnTo>
                                  <a:pt x="305987" y="484287"/>
                                </a:lnTo>
                                <a:lnTo>
                                  <a:pt x="305759" y="483551"/>
                                </a:lnTo>
                                <a:lnTo>
                                  <a:pt x="305443" y="483529"/>
                                </a:lnTo>
                                <a:lnTo>
                                  <a:pt x="305359" y="476960"/>
                                </a:lnTo>
                                <a:lnTo>
                                  <a:pt x="298325" y="476123"/>
                                </a:lnTo>
                                <a:lnTo>
                                  <a:pt x="290121" y="474560"/>
                                </a:lnTo>
                                <a:lnTo>
                                  <a:pt x="290916" y="466952"/>
                                </a:lnTo>
                                <a:lnTo>
                                  <a:pt x="281895" y="465724"/>
                                </a:lnTo>
                                <a:lnTo>
                                  <a:pt x="281579" y="468861"/>
                                </a:lnTo>
                                <a:lnTo>
                                  <a:pt x="281888" y="471917"/>
                                </a:lnTo>
                                <a:lnTo>
                                  <a:pt x="282405" y="477188"/>
                                </a:lnTo>
                                <a:lnTo>
                                  <a:pt x="282651" y="478889"/>
                                </a:lnTo>
                                <a:lnTo>
                                  <a:pt x="282710" y="479304"/>
                                </a:lnTo>
                                <a:lnTo>
                                  <a:pt x="282792" y="479850"/>
                                </a:lnTo>
                                <a:lnTo>
                                  <a:pt x="278225" y="479662"/>
                                </a:lnTo>
                                <a:lnTo>
                                  <a:pt x="272131" y="480196"/>
                                </a:lnTo>
                                <a:lnTo>
                                  <a:pt x="267754" y="481034"/>
                                </a:lnTo>
                                <a:lnTo>
                                  <a:pt x="264995" y="481730"/>
                                </a:lnTo>
                                <a:lnTo>
                                  <a:pt x="258453" y="484271"/>
                                </a:lnTo>
                                <a:lnTo>
                                  <a:pt x="255031" y="484774"/>
                                </a:lnTo>
                                <a:lnTo>
                                  <a:pt x="253590" y="484843"/>
                                </a:lnTo>
                                <a:lnTo>
                                  <a:pt x="253300" y="484808"/>
                                </a:lnTo>
                                <a:lnTo>
                                  <a:pt x="252116" y="484426"/>
                                </a:lnTo>
                                <a:lnTo>
                                  <a:pt x="251863" y="484295"/>
                                </a:lnTo>
                                <a:lnTo>
                                  <a:pt x="249260" y="490038"/>
                                </a:lnTo>
                                <a:lnTo>
                                  <a:pt x="249170" y="490538"/>
                                </a:lnTo>
                                <a:lnTo>
                                  <a:pt x="247216" y="494958"/>
                                </a:lnTo>
                                <a:lnTo>
                                  <a:pt x="245368" y="499190"/>
                                </a:lnTo>
                                <a:lnTo>
                                  <a:pt x="243529" y="503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1" name="osm_-3019729_obj"/>
                        <wps:cNvSpPr>
                          <a:spLocks/>
                        </wps:cNvSpPr>
                        <wps:spPr bwMode="auto">
                          <a:xfrm>
                            <a:off x="34757" y="39923"/>
                            <a:ext cx="2517" cy="3319"/>
                          </a:xfrm>
                          <a:custGeom>
                            <a:avLst/>
                            <a:gdLst>
                              <a:gd name="T0" fmla="*/ 242323 w 503346"/>
                              <a:gd name="T1" fmla="*/ 443449 h 663790"/>
                              <a:gd name="T2" fmla="*/ 280650 w 503346"/>
                              <a:gd name="T3" fmla="*/ 411795 h 663790"/>
                              <a:gd name="T4" fmla="*/ 166657 w 503346"/>
                              <a:gd name="T5" fmla="*/ 422789 h 663790"/>
                              <a:gd name="T6" fmla="*/ 95103 w 503346"/>
                              <a:gd name="T7" fmla="*/ 331623 h 663790"/>
                              <a:gd name="T8" fmla="*/ 142198 w 503346"/>
                              <a:gd name="T9" fmla="*/ 293321 h 663790"/>
                              <a:gd name="T10" fmla="*/ 0 w 503346"/>
                              <a:gd name="T11" fmla="*/ 91529 h 663790"/>
                              <a:gd name="T12" fmla="*/ 128888 w 503346"/>
                              <a:gd name="T13" fmla="*/ 76262 h 663790"/>
                              <a:gd name="T14" fmla="*/ 150496 w 503346"/>
                              <a:gd name="T15" fmla="*/ 0 h 663790"/>
                              <a:gd name="T16" fmla="*/ 310339 w 503346"/>
                              <a:gd name="T17" fmla="*/ 102353 h 663790"/>
                              <a:gd name="T18" fmla="*/ 329312 w 503346"/>
                              <a:gd name="T19" fmla="*/ 359296 h 663790"/>
                              <a:gd name="T20" fmla="*/ 503345 w 503346"/>
                              <a:gd name="T21" fmla="*/ 532051 h 663790"/>
                              <a:gd name="T22" fmla="*/ 462810 w 503346"/>
                              <a:gd name="T23" fmla="*/ 624123 h 663790"/>
                              <a:gd name="T24" fmla="*/ 295219 w 503346"/>
                              <a:gd name="T25" fmla="*/ 663789 h 663790"/>
                              <a:gd name="T26" fmla="*/ 234671 w 503346"/>
                              <a:gd name="T27" fmla="*/ 598546 h 663790"/>
                              <a:gd name="T28" fmla="*/ 242323 w 503346"/>
                              <a:gd name="T29" fmla="*/ 443449 h 663790"/>
                              <a:gd name="T30" fmla="*/ 0 w 503346"/>
                              <a:gd name="T31" fmla="*/ 0 h 663790"/>
                              <a:gd name="T32" fmla="*/ 503346 w 503346"/>
                              <a:gd name="T33" fmla="*/ 663790 h 663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03346" h="663790">
                                <a:moveTo>
                                  <a:pt x="242323" y="443449"/>
                                </a:moveTo>
                                <a:lnTo>
                                  <a:pt x="280650" y="411795"/>
                                </a:lnTo>
                                <a:lnTo>
                                  <a:pt x="166657" y="422789"/>
                                </a:lnTo>
                                <a:lnTo>
                                  <a:pt x="95103" y="331623"/>
                                </a:lnTo>
                                <a:lnTo>
                                  <a:pt x="142198" y="293321"/>
                                </a:lnTo>
                                <a:lnTo>
                                  <a:pt x="0" y="91529"/>
                                </a:lnTo>
                                <a:lnTo>
                                  <a:pt x="128888" y="76262"/>
                                </a:lnTo>
                                <a:lnTo>
                                  <a:pt x="150496" y="0"/>
                                </a:lnTo>
                                <a:lnTo>
                                  <a:pt x="310339" y="102353"/>
                                </a:lnTo>
                                <a:lnTo>
                                  <a:pt x="329312" y="359296"/>
                                </a:lnTo>
                                <a:lnTo>
                                  <a:pt x="503345" y="532051"/>
                                </a:lnTo>
                                <a:lnTo>
                                  <a:pt x="462810" y="624123"/>
                                </a:lnTo>
                                <a:lnTo>
                                  <a:pt x="295219" y="663789"/>
                                </a:lnTo>
                                <a:lnTo>
                                  <a:pt x="234671" y="598546"/>
                                </a:lnTo>
                                <a:lnTo>
                                  <a:pt x="242323" y="44344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2" name="osm_-2942230_obj"/>
                        <wps:cNvSpPr>
                          <a:spLocks/>
                        </wps:cNvSpPr>
                        <wps:spPr bwMode="auto">
                          <a:xfrm>
                            <a:off x="53208" y="19186"/>
                            <a:ext cx="2365" cy="1941"/>
                          </a:xfrm>
                          <a:custGeom>
                            <a:avLst/>
                            <a:gdLst>
                              <a:gd name="T0" fmla="*/ 50611 w 472907"/>
                              <a:gd name="T1" fmla="*/ 333743 h 388364"/>
                              <a:gd name="T2" fmla="*/ 0 w 472907"/>
                              <a:gd name="T3" fmla="*/ 314116 h 388364"/>
                              <a:gd name="T4" fmla="*/ 98403 w 472907"/>
                              <a:gd name="T5" fmla="*/ 216386 h 388364"/>
                              <a:gd name="T6" fmla="*/ 71476 w 472907"/>
                              <a:gd name="T7" fmla="*/ 164318 h 388364"/>
                              <a:gd name="T8" fmla="*/ 215533 w 472907"/>
                              <a:gd name="T9" fmla="*/ 0 h 388364"/>
                              <a:gd name="T10" fmla="*/ 267977 w 472907"/>
                              <a:gd name="T11" fmla="*/ 126249 h 388364"/>
                              <a:gd name="T12" fmla="*/ 472906 w 472907"/>
                              <a:gd name="T13" fmla="*/ 282740 h 388364"/>
                              <a:gd name="T14" fmla="*/ 341522 w 472907"/>
                              <a:gd name="T15" fmla="*/ 362606 h 388364"/>
                              <a:gd name="T16" fmla="*/ 193032 w 472907"/>
                              <a:gd name="T17" fmla="*/ 289699 h 388364"/>
                              <a:gd name="T18" fmla="*/ 111296 w 472907"/>
                              <a:gd name="T19" fmla="*/ 388363 h 388364"/>
                              <a:gd name="T20" fmla="*/ 50611 w 472907"/>
                              <a:gd name="T21" fmla="*/ 333743 h 388364"/>
                              <a:gd name="T22" fmla="*/ 0 w 472907"/>
                              <a:gd name="T23" fmla="*/ 0 h 388364"/>
                              <a:gd name="T24" fmla="*/ 472907 w 472907"/>
                              <a:gd name="T25" fmla="*/ 388364 h 388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2907" h="388364">
                                <a:moveTo>
                                  <a:pt x="50611" y="333743"/>
                                </a:moveTo>
                                <a:lnTo>
                                  <a:pt x="0" y="314116"/>
                                </a:lnTo>
                                <a:lnTo>
                                  <a:pt x="98403" y="216386"/>
                                </a:lnTo>
                                <a:lnTo>
                                  <a:pt x="71476" y="164318"/>
                                </a:lnTo>
                                <a:lnTo>
                                  <a:pt x="215533" y="0"/>
                                </a:lnTo>
                                <a:lnTo>
                                  <a:pt x="267977" y="126249"/>
                                </a:lnTo>
                                <a:lnTo>
                                  <a:pt x="472906" y="282740"/>
                                </a:lnTo>
                                <a:lnTo>
                                  <a:pt x="341522" y="362606"/>
                                </a:lnTo>
                                <a:lnTo>
                                  <a:pt x="193032" y="289699"/>
                                </a:lnTo>
                                <a:lnTo>
                                  <a:pt x="111296" y="388363"/>
                                </a:lnTo>
                                <a:lnTo>
                                  <a:pt x="50611" y="33374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3" name="osm_-2848779_obj"/>
                        <wps:cNvSpPr>
                          <a:spLocks/>
                        </wps:cNvSpPr>
                        <wps:spPr bwMode="auto">
                          <a:xfrm>
                            <a:off x="51420" y="27420"/>
                            <a:ext cx="2046" cy="2580"/>
                          </a:xfrm>
                          <a:custGeom>
                            <a:avLst/>
                            <a:gdLst>
                              <a:gd name="T0" fmla="*/ 263616 w 409359"/>
                              <a:gd name="T1" fmla="*/ 0 h 516100"/>
                              <a:gd name="T2" fmla="*/ 264745 w 409359"/>
                              <a:gd name="T3" fmla="*/ 105994 h 516100"/>
                              <a:gd name="T4" fmla="*/ 254138 w 409359"/>
                              <a:gd name="T5" fmla="*/ 249033 h 516100"/>
                              <a:gd name="T6" fmla="*/ 345062 w 409359"/>
                              <a:gd name="T7" fmla="*/ 279286 h 516100"/>
                              <a:gd name="T8" fmla="*/ 326547 w 409359"/>
                              <a:gd name="T9" fmla="*/ 345601 h 516100"/>
                              <a:gd name="T10" fmla="*/ 382232 w 409359"/>
                              <a:gd name="T11" fmla="*/ 343344 h 516100"/>
                              <a:gd name="T12" fmla="*/ 409358 w 409359"/>
                              <a:gd name="T13" fmla="*/ 420970 h 516100"/>
                              <a:gd name="T14" fmla="*/ 331014 w 409359"/>
                              <a:gd name="T15" fmla="*/ 407771 h 516100"/>
                              <a:gd name="T16" fmla="*/ 301662 w 409359"/>
                              <a:gd name="T17" fmla="*/ 496668 h 516100"/>
                              <a:gd name="T18" fmla="*/ 231457 w 409359"/>
                              <a:gd name="T19" fmla="*/ 516099 h 516100"/>
                              <a:gd name="T20" fmla="*/ 58010 w 409359"/>
                              <a:gd name="T21" fmla="*/ 450345 h 516100"/>
                              <a:gd name="T22" fmla="*/ 0 w 409359"/>
                              <a:gd name="T23" fmla="*/ 346559 h 516100"/>
                              <a:gd name="T24" fmla="*/ 122887 w 409359"/>
                              <a:gd name="T25" fmla="*/ 192758 h 516100"/>
                              <a:gd name="T26" fmla="*/ 89915 w 409359"/>
                              <a:gd name="T27" fmla="*/ 22613 h 516100"/>
                              <a:gd name="T28" fmla="*/ 191210 w 409359"/>
                              <a:gd name="T29" fmla="*/ 117513 h 516100"/>
                              <a:gd name="T30" fmla="*/ 263616 w 409359"/>
                              <a:gd name="T31" fmla="*/ 0 h 516100"/>
                              <a:gd name="T32" fmla="*/ 0 w 409359"/>
                              <a:gd name="T33" fmla="*/ 0 h 516100"/>
                              <a:gd name="T34" fmla="*/ 409359 w 409359"/>
                              <a:gd name="T35" fmla="*/ 516100 h 516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9359" h="516100">
                                <a:moveTo>
                                  <a:pt x="263616" y="0"/>
                                </a:moveTo>
                                <a:lnTo>
                                  <a:pt x="264745" y="105994"/>
                                </a:lnTo>
                                <a:lnTo>
                                  <a:pt x="254138" y="249033"/>
                                </a:lnTo>
                                <a:lnTo>
                                  <a:pt x="345062" y="279286"/>
                                </a:lnTo>
                                <a:lnTo>
                                  <a:pt x="326547" y="345601"/>
                                </a:lnTo>
                                <a:lnTo>
                                  <a:pt x="382232" y="343344"/>
                                </a:lnTo>
                                <a:lnTo>
                                  <a:pt x="409358" y="420970"/>
                                </a:lnTo>
                                <a:lnTo>
                                  <a:pt x="331014" y="407771"/>
                                </a:lnTo>
                                <a:lnTo>
                                  <a:pt x="301662" y="496668"/>
                                </a:lnTo>
                                <a:lnTo>
                                  <a:pt x="231457" y="516099"/>
                                </a:lnTo>
                                <a:lnTo>
                                  <a:pt x="58010" y="450345"/>
                                </a:lnTo>
                                <a:lnTo>
                                  <a:pt x="0" y="346559"/>
                                </a:lnTo>
                                <a:lnTo>
                                  <a:pt x="122887" y="192758"/>
                                </a:lnTo>
                                <a:lnTo>
                                  <a:pt x="89915" y="22613"/>
                                </a:lnTo>
                                <a:lnTo>
                                  <a:pt x="191210" y="117513"/>
                                </a:lnTo>
                                <a:lnTo>
                                  <a:pt x="26361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4" name="osm_-2935884_obj"/>
                        <wps:cNvSpPr>
                          <a:spLocks/>
                        </wps:cNvSpPr>
                        <wps:spPr bwMode="auto">
                          <a:xfrm>
                            <a:off x="15142" y="31346"/>
                            <a:ext cx="2235" cy="3370"/>
                          </a:xfrm>
                          <a:custGeom>
                            <a:avLst/>
                            <a:gdLst>
                              <a:gd name="T0" fmla="*/ 0 w 446914"/>
                              <a:gd name="T1" fmla="*/ 669668 h 673991"/>
                              <a:gd name="T2" fmla="*/ 14372 w 446914"/>
                              <a:gd name="T3" fmla="*/ 418629 h 673991"/>
                              <a:gd name="T4" fmla="*/ 126308 w 446914"/>
                              <a:gd name="T5" fmla="*/ 278932 h 673991"/>
                              <a:gd name="T6" fmla="*/ 86316 w 446914"/>
                              <a:gd name="T7" fmla="*/ 187480 h 673991"/>
                              <a:gd name="T8" fmla="*/ 133566 w 446914"/>
                              <a:gd name="T9" fmla="*/ 8018 h 673991"/>
                              <a:gd name="T10" fmla="*/ 306421 w 446914"/>
                              <a:gd name="T11" fmla="*/ 0 h 673991"/>
                              <a:gd name="T12" fmla="*/ 402525 w 446914"/>
                              <a:gd name="T13" fmla="*/ 112393 h 673991"/>
                              <a:gd name="T14" fmla="*/ 446913 w 446914"/>
                              <a:gd name="T15" fmla="*/ 153572 h 673991"/>
                              <a:gd name="T16" fmla="*/ 295616 w 446914"/>
                              <a:gd name="T17" fmla="*/ 352273 h 673991"/>
                              <a:gd name="T18" fmla="*/ 372480 w 446914"/>
                              <a:gd name="T19" fmla="*/ 339868 h 673991"/>
                              <a:gd name="T20" fmla="*/ 204625 w 446914"/>
                              <a:gd name="T21" fmla="*/ 445939 h 673991"/>
                              <a:gd name="T22" fmla="*/ 180702 w 446914"/>
                              <a:gd name="T23" fmla="*/ 673990 h 673991"/>
                              <a:gd name="T24" fmla="*/ 0 w 446914"/>
                              <a:gd name="T25" fmla="*/ 669668 h 673991"/>
                              <a:gd name="T26" fmla="*/ 0 w 446914"/>
                              <a:gd name="T27" fmla="*/ 0 h 673991"/>
                              <a:gd name="T28" fmla="*/ 446914 w 446914"/>
                              <a:gd name="T29" fmla="*/ 673991 h 673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6914" h="673991">
                                <a:moveTo>
                                  <a:pt x="0" y="669668"/>
                                </a:moveTo>
                                <a:lnTo>
                                  <a:pt x="14372" y="418629"/>
                                </a:lnTo>
                                <a:lnTo>
                                  <a:pt x="126308" y="278932"/>
                                </a:lnTo>
                                <a:lnTo>
                                  <a:pt x="86316" y="187480"/>
                                </a:lnTo>
                                <a:lnTo>
                                  <a:pt x="133566" y="8018"/>
                                </a:lnTo>
                                <a:lnTo>
                                  <a:pt x="306421" y="0"/>
                                </a:lnTo>
                                <a:lnTo>
                                  <a:pt x="402525" y="112393"/>
                                </a:lnTo>
                                <a:lnTo>
                                  <a:pt x="446913" y="153572"/>
                                </a:lnTo>
                                <a:lnTo>
                                  <a:pt x="295616" y="352273"/>
                                </a:lnTo>
                                <a:lnTo>
                                  <a:pt x="372480" y="339868"/>
                                </a:lnTo>
                                <a:lnTo>
                                  <a:pt x="204625" y="445939"/>
                                </a:lnTo>
                                <a:lnTo>
                                  <a:pt x="180702" y="673990"/>
                                </a:lnTo>
                                <a:lnTo>
                                  <a:pt x="0" y="6696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5" name="osm_-3045836_obj"/>
                        <wps:cNvSpPr>
                          <a:spLocks/>
                        </wps:cNvSpPr>
                        <wps:spPr bwMode="auto">
                          <a:xfrm>
                            <a:off x="29131" y="33214"/>
                            <a:ext cx="1799" cy="1899"/>
                          </a:xfrm>
                          <a:custGeom>
                            <a:avLst/>
                            <a:gdLst>
                              <a:gd name="T0" fmla="*/ 25924 w 359703"/>
                              <a:gd name="T1" fmla="*/ 259634 h 379764"/>
                              <a:gd name="T2" fmla="*/ 220726 w 359703"/>
                              <a:gd name="T3" fmla="*/ 0 h 379764"/>
                              <a:gd name="T4" fmla="*/ 347730 w 359703"/>
                              <a:gd name="T5" fmla="*/ 44791 h 379764"/>
                              <a:gd name="T6" fmla="*/ 292774 w 359703"/>
                              <a:gd name="T7" fmla="*/ 110533 h 379764"/>
                              <a:gd name="T8" fmla="*/ 359702 w 359703"/>
                              <a:gd name="T9" fmla="*/ 203513 h 379764"/>
                              <a:gd name="T10" fmla="*/ 167593 w 359703"/>
                              <a:gd name="T11" fmla="*/ 155222 h 379764"/>
                              <a:gd name="T12" fmla="*/ 143499 w 359703"/>
                              <a:gd name="T13" fmla="*/ 340327 h 379764"/>
                              <a:gd name="T14" fmla="*/ 100720 w 359703"/>
                              <a:gd name="T15" fmla="*/ 379763 h 379764"/>
                              <a:gd name="T16" fmla="*/ 0 w 359703"/>
                              <a:gd name="T17" fmla="*/ 343027 h 379764"/>
                              <a:gd name="T18" fmla="*/ 25924 w 359703"/>
                              <a:gd name="T19" fmla="*/ 259634 h 379764"/>
                              <a:gd name="T20" fmla="*/ 0 w 359703"/>
                              <a:gd name="T21" fmla="*/ 0 h 379764"/>
                              <a:gd name="T22" fmla="*/ 359703 w 359703"/>
                              <a:gd name="T23" fmla="*/ 379764 h 379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9703" h="379764">
                                <a:moveTo>
                                  <a:pt x="25924" y="259634"/>
                                </a:moveTo>
                                <a:lnTo>
                                  <a:pt x="220726" y="0"/>
                                </a:lnTo>
                                <a:lnTo>
                                  <a:pt x="347730" y="44791"/>
                                </a:lnTo>
                                <a:lnTo>
                                  <a:pt x="292774" y="110533"/>
                                </a:lnTo>
                                <a:lnTo>
                                  <a:pt x="359702" y="203513"/>
                                </a:lnTo>
                                <a:lnTo>
                                  <a:pt x="167593" y="155222"/>
                                </a:lnTo>
                                <a:lnTo>
                                  <a:pt x="143499" y="340327"/>
                                </a:lnTo>
                                <a:lnTo>
                                  <a:pt x="100720" y="379763"/>
                                </a:lnTo>
                                <a:lnTo>
                                  <a:pt x="0" y="343027"/>
                                </a:lnTo>
                                <a:lnTo>
                                  <a:pt x="25924" y="2596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6" name="osm_-2936088_obj"/>
                        <wps:cNvSpPr>
                          <a:spLocks/>
                        </wps:cNvSpPr>
                        <wps:spPr bwMode="auto">
                          <a:xfrm>
                            <a:off x="11599" y="32223"/>
                            <a:ext cx="4175" cy="2567"/>
                          </a:xfrm>
                          <a:custGeom>
                            <a:avLst/>
                            <a:gdLst>
                              <a:gd name="T0" fmla="*/ 301058 w 834904"/>
                              <a:gd name="T1" fmla="*/ 4629 h 513554"/>
                              <a:gd name="T2" fmla="*/ 524950 w 834904"/>
                              <a:gd name="T3" fmla="*/ 52924 h 513554"/>
                              <a:gd name="T4" fmla="*/ 794911 w 834904"/>
                              <a:gd name="T5" fmla="*/ 12104 h 513554"/>
                              <a:gd name="T6" fmla="*/ 834903 w 834904"/>
                              <a:gd name="T7" fmla="*/ 103556 h 513554"/>
                              <a:gd name="T8" fmla="*/ 722967 w 834904"/>
                              <a:gd name="T9" fmla="*/ 243253 h 513554"/>
                              <a:gd name="T10" fmla="*/ 708595 w 834904"/>
                              <a:gd name="T11" fmla="*/ 494292 h 513554"/>
                              <a:gd name="T12" fmla="*/ 299384 w 834904"/>
                              <a:gd name="T13" fmla="*/ 294989 h 513554"/>
                              <a:gd name="T14" fmla="*/ 109572 w 834904"/>
                              <a:gd name="T15" fmla="*/ 513553 h 513554"/>
                              <a:gd name="T16" fmla="*/ 27984 w 834904"/>
                              <a:gd name="T17" fmla="*/ 506022 h 513554"/>
                              <a:gd name="T18" fmla="*/ 0 w 834904"/>
                              <a:gd name="T19" fmla="*/ 113965 h 513554"/>
                              <a:gd name="T20" fmla="*/ 181335 w 834904"/>
                              <a:gd name="T21" fmla="*/ 141870 h 513554"/>
                              <a:gd name="T22" fmla="*/ 191947 w 834904"/>
                              <a:gd name="T23" fmla="*/ 0 h 513554"/>
                              <a:gd name="T24" fmla="*/ 301058 w 834904"/>
                              <a:gd name="T25" fmla="*/ 4629 h 513554"/>
                              <a:gd name="T26" fmla="*/ 0 w 834904"/>
                              <a:gd name="T27" fmla="*/ 0 h 513554"/>
                              <a:gd name="T28" fmla="*/ 834904 w 834904"/>
                              <a:gd name="T29" fmla="*/ 513554 h 513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34904" h="513554">
                                <a:moveTo>
                                  <a:pt x="301058" y="4629"/>
                                </a:moveTo>
                                <a:lnTo>
                                  <a:pt x="524950" y="52924"/>
                                </a:lnTo>
                                <a:lnTo>
                                  <a:pt x="794911" y="12104"/>
                                </a:lnTo>
                                <a:lnTo>
                                  <a:pt x="834903" y="103556"/>
                                </a:lnTo>
                                <a:lnTo>
                                  <a:pt x="722967" y="243253"/>
                                </a:lnTo>
                                <a:lnTo>
                                  <a:pt x="708595" y="494292"/>
                                </a:lnTo>
                                <a:lnTo>
                                  <a:pt x="299384" y="294989"/>
                                </a:lnTo>
                                <a:lnTo>
                                  <a:pt x="109572" y="513553"/>
                                </a:lnTo>
                                <a:lnTo>
                                  <a:pt x="27984" y="506022"/>
                                </a:lnTo>
                                <a:lnTo>
                                  <a:pt x="0" y="113965"/>
                                </a:lnTo>
                                <a:lnTo>
                                  <a:pt x="181335" y="141870"/>
                                </a:lnTo>
                                <a:lnTo>
                                  <a:pt x="191947" y="0"/>
                                </a:lnTo>
                                <a:lnTo>
                                  <a:pt x="301058" y="462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7" name="osm_-3017761_obj"/>
                        <wps:cNvSpPr>
                          <a:spLocks/>
                        </wps:cNvSpPr>
                        <wps:spPr bwMode="auto">
                          <a:xfrm>
                            <a:off x="34690" y="31544"/>
                            <a:ext cx="1540" cy="2189"/>
                          </a:xfrm>
                          <a:custGeom>
                            <a:avLst/>
                            <a:gdLst>
                              <a:gd name="T0" fmla="*/ 77245 w 307972"/>
                              <a:gd name="T1" fmla="*/ 27961 h 437828"/>
                              <a:gd name="T2" fmla="*/ 187383 w 307972"/>
                              <a:gd name="T3" fmla="*/ 48142 h 437828"/>
                              <a:gd name="T4" fmla="*/ 212314 w 307972"/>
                              <a:gd name="T5" fmla="*/ 0 h 437828"/>
                              <a:gd name="T6" fmla="*/ 245585 w 307972"/>
                              <a:gd name="T7" fmla="*/ 113354 h 437828"/>
                              <a:gd name="T8" fmla="*/ 307971 w 307972"/>
                              <a:gd name="T9" fmla="*/ 122067 h 437828"/>
                              <a:gd name="T10" fmla="*/ 279892 w 307972"/>
                              <a:gd name="T11" fmla="*/ 255106 h 437828"/>
                              <a:gd name="T12" fmla="*/ 133686 w 307972"/>
                              <a:gd name="T13" fmla="*/ 437827 h 437828"/>
                              <a:gd name="T14" fmla="*/ 0 w 307972"/>
                              <a:gd name="T15" fmla="*/ 248744 h 437828"/>
                              <a:gd name="T16" fmla="*/ 43849 w 307972"/>
                              <a:gd name="T17" fmla="*/ 47733 h 437828"/>
                              <a:gd name="T18" fmla="*/ 77245 w 307972"/>
                              <a:gd name="T19" fmla="*/ 27961 h 437828"/>
                              <a:gd name="T20" fmla="*/ 0 w 307972"/>
                              <a:gd name="T21" fmla="*/ 0 h 437828"/>
                              <a:gd name="T22" fmla="*/ 307972 w 307972"/>
                              <a:gd name="T23" fmla="*/ 437828 h 437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07972" h="437828">
                                <a:moveTo>
                                  <a:pt x="77245" y="27961"/>
                                </a:moveTo>
                                <a:lnTo>
                                  <a:pt x="187383" y="48142"/>
                                </a:lnTo>
                                <a:lnTo>
                                  <a:pt x="212314" y="0"/>
                                </a:lnTo>
                                <a:lnTo>
                                  <a:pt x="245585" y="113354"/>
                                </a:lnTo>
                                <a:lnTo>
                                  <a:pt x="307971" y="122067"/>
                                </a:lnTo>
                                <a:lnTo>
                                  <a:pt x="279892" y="255106"/>
                                </a:lnTo>
                                <a:lnTo>
                                  <a:pt x="133686" y="437827"/>
                                </a:lnTo>
                                <a:lnTo>
                                  <a:pt x="0" y="248744"/>
                                </a:lnTo>
                                <a:lnTo>
                                  <a:pt x="43849" y="47733"/>
                                </a:lnTo>
                                <a:lnTo>
                                  <a:pt x="77245" y="2796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8" name="osm_-3027709_obj"/>
                        <wps:cNvSpPr>
                          <a:spLocks/>
                        </wps:cNvSpPr>
                        <wps:spPr bwMode="auto">
                          <a:xfrm>
                            <a:off x="30771" y="30448"/>
                            <a:ext cx="2811" cy="2201"/>
                          </a:xfrm>
                          <a:custGeom>
                            <a:avLst/>
                            <a:gdLst>
                              <a:gd name="T0" fmla="*/ 17995 w 562174"/>
                              <a:gd name="T1" fmla="*/ 223515 h 440213"/>
                              <a:gd name="T2" fmla="*/ 54561 w 562174"/>
                              <a:gd name="T3" fmla="*/ 156741 h 440213"/>
                              <a:gd name="T4" fmla="*/ 113096 w 562174"/>
                              <a:gd name="T5" fmla="*/ 189217 h 440213"/>
                              <a:gd name="T6" fmla="*/ 303586 w 562174"/>
                              <a:gd name="T7" fmla="*/ 66542 h 440213"/>
                              <a:gd name="T8" fmla="*/ 347890 w 562174"/>
                              <a:gd name="T9" fmla="*/ 122957 h 440213"/>
                              <a:gd name="T10" fmla="*/ 486940 w 562174"/>
                              <a:gd name="T11" fmla="*/ 0 h 440213"/>
                              <a:gd name="T12" fmla="*/ 562173 w 562174"/>
                              <a:gd name="T13" fmla="*/ 106533 h 440213"/>
                              <a:gd name="T14" fmla="*/ 470884 w 562174"/>
                              <a:gd name="T15" fmla="*/ 204983 h 440213"/>
                              <a:gd name="T16" fmla="*/ 262838 w 562174"/>
                              <a:gd name="T17" fmla="*/ 354583 h 440213"/>
                              <a:gd name="T18" fmla="*/ 262149 w 562174"/>
                              <a:gd name="T19" fmla="*/ 440212 h 440213"/>
                              <a:gd name="T20" fmla="*/ 0 w 562174"/>
                              <a:gd name="T21" fmla="*/ 348224 h 440213"/>
                              <a:gd name="T22" fmla="*/ 44760 w 562174"/>
                              <a:gd name="T23" fmla="*/ 322899 h 440213"/>
                              <a:gd name="T24" fmla="*/ 17995 w 562174"/>
                              <a:gd name="T25" fmla="*/ 223515 h 440213"/>
                              <a:gd name="T26" fmla="*/ 0 w 562174"/>
                              <a:gd name="T27" fmla="*/ 0 h 440213"/>
                              <a:gd name="T28" fmla="*/ 562174 w 562174"/>
                              <a:gd name="T29" fmla="*/ 440213 h 440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2174" h="440213">
                                <a:moveTo>
                                  <a:pt x="17995" y="223515"/>
                                </a:moveTo>
                                <a:lnTo>
                                  <a:pt x="54561" y="156741"/>
                                </a:lnTo>
                                <a:lnTo>
                                  <a:pt x="113096" y="189217"/>
                                </a:lnTo>
                                <a:lnTo>
                                  <a:pt x="303586" y="66542"/>
                                </a:lnTo>
                                <a:lnTo>
                                  <a:pt x="347890" y="122957"/>
                                </a:lnTo>
                                <a:lnTo>
                                  <a:pt x="486940" y="0"/>
                                </a:lnTo>
                                <a:lnTo>
                                  <a:pt x="562173" y="106533"/>
                                </a:lnTo>
                                <a:lnTo>
                                  <a:pt x="470884" y="204983"/>
                                </a:lnTo>
                                <a:lnTo>
                                  <a:pt x="262838" y="354583"/>
                                </a:lnTo>
                                <a:lnTo>
                                  <a:pt x="262149" y="440212"/>
                                </a:lnTo>
                                <a:lnTo>
                                  <a:pt x="0" y="348224"/>
                                </a:lnTo>
                                <a:lnTo>
                                  <a:pt x="44760" y="322899"/>
                                </a:lnTo>
                                <a:lnTo>
                                  <a:pt x="17995" y="22351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9" name="osm_-2993698_obj"/>
                        <wps:cNvSpPr>
                          <a:spLocks/>
                        </wps:cNvSpPr>
                        <wps:spPr bwMode="auto">
                          <a:xfrm>
                            <a:off x="9548" y="29187"/>
                            <a:ext cx="2248" cy="1727"/>
                          </a:xfrm>
                          <a:custGeom>
                            <a:avLst/>
                            <a:gdLst>
                              <a:gd name="T0" fmla="*/ 0 w 449618"/>
                              <a:gd name="T1" fmla="*/ 45867 h 345335"/>
                              <a:gd name="T2" fmla="*/ 97447 w 449618"/>
                              <a:gd name="T3" fmla="*/ 93188 h 345335"/>
                              <a:gd name="T4" fmla="*/ 204439 w 449618"/>
                              <a:gd name="T5" fmla="*/ 0 h 345335"/>
                              <a:gd name="T6" fmla="*/ 281097 w 449618"/>
                              <a:gd name="T7" fmla="*/ 9692 h 345335"/>
                              <a:gd name="T8" fmla="*/ 240188 w 449618"/>
                              <a:gd name="T9" fmla="*/ 89551 h 345335"/>
                              <a:gd name="T10" fmla="*/ 345411 w 449618"/>
                              <a:gd name="T11" fmla="*/ 143734 h 345335"/>
                              <a:gd name="T12" fmla="*/ 316785 w 449618"/>
                              <a:gd name="T13" fmla="*/ 253367 h 345335"/>
                              <a:gd name="T14" fmla="*/ 449617 w 449618"/>
                              <a:gd name="T15" fmla="*/ 277282 h 345335"/>
                              <a:gd name="T16" fmla="*/ 443766 w 449618"/>
                              <a:gd name="T17" fmla="*/ 345334 h 345335"/>
                              <a:gd name="T18" fmla="*/ 278429 w 449618"/>
                              <a:gd name="T19" fmla="*/ 316018 h 345335"/>
                              <a:gd name="T20" fmla="*/ 196736 w 449618"/>
                              <a:gd name="T21" fmla="*/ 196068 h 345335"/>
                              <a:gd name="T22" fmla="*/ 23554 w 449618"/>
                              <a:gd name="T23" fmla="*/ 327561 h 345335"/>
                              <a:gd name="T24" fmla="*/ 0 w 449618"/>
                              <a:gd name="T25" fmla="*/ 45867 h 345335"/>
                              <a:gd name="T26" fmla="*/ 0 w 449618"/>
                              <a:gd name="T27" fmla="*/ 0 h 345335"/>
                              <a:gd name="T28" fmla="*/ 449618 w 449618"/>
                              <a:gd name="T29" fmla="*/ 345335 h 345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9618" h="345335">
                                <a:moveTo>
                                  <a:pt x="0" y="45867"/>
                                </a:moveTo>
                                <a:lnTo>
                                  <a:pt x="97447" y="93188"/>
                                </a:lnTo>
                                <a:lnTo>
                                  <a:pt x="204439" y="0"/>
                                </a:lnTo>
                                <a:lnTo>
                                  <a:pt x="281097" y="9692"/>
                                </a:lnTo>
                                <a:lnTo>
                                  <a:pt x="240188" y="89551"/>
                                </a:lnTo>
                                <a:lnTo>
                                  <a:pt x="345411" y="143734"/>
                                </a:lnTo>
                                <a:lnTo>
                                  <a:pt x="316785" y="253367"/>
                                </a:lnTo>
                                <a:lnTo>
                                  <a:pt x="449617" y="277282"/>
                                </a:lnTo>
                                <a:lnTo>
                                  <a:pt x="443766" y="345334"/>
                                </a:lnTo>
                                <a:lnTo>
                                  <a:pt x="278429" y="316018"/>
                                </a:lnTo>
                                <a:lnTo>
                                  <a:pt x="196736" y="196068"/>
                                </a:lnTo>
                                <a:lnTo>
                                  <a:pt x="23554" y="327561"/>
                                </a:lnTo>
                                <a:lnTo>
                                  <a:pt x="0" y="458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0" name="osm_-3027633_obj"/>
                        <wps:cNvSpPr>
                          <a:spLocks/>
                        </wps:cNvSpPr>
                        <wps:spPr bwMode="auto">
                          <a:xfrm>
                            <a:off x="29824" y="32189"/>
                            <a:ext cx="2694" cy="4626"/>
                          </a:xfrm>
                          <a:custGeom>
                            <a:avLst/>
                            <a:gdLst>
                              <a:gd name="T0" fmla="*/ 451573 w 538650"/>
                              <a:gd name="T1" fmla="*/ 91988 h 925182"/>
                              <a:gd name="T2" fmla="*/ 538649 w 538650"/>
                              <a:gd name="T3" fmla="*/ 214151 h 925182"/>
                              <a:gd name="T4" fmla="*/ 443536 w 538650"/>
                              <a:gd name="T5" fmla="*/ 292044 h 925182"/>
                              <a:gd name="T6" fmla="*/ 522269 w 538650"/>
                              <a:gd name="T7" fmla="*/ 407916 h 925182"/>
                              <a:gd name="T8" fmla="*/ 424196 w 538650"/>
                              <a:gd name="T9" fmla="*/ 494116 h 925182"/>
                              <a:gd name="T10" fmla="*/ 502776 w 538650"/>
                              <a:gd name="T11" fmla="*/ 582833 h 925182"/>
                              <a:gd name="T12" fmla="*/ 422422 w 538650"/>
                              <a:gd name="T13" fmla="*/ 726858 h 925182"/>
                              <a:gd name="T14" fmla="*/ 343555 w 538650"/>
                              <a:gd name="T15" fmla="*/ 753467 h 925182"/>
                              <a:gd name="T16" fmla="*/ 278826 w 538650"/>
                              <a:gd name="T17" fmla="*/ 888327 h 925182"/>
                              <a:gd name="T18" fmla="*/ 154593 w 538650"/>
                              <a:gd name="T19" fmla="*/ 925181 h 925182"/>
                              <a:gd name="T20" fmla="*/ 97328 w 538650"/>
                              <a:gd name="T21" fmla="*/ 846863 h 925182"/>
                              <a:gd name="T22" fmla="*/ 117381 w 538650"/>
                              <a:gd name="T23" fmla="*/ 750531 h 925182"/>
                              <a:gd name="T24" fmla="*/ 0 w 538650"/>
                              <a:gd name="T25" fmla="*/ 692085 h 925182"/>
                              <a:gd name="T26" fmla="*/ 4863 w 538650"/>
                              <a:gd name="T27" fmla="*/ 545347 h 925182"/>
                              <a:gd name="T28" fmla="*/ 28957 w 538650"/>
                              <a:gd name="T29" fmla="*/ 360242 h 925182"/>
                              <a:gd name="T30" fmla="*/ 221066 w 538650"/>
                              <a:gd name="T31" fmla="*/ 408533 h 925182"/>
                              <a:gd name="T32" fmla="*/ 154138 w 538650"/>
                              <a:gd name="T33" fmla="*/ 315553 h 925182"/>
                              <a:gd name="T34" fmla="*/ 209094 w 538650"/>
                              <a:gd name="T35" fmla="*/ 249811 h 925182"/>
                              <a:gd name="T36" fmla="*/ 82090 w 538650"/>
                              <a:gd name="T37" fmla="*/ 205020 h 925182"/>
                              <a:gd name="T38" fmla="*/ 136116 w 538650"/>
                              <a:gd name="T39" fmla="*/ 124839 h 925182"/>
                              <a:gd name="T40" fmla="*/ 105339 w 538650"/>
                              <a:gd name="T41" fmla="*/ 40692 h 925182"/>
                              <a:gd name="T42" fmla="*/ 189424 w 538650"/>
                              <a:gd name="T43" fmla="*/ 0 h 925182"/>
                              <a:gd name="T44" fmla="*/ 451573 w 538650"/>
                              <a:gd name="T45" fmla="*/ 91988 h 925182"/>
                              <a:gd name="T46" fmla="*/ 0 w 538650"/>
                              <a:gd name="T47" fmla="*/ 0 h 925182"/>
                              <a:gd name="T48" fmla="*/ 538650 w 538650"/>
                              <a:gd name="T49" fmla="*/ 925182 h 925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38650" h="925182">
                                <a:moveTo>
                                  <a:pt x="451573" y="91988"/>
                                </a:moveTo>
                                <a:lnTo>
                                  <a:pt x="538649" y="214151"/>
                                </a:lnTo>
                                <a:lnTo>
                                  <a:pt x="443536" y="292044"/>
                                </a:lnTo>
                                <a:lnTo>
                                  <a:pt x="522269" y="407916"/>
                                </a:lnTo>
                                <a:lnTo>
                                  <a:pt x="424196" y="494116"/>
                                </a:lnTo>
                                <a:lnTo>
                                  <a:pt x="502776" y="582833"/>
                                </a:lnTo>
                                <a:lnTo>
                                  <a:pt x="422422" y="726858"/>
                                </a:lnTo>
                                <a:lnTo>
                                  <a:pt x="343555" y="753467"/>
                                </a:lnTo>
                                <a:lnTo>
                                  <a:pt x="278826" y="888327"/>
                                </a:lnTo>
                                <a:lnTo>
                                  <a:pt x="154593" y="925181"/>
                                </a:lnTo>
                                <a:lnTo>
                                  <a:pt x="97328" y="846863"/>
                                </a:lnTo>
                                <a:lnTo>
                                  <a:pt x="117381" y="750531"/>
                                </a:lnTo>
                                <a:lnTo>
                                  <a:pt x="0" y="692085"/>
                                </a:lnTo>
                                <a:lnTo>
                                  <a:pt x="4863" y="545347"/>
                                </a:lnTo>
                                <a:lnTo>
                                  <a:pt x="28957" y="360242"/>
                                </a:lnTo>
                                <a:lnTo>
                                  <a:pt x="221066" y="408533"/>
                                </a:lnTo>
                                <a:lnTo>
                                  <a:pt x="154138" y="315553"/>
                                </a:lnTo>
                                <a:lnTo>
                                  <a:pt x="209094" y="249811"/>
                                </a:lnTo>
                                <a:lnTo>
                                  <a:pt x="82090" y="205020"/>
                                </a:lnTo>
                                <a:lnTo>
                                  <a:pt x="136116" y="124839"/>
                                </a:lnTo>
                                <a:lnTo>
                                  <a:pt x="105339" y="40692"/>
                                </a:lnTo>
                                <a:lnTo>
                                  <a:pt x="189424" y="0"/>
                                </a:lnTo>
                                <a:lnTo>
                                  <a:pt x="451573" y="9198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1" name="osm_-3047120_obj"/>
                        <wps:cNvSpPr>
                          <a:spLocks/>
                        </wps:cNvSpPr>
                        <wps:spPr bwMode="auto">
                          <a:xfrm>
                            <a:off x="22346" y="27562"/>
                            <a:ext cx="2263" cy="2387"/>
                          </a:xfrm>
                          <a:custGeom>
                            <a:avLst/>
                            <a:gdLst>
                              <a:gd name="T0" fmla="*/ 39988 w 452588"/>
                              <a:gd name="T1" fmla="*/ 276436 h 477448"/>
                              <a:gd name="T2" fmla="*/ 0 w 452588"/>
                              <a:gd name="T3" fmla="*/ 134779 h 477448"/>
                              <a:gd name="T4" fmla="*/ 54275 w 452588"/>
                              <a:gd name="T5" fmla="*/ 0 h 477448"/>
                              <a:gd name="T6" fmla="*/ 70339 w 452588"/>
                              <a:gd name="T7" fmla="*/ 83018 h 477448"/>
                              <a:gd name="T8" fmla="*/ 314352 w 452588"/>
                              <a:gd name="T9" fmla="*/ 112465 h 477448"/>
                              <a:gd name="T10" fmla="*/ 355717 w 452588"/>
                              <a:gd name="T11" fmla="*/ 214976 h 477448"/>
                              <a:gd name="T12" fmla="*/ 452587 w 452588"/>
                              <a:gd name="T13" fmla="*/ 175223 h 477448"/>
                              <a:gd name="T14" fmla="*/ 293571 w 452588"/>
                              <a:gd name="T15" fmla="*/ 477447 h 477448"/>
                              <a:gd name="T16" fmla="*/ 245733 w 452588"/>
                              <a:gd name="T17" fmla="*/ 457581 h 477448"/>
                              <a:gd name="T18" fmla="*/ 133651 w 452588"/>
                              <a:gd name="T19" fmla="*/ 433456 h 477448"/>
                              <a:gd name="T20" fmla="*/ 39988 w 452588"/>
                              <a:gd name="T21" fmla="*/ 276436 h 477448"/>
                              <a:gd name="T22" fmla="*/ 0 w 452588"/>
                              <a:gd name="T23" fmla="*/ 0 h 477448"/>
                              <a:gd name="T24" fmla="*/ 452588 w 452588"/>
                              <a:gd name="T25" fmla="*/ 477448 h 477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52588" h="477448">
                                <a:moveTo>
                                  <a:pt x="39988" y="276436"/>
                                </a:moveTo>
                                <a:lnTo>
                                  <a:pt x="0" y="134779"/>
                                </a:lnTo>
                                <a:lnTo>
                                  <a:pt x="54275" y="0"/>
                                </a:lnTo>
                                <a:lnTo>
                                  <a:pt x="70339" y="83018"/>
                                </a:lnTo>
                                <a:lnTo>
                                  <a:pt x="314352" y="112465"/>
                                </a:lnTo>
                                <a:lnTo>
                                  <a:pt x="355717" y="214976"/>
                                </a:lnTo>
                                <a:lnTo>
                                  <a:pt x="452587" y="175223"/>
                                </a:lnTo>
                                <a:lnTo>
                                  <a:pt x="293571" y="477447"/>
                                </a:lnTo>
                                <a:lnTo>
                                  <a:pt x="245733" y="457581"/>
                                </a:lnTo>
                                <a:lnTo>
                                  <a:pt x="133651" y="433456"/>
                                </a:lnTo>
                                <a:lnTo>
                                  <a:pt x="39988" y="2764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2" name="osm_-2805691_obj"/>
                        <wps:cNvSpPr>
                          <a:spLocks/>
                        </wps:cNvSpPr>
                        <wps:spPr bwMode="auto">
                          <a:xfrm>
                            <a:off x="42118" y="20203"/>
                            <a:ext cx="7801" cy="5634"/>
                          </a:xfrm>
                          <a:custGeom>
                            <a:avLst/>
                            <a:gdLst>
                              <a:gd name="T0" fmla="*/ 414547 w 1560040"/>
                              <a:gd name="T1" fmla="*/ 0 h 1126682"/>
                              <a:gd name="T2" fmla="*/ 486957 w 1560040"/>
                              <a:gd name="T3" fmla="*/ 86639 h 1126682"/>
                              <a:gd name="T4" fmla="*/ 642423 w 1560040"/>
                              <a:gd name="T5" fmla="*/ 1416 h 1126682"/>
                              <a:gd name="T6" fmla="*/ 821007 w 1560040"/>
                              <a:gd name="T7" fmla="*/ 81157 h 1126682"/>
                              <a:gd name="T8" fmla="*/ 816828 w 1560040"/>
                              <a:gd name="T9" fmla="*/ 186912 h 1126682"/>
                              <a:gd name="T10" fmla="*/ 912453 w 1560040"/>
                              <a:gd name="T11" fmla="*/ 159686 h 1126682"/>
                              <a:gd name="T12" fmla="*/ 931359 w 1560040"/>
                              <a:gd name="T13" fmla="*/ 229458 h 1126682"/>
                              <a:gd name="T14" fmla="*/ 1094488 w 1560040"/>
                              <a:gd name="T15" fmla="*/ 301372 h 1126682"/>
                              <a:gd name="T16" fmla="*/ 1242464 w 1560040"/>
                              <a:gd name="T17" fmla="*/ 227401 h 1126682"/>
                              <a:gd name="T18" fmla="*/ 1346742 w 1560040"/>
                              <a:gd name="T19" fmla="*/ 262095 h 1126682"/>
                              <a:gd name="T20" fmla="*/ 1378273 w 1560040"/>
                              <a:gd name="T21" fmla="*/ 198160 h 1126682"/>
                              <a:gd name="T22" fmla="*/ 1489717 w 1560040"/>
                              <a:gd name="T23" fmla="*/ 215670 h 1126682"/>
                              <a:gd name="T24" fmla="*/ 1397684 w 1560040"/>
                              <a:gd name="T25" fmla="*/ 552146 h 1126682"/>
                              <a:gd name="T26" fmla="*/ 1560039 w 1560040"/>
                              <a:gd name="T27" fmla="*/ 688323 h 1126682"/>
                              <a:gd name="T28" fmla="*/ 1447047 w 1560040"/>
                              <a:gd name="T29" fmla="*/ 867376 h 1126682"/>
                              <a:gd name="T30" fmla="*/ 1289658 w 1560040"/>
                              <a:gd name="T31" fmla="*/ 880423 h 1126682"/>
                              <a:gd name="T32" fmla="*/ 1223277 w 1560040"/>
                              <a:gd name="T33" fmla="*/ 1014586 h 1126682"/>
                              <a:gd name="T34" fmla="*/ 1255633 w 1560040"/>
                              <a:gd name="T35" fmla="*/ 1109479 h 1126682"/>
                              <a:gd name="T36" fmla="*/ 1102753 w 1560040"/>
                              <a:gd name="T37" fmla="*/ 1016077 h 1126682"/>
                              <a:gd name="T38" fmla="*/ 1075612 w 1560040"/>
                              <a:gd name="T39" fmla="*/ 1109857 h 1126682"/>
                              <a:gd name="T40" fmla="*/ 949704 w 1560040"/>
                              <a:gd name="T41" fmla="*/ 1077208 h 1126682"/>
                              <a:gd name="T42" fmla="*/ 940142 w 1560040"/>
                              <a:gd name="T43" fmla="*/ 1126681 h 1126682"/>
                              <a:gd name="T44" fmla="*/ 778458 w 1560040"/>
                              <a:gd name="T45" fmla="*/ 1025481 h 1126682"/>
                              <a:gd name="T46" fmla="*/ 661798 w 1560040"/>
                              <a:gd name="T47" fmla="*/ 1075370 h 1126682"/>
                              <a:gd name="T48" fmla="*/ 553582 w 1560040"/>
                              <a:gd name="T49" fmla="*/ 861634 h 1126682"/>
                              <a:gd name="T50" fmla="*/ 465747 w 1560040"/>
                              <a:gd name="T51" fmla="*/ 867978 h 1126682"/>
                              <a:gd name="T52" fmla="*/ 490209 w 1560040"/>
                              <a:gd name="T53" fmla="*/ 755302 h 1126682"/>
                              <a:gd name="T54" fmla="*/ 294662 w 1560040"/>
                              <a:gd name="T55" fmla="*/ 777344 h 1126682"/>
                              <a:gd name="T56" fmla="*/ 219215 w 1560040"/>
                              <a:gd name="T57" fmla="*/ 738252 h 1126682"/>
                              <a:gd name="T58" fmla="*/ 215919 w 1560040"/>
                              <a:gd name="T59" fmla="*/ 658369 h 1126682"/>
                              <a:gd name="T60" fmla="*/ 98893 w 1560040"/>
                              <a:gd name="T61" fmla="*/ 660421 h 1126682"/>
                              <a:gd name="T62" fmla="*/ 150849 w 1560040"/>
                              <a:gd name="T63" fmla="*/ 630808 h 1126682"/>
                              <a:gd name="T64" fmla="*/ 41579 w 1560040"/>
                              <a:gd name="T65" fmla="*/ 561872 h 1126682"/>
                              <a:gd name="T66" fmla="*/ 81248 w 1560040"/>
                              <a:gd name="T67" fmla="*/ 460753 h 1126682"/>
                              <a:gd name="T68" fmla="*/ 0 w 1560040"/>
                              <a:gd name="T69" fmla="*/ 476994 h 1126682"/>
                              <a:gd name="T70" fmla="*/ 100603 w 1560040"/>
                              <a:gd name="T71" fmla="*/ 350366 h 1126682"/>
                              <a:gd name="T72" fmla="*/ 81084 w 1560040"/>
                              <a:gd name="T73" fmla="*/ 184777 h 1126682"/>
                              <a:gd name="T74" fmla="*/ 395064 w 1560040"/>
                              <a:gd name="T75" fmla="*/ 171812 h 1126682"/>
                              <a:gd name="T76" fmla="*/ 315556 w 1560040"/>
                              <a:gd name="T77" fmla="*/ 46952 h 1126682"/>
                              <a:gd name="T78" fmla="*/ 414547 w 1560040"/>
                              <a:gd name="T79" fmla="*/ 0 h 1126682"/>
                              <a:gd name="T80" fmla="*/ 0 w 1560040"/>
                              <a:gd name="T81" fmla="*/ 0 h 1126682"/>
                              <a:gd name="T82" fmla="*/ 1560040 w 1560040"/>
                              <a:gd name="T83" fmla="*/ 1126682 h 1126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560040" h="1126682">
                                <a:moveTo>
                                  <a:pt x="414547" y="0"/>
                                </a:moveTo>
                                <a:lnTo>
                                  <a:pt x="486957" y="86639"/>
                                </a:lnTo>
                                <a:lnTo>
                                  <a:pt x="642423" y="1416"/>
                                </a:lnTo>
                                <a:lnTo>
                                  <a:pt x="821007" y="81157"/>
                                </a:lnTo>
                                <a:lnTo>
                                  <a:pt x="816828" y="186912"/>
                                </a:lnTo>
                                <a:lnTo>
                                  <a:pt x="912453" y="159686"/>
                                </a:lnTo>
                                <a:lnTo>
                                  <a:pt x="931359" y="229458"/>
                                </a:lnTo>
                                <a:lnTo>
                                  <a:pt x="1094488" y="301372"/>
                                </a:lnTo>
                                <a:lnTo>
                                  <a:pt x="1242464" y="227401"/>
                                </a:lnTo>
                                <a:lnTo>
                                  <a:pt x="1346742" y="262095"/>
                                </a:lnTo>
                                <a:lnTo>
                                  <a:pt x="1378273" y="198160"/>
                                </a:lnTo>
                                <a:lnTo>
                                  <a:pt x="1489717" y="215670"/>
                                </a:lnTo>
                                <a:lnTo>
                                  <a:pt x="1397684" y="552146"/>
                                </a:lnTo>
                                <a:lnTo>
                                  <a:pt x="1560039" y="688323"/>
                                </a:lnTo>
                                <a:lnTo>
                                  <a:pt x="1447047" y="867376"/>
                                </a:lnTo>
                                <a:lnTo>
                                  <a:pt x="1289658" y="880423"/>
                                </a:lnTo>
                                <a:lnTo>
                                  <a:pt x="1223277" y="1014586"/>
                                </a:lnTo>
                                <a:lnTo>
                                  <a:pt x="1255633" y="1109479"/>
                                </a:lnTo>
                                <a:lnTo>
                                  <a:pt x="1102753" y="1016077"/>
                                </a:lnTo>
                                <a:lnTo>
                                  <a:pt x="1075612" y="1109857"/>
                                </a:lnTo>
                                <a:lnTo>
                                  <a:pt x="949704" y="1077208"/>
                                </a:lnTo>
                                <a:lnTo>
                                  <a:pt x="940142" y="1126681"/>
                                </a:lnTo>
                                <a:lnTo>
                                  <a:pt x="778458" y="1025481"/>
                                </a:lnTo>
                                <a:lnTo>
                                  <a:pt x="661798" y="1075370"/>
                                </a:lnTo>
                                <a:lnTo>
                                  <a:pt x="553582" y="861634"/>
                                </a:lnTo>
                                <a:lnTo>
                                  <a:pt x="465747" y="867978"/>
                                </a:lnTo>
                                <a:lnTo>
                                  <a:pt x="490209" y="755302"/>
                                </a:lnTo>
                                <a:lnTo>
                                  <a:pt x="294662" y="777344"/>
                                </a:lnTo>
                                <a:lnTo>
                                  <a:pt x="219215" y="738252"/>
                                </a:lnTo>
                                <a:lnTo>
                                  <a:pt x="215919" y="658369"/>
                                </a:lnTo>
                                <a:lnTo>
                                  <a:pt x="98893" y="660421"/>
                                </a:lnTo>
                                <a:lnTo>
                                  <a:pt x="150849" y="630808"/>
                                </a:lnTo>
                                <a:lnTo>
                                  <a:pt x="41579" y="561872"/>
                                </a:lnTo>
                                <a:lnTo>
                                  <a:pt x="81248" y="460753"/>
                                </a:lnTo>
                                <a:lnTo>
                                  <a:pt x="0" y="476994"/>
                                </a:lnTo>
                                <a:lnTo>
                                  <a:pt x="100603" y="350366"/>
                                </a:lnTo>
                                <a:lnTo>
                                  <a:pt x="81084" y="184777"/>
                                </a:lnTo>
                                <a:lnTo>
                                  <a:pt x="395064" y="171812"/>
                                </a:lnTo>
                                <a:lnTo>
                                  <a:pt x="315556" y="46952"/>
                                </a:lnTo>
                                <a:lnTo>
                                  <a:pt x="414547"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3" name="osm_-454619_obj"/>
                        <wps:cNvSpPr>
                          <a:spLocks/>
                        </wps:cNvSpPr>
                        <wps:spPr bwMode="auto">
                          <a:xfrm>
                            <a:off x="4214" y="26018"/>
                            <a:ext cx="1076" cy="850"/>
                          </a:xfrm>
                          <a:custGeom>
                            <a:avLst/>
                            <a:gdLst>
                              <a:gd name="T0" fmla="*/ 16639 w 215076"/>
                              <a:gd name="T1" fmla="*/ 62452 h 170059"/>
                              <a:gd name="T2" fmla="*/ 17566 w 215076"/>
                              <a:gd name="T3" fmla="*/ 54797 h 170059"/>
                              <a:gd name="T4" fmla="*/ 14484 w 215076"/>
                              <a:gd name="T5" fmla="*/ 51439 h 170059"/>
                              <a:gd name="T6" fmla="*/ 14403 w 215076"/>
                              <a:gd name="T7" fmla="*/ 46165 h 170059"/>
                              <a:gd name="T8" fmla="*/ 12554 w 215076"/>
                              <a:gd name="T9" fmla="*/ 40987 h 170059"/>
                              <a:gd name="T10" fmla="*/ 17459 w 215076"/>
                              <a:gd name="T11" fmla="*/ 43991 h 170059"/>
                              <a:gd name="T12" fmla="*/ 19642 w 215076"/>
                              <a:gd name="T13" fmla="*/ 43743 h 170059"/>
                              <a:gd name="T14" fmla="*/ 32307 w 215076"/>
                              <a:gd name="T15" fmla="*/ 39598 h 170059"/>
                              <a:gd name="T16" fmla="*/ 34646 w 215076"/>
                              <a:gd name="T17" fmla="*/ 39821 h 170059"/>
                              <a:gd name="T18" fmla="*/ 38962 w 215076"/>
                              <a:gd name="T19" fmla="*/ 41219 h 170059"/>
                              <a:gd name="T20" fmla="*/ 41390 w 215076"/>
                              <a:gd name="T21" fmla="*/ 38336 h 170059"/>
                              <a:gd name="T22" fmla="*/ 42412 w 215076"/>
                              <a:gd name="T23" fmla="*/ 36168 h 170059"/>
                              <a:gd name="T24" fmla="*/ 42086 w 215076"/>
                              <a:gd name="T25" fmla="*/ 33778 h 170059"/>
                              <a:gd name="T26" fmla="*/ 46157 w 215076"/>
                              <a:gd name="T27" fmla="*/ 32311 h 170059"/>
                              <a:gd name="T28" fmla="*/ 56570 w 215076"/>
                              <a:gd name="T29" fmla="*/ 26501 h 170059"/>
                              <a:gd name="T30" fmla="*/ 64479 w 215076"/>
                              <a:gd name="T31" fmla="*/ 21744 h 170059"/>
                              <a:gd name="T32" fmla="*/ 75736 w 215076"/>
                              <a:gd name="T33" fmla="*/ 14250 h 170059"/>
                              <a:gd name="T34" fmla="*/ 78936 w 215076"/>
                              <a:gd name="T35" fmla="*/ 14300 h 170059"/>
                              <a:gd name="T36" fmla="*/ 92880 w 215076"/>
                              <a:gd name="T37" fmla="*/ 11196 h 170059"/>
                              <a:gd name="T38" fmla="*/ 98526 w 215076"/>
                              <a:gd name="T39" fmla="*/ 12359 h 170059"/>
                              <a:gd name="T40" fmla="*/ 112271 w 215076"/>
                              <a:gd name="T41" fmla="*/ 4871 h 170059"/>
                              <a:gd name="T42" fmla="*/ 117351 w 215076"/>
                              <a:gd name="T43" fmla="*/ 2102 h 170059"/>
                              <a:gd name="T44" fmla="*/ 118903 w 215076"/>
                              <a:gd name="T45" fmla="*/ 1259 h 170059"/>
                              <a:gd name="T46" fmla="*/ 121168 w 215076"/>
                              <a:gd name="T47" fmla="*/ 0 h 170059"/>
                              <a:gd name="T48" fmla="*/ 134519 w 215076"/>
                              <a:gd name="T49" fmla="*/ 17835 h 170059"/>
                              <a:gd name="T50" fmla="*/ 147479 w 215076"/>
                              <a:gd name="T51" fmla="*/ 15385 h 170059"/>
                              <a:gd name="T52" fmla="*/ 162161 w 215076"/>
                              <a:gd name="T53" fmla="*/ 19720 h 170059"/>
                              <a:gd name="T54" fmla="*/ 170450 w 215076"/>
                              <a:gd name="T55" fmla="*/ 25822 h 170059"/>
                              <a:gd name="T56" fmla="*/ 171569 w 215076"/>
                              <a:gd name="T57" fmla="*/ 32212 h 170059"/>
                              <a:gd name="T58" fmla="*/ 174972 w 215076"/>
                              <a:gd name="T59" fmla="*/ 32987 h 170059"/>
                              <a:gd name="T60" fmla="*/ 180526 w 215076"/>
                              <a:gd name="T61" fmla="*/ 34370 h 170059"/>
                              <a:gd name="T62" fmla="*/ 183052 w 215076"/>
                              <a:gd name="T63" fmla="*/ 34792 h 170059"/>
                              <a:gd name="T64" fmla="*/ 187016 w 215076"/>
                              <a:gd name="T65" fmla="*/ 34937 h 170059"/>
                              <a:gd name="T66" fmla="*/ 190154 w 215076"/>
                              <a:gd name="T67" fmla="*/ 34345 h 170059"/>
                              <a:gd name="T68" fmla="*/ 194427 w 215076"/>
                              <a:gd name="T69" fmla="*/ 33892 h 170059"/>
                              <a:gd name="T70" fmla="*/ 195356 w 215076"/>
                              <a:gd name="T71" fmla="*/ 37861 h 170059"/>
                              <a:gd name="T72" fmla="*/ 195504 w 215076"/>
                              <a:gd name="T73" fmla="*/ 40689 h 170059"/>
                              <a:gd name="T74" fmla="*/ 197798 w 215076"/>
                              <a:gd name="T75" fmla="*/ 47901 h 170059"/>
                              <a:gd name="T76" fmla="*/ 199233 w 215076"/>
                              <a:gd name="T77" fmla="*/ 53901 h 170059"/>
                              <a:gd name="T78" fmla="*/ 200383 w 215076"/>
                              <a:gd name="T79" fmla="*/ 58697 h 170059"/>
                              <a:gd name="T80" fmla="*/ 201490 w 215076"/>
                              <a:gd name="T81" fmla="*/ 63364 h 170059"/>
                              <a:gd name="T82" fmla="*/ 202765 w 215076"/>
                              <a:gd name="T83" fmla="*/ 67642 h 170059"/>
                              <a:gd name="T84" fmla="*/ 204364 w 215076"/>
                              <a:gd name="T85" fmla="*/ 74017 h 170059"/>
                              <a:gd name="T86" fmla="*/ 205310 w 215076"/>
                              <a:gd name="T87" fmla="*/ 80240 h 170059"/>
                              <a:gd name="T88" fmla="*/ 205673 w 215076"/>
                              <a:gd name="T89" fmla="*/ 82190 h 170059"/>
                              <a:gd name="T90" fmla="*/ 206570 w 215076"/>
                              <a:gd name="T91" fmla="*/ 85455 h 170059"/>
                              <a:gd name="T92" fmla="*/ 207321 w 215076"/>
                              <a:gd name="T93" fmla="*/ 87734 h 170059"/>
                              <a:gd name="T94" fmla="*/ 208113 w 215076"/>
                              <a:gd name="T95" fmla="*/ 90847 h 170059"/>
                              <a:gd name="T96" fmla="*/ 208543 w 215076"/>
                              <a:gd name="T97" fmla="*/ 94050 h 170059"/>
                              <a:gd name="T98" fmla="*/ 209464 w 215076"/>
                              <a:gd name="T99" fmla="*/ 98419 h 170059"/>
                              <a:gd name="T100" fmla="*/ 209317 w 215076"/>
                              <a:gd name="T101" fmla="*/ 101526 h 170059"/>
                              <a:gd name="T102" fmla="*/ 212407 w 215076"/>
                              <a:gd name="T103" fmla="*/ 108006 h 170059"/>
                              <a:gd name="T104" fmla="*/ 213475 w 215076"/>
                              <a:gd name="T105" fmla="*/ 111882 h 170059"/>
                              <a:gd name="T106" fmla="*/ 211882 w 215076"/>
                              <a:gd name="T107" fmla="*/ 115525 h 170059"/>
                              <a:gd name="T108" fmla="*/ 209157 w 215076"/>
                              <a:gd name="T109" fmla="*/ 121273 h 170059"/>
                              <a:gd name="T110" fmla="*/ 206821 w 215076"/>
                              <a:gd name="T111" fmla="*/ 120979 h 170059"/>
                              <a:gd name="T112" fmla="*/ 17580 w 215076"/>
                              <a:gd name="T113" fmla="*/ 64737 h 170059"/>
                              <a:gd name="T114" fmla="*/ 0 w 215076"/>
                              <a:gd name="T115" fmla="*/ 0 h 170059"/>
                              <a:gd name="T116" fmla="*/ 215076 w 215076"/>
                              <a:gd name="T117" fmla="*/ 170059 h 170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15076" h="170059">
                                <a:moveTo>
                                  <a:pt x="17580" y="64737"/>
                                </a:moveTo>
                                <a:lnTo>
                                  <a:pt x="16770" y="63776"/>
                                </a:lnTo>
                                <a:lnTo>
                                  <a:pt x="16613" y="63016"/>
                                </a:lnTo>
                                <a:lnTo>
                                  <a:pt x="16639" y="62452"/>
                                </a:lnTo>
                                <a:lnTo>
                                  <a:pt x="16959" y="59469"/>
                                </a:lnTo>
                                <a:lnTo>
                                  <a:pt x="17731" y="56257"/>
                                </a:lnTo>
                                <a:lnTo>
                                  <a:pt x="17657" y="55547"/>
                                </a:lnTo>
                                <a:lnTo>
                                  <a:pt x="17566" y="54797"/>
                                </a:lnTo>
                                <a:lnTo>
                                  <a:pt x="17425" y="54499"/>
                                </a:lnTo>
                                <a:lnTo>
                                  <a:pt x="16225" y="53284"/>
                                </a:lnTo>
                                <a:lnTo>
                                  <a:pt x="15165" y="52251"/>
                                </a:lnTo>
                                <a:lnTo>
                                  <a:pt x="14484" y="51439"/>
                                </a:lnTo>
                                <a:lnTo>
                                  <a:pt x="13846" y="50326"/>
                                </a:lnTo>
                                <a:lnTo>
                                  <a:pt x="13355" y="49150"/>
                                </a:lnTo>
                                <a:lnTo>
                                  <a:pt x="14117" y="46868"/>
                                </a:lnTo>
                                <a:lnTo>
                                  <a:pt x="14403" y="46165"/>
                                </a:lnTo>
                                <a:lnTo>
                                  <a:pt x="14567" y="45166"/>
                                </a:lnTo>
                                <a:lnTo>
                                  <a:pt x="14514" y="44478"/>
                                </a:lnTo>
                                <a:lnTo>
                                  <a:pt x="13023" y="42032"/>
                                </a:lnTo>
                                <a:lnTo>
                                  <a:pt x="12554" y="40987"/>
                                </a:lnTo>
                                <a:lnTo>
                                  <a:pt x="12894" y="40739"/>
                                </a:lnTo>
                                <a:lnTo>
                                  <a:pt x="13984" y="39979"/>
                                </a:lnTo>
                                <a:lnTo>
                                  <a:pt x="17154" y="44292"/>
                                </a:lnTo>
                                <a:lnTo>
                                  <a:pt x="17459" y="43991"/>
                                </a:lnTo>
                                <a:lnTo>
                                  <a:pt x="17644" y="43972"/>
                                </a:lnTo>
                                <a:lnTo>
                                  <a:pt x="18949" y="43873"/>
                                </a:lnTo>
                                <a:lnTo>
                                  <a:pt x="19200" y="43808"/>
                                </a:lnTo>
                                <a:lnTo>
                                  <a:pt x="19642" y="43743"/>
                                </a:lnTo>
                                <a:lnTo>
                                  <a:pt x="21460" y="43042"/>
                                </a:lnTo>
                                <a:lnTo>
                                  <a:pt x="26786" y="41402"/>
                                </a:lnTo>
                                <a:lnTo>
                                  <a:pt x="27258" y="41247"/>
                                </a:lnTo>
                                <a:lnTo>
                                  <a:pt x="32307" y="39598"/>
                                </a:lnTo>
                                <a:lnTo>
                                  <a:pt x="33271" y="39427"/>
                                </a:lnTo>
                                <a:lnTo>
                                  <a:pt x="33996" y="39275"/>
                                </a:lnTo>
                                <a:lnTo>
                                  <a:pt x="34633" y="39517"/>
                                </a:lnTo>
                                <a:lnTo>
                                  <a:pt x="34646" y="39821"/>
                                </a:lnTo>
                                <a:lnTo>
                                  <a:pt x="37081" y="41387"/>
                                </a:lnTo>
                                <a:lnTo>
                                  <a:pt x="37282" y="41517"/>
                                </a:lnTo>
                                <a:lnTo>
                                  <a:pt x="37403" y="41300"/>
                                </a:lnTo>
                                <a:lnTo>
                                  <a:pt x="38962" y="41219"/>
                                </a:lnTo>
                                <a:lnTo>
                                  <a:pt x="39198" y="40708"/>
                                </a:lnTo>
                                <a:lnTo>
                                  <a:pt x="39321" y="40512"/>
                                </a:lnTo>
                                <a:lnTo>
                                  <a:pt x="39938" y="40022"/>
                                </a:lnTo>
                                <a:lnTo>
                                  <a:pt x="41390" y="38336"/>
                                </a:lnTo>
                                <a:lnTo>
                                  <a:pt x="41568" y="37991"/>
                                </a:lnTo>
                                <a:lnTo>
                                  <a:pt x="41906" y="37781"/>
                                </a:lnTo>
                                <a:lnTo>
                                  <a:pt x="42479" y="36661"/>
                                </a:lnTo>
                                <a:lnTo>
                                  <a:pt x="42412" y="36168"/>
                                </a:lnTo>
                                <a:lnTo>
                                  <a:pt x="42042" y="35914"/>
                                </a:lnTo>
                                <a:lnTo>
                                  <a:pt x="41572" y="34984"/>
                                </a:lnTo>
                                <a:lnTo>
                                  <a:pt x="41544" y="34531"/>
                                </a:lnTo>
                                <a:lnTo>
                                  <a:pt x="42086" y="33778"/>
                                </a:lnTo>
                                <a:lnTo>
                                  <a:pt x="44320" y="31967"/>
                                </a:lnTo>
                                <a:lnTo>
                                  <a:pt x="45105" y="32466"/>
                                </a:lnTo>
                                <a:lnTo>
                                  <a:pt x="45650" y="32565"/>
                                </a:lnTo>
                                <a:lnTo>
                                  <a:pt x="46157" y="32311"/>
                                </a:lnTo>
                                <a:lnTo>
                                  <a:pt x="49211" y="31006"/>
                                </a:lnTo>
                                <a:lnTo>
                                  <a:pt x="51446" y="30978"/>
                                </a:lnTo>
                                <a:lnTo>
                                  <a:pt x="51792" y="30838"/>
                                </a:lnTo>
                                <a:lnTo>
                                  <a:pt x="56570" y="26501"/>
                                </a:lnTo>
                                <a:lnTo>
                                  <a:pt x="57073" y="26160"/>
                                </a:lnTo>
                                <a:lnTo>
                                  <a:pt x="59263" y="24842"/>
                                </a:lnTo>
                                <a:lnTo>
                                  <a:pt x="62429" y="23053"/>
                                </a:lnTo>
                                <a:lnTo>
                                  <a:pt x="64479" y="21744"/>
                                </a:lnTo>
                                <a:lnTo>
                                  <a:pt x="69798" y="17602"/>
                                </a:lnTo>
                                <a:lnTo>
                                  <a:pt x="73297" y="14821"/>
                                </a:lnTo>
                                <a:lnTo>
                                  <a:pt x="75382" y="13246"/>
                                </a:lnTo>
                                <a:lnTo>
                                  <a:pt x="75736" y="14250"/>
                                </a:lnTo>
                                <a:lnTo>
                                  <a:pt x="75980" y="14942"/>
                                </a:lnTo>
                                <a:lnTo>
                                  <a:pt x="77131" y="14678"/>
                                </a:lnTo>
                                <a:lnTo>
                                  <a:pt x="77558" y="14579"/>
                                </a:lnTo>
                                <a:lnTo>
                                  <a:pt x="78936" y="14300"/>
                                </a:lnTo>
                                <a:lnTo>
                                  <a:pt x="80338" y="13385"/>
                                </a:lnTo>
                                <a:lnTo>
                                  <a:pt x="84936" y="12675"/>
                                </a:lnTo>
                                <a:lnTo>
                                  <a:pt x="86821" y="12771"/>
                                </a:lnTo>
                                <a:lnTo>
                                  <a:pt x="92880" y="11196"/>
                                </a:lnTo>
                                <a:lnTo>
                                  <a:pt x="95130" y="11153"/>
                                </a:lnTo>
                                <a:lnTo>
                                  <a:pt x="96885" y="11978"/>
                                </a:lnTo>
                                <a:lnTo>
                                  <a:pt x="97259" y="12452"/>
                                </a:lnTo>
                                <a:lnTo>
                                  <a:pt x="98526" y="12359"/>
                                </a:lnTo>
                                <a:lnTo>
                                  <a:pt x="102471" y="10263"/>
                                </a:lnTo>
                                <a:lnTo>
                                  <a:pt x="105675" y="9258"/>
                                </a:lnTo>
                                <a:lnTo>
                                  <a:pt x="109663" y="5721"/>
                                </a:lnTo>
                                <a:lnTo>
                                  <a:pt x="112271" y="4871"/>
                                </a:lnTo>
                                <a:lnTo>
                                  <a:pt x="115871" y="2921"/>
                                </a:lnTo>
                                <a:lnTo>
                                  <a:pt x="115998" y="2846"/>
                                </a:lnTo>
                                <a:lnTo>
                                  <a:pt x="116701" y="2453"/>
                                </a:lnTo>
                                <a:lnTo>
                                  <a:pt x="117351" y="2102"/>
                                </a:lnTo>
                                <a:lnTo>
                                  <a:pt x="117428" y="2065"/>
                                </a:lnTo>
                                <a:lnTo>
                                  <a:pt x="118046" y="1733"/>
                                </a:lnTo>
                                <a:lnTo>
                                  <a:pt x="118725" y="1349"/>
                                </a:lnTo>
                                <a:lnTo>
                                  <a:pt x="118903" y="1259"/>
                                </a:lnTo>
                                <a:lnTo>
                                  <a:pt x="119579" y="887"/>
                                </a:lnTo>
                                <a:lnTo>
                                  <a:pt x="119644" y="850"/>
                                </a:lnTo>
                                <a:lnTo>
                                  <a:pt x="120326" y="493"/>
                                </a:lnTo>
                                <a:lnTo>
                                  <a:pt x="121168" y="0"/>
                                </a:lnTo>
                                <a:lnTo>
                                  <a:pt x="122303" y="2276"/>
                                </a:lnTo>
                                <a:lnTo>
                                  <a:pt x="122608" y="2800"/>
                                </a:lnTo>
                                <a:lnTo>
                                  <a:pt x="125609" y="6889"/>
                                </a:lnTo>
                                <a:lnTo>
                                  <a:pt x="134519" y="17835"/>
                                </a:lnTo>
                                <a:lnTo>
                                  <a:pt x="136194" y="16539"/>
                                </a:lnTo>
                                <a:lnTo>
                                  <a:pt x="136861" y="16024"/>
                                </a:lnTo>
                                <a:lnTo>
                                  <a:pt x="142483" y="15611"/>
                                </a:lnTo>
                                <a:lnTo>
                                  <a:pt x="147479" y="15385"/>
                                </a:lnTo>
                                <a:lnTo>
                                  <a:pt x="154205" y="16210"/>
                                </a:lnTo>
                                <a:lnTo>
                                  <a:pt x="153930" y="18830"/>
                                </a:lnTo>
                                <a:lnTo>
                                  <a:pt x="159477" y="19450"/>
                                </a:lnTo>
                                <a:lnTo>
                                  <a:pt x="162161" y="19720"/>
                                </a:lnTo>
                                <a:lnTo>
                                  <a:pt x="170109" y="20210"/>
                                </a:lnTo>
                                <a:lnTo>
                                  <a:pt x="170405" y="21983"/>
                                </a:lnTo>
                                <a:lnTo>
                                  <a:pt x="170587" y="23912"/>
                                </a:lnTo>
                                <a:lnTo>
                                  <a:pt x="170450" y="25822"/>
                                </a:lnTo>
                                <a:lnTo>
                                  <a:pt x="169428" y="29859"/>
                                </a:lnTo>
                                <a:lnTo>
                                  <a:pt x="169127" y="31629"/>
                                </a:lnTo>
                                <a:lnTo>
                                  <a:pt x="170126" y="31868"/>
                                </a:lnTo>
                                <a:lnTo>
                                  <a:pt x="171569" y="32212"/>
                                </a:lnTo>
                                <a:lnTo>
                                  <a:pt x="171617" y="32221"/>
                                </a:lnTo>
                                <a:lnTo>
                                  <a:pt x="173208" y="32553"/>
                                </a:lnTo>
                                <a:lnTo>
                                  <a:pt x="174701" y="32922"/>
                                </a:lnTo>
                                <a:lnTo>
                                  <a:pt x="174972" y="32987"/>
                                </a:lnTo>
                                <a:lnTo>
                                  <a:pt x="176367" y="33353"/>
                                </a:lnTo>
                                <a:lnTo>
                                  <a:pt x="177964" y="33741"/>
                                </a:lnTo>
                                <a:lnTo>
                                  <a:pt x="180146" y="34367"/>
                                </a:lnTo>
                                <a:lnTo>
                                  <a:pt x="180526" y="34370"/>
                                </a:lnTo>
                                <a:lnTo>
                                  <a:pt x="180613" y="34385"/>
                                </a:lnTo>
                                <a:lnTo>
                                  <a:pt x="182323" y="34680"/>
                                </a:lnTo>
                                <a:lnTo>
                                  <a:pt x="182651" y="34727"/>
                                </a:lnTo>
                                <a:lnTo>
                                  <a:pt x="183052" y="34792"/>
                                </a:lnTo>
                                <a:lnTo>
                                  <a:pt x="183379" y="34844"/>
                                </a:lnTo>
                                <a:lnTo>
                                  <a:pt x="184379" y="35006"/>
                                </a:lnTo>
                                <a:lnTo>
                                  <a:pt x="186126" y="35030"/>
                                </a:lnTo>
                                <a:lnTo>
                                  <a:pt x="187016" y="34937"/>
                                </a:lnTo>
                                <a:lnTo>
                                  <a:pt x="187653" y="34872"/>
                                </a:lnTo>
                                <a:lnTo>
                                  <a:pt x="188446" y="34705"/>
                                </a:lnTo>
                                <a:lnTo>
                                  <a:pt x="189013" y="34584"/>
                                </a:lnTo>
                                <a:lnTo>
                                  <a:pt x="190154" y="34345"/>
                                </a:lnTo>
                                <a:lnTo>
                                  <a:pt x="191567" y="34082"/>
                                </a:lnTo>
                                <a:lnTo>
                                  <a:pt x="192144" y="33638"/>
                                </a:lnTo>
                                <a:lnTo>
                                  <a:pt x="193820" y="33189"/>
                                </a:lnTo>
                                <a:lnTo>
                                  <a:pt x="194427" y="33892"/>
                                </a:lnTo>
                                <a:lnTo>
                                  <a:pt x="194334" y="34916"/>
                                </a:lnTo>
                                <a:lnTo>
                                  <a:pt x="194717" y="35930"/>
                                </a:lnTo>
                                <a:lnTo>
                                  <a:pt x="194811" y="36215"/>
                                </a:lnTo>
                                <a:lnTo>
                                  <a:pt x="195356" y="37861"/>
                                </a:lnTo>
                                <a:lnTo>
                                  <a:pt x="195483" y="38884"/>
                                </a:lnTo>
                                <a:lnTo>
                                  <a:pt x="195480" y="39145"/>
                                </a:lnTo>
                                <a:lnTo>
                                  <a:pt x="195472" y="39722"/>
                                </a:lnTo>
                                <a:lnTo>
                                  <a:pt x="195504" y="40689"/>
                                </a:lnTo>
                                <a:lnTo>
                                  <a:pt x="195769" y="41585"/>
                                </a:lnTo>
                                <a:lnTo>
                                  <a:pt x="196195" y="43021"/>
                                </a:lnTo>
                                <a:lnTo>
                                  <a:pt x="196797" y="44856"/>
                                </a:lnTo>
                                <a:lnTo>
                                  <a:pt x="197798" y="47901"/>
                                </a:lnTo>
                                <a:lnTo>
                                  <a:pt x="198388" y="50031"/>
                                </a:lnTo>
                                <a:lnTo>
                                  <a:pt x="198853" y="51612"/>
                                </a:lnTo>
                                <a:lnTo>
                                  <a:pt x="199109" y="53153"/>
                                </a:lnTo>
                                <a:lnTo>
                                  <a:pt x="199233" y="53901"/>
                                </a:lnTo>
                                <a:lnTo>
                                  <a:pt x="199567" y="55277"/>
                                </a:lnTo>
                                <a:lnTo>
                                  <a:pt x="199748" y="56024"/>
                                </a:lnTo>
                                <a:lnTo>
                                  <a:pt x="200302" y="58362"/>
                                </a:lnTo>
                                <a:lnTo>
                                  <a:pt x="200383" y="58697"/>
                                </a:lnTo>
                                <a:lnTo>
                                  <a:pt x="200832" y="60471"/>
                                </a:lnTo>
                                <a:lnTo>
                                  <a:pt x="201189" y="61878"/>
                                </a:lnTo>
                                <a:lnTo>
                                  <a:pt x="201603" y="63919"/>
                                </a:lnTo>
                                <a:lnTo>
                                  <a:pt x="201490" y="63364"/>
                                </a:lnTo>
                                <a:lnTo>
                                  <a:pt x="201749" y="64644"/>
                                </a:lnTo>
                                <a:lnTo>
                                  <a:pt x="201629" y="65698"/>
                                </a:lnTo>
                                <a:lnTo>
                                  <a:pt x="202649" y="67410"/>
                                </a:lnTo>
                                <a:lnTo>
                                  <a:pt x="202765" y="67642"/>
                                </a:lnTo>
                                <a:lnTo>
                                  <a:pt x="203326" y="70312"/>
                                </a:lnTo>
                                <a:lnTo>
                                  <a:pt x="203552" y="70358"/>
                                </a:lnTo>
                                <a:lnTo>
                                  <a:pt x="203804" y="71952"/>
                                </a:lnTo>
                                <a:lnTo>
                                  <a:pt x="204364" y="74017"/>
                                </a:lnTo>
                                <a:lnTo>
                                  <a:pt x="204396" y="75056"/>
                                </a:lnTo>
                                <a:lnTo>
                                  <a:pt x="204914" y="77998"/>
                                </a:lnTo>
                                <a:lnTo>
                                  <a:pt x="204945" y="78184"/>
                                </a:lnTo>
                                <a:lnTo>
                                  <a:pt x="205310" y="80240"/>
                                </a:lnTo>
                                <a:lnTo>
                                  <a:pt x="205386" y="80659"/>
                                </a:lnTo>
                                <a:lnTo>
                                  <a:pt x="205406" y="80780"/>
                                </a:lnTo>
                                <a:lnTo>
                                  <a:pt x="205595" y="81862"/>
                                </a:lnTo>
                                <a:lnTo>
                                  <a:pt x="205673" y="82190"/>
                                </a:lnTo>
                                <a:lnTo>
                                  <a:pt x="205852" y="82962"/>
                                </a:lnTo>
                                <a:lnTo>
                                  <a:pt x="206027" y="83570"/>
                                </a:lnTo>
                                <a:lnTo>
                                  <a:pt x="206393" y="84838"/>
                                </a:lnTo>
                                <a:lnTo>
                                  <a:pt x="206570" y="85455"/>
                                </a:lnTo>
                                <a:lnTo>
                                  <a:pt x="206756" y="86007"/>
                                </a:lnTo>
                                <a:lnTo>
                                  <a:pt x="206910" y="86463"/>
                                </a:lnTo>
                                <a:lnTo>
                                  <a:pt x="207123" y="87120"/>
                                </a:lnTo>
                                <a:lnTo>
                                  <a:pt x="207321" y="87734"/>
                                </a:lnTo>
                                <a:lnTo>
                                  <a:pt x="207553" y="88450"/>
                                </a:lnTo>
                                <a:lnTo>
                                  <a:pt x="207643" y="88729"/>
                                </a:lnTo>
                                <a:lnTo>
                                  <a:pt x="207981" y="89697"/>
                                </a:lnTo>
                                <a:lnTo>
                                  <a:pt x="208113" y="90847"/>
                                </a:lnTo>
                                <a:lnTo>
                                  <a:pt x="208158" y="91235"/>
                                </a:lnTo>
                                <a:lnTo>
                                  <a:pt x="208252" y="92236"/>
                                </a:lnTo>
                                <a:lnTo>
                                  <a:pt x="208316" y="92676"/>
                                </a:lnTo>
                                <a:lnTo>
                                  <a:pt x="208543" y="94050"/>
                                </a:lnTo>
                                <a:lnTo>
                                  <a:pt x="208756" y="95340"/>
                                </a:lnTo>
                                <a:lnTo>
                                  <a:pt x="208945" y="96261"/>
                                </a:lnTo>
                                <a:lnTo>
                                  <a:pt x="209214" y="97569"/>
                                </a:lnTo>
                                <a:lnTo>
                                  <a:pt x="209464" y="98419"/>
                                </a:lnTo>
                                <a:lnTo>
                                  <a:pt x="209462" y="99597"/>
                                </a:lnTo>
                                <a:lnTo>
                                  <a:pt x="209521" y="100899"/>
                                </a:lnTo>
                                <a:lnTo>
                                  <a:pt x="209431" y="101188"/>
                                </a:lnTo>
                                <a:lnTo>
                                  <a:pt x="209317" y="101526"/>
                                </a:lnTo>
                                <a:lnTo>
                                  <a:pt x="212746" y="103705"/>
                                </a:lnTo>
                                <a:lnTo>
                                  <a:pt x="213331" y="104189"/>
                                </a:lnTo>
                                <a:lnTo>
                                  <a:pt x="212297" y="105640"/>
                                </a:lnTo>
                                <a:lnTo>
                                  <a:pt x="212407" y="108006"/>
                                </a:lnTo>
                                <a:lnTo>
                                  <a:pt x="213406" y="109234"/>
                                </a:lnTo>
                                <a:lnTo>
                                  <a:pt x="212717" y="110824"/>
                                </a:lnTo>
                                <a:lnTo>
                                  <a:pt x="213143" y="111534"/>
                                </a:lnTo>
                                <a:lnTo>
                                  <a:pt x="213475" y="111882"/>
                                </a:lnTo>
                                <a:lnTo>
                                  <a:pt x="214139" y="112582"/>
                                </a:lnTo>
                                <a:lnTo>
                                  <a:pt x="214828" y="113333"/>
                                </a:lnTo>
                                <a:lnTo>
                                  <a:pt x="215075" y="113599"/>
                                </a:lnTo>
                                <a:lnTo>
                                  <a:pt x="211882" y="115525"/>
                                </a:lnTo>
                                <a:lnTo>
                                  <a:pt x="210378" y="118061"/>
                                </a:lnTo>
                                <a:lnTo>
                                  <a:pt x="209793" y="119621"/>
                                </a:lnTo>
                                <a:lnTo>
                                  <a:pt x="209601" y="120700"/>
                                </a:lnTo>
                                <a:lnTo>
                                  <a:pt x="209157" y="121273"/>
                                </a:lnTo>
                                <a:lnTo>
                                  <a:pt x="208418" y="121574"/>
                                </a:lnTo>
                                <a:lnTo>
                                  <a:pt x="207481" y="121562"/>
                                </a:lnTo>
                                <a:lnTo>
                                  <a:pt x="207043" y="121158"/>
                                </a:lnTo>
                                <a:lnTo>
                                  <a:pt x="206821" y="120979"/>
                                </a:lnTo>
                                <a:lnTo>
                                  <a:pt x="205069" y="118849"/>
                                </a:lnTo>
                                <a:lnTo>
                                  <a:pt x="78914" y="170058"/>
                                </a:lnTo>
                                <a:lnTo>
                                  <a:pt x="0" y="96332"/>
                                </a:lnTo>
                                <a:lnTo>
                                  <a:pt x="17580" y="6473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4" name="osm_-454719_obj"/>
                        <wps:cNvSpPr>
                          <a:spLocks/>
                        </wps:cNvSpPr>
                        <wps:spPr bwMode="auto">
                          <a:xfrm>
                            <a:off x="3645" y="21070"/>
                            <a:ext cx="1073" cy="2129"/>
                          </a:xfrm>
                          <a:custGeom>
                            <a:avLst/>
                            <a:gdLst>
                              <a:gd name="T0" fmla="*/ 63629 w 214602"/>
                              <a:gd name="T1" fmla="*/ 0 h 425856"/>
                              <a:gd name="T2" fmla="*/ 108730 w 214602"/>
                              <a:gd name="T3" fmla="*/ 21021 h 425856"/>
                              <a:gd name="T4" fmla="*/ 82052 w 214602"/>
                              <a:gd name="T5" fmla="*/ 96624 h 425856"/>
                              <a:gd name="T6" fmla="*/ 168747 w 214602"/>
                              <a:gd name="T7" fmla="*/ 87666 h 425856"/>
                              <a:gd name="T8" fmla="*/ 198702 w 214602"/>
                              <a:gd name="T9" fmla="*/ 163592 h 425856"/>
                              <a:gd name="T10" fmla="*/ 144808 w 214602"/>
                              <a:gd name="T11" fmla="*/ 242034 h 425856"/>
                              <a:gd name="T12" fmla="*/ 214601 w 214602"/>
                              <a:gd name="T13" fmla="*/ 319610 h 425856"/>
                              <a:gd name="T14" fmla="*/ 157172 w 214602"/>
                              <a:gd name="T15" fmla="*/ 423195 h 425856"/>
                              <a:gd name="T16" fmla="*/ 12038 w 214602"/>
                              <a:gd name="T17" fmla="*/ 425855 h 425856"/>
                              <a:gd name="T18" fmla="*/ 0 w 214602"/>
                              <a:gd name="T19" fmla="*/ 144622 h 425856"/>
                              <a:gd name="T20" fmla="*/ 63629 w 214602"/>
                              <a:gd name="T21" fmla="*/ 0 h 425856"/>
                              <a:gd name="T22" fmla="*/ 0 w 214602"/>
                              <a:gd name="T23" fmla="*/ 0 h 425856"/>
                              <a:gd name="T24" fmla="*/ 214602 w 214602"/>
                              <a:gd name="T25" fmla="*/ 425856 h 425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4602" h="425856">
                                <a:moveTo>
                                  <a:pt x="63629" y="0"/>
                                </a:moveTo>
                                <a:lnTo>
                                  <a:pt x="108730" y="21021"/>
                                </a:lnTo>
                                <a:lnTo>
                                  <a:pt x="82052" y="96624"/>
                                </a:lnTo>
                                <a:lnTo>
                                  <a:pt x="168747" y="87666"/>
                                </a:lnTo>
                                <a:lnTo>
                                  <a:pt x="198702" y="163592"/>
                                </a:lnTo>
                                <a:lnTo>
                                  <a:pt x="144808" y="242034"/>
                                </a:lnTo>
                                <a:lnTo>
                                  <a:pt x="214601" y="319610"/>
                                </a:lnTo>
                                <a:lnTo>
                                  <a:pt x="157172" y="423195"/>
                                </a:lnTo>
                                <a:lnTo>
                                  <a:pt x="12038" y="425855"/>
                                </a:lnTo>
                                <a:lnTo>
                                  <a:pt x="0" y="144622"/>
                                </a:lnTo>
                                <a:lnTo>
                                  <a:pt x="63629"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5" name="osm_-3047121_obj"/>
                        <wps:cNvSpPr>
                          <a:spLocks/>
                        </wps:cNvSpPr>
                        <wps:spPr bwMode="auto">
                          <a:xfrm>
                            <a:off x="22593" y="22510"/>
                            <a:ext cx="1232" cy="1282"/>
                          </a:xfrm>
                          <a:custGeom>
                            <a:avLst/>
                            <a:gdLst>
                              <a:gd name="T0" fmla="*/ 33689 w 246271"/>
                              <a:gd name="T1" fmla="*/ 179391 h 256324"/>
                              <a:gd name="T2" fmla="*/ 0 w 246271"/>
                              <a:gd name="T3" fmla="*/ 44280 h 256324"/>
                              <a:gd name="T4" fmla="*/ 246270 w 246271"/>
                              <a:gd name="T5" fmla="*/ 0 h 256324"/>
                              <a:gd name="T6" fmla="*/ 223941 w 246271"/>
                              <a:gd name="T7" fmla="*/ 256323 h 256324"/>
                              <a:gd name="T8" fmla="*/ 33689 w 246271"/>
                              <a:gd name="T9" fmla="*/ 179391 h 256324"/>
                              <a:gd name="T10" fmla="*/ 0 w 246271"/>
                              <a:gd name="T11" fmla="*/ 0 h 256324"/>
                              <a:gd name="T12" fmla="*/ 246271 w 246271"/>
                              <a:gd name="T13" fmla="*/ 256324 h 256324"/>
                            </a:gdLst>
                            <a:ahLst/>
                            <a:cxnLst>
                              <a:cxn ang="0">
                                <a:pos x="T0" y="T1"/>
                              </a:cxn>
                              <a:cxn ang="0">
                                <a:pos x="T2" y="T3"/>
                              </a:cxn>
                              <a:cxn ang="0">
                                <a:pos x="T4" y="T5"/>
                              </a:cxn>
                              <a:cxn ang="0">
                                <a:pos x="T6" y="T7"/>
                              </a:cxn>
                              <a:cxn ang="0">
                                <a:pos x="T8" y="T9"/>
                              </a:cxn>
                            </a:cxnLst>
                            <a:rect l="T10" t="T11" r="T12" b="T13"/>
                            <a:pathLst>
                              <a:path w="246271" h="256324">
                                <a:moveTo>
                                  <a:pt x="33689" y="179391"/>
                                </a:moveTo>
                                <a:lnTo>
                                  <a:pt x="0" y="44280"/>
                                </a:lnTo>
                                <a:lnTo>
                                  <a:pt x="246270" y="0"/>
                                </a:lnTo>
                                <a:lnTo>
                                  <a:pt x="223941" y="256323"/>
                                </a:lnTo>
                                <a:lnTo>
                                  <a:pt x="33689" y="17939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7" name="number_legend_1"/>
                        <wps:cNvSpPr txBox="1">
                          <a:spLocks noChangeArrowheads="1"/>
                        </wps:cNvSpPr>
                        <wps:spPr bwMode="auto">
                          <a:xfrm>
                            <a:off x="11112" y="44025"/>
                            <a:ext cx="14815" cy="9131"/>
                          </a:xfrm>
                          <a:prstGeom prst="rect">
                            <a:avLst/>
                          </a:prstGeom>
                          <a:solidFill>
                            <a:srgbClr val="4BACC6">
                              <a:lumMod val="50000"/>
                            </a:srgbClr>
                          </a:solidFill>
                          <a:ln w="9525">
                            <a:solidFill>
                              <a:schemeClr val="accent5">
                                <a:lumMod val="75000"/>
                              </a:schemeClr>
                            </a:solidFill>
                            <a:miter lim="800000"/>
                            <a:headEnd/>
                            <a:tailEnd/>
                          </a:ln>
                        </wps:spPr>
                        <wps:txbx>
                          <w:txbxContent>
                            <w:p w14:paraId="2B06E1D5" w14:textId="77777777" w:rsidR="008D683C" w:rsidRPr="00531702" w:rsidRDefault="008D683C" w:rsidP="008D683C">
                              <w:pPr>
                                <w:spacing w:after="120"/>
                                <w:jc w:val="cente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531702">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Południowy Obszar Funkcjonalny</w:t>
                              </w:r>
                            </w:p>
                          </w:txbxContent>
                        </wps:txbx>
                        <wps:bodyPr rot="0" vert="horz" wrap="square" lIns="91440" tIns="45720" rIns="91440" bIns="45720" anchor="ctr" anchorCtr="0" upright="1">
                          <a:noAutofit/>
                        </wps:bodyPr>
                      </wps:wsp>
                    </wpg:wgp>
                  </a:graphicData>
                </a:graphic>
              </wp:inline>
            </w:drawing>
          </mc:Choice>
          <mc:Fallback>
            <w:pict>
              <v:group w14:anchorId="7F768953" id="Group 5" o:spid="_x0000_s1026" style="width:467.7pt;height:420.9pt;mso-position-horizontal-relative:char;mso-position-vertical-relative:line" coordsize="63069,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">
                <o:lock v:ext="edit" aspectratio="t"/>
                <v:shape id="osm_-2903073_obj" o:spid="_x0000_s1027" style="position:absolute;left:39313;top:41644;width:3249;height:3872;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" path="m48094,265190r79955,9199l79907,164492,273108,69233,258301,,381047,77871r40702,208644l527642,278745r63431,120855l649706,392084,538255,533927r6391,103215l341662,774566,258870,626150,83410,596695r23471,-96639l,368504,48094,265190xe" fillcolor="#215968" strokecolor="#31849b [2408]" strokeweight="0">
                  <v:stroke joinstyle="miter"/>
                  <v:path arrowok="t" o:connecttype="custom" o:connectlocs="241,1326;640,1372;400,822;1366,346;1292,0;1906,389;2109,1432;2639,1393;2956,1998;3249,1960;2692,2669;2724,3185;1709,3872;1295,3130;417,2983;534,2500;0,1842;241,1326" o:connectangles="0,0,0,0,0,0,0,0,0,0,0,0,0,0,0,0,0,0" textboxrect="0,0,649707,774567"/>
                </v:shape>
                <v:shape id="osm_-2985218_obj" o:spid="_x0000_s1028" style="position:absolute;left:34255;top:48047;width:8504;height:6034;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215968" strokecolor="#31849b [2408]" strokeweight="0">
                  <v:stroke joinstyle="miter"/>
                  <v:path arrowok="t" o:connecttype="custom" o:connectlocs="8504,5846;8454,5879;7529,6034;7073,5384;6543,5373;6562,4973;5860,5263;4521,4450;4226,4522;4313,4777;3705,4768;3624,5435;2642,5757;2370,4974;1127,3825;0,1945;745,1925;1021,224;1184,0;1973,58;3015,492;4278,268;4989,1037;5759,1250;5816,1036;6556,1573;7026,1788;7082,2758;7872,2989;8137,3423;8023,3969;7786,3878;7811,4422;8504,5846" o:connectangles="0,0,0,0,0,0,0,0,0,0,0,0,0,0,0,0,0,0,0,0,0,0,0,0,0,0,0,0,0,0,0,0,0,0" textboxrect="0,0,1700937,1206802"/>
                </v:shape>
                <v:shape id="osm_-2957945_obj" o:spid="_x0000_s1029" style="position:absolute;left:42421;top:36817;width:3994;height:2966;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215968" strokecolor="#31849b [2408]" strokeweight="0">
                  <v:stroke joinstyle="miter"/>
                  <v:path arrowok="t" o:connecttype="custom" o:connectlocs="1352,272;1515,272;1563,235;1635,306;1701,310;1780,269;1957,154;1980,46;2002,7;2091,30;2140,44;2125,89;2129,126;2125,177;2138,220;2217,252;2333,292;2410,316;2470,354;2503,439;2607,537;2694,460;3416,2829;0,1633;19,1578;86,1539;179,1532;219,1524;344,1487;460,1384;516,1317;585,1261;632,1246;693,1254;755,1262;849,1244;946,1274;1038,1220;1078,1184;1109,1113;1135,1046;1158,995;1171,925;1159,874;1148,811;1242,786;1253,690;1251,632;1232,580;1192,527;1185,476;1206,421;1230,382;1242,324;1245,261" o:connectangles="0,0,0,0,0,0,0,0,0,0,0,0,0,0,0,0,0,0,0,0,0,0,0,0,0,0,0,0,0,0,0,0,0,0,0,0,0,0,0,0,0,0,0,0,0,0,0,0,0,0,0,0,0,0,0" textboxrect="0,0,798644,593161"/>
                </v:shape>
                <v:shape id="osm_-2708846_obj" o:spid="_x0000_s1030" style="position:absolute;left:36618;top:33120;width:4778;height:6744;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215968" strokecolor="#31849b [2408]" strokeweight="0">
                  <v:stroke joinstyle="miter"/>
                  <v:path arrowok="t" o:connecttype="custom" o:connectlocs="2768,0;3019,47;2696,336;2957,632;2572,712;2417,1268;3340,1702;3391,2122;4368,2106;4501,2743;4778,2812;3838,3634;4053,3985;3566,5389;3242,5581;3274,6213;2595,6024;1419,6744;976,6069;745,6634;115,6362;751,5842;1148,6014;2069,5102;2363,5302;2567,4681;2200,4431;2326,4122;3013,3251;2754,2713;2510,2830;2012,2286;1198,2796;493,2296;0,1646;972,919;656,282;909,61;1397,263;1915,14;1939,313;2768,0" o:connectangles="0,0,0,0,0,0,0,0,0,0,0,0,0,0,0,0,0,0,0,0,0,0,0,0,0,0,0,0,0,0,0,0,0,0,0,0,0,0,0,0,0,0" textboxrect="0,0,955497,1348725"/>
                </v:shape>
                <v:shape id="osm_-2957946_obj" o:spid="_x0000_s1031" style="position:absolute;left:41952;top:41734;width:4811;height:3192;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" path="m,260694l372479,215370r93082,-74061l432220,83071,484694,,718401,87198r66364,342404l962307,507070r-23964,86748l775446,635388,737032,532535,629063,589530,581035,552677,420087,627729,376111,535009,162929,638395,17004,619091,10613,515876,122064,374033r-58633,7516l,260694xe" fillcolor="#215968" strokecolor="#31849b [2408]" strokeweight="0">
                  <v:stroke joinstyle="miter"/>
                  <v:path arrowok="t" o:connecttype="custom" o:connectlocs="0,1303;1862,1077;2328,707;2161,415;2423,0;3592,436;3923,2148;4811,2535;4691,2969;3877,3177;3685,2663;3145,2948;2905,2763;2100,3139;1880,2675;815,3192;85,3095;53,2579;610,1870;317,1908;0,1303" o:connectangles="0,0,0,0,0,0,0,0,0,0,0,0,0,0,0,0,0,0,0,0,0" textboxrect="0,0,962308,638396"/>
                </v:shape>
                <v:group id="osm_-3019731_obj" o:spid="_x0000_s1032" style="position:absolute;left:36092;top:41965;width:6191;height:7655" coordorigin="36092,41965"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Dowolny kształt: kształt 532" o:spid="_x0000_s1033" style="position:absolute;left:36092;top:41965;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215968" strokecolor="#31849b [2408]" strokeweight="0">
                    <v:stroke joinstyle="miter"/>
                    <v:path arrowok="t" o:connecttype="custom" o:connectlocs="19,10097;293,7709;746,7535;0,6683;1331,6432;1864,4937;1374,5056;1346,4121;3447,3480;4539,1807;4006,464;4378,0;6923,2010;6442,3043;7511,4358;7277,5325;9031,5619;9859,7103;10358,9100;11416,9213;12381,10895;10842,12165;9575,12249;9992,12983;9439,15311;7958,14235;7844,14664;6303,14238;4882,12700;2355,13149;271,12280;19,10097" o:connectangles="0,0,0,0,0,0,0,0,0,0,0,0,0,0,0,0,0,0,0,0,0,0,0,0,0,0,0,0,0,0,0,0" textboxrect="0,0,1238131,1531126"/>
                  </v:shape>
                  <v:shape id="Dowolny kształt: kształt 533" o:spid="_x0000_s1034" style="position:absolute;left:39758;top:48339;width:3584;height:436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" path="m9478,349015r79037,87368l174892,405979,269490,193068r88823,-37527l302147,44884,98661,,89725,57842,,84553,9478,349015xe" fillcolor="#375623" strokecolor="#31849b [2408]" strokeweight="0">
                    <v:stroke joinstyle="miter"/>
                    <v:path arrowok="t" o:connecttype="custom" o:connectlocs="95,3490;885,4364;1749,4060;2696,1931;3584,1555;3022,449;987,0;897,578;0,846;95,3490" o:connectangles="0,0,0,0,0,0,0,0,0,0" textboxrect="0,0,358314,436384"/>
                  </v:shape>
                </v:group>
                <v:shape id="osm_-2985219_obj" o:spid="_x0000_s1035" style="position:absolute;left:40812;top:47108;width:4105;height:3928;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" path="m,502366l55291,269515,13618,196152r126679,-8396l294216,60756,486056,,700335,124401,821098,569174,643395,628101,444539,600152,410134,749842,263083,785546,105110,739344,93850,545244,,502366xe" fillcolor="#215968" strokecolor="#31849b [2408]" strokeweight="0">
                  <v:stroke joinstyle="miter"/>
                  <v:path arrowok="t" o:connecttype="custom" o:connectlocs="0,2512;276,1348;68,981;701,939;1471,304;2430,0;3501,622;4105,2846;3217,3141;2222,3001;2050,3749;1315,3928;525,3697;469,2726;0,2512" o:connectangles="0,0,0,0,0,0,0,0,0,0,0,0,0,0,0" textboxrect="0,0,821099,785547"/>
                </v:shape>
                <v:shape id="osm_-3019728_obj" o:spid="_x0000_s1036" style="position:absolute;left:30026;top:45289;width:2800;height:3162;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215968" strokecolor="#31849b [2408]" strokeweight="0">
                  <v:stroke joinstyle="miter"/>
                  <v:path arrowok="t" o:connecttype="custom" o:connectlocs="2759,2050;2734,2117;2716,2163;2723,2275;2678,2299;2586,2249;2528,2265;2508,2332;2495,2404;2439,2507;2549,2635;2633,2700;1435,2652;5,1570;55,1454;121,1364;174,1347;235,1283;276,1192;275,1133;287,1116;374,1067;491,991;513,928;524,853;555,808;561,663;643,647;694,659;756,615;793,565;791,507;810,468;850,425;889,376;958,372;1057,395;1125,388;1188,428;1243,490;1401,562;1429,503;1597,472;1630,453;1632,422;1624,402;1631,387;1632,354;1618,325;1600,302;1584,228;1632,183;1670,145;1721,102;1777,67;1847,43;1907,15;1995,6;2045,11" o:connectangles="0,0,0,0,0,0,0,0,0,0,0,0,0,0,0,0,0,0,0,0,0,0,0,0,0,0,0,0,0,0,0,0,0,0,0,0,0,0,0,0,0,0,0,0,0,0,0,0,0,0,0,0,0,0,0,0,0,0,0" textboxrect="0,0,560004,632400"/>
                </v:shape>
                <v:shape id="osm_-2708851_obj" o:spid="_x0000_s1037" style="position:absolute;left:39035;top:32506;width:5137;height:3439;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215968" strokecolor="#31849b [2408]" strokeweight="0">
                  <v:stroke joinstyle="miter"/>
                  <v:path arrowok="t" o:connecttype="custom" o:connectlocs="4700,2478;3716,2676;3738,2964;3178,3041;3000,3439;2361,3427;2084,3358;1951,2720;974,2736;923,2316;0,1883;155,1326;540,1246;279,951;602,661;352,614;745,50;1650,266;2399,0;2539,313;3059,326;3202,845;3626,360;4546,414;4803,1086;4947,1536;4716,1816;5137,1883;4700,2478" o:connectangles="0,0,0,0,0,0,0,0,0,0,0,0,0,0,0,0,0,0,0,0,0,0,0,0,0,0,0,0,0" textboxrect="0,0,1027444,687717"/>
                </v:shape>
                <v:shape id="osm_-2985220_obj" o:spid="_x0000_s1038" style="position:absolute;left:36827;top:52497;width:5882;height:4940;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" path="m13979,261420l210322,196915,226666,63686r121508,1715l330896,14334,389890,,657738,162623,798072,104564r-3753,79998l900266,186745r91161,130042l1176414,285849,1029456,433781,954128,665215,795184,732985,618133,987955,321925,888907,226914,746534,94901,682941r22567,-64684l,496100,13979,261420xe" fillcolor="#215968" strokecolor="#31849b [2408]" strokeweight="0">
                  <v:stroke joinstyle="miter"/>
                  <v:path arrowok="t" o:connecttype="custom" o:connectlocs="70,1307;1052,985;1133,318;1741,327;1654,72;1949,0;3289,813;3990,523;3972,923;4501,934;4957,1584;5882,1429;5147,2169;4771,3326;3976,3665;3091,4940;1610,4445;1135,3733;474,3415;587,3091;0,2481;70,1307" o:connectangles="0,0,0,0,0,0,0,0,0,0,0,0,0,0,0,0,0,0,0,0,0,0" textboxrect="0,0,1176415,987956"/>
                </v:shape>
                <v:shape id="osm_-2708847_obj" o:spid="_x0000_s1039" style="position:absolute;left:40457;top:34984;width:3521;height:3710;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215968" strokecolor="#31849b [2408]" strokeweight="0">
                  <v:stroke joinstyle="miter"/>
                  <v:path arrowok="t" o:connecttype="custom" o:connectlocs="3208,2106;3207,2156;3195,2212;3182,2244;3160,2285;3135,2332;3172,2372;3206,2424;3216,2465;3218,2520;3206,2576;3178,2648;3116,2666;3131,2723;3136,2765;3122,2827;3104,2870;3079,2932;3049,3008;3029,3026;2963,3101;2889,3092;2813,3077;2722,3094;2685,3089;2617,3090;2593,3079;2531,3105;2478,3151;2425,3217;2314,3315;2227,3344;2165,3360;2124,3370;2016,3363;1979,3422;1965,3465;1934,3481;1879,3506;1805,3547;1771,3570;1748,3600;1718,3639;1644,3693;1446,3704;1474,3583;1473,3502;1502,3466;1508,3409;1507,3389;1496,3395;1482,3381;1461,3390;1452,3387;1447,3374;1437,3386;1424,3381;1418,3384;1406,3381;1391,3378;1578,961;2734,1653" o:connectangles="0,0,0,0,0,0,0,0,0,0,0,0,0,0,0,0,0,0,0,0,0,0,0,0,0,0,0,0,0,0,0,0,0,0,0,0,0,0,0,0,0,0,0,0,0,0,0,0,0,0,0,0,0,0,0,0,0,0,0,0,0,0" textboxrect="0,0,704217,742188"/>
                </v:shape>
                <v:shape id="osm_-2708848_obj" o:spid="_x0000_s1040" style="position:absolute;left:35169;top:35416;width:3146;height:3658;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" path="m529308,100006r99799,190711l410118,539217,346561,455923,306872,669255r-65174,62338l,514378,39222,291182,178168,243799,388381,,529308,100006xe" fillcolor="#215968" strokecolor="#31849b [2408]" strokeweight="0">
                  <v:stroke joinstyle="miter"/>
                  <v:path arrowok="t" o:connecttype="custom" o:connectlocs="2647,500;3146,1454;2051,2696;1733,2280;1535,3346;1209,3658;0,2572;196,1456;891,1219;1942,0;2647,500" o:connectangles="0,0,0,0,0,0,0,0,0,0,0" textboxrect="0,0,629108,731594"/>
                </v:shape>
                <v:shape id="osm_-2957947_obj" o:spid="_x0000_s1041" style="position:absolute;left:37364;top:38509;width:4041;height:4507;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" path="m563955,l685220,8830r22470,209721l661772,303718r112752,9568l808259,517903,648223,626911r14807,69233l469829,791403r48142,109897l438016,892101,183482,691127r40008,-70963l94948,513342,,248993,46181,135948r88546,135028l369909,127006r135751,37868l499234,38345,563955,xe" fillcolor="#215968" strokecolor="#31849b [2408]" strokeweight="0">
                  <v:stroke joinstyle="miter"/>
                  <v:path arrowok="t" o:connecttype="custom" o:connectlocs="2820,0;3426,44;3538,1093;3309,1519;3872,1567;4041,2590;3241,3135;3315,3481;2349,3957;2590,4507;2190,4461;917,3456;1117,3101;475,2567;0,1245;231,680;674,1355;1849,635;2528,824;2496,192;2820,0" o:connectangles="0,0,0,0,0,0,0,0,0,0,0,0,0,0,0,0,0,0,0,0,0" textboxrect="0,0,808260,901301"/>
                </v:shape>
                <v:shape id="osm_-2985221_obj" o:spid="_x0000_s1042" style="position:absolute;left:42042;top:49954;width:4762;height:4067;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" path="m17069,216372l164120,180668,198525,30978,397381,58927,575084,,843187,132268r74152,158657l839122,436885,952527,611591,824059,703777,730936,512673,644248,661991,402583,660177,331632,813309,143521,787645,4946,503002,,394088r47410,18290l70131,303197,17069,216372xe" fillcolor="#215968" strokecolor="#31849b [2408]" strokeweight="0">
                  <v:stroke joinstyle="miter"/>
                  <v:path arrowok="t" o:connecttype="custom" o:connectlocs="85,1082;820,903;992,155;1987,295;2875,0;4215,661;4586,1455;4195,2185;4762,3058;4120,3519;3654,2564;3221,3310;2013,3301;1658,4067;718,3939;25,2515;0,1971;237,2062;351,1516;85,1082" o:connectangles="0,0,0,0,0,0,0,0,0,0,0,0,0,0,0,0,0,0,0,0" textboxrect="0,0,952528,813310"/>
                </v:shape>
                <v:shape id="osm_-3019734_obj" o:spid="_x0000_s1043" style="position:absolute;left:31786;top:44685;width:4679;height:5307;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215968" strokecolor="#31849b [2408]" strokeweight="0">
                  <v:stroke joinstyle="miter"/>
                  <v:path arrowok="t" o:connecttype="custom" o:connectlocs="285,615;291,616;297,616;315,613;323,610;338,618;343,616;353,610;354,609;373,618;380,621;384,622;461,633;465,635;469,628;889,1122;1210,1090;1609,0;2224,666;3103,314;4306,621;4679,1047;4453,1134;4315,2328;4279,1833;3289,1820;3317,2534;3735,2803;3314,2852;3130,3479;3489,3586;3214,5287;2468,5307;1962,5190;1529,3834;1813,2553;1183,1965;1328,2386;1039,2591;385,2348;590,2058;0,773;285,615" o:connectangles="0,0,0,0,0,0,0,0,0,0,0,0,0,0,0,0,0,0,0,0,0,0,0,0,0,0,0,0,0,0,0,0,0,0,0,0,0,0,0,0,0,0,0" textboxrect="0,0,935790,1061475"/>
                </v:shape>
                <v:shape id="osm_-2957949_obj" o:spid="_x0000_s1044" style="position:absolute;left:40605;top:38357;width:4175;height:471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215968" strokecolor="#31849b [2408]" strokeweight="0">
                  <v:stroke joinstyle="miter"/>
                  <v:path arrowok="t" o:connecttype="custom" o:connectlocs="1244,0;1251,9;1259,6;1267,7;1271,14;1275,13;1277,10;1288,11;1293,15;1291,9;1302,2;1304,11;1310,13;1309,18;1315,14;1324,10;1335,10;1335,17;1348,23;1355,16;1364,16;1362,23;1357,47;1356,75;1352,97;1346,125;1315,143;1315,189;1322,249;1317,292;1350,337;1459,330;1515,311;1560,277;1571,267;1589,243;1603,227;1618,214;1632,188;1650,177;1660,173;1721,135;1743,126;1765,114;1793,104;1806,93;2519,506;3764,1331;3770,3377;3209,4454;614,3676;631,1718;185,196" o:connectangles="0,0,0,0,0,0,0,0,0,0,0,0,0,0,0,0,0,0,0,0,0,0,0,0,0,0,0,0,0,0,0,0,0,0,0,0,0,0,0,0,0,0,0,0,0,0,0,0,0,0,0,0,0" textboxrect="0,0,835013,943819"/>
                </v:shape>
                <v:shape id="osm_-2957948_obj" o:spid="_x0000_s1045" style="position:absolute;left:44344;top:37324;width:5357;height:7901;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215968" strokecolor="#31849b [2408]" strokeweight="0">
                  <v:stroke joinstyle="miter"/>
                  <v:path arrowok="t" o:connecttype="custom" o:connectlocs="31,4410;0,3756;436,2914;25,2365;1493,2322;2071,198;2807,0;3234,243;3316,686;4950,1278;4411,1902;5069,2301;5357,2925;4445,3124;4297,3794;3209,5308;3436,5960;3064,6544;3186,7501;2904,7901;2251,7862;2300,7379;2419,6946;1532,6558;1200,4846;31,4410" o:connectangles="0,0,0,0,0,0,0,0,0,0,0,0,0,0,0,0,0,0,0,0,0,0,0,0,0,0" textboxrect="0,0,1071384,1580224"/>
                </v:shape>
                <v:shape id="osm_-2957950_obj" o:spid="_x0000_s1046" style="position:absolute;left:41022;top:44409;width:4075;height:3003;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" path="m202984,84082r145925,19304l562091,r43976,92720l767015,17668r48028,36853l784351,183447,645828,262294,532291,309324,444042,539915,252202,600671,155750,432504,49933,421141,,221506,202984,84082xe" fillcolor="#215968" strokecolor="#31849b [2408]" strokeweight="0">
                  <v:stroke joinstyle="miter"/>
                  <v:path arrowok="t" o:connecttype="custom" o:connectlocs="1015,420;1744,517;2810,0;3030,464;3835,88;4075,273;3922,917;3229,1311;2661,1546;2220,2699;1261,3003;779,2162;250,2105;0,1107;1015,420" o:connectangles="0,0,0,0,0,0,0,0,0,0,0,0,0,0,0" textboxrect="0,0,815044,600672"/>
                </v:shape>
                <v:shape id="osm_-2708845_obj" o:spid="_x0000_s1047" style="position:absolute;left:36378;top:36869;width:2807;height:2613;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" path="m,440876l65174,378538,104863,165206r63557,83294l387409,,513337,74507r-25352,61866l561407,186377,520624,310567,461936,270592,277774,452881,198391,418614,71104,522551,,440876xe" fillcolor="#215968" strokecolor="#31849b [2408]" strokeweight="0">
                  <v:stroke joinstyle="miter"/>
                  <v:path arrowok="t" o:connecttype="custom" o:connectlocs="0,2205;326,1893;524,826;842,1243;1937,0;2567,373;2440,682;2807,932;2603,1553;2310,1353;1389,2265;992,2093;356,2613;0,2205" o:connectangles="0,0,0,0,0,0,0,0,0,0,0,0,0,0" textboxrect="0,0,561408,522552"/>
                </v:shape>
                <v:shape id="osm_-3019726_obj" o:spid="_x0000_s1048" style="position:absolute;left:32442;top:46650;width:1306;height:3399;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215968" strokecolor="#31849b [2408]" strokeweight="0">
                  <v:stroke joinstyle="miter"/>
                  <v:path arrowok="t" o:connecttype="custom" o:connectlocs="213,1405;226,1383;226,1348;226,1338;206,1335;198,1325;182,1311;152,1287;133,1273;93,1237;88,1233;60,1205;31,1170;12,1119;13,1067;29,1059;57,1048;78,1043;82,1024;69,991;86,985;89,981;90,961;86,940;83,921;95,914;111,903;118,897;131,885;135,878;158,884;185,896;209,911;234,925;260,936;261,937;278,940;303,940;307,935;304,921;311,912;303,884;316,889;291,847;300,802;286,789;283,769;286,768;312,757;329,753;348,746;339,731;326,704;343,689;360,670;369,656;381,638;383,626;527,0;873,1869;1022,3399;210,1407" o:connectangles="0,0,0,0,0,0,0,0,0,0,0,0,0,0,0,0,0,0,0,0,0,0,0,0,0,0,0,0,0,0,0,0,0,0,0,0,0,0,0,0,0,0,0,0,0,0,0,0,0,0,0,0,0,0,0,0,0,0,0,0,0,0" textboxrect="0,0,261095,679934"/>
                </v:shape>
                <v:shape id="osm_-2708850_obj" o:spid="_x0000_s1049" style="position:absolute;left:37816;top:35406;width:1816;height:1836;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" path="m99799,292593l,101882,162807,r99657,108660l311270,85270r51859,107714l225727,367100,99799,292593xe" fillcolor="#215968" strokecolor="#31849b [2408]" strokeweight="0">
                  <v:stroke joinstyle="miter"/>
                  <v:path arrowok="t" o:connecttype="custom" o:connectlocs="499,1463;0,510;814,0;1313,543;1557,426;1816,965;1129,1836;499,1463" o:connectangles="0,0,0,0,0,0,0,0" textboxrect="0,0,363130,367101"/>
                </v:shape>
                <v:shape id="osm_-2836521_obj" o:spid="_x0000_s1050" style="position:absolute;left:37925;top:45152;width:1792;height:2182;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" path="m9478,349015l,84553,89725,57842,98661,,302147,44884r56166,110657l269490,193068,174892,405979,88515,436383,9478,349015xe" fillcolor="#215968" strokecolor="#31849b [2408]" strokeweight="0">
                  <v:stroke joinstyle="miter"/>
                  <v:path arrowok="t" o:connecttype="custom" o:connectlocs="47,1745;0,423;449,289;493,0;1511,224;1792,778;1348,965;875,2030;443,2182;47,1745" o:connectangles="0,0,0,0,0,0,0,0,0,0" textboxrect="0,0,358314,436384"/>
                </v:shape>
                <v:shape id="osm_-3019727_obj" o:spid="_x0000_s1051" style="position:absolute;left:29214;top:44695;width:3041;height:2301;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215968" strokecolor="#31849b [2408]" strokeweight="0">
                  <v:stroke joinstyle="miter"/>
                  <v:path arrowok="t" o:connecttype="custom" o:connectlocs="2927,599;2864,606;2816,600;2767,603;2700,617;2659,636;2595,657;2557,683;2506,716;2478,743;2446,773;2419,795;2389,852;2422,901;2429,919;2441,941;2438,961;2440,986;2437,998;2447,1011;2440,1030;2431,1062;2386,1085;2241,1096;2214,1152;2138,1141;2031,1062;1997,1020;1937,986;1892,988;1827,981;1764,971;1701,970;1670,1014;1639,1033;1611,1065;1605,1104;1608,1159;1573,1184;1537,1234;1494,1264;1455,1241;1405,1233;1389,1377;1365,1412;1343,1450;1316,1509;1335,1565;1251,1624;1146,1684;1098,1710;1088,1721;1075,1762;1092,1808;1035,1891;992,1947;949,1933;904,1995;835,2104;816,2164;812,2204;1269,0" o:connectangles="0,0,0,0,0,0,0,0,0,0,0,0,0,0,0,0,0,0,0,0,0,0,0,0,0,0,0,0,0,0,0,0,0,0,0,0,0,0,0,0,0,0,0,0,0,0,0,0,0,0,0,0,0,0,0,0,0,0,0,0,0,0" textboxrect="0,0,608163,460134"/>
                </v:shape>
                <v:shape id="osm_-2708849_obj" o:spid="_x0000_s1052" style="position:absolute;left:40184;top:37105;width:1657;height:1644;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" path="m121265,289641l,280811,97513,,287456,6608r44119,244961l239956,328771,121265,289641xe" fillcolor="#215968" strokecolor="#31849b [2408]" strokeweight="0">
                  <v:stroke joinstyle="miter"/>
                  <v:path arrowok="t" o:connecttype="custom" o:connectlocs="606,1448;0,1404;487,0;1437,33;1657,1258;1199,1644;606,1448" o:connectangles="0,0,0,0,0,0,0" textboxrect="0,0,331576,328772"/>
                </v:shape>
                <v:shape id="osm_-3019730_obj" o:spid="_x0000_s1053" style="position:absolute;left:34916;top:46505;width:1312;height:1766;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" path="m71767,353094l,331821,36662,206306r84370,-9726l37412,142682,31799,,229777,2595r7229,99029l262232,319890,104493,308334,71767,353094xe" fillcolor="#215968" strokecolor="#31849b [2408]" strokeweight="0">
                  <v:stroke joinstyle="miter"/>
                  <v:path arrowok="t" o:connecttype="custom" o:connectlocs="359,1766;0,1660;183,1032;606,983;187,714;159,0;1150,13;1186,508;1312,1600;523,1542;359,1766" o:connectangles="0,0,0,0,0,0,0,0,0,0,0" textboxrect="0,0,262233,353095"/>
                </v:shape>
                <v:shape id="osm_-2942231_obj" o:spid="_x0000_s1054" style="position:absolute;left:54532;top:19455;width:4640;height:6085;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strokecolor="#31849b [2408]" strokeweight="0">
                  <v:stroke joinstyle="miter"/>
                  <v:path arrowok="t" o:connecttype="custom" o:connectlocs="0,4334;809,3625;446,3466;540,3137;1173,3280;1642,3015;1360,2014;2217,1988;2405,1476;2723,1432;2238,586;3321,710;3654,0;4277,369;4143,1009;4640,1389;4373,2157;3224,2608;3239,2977;3895,3455;3599,4699;4017,5062;3510,5535;2855,5563;2665,6085;833,5538;619,5186;870,4803;0,4334" o:connectangles="0,0,0,0,0,0,0,0,0,0,0,0,0,0,0,0,0,0,0,0,0,0,0,0,0,0,0,0,0" textboxrect="0,0,927864,1217052"/>
                </v:shape>
                <v:shape id="osm_-453789_obj" o:spid="_x0000_s1055" style="position:absolute;top:26137;width:4251;height:5786;visibility:visible;mso-wrap-style:square;v-text-anchor:top" coordsize="850250,1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" path="m696148,154133l623534,295169r87404,80451l783276,318563r66973,130646l804248,477639r14911,155590l713524,755668r73742,96912l732819,956155r33712,154912l585544,1157089,341333,1063383r-18642,57199l219606,1054608r-74440,56505l8386,1098612,,988200,319364,628002,347640,418284r69857,-25418l408230,257572,540164,,696148,154133xe" strokecolor="#31849b [2408]" strokeweight="0">
                  <v:stroke joinstyle="miter"/>
                  <v:path arrowok="t" o:connecttype="custom" o:connectlocs="3481,771;3117,1476;3554,1878;3916,1593;4251,2246;4021,2388;4096,3166;3567,3779;3936,4263;3664,4781;3832,5556;2928,5786;1707,5317;1613,5603;1098,5274;726,5556;42,5494;0,4941;1597,3140;1738,2092;2087,1965;2041,1288;2701,0;3481,771" o:connectangles="0,0,0,0,0,0,0,0,0,0,0,0,0,0,0,0,0,0,0,0,0,0,0,0" textboxrect="0,0,850250,1157090"/>
                </v:shape>
                <v:group id="osm_-1670928_obj" o:spid="_x0000_s1056" style="position:absolute;left:13019;top:11487;width:4920;height:9862" coordorigin="13019,11487" coordsize="9839,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Dowolny kształt: kształt 556" o:spid="_x0000_s1057" style="position:absolute;left:13019;top:11487;width:9840;height:19723;visibility:visible;mso-wrap-style:square;v-text-anchor:top" coordsize="983920,19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" path="m260701,1944268r-53131,-48039l58242,1909389,42052,1763651r100355,-85786l,1588206,166948,1351783,330787,1247431r-38975,-68168l404375,701931,397768,349732r96054,-23777l524014,,670433,2707,618021,89499r78864,49936l770282,40773,983919,75279,929800,592183,849264,703962r75311,94496l942901,895738r-66791,98290l939774,1114872r39038,75945l916276,1256212r6580,243187l833351,1511282r-38275,164535l897033,1779764r78682,-24536l975412,1972322,862307,1907202r-302247,7804l552809,1811950,260701,1944268xe" strokecolor="#31849b [2408]" strokeweight="0">
                    <v:stroke joinstyle="miter"/>
                    <v:path arrowok="t" o:connecttype="custom" o:connectlocs="2607,19442;2076,18962;582,19094;421,17636;1424,16778;0,15882;1670,13518;3308,12474;2918,11792;4044,7019;3978,3497;4939,3260;5241,0;6705,27;6181,895;6969,1394;7703,408;9840,753;9299,5922;8493,7040;9247,7984;9430,8957;8762,9940;9399,11149;9789,11908;9164,12562;9229,14994;8334,15113;7951,16758;8971,17797;9758,17552;9755,19723;8624,19072;5601,19150;5529,18119;2607,19442" o:connectangles="0,0,0,0,0,0,0,0,0,0,0,0,0,0,0,0,0,0,0,0,0,0,0,0,0,0,0,0,0,0,0,0,0,0,0,0" textboxrect="0,0,983920,1972323"/>
                  </v:shape>
                  <v:shape id="Dowolny kształt: kształt 557" o:spid="_x0000_s1058" style="position:absolute;left:16054;top:22943;width:4049;height:482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" path="m4788,270939l,344312,105889,278196r132174,66220l202500,453168r93415,29130l344970,430811,286521,347928,404927,289999,346870,173783r39806,-34594l238882,,214314,138491r-53102,47023l79874,156366,4788,270939xe" strokecolor="#31849b [2408]" strokeweight="0">
                    <v:stroke joinstyle="miter"/>
                    <v:path arrowok="t" o:connecttype="custom" o:connectlocs="48,2709;0,3443;1059,2782;2380,3444;2025,4532;2959,4823;3449,4308;2865,3479;4049,2900;3468,1738;3866,1392;2389,0;2143,1385;1612,1855;799,1564;48,2709" o:connectangles="0,0,0,0,0,0,0,0,0,0,0,0,0,0,0,0" textboxrect="0,0,404928,482299"/>
                  </v:shape>
                </v:group>
                <v:shape id="osm_-2709657_obj" o:spid="_x0000_s1059" style="position:absolute;left:23506;top:27559;width:5815;height:4671;visibility:visible;mso-wrap-style:square;v-text-anchor:top" coordsize="1163093,9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" path="m304396,5054l391924,r72984,78553l561661,71078r-5029,249826l657594,256638r217248,52131l974465,275741r108693,219782l1144643,516157r18449,196838l1081619,849948,805177,934157,735290,893269r82861,-79427l584981,807008r33480,-85502l512728,678938r36085,-70253l441550,641731,485522,527369r-47318,82718l380183,557860r32329,83964l371162,664291,216416,607398r-79284,45548l,626715,13727,458142r47838,19866l220581,175784,304396,5054xe" strokecolor="#31849b [2408]" strokeweight="0">
                  <v:stroke joinstyle="miter"/>
                  <v:path arrowok="t" o:connecttype="custom" o:connectlocs="1522,25;1959,0;2324,393;2808,355;2783,1605;3288,1283;4374,1544;4872,1379;5415,2478;5723,2581;5815,3565;5408,4250;4026,4671;3676,4467;4090,4069;2925,4035;3092,3608;2563,3395;2744,3044;2208,3209;2427,2637;2191,3051;1901,2789;2062,3209;1856,3322;1082,3037;686,3265;0,3134;69,2291;308,2390;1103,879;1522,25" o:connectangles="0,0,0,0,0,0,0,0,0,0,0,0,0,0,0,0,0,0,0,0,0,0,0,0,0,0,0,0,0,0,0,0" textboxrect="0,0,1163093,934158"/>
                </v:shape>
                <v:shape id="osm_-2955351_obj" o:spid="_x0000_s1060" style="position:absolute;left:44116;top:29956;width:4395;height:4237;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strokecolor="#31849b [2408]" strokeweight="0">
                  <v:stroke joinstyle="miter"/>
                  <v:path arrowok="t" o:connecttype="custom" o:connectlocs="4395,2314;3891,2228;3849,2677;3134,2643;2998,2923;2699,2772;2535,3305;2238,3245;2282,4085;1846,4237;1906,3769;1367,3064;357,2903;0,1687;865,1860;1180,620;1592,687;1657,230;2025,450;2330,0;2544,394;2967,26;3556,583;3590,1122;3951,1199;4395,2314" o:connectangles="0,0,0,0,0,0,0,0,0,0,0,0,0,0,0,0,0,0,0,0,0,0,0,0,0,0" textboxrect="0,0,879048,847404"/>
                </v:shape>
                <v:shape id="osm_-2456172_obj" o:spid="_x0000_s1061" style="position:absolute;left:37252;top:15271;width:4972;height:390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strokecolor="#31849b [2408]" strokeweight="0">
                  <v:stroke joinstyle="miter"/>
                  <v:path arrowok="t" o:connecttype="custom" o:connectlocs="0,3613;57,3026;1236,3008;1298,2102;2391,2089;2121,1700;2767,1643;3065,1947;3450,459;3873,0;4395,175;4232,378;4869,651;4715,1322;4963,1337;4937,1744;4699,1766;4972,2074;4961,3101;4724,3263;3165,3207;2503,3852;1060,3511;364,3905;0,3613" o:connectangles="0,0,0,0,0,0,0,0,0,0,0,0,0,0,0,0,0,0,0,0,0,0,0,0,0" textboxrect="0,0,994388,781010"/>
                </v:shape>
                <v:shape id="osm_-2863556_obj" o:spid="_x0000_s1062" style="position:absolute;left:21097;top:9736;width:6203;height:6466;visibility:visible;mso-wrap-style:square;v-text-anchor:top" coordsize="1240550,12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" path="m156578,428005r30649,91362l237075,517699r11981,-75476l338170,436091,324853,345950r75825,-34504l395130,255749,496507,225042,383752,80947,485430,r46457,93078l597720,70535r92768,149419l668141,346106r-94673,37198l884022,572951r198710,-48032l1240549,797609r-44606,114233l1059942,959546r58820,66826l1085191,1137132r95754,26735l838775,1293169,582593,1184365r-68121,27930l382911,1048598,102621,912439r42442,-44712l3285,743496,,594504,25779,455819,156578,428005xe" strokecolor="#31849b [2408]" strokeweight="0">
                  <v:stroke joinstyle="miter"/>
                  <v:path arrowok="t" o:connecttype="custom" o:connectlocs="783,2140;936,2597;1185,2589;1245,2211;1691,2181;1624,1730;2003,1557;1976,1279;2483,1125;1919,405;2427,0;2660,465;2989,353;3453,1100;3341,1731;2867,1917;4420,2865;5414,2625;6203,3988;5980,4559;5300,4798;5594,5132;5426,5686;5905,5819;4194,6466;2913,5922;2572,6062;1915,5243;513,4562;725,4339;16,3718;0,2973;129,2279;783,2140" o:connectangles="0,0,0,0,0,0,0,0,0,0,0,0,0,0,0,0,0,0,0,0,0,0,0,0,0,0,0,0,0,0,0,0,0,0" textboxrect="0,0,1240550,1293170"/>
                </v:shape>
                <v:group id="osm_-2840537_obj" o:spid="_x0000_s1063" style="position:absolute;left:19534;top:14298;width:7021;height:6084" coordorigin="19534,14298" coordsize="14043,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Dowolny kształt: kształt 563" o:spid="_x0000_s1064" style="position:absolute;left:19534;top:14298;width:14043;height:12167;visibility:visible;mso-wrap-style:square;v-text-anchor:top" coordsize="1404311,121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" path="m1375742,606771r28568,113534l1331308,732966r3504,78719l1230383,783441r-68966,46752l1131766,992845r37807,68152l1254631,1060751r-243690,39574l1077288,1203462r-161093,13245l858347,1184102r26836,-38107l729421,1078829r58519,-49980l688726,932260,279338,823300,235996,964994,65490,1050600r-20258,68740l,893642,148589,677010r52452,-16711l121480,558216r3548,-122773l356143,206651,415307,,695597,136159,827158,299856r68121,-27930l1151461,380730r-41130,65176l1153186,543027r222556,63744xe" strokecolor="#31849b [2408]" strokeweight="0">
                    <v:stroke joinstyle="miter"/>
                    <v:path arrowok="t" o:connecttype="custom" o:connectlocs="13757,6068;14043,7203;13313,7330;13348,8117;12304,7834;11614,8302;11318,9928;11696,10610;12546,10607;10109,11003;10773,12035;9162,12167;8583,11841;8852,11460;7294,10788;7879,10288;6887,9323;2793,8233;2360,9650;655,10506;452,11193;0,8936;1486,6770;2010,6603;1215,5582;1250,4354;3561,2066;4153,0;6956,1362;8272,2999;8953,2719;11515,3807;11103,4459;11532,5430;13757,6068" o:connectangles="0,0,0,0,0,0,0,0,0,0,0,0,0,0,0,0,0,0,0,0,0,0,0,0,0,0,0,0,0,0,0,0,0,0,0" textboxrect="0,0,1404311,1216708"/>
                  </v:shape>
                  <v:shape id="Dowolny kształt: kształt 564" o:spid="_x0000_s1065" style="position:absolute;left:26685;top:21103;width:2084;height:1269;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" path="m151612,14035l,,47921,126885,193470,114889,208446,49135,151612,14035xe" strokecolor="#31849b [2408]" strokeweight="0">
                    <v:stroke joinstyle="miter"/>
                    <v:path arrowok="t" o:connecttype="custom" o:connectlocs="1516,140;0,0;479,1269;1934,1149;2084,491;1516,140" o:connectangles="0,0,0,0,0,0" textboxrect="0,0,208447,126886"/>
                  </v:shape>
                </v:group>
                <v:shape id="osm_-2850325_obj" o:spid="_x0000_s1066" style="position:absolute;left:50696;top:5290;width:5653;height:2827;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" path="m1130540,179752l809465,354496,797370,565387,665567,478679r-27682,48900l585440,503050,503478,376990,250588,519167,110389,403008,,408619,15469,125448r113147,-1015l193426,34668,501658,r576935,144777l1130540,179752xe" strokecolor="#31849b [2408]" strokeweight="0">
                  <v:stroke joinstyle="miter"/>
                  <v:path arrowok="t" o:connecttype="custom" o:connectlocs="5653,899;4048,1773;3987,2827;3328,2393;3190,2638;2927,2515;2518,1885;1253,2596;552,2015;0,2043;77,627;643,622;967,173;2508,0;5393,724;5653,899" o:connectangles="0,0,0,0,0,0,0,0,0,0,0,0,0,0,0,0" textboxrect="0,0,1130541,565388"/>
                </v:shape>
                <v:shape id="osm_-3045837_obj" o:spid="_x0000_s1067" style="position:absolute;left:26497;top:33134;width:2893;height:4115;visibility:visible;mso-wrap-style:square;v-text-anchor:top" coordsize="578623,8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" path="m20735,310208r7192,-31822l,160086,46681,,413015,39188r-69,89669l296552,246218r60648,117490l380894,498019,578622,697148r-72681,35555l505187,823038r-52090,-8253l259198,770366,127206,520976r9926,-117233l20735,310208xe" strokecolor="#31849b [2408]" strokeweight="0">
                  <v:stroke joinstyle="miter"/>
                  <v:path arrowok="t" o:connecttype="custom" o:connectlocs="104,1551;140,1392;0,800;233,0;2065,196;2065,644;1483,1231;1786,1818;1904,2490;2893,3486;2530,3663;2526,4115;2265,4074;1296,3852;636,2605;686,2019;104,1551" o:connectangles="0,0,0,0,0,0,0,0,0,0,0,0,0,0,0,0,0" textboxrect="0,0,578623,823039"/>
                </v:shape>
                <v:shape id="osm_-3049632_obj" o:spid="_x0000_s1068" style="position:absolute;left:49354;top:23312;width:4823;height:3464;visibility:visible;mso-wrap-style:square;v-text-anchor:top" coordsize="964726,6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" path="m479007,588182r847,124l482554,588699r-1539,-8089l478113,566623r-2160,-5919l472747,553002r-4573,-7528l464720,540802r-4561,-3979l456209,534135r-8493,-3748l443020,528948r-4695,-701l428851,527990r-10397,28l408021,527788r-8271,-617l395530,526440r-6598,-2707l384039,520161r-4219,-6009l373177,503198r-2537,-4248l368453,496460r-2710,-1569l362602,493657r-5183,-518l340445,494150r-5145,-518l330564,492637r-4620,-2099l323809,489183r-792,-695l316648,482591r-2114,-3593l313138,474762r-2435,-13246l309599,458211r-1829,-2561l305624,453477r-2052,-1709l300931,450116r-2775,-1408l294468,447511r-6488,-1380l285022,446023r-2722,443l275959,448761r-4296,1748l266639,452782r-10193,5346l239757,470679r-2561,2530l225406,484253r-14928,12545l201612,502770r-3637,2148l192966,506698r-4015,1045l185331,508100r-4315,124l176909,507963r-4675,-1662l168118,503557r-2533,-2502l163290,497514r-2037,-4465l160309,489484r-186,-2964l160428,484151r727,-3185l162287,477689r1496,-3404l166783,469972r7477,-9556l175604,458056r1470,-3259l177292,451371r87,-4796l176728,444590r-1057,-2328l174040,439372r-1826,-2555l170549,435270r-4713,-2769l161746,430632r-3710,-1188l153838,429317r-4081,118l144564,429956r-3269,1116l134223,434144r-7304,5761l120097,445694r-6377,4574l110644,451508r-3818,1035l102771,452565r-6224,-1181l93210,449740r-4275,-3661l77635,435763r-7971,-6155l60744,424421r-8159,-3829l46995,416415r-4080,-3230l40451,409699r-1504,-4889l38808,401105r402,-3089l39770,395077r2006,-4945l43470,385974r3017,-5029l50678,373919r1323,-2134l53295,368530r2386,-3684l55839,364794r5668,-11907l67267,342398r8278,-15546l84649,309516r2924,-7546l87916,298435r473,-5749l88723,287961r-607,-2127l86217,280709r-2458,-4800l80240,270970r-2757,-2803l75579,266530r-6013,-4003l65129,259312r-4538,-1423l56170,256524r-8096,-1534l37999,255638r-13044,781l16220,256540r-7217,-816l928,250782,,245511,112992,66458,259190,26873r270137,87595l766751,,964725,93285,807243,175801,732460,361045,625846,345787,514537,444386r106989,76150l560250,580625r34163,111994l479007,588182xe" strokecolor="#31849b [2408]" strokeweight="0">
                  <v:stroke joinstyle="miter"/>
                  <v:path arrowok="t" o:connecttype="custom" o:connectlocs="2412,2944;2379,2804;2323,2705;2238,2653;2144,2641;1998,2637;1920,2601;1853,2495;1813,2469;1676,2469;1619,2447;1572,2396;1548,2292;1518,2259;1472,2238;1411,2233;1333,2264;1186,2367;1008,2515;945,2539;884,2540;828,2506;801,2448;806,2405;834,2350;885,2275;884,2224;861,2185;809,2154;749,2148;671,2171;569,2252;514,2263;445,2231;304,2123;215,2066;194,2006;209,1951;253,1870;278,1825;336,1712;438,1510;444,1440;419,1380;378,1333;303,1290;190,1279;45,1279;565,332;3833,0;3662,1806;3107,2603;2395,2942" o:connectangles="0,0,0,0,0,0,0,0,0,0,0,0,0,0,0,0,0,0,0,0,0,0,0,0,0,0,0,0,0,0,0,0,0,0,0,0,0,0,0,0,0,0,0,0,0,0,0,0,0,0,0,0,0" textboxrect="0,0,964726,692620"/>
                </v:shape>
                <v:shape id="osm_-3049633_obj" o:spid="_x0000_s1069" style="position:absolute;left:47749;top:17957;width:5847;height:5928;visibility:visible;mso-wrap-style:square;v-text-anchor:top" coordsize="1169492,11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" path="m1087753,1071055l850329,1185523,580192,1097928r-146198,39585l271639,1001336,363672,664860,252228,647350r-31531,63935l116419,676591,59823,352450,,290306,82506,180783r111812,39324l212827,135429,359706,245193r66104,-37589l483849,r61297,63060l606778,5644,717994,59464r80319,98709l755452,245740r86254,101364l950151,354202r57918,72380l917236,688497r252255,46839l933291,788975r74630,145856l1089516,914792r-1763,156263xe" strokecolor="#31849b [2408]" strokeweight="0">
                  <v:stroke joinstyle="miter"/>
                  <v:path arrowok="t" o:connecttype="custom" o:connectlocs="5438,5356;4251,5928;2901,5490;2170,5688;1358,5007;1818,3325;1261,3237;1103,3557;582,3383;299,1762;0,1452;412,904;972,1101;1064,677;1798,1226;2129,1038;2419,0;2726,315;3034,28;3590,297;3991,791;3777,1229;4208,1736;4750,1771;5040,2133;4586,3443;5847,3677;4666,3945;5039,4674;5447,4574;5438,5356" o:connectangles="0,0,0,0,0,0,0,0,0,0,0,0,0,0,0,0,0,0,0,0,0,0,0,0,0,0,0,0,0,0,0" textboxrect="0,0,1169492,1185524"/>
                </v:shape>
                <v:shape id="osm_-3027706_obj" o:spid="_x0000_s1070" style="position:absolute;left:28378;top:26714;width:3128;height:4884;visibility:visible;mso-wrap-style:square;v-text-anchor:top" coordsize="625652,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" path="m533250,903604r-36566,66774l362231,976834,340117,874713r-151490,7401l170178,685276,108693,664642,,444860,38742,355356,188405,304912,166384,,313326,24659r76414,49352l456662,325391,432355,451015,625651,781376,533250,903604xe" strokecolor="#31849b [2408]" strokeweight="0">
                  <v:stroke joinstyle="miter"/>
                  <v:path arrowok="t" o:connecttype="custom" o:connectlocs="2666,4518;2483,4852;1811,4884;1700,4373;943,4410;851,3426;543,3323;0,2224;194,1777;942,1525;832,0;1566,123;1949,370;2283,1627;2162,2255;3128,3907;2666,4518" o:connectangles="0,0,0,0,0,0,0,0,0,0,0,0,0,0,0,0,0" textboxrect="0,0,625652,976835"/>
                </v:shape>
                <v:shape id="osm_-2942232_obj" o:spid="_x0000_s1071" style="position:absolute;left:51339;top:14660;width:4325;height:5068;visibility:visible;mso-wrap-style:square;v-text-anchor:top" coordsize="865009,10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" path="m470494,34813l449858,191317r227986,35275l522275,433020r122477,88689l765674,341134r71281,78823l865008,524345,786878,630193r61880,72119l765629,793012,754642,709639r-121484,81l608627,773001,543093,723866,520325,878621r-37054,33640l359490,854565,232157,1013579r-108445,-7098l37458,905117,80319,817550,,718841,112928,468226,56671,425487,82944,253149,29801,170199,82263,125720r160950,72749l307846,135080,307726,9296,415412,r55082,34813xe" strokecolor="#31849b [2408]" strokeweight="0">
                  <v:stroke joinstyle="miter"/>
                  <v:path arrowok="t" o:connecttype="custom" o:connectlocs="2352,174;2249,957;3389,1133;2611,2165;3224,2609;3828,1706;4185,2100;4325,2622;3934,3151;4244,3512;3828,3965;3773,3548;3166,3549;3043,3865;2715,3619;2602,4393;2416,4561;1797,4273;1161,5068;619,5033;187,4526;402,4088;0,3594;565,2341;283,2127;415,1266;149,851;411,629;1216,992;1539,675;1539,46;2077,0;2352,174" o:connectangles="0,0,0,0,0,0,0,0,0,0,0,0,0,0,0,0,0,0,0,0,0,0,0,0,0,0,0,0,0,0,0,0,0" textboxrect="0,0,865009,1013580"/>
                </v:shape>
                <v:shape id="osm_-2953625_obj" o:spid="_x0000_s1072" style="position:absolute;left:47672;top:27733;width:3455;height:4905;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strokecolor="#31849b [2408]" strokeweight="0">
                  <v:stroke joinstyle="miter"/>
                  <v:path arrowok="t" o:connecttype="custom" o:connectlocs="2136,0;2453,51;2141,200;2187,642;2869,1751;2539,2300;3455,2490;3006,2906;3208,3215;2868,3682;2777,4408;1755,4015;1149,4905;839,4537;395,3421;34,3345;0,2806;300,2786;230,2041;901,2246;729,1284;973,840;1465,975;1406,727;1926,638;1990,181;2136,0" o:connectangles="0,0,0,0,0,0,0,0,0,0,0,0,0,0,0,0,0,0,0,0,0,0,0,0,0,0,0" textboxrect="0,0,691025,981064"/>
                </v:shape>
                <v:shape id="osm_-2942233_obj" o:spid="_x0000_s1073" style="position:absolute;left:58675;top:18108;width:4394;height:3658;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" path="m26879,343268r83408,-51177l20077,170277r98950,-65965l168840,161169,247487,45818,376799,,523037,81530r7574,101416l661842,192187r98859,264257l878818,522747r-65483,73803l703013,572539r-65681,85910l468161,671322r7697,60311l217882,698640,99411,547293,,471181,26879,343268xe" strokecolor="#31849b [2408]" strokeweight="0">
                  <v:stroke joinstyle="miter"/>
                  <v:path arrowok="t" o:connecttype="custom" o:connectlocs="134,1716;551,1460;100,851;595,522;844,806;1237,229;1884,0;2615,408;2653,915;3309,961;3803,2282;4394,2614;4067,2983;3515,2863;3187,3292;2341,3356;2379,3658;1089,3493;497,2736;0,2356;134,1716" o:connectangles="0,0,0,0,0,0,0,0,0,0,0,0,0,0,0,0,0,0,0,0,0" textboxrect="0,0,878819,731634"/>
                </v:shape>
                <v:shape id="osm_-2864481_obj" o:spid="_x0000_s1074" style="position:absolute;left:21092;top:4420;width:3225;height:3437;visibility:visible;mso-wrap-style:square;v-text-anchor:top" coordsize="645019,6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" path="m606512,395982l536279,375586,423060,612279,343973,588086r-62624,65530l33118,687344,,481353,77308,349532,60348,248640,175490,156821,143776,55799,220395,,446515,27410r-1356,60014l497619,70391r13972,94408l563432,175383r-43198,52381l645018,273274,606512,395982xe" strokecolor="#31849b [2408]" strokeweight="0">
                  <v:stroke joinstyle="miter"/>
                  <v:path arrowok="t" o:connecttype="custom" o:connectlocs="3032,1980;2681,1878;2115,3062;1720,2941;1407,3268;166,3437;0,2407;387,1748;302,1243;877,784;719,279;1102,0;2233,137;2226,437;2488,352;2558,824;2817,877;2601,1139;3225,1366;3032,1980" o:connectangles="0,0,0,0,0,0,0,0,0,0,0,0,0,0,0,0,0,0,0,0" textboxrect="0,0,645019,687345"/>
                </v:shape>
                <v:group id="osm_-2709064_obj" o:spid="_x0000_s1075" style="position:absolute;left:25666;top:2685;width:4067;height:3984" coordorigin="25666,2684" coordsize="8133,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Dowolny kształt: kształt 575" o:spid="_x0000_s1076" style="position:absolute;left:25678;top:6845;width:3164;height:1981;visibility:visible;mso-wrap-style:square;v-text-anchor:top" coordsize="316320,19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" path="m,65196l23206,8553r-42,-65l27323,6612r1526,-625l32984,4161,36366,2660,39626,1124r397,-501l41727,767r1393,7l43743,735,47201,477,50883,191,53069,r1692,2930l58942,14708r4504,12653l66184,35002r-133,424l66872,37751r4196,11891l74099,57930r1340,3948l76966,65180r12,27l77232,65576r1777,3006l78971,70842r2001,2251l81199,73178r1837,672l85305,76274r2022,1952l89161,79860r1790,1354l91164,81365r1431,948l96289,84759r298,947l98042,86229r2199,1007l102696,88252r2198,704l107598,89776r5240,1021l113707,90723r7991,1073l129549,93090r517,692l132839,94900r1097,-723l137237,99381r6511,10349l149717,119000r631,1172l151037,121830r1900,6068l153079,128237r2374,3561l155547,131939r731,795l157221,133761r1966,1418l159246,135220r234,172l159114,136578r2582,1696l163744,139712r2910,2180l168901,143497r998,713l170819,144867r1585,1113l173783,146946r2375,1665l177269,149439r620,635l180075,151006r558,-1403l181413,148330r401,-539l182871,146366r1313,-1770l184854,143249r1737,-4110l187955,135869r277,-665l188300,134967r214,-521l189355,132576r951,-1717l190910,130091r1882,-2383l194300,125803r705,-1172l195056,124369r904,-1956l196073,122056r835,-2657l197031,119011r484,-2007l197574,116714r382,-1839l198196,113277r188,-1526l198541,110861r-187,-52l198592,109477r109,-611l198735,108685r19,-109l198911,107899r165,-644l199250,106806r245,-710l199835,105482r21,-37l200066,105054r696,-1312l201073,103158r1559,-3516l202826,99693r801,214l203775,99947r1429,377l205047,100800r-637,1877l205406,102963r351,-38l207686,102849r1473,-58l210692,102729r1656,-67l212635,102645r1493,-165l214333,102453r1152,-134l216375,101665r414,-11l229324,100908r11827,-409l241548,100485r454,-225l242969,100211r3029,-152l249947,99971r430,-35l251063,99741r479,16l252032,99769r265,5l253279,99795r980,19l255585,99859r966,23l257440,99907r1193,29l259828,99969r1064,28l261350,100019r429,4l262661,100051r1068,34l264617,100115r246,7l265506,100143r1252,41l268010,100225r151,-9l268338,100206r588,44l270181,100284r1252,32l272320,100341r888,23l274022,100386r554,16l275146,100417r567,14l276267,100446r812,18l277859,100488r530,16l278924,100518r342,1l279701,100530r705,5l280848,100538r441,5l281995,100547r921,8l283834,100561r1167,10l286165,100578r1296,-3l287838,100591r1402,962l288983,102622r3600,12112l294005,118555r1160,2630l298352,128341r1854,4167l300566,133103r1063,1641l305341,138329r98,87l307024,139962r646,680l308393,141492r674,972l309640,143393r1705,2820l312176,147780r2658,5807l315200,155592r293,2491l315576,158438r156,672l316319,159686r-991,1551l100371,198068,,65196xe" strokecolor="#31849b [2408]" strokeweight="0">
                    <v:stroke joinstyle="miter"/>
                    <v:path arrowok="t" o:connecttype="custom" o:connectlocs="273,66;396,11;438,7;548,29;661,354;755,619;790,686;831,739;910,812;966,857;1049,890;1217,918;1340,942;1504,1202;1555,1318;1592,1352;1617,1383;1699,1442;1762,1486;1807,1496;1842,1446;1883,1352;1904,1309;1951,1247;1970,1194;1980,1149;1984,1108;1988,1086;1995,1061;2008,1038;2037,999;2045,1027;2092,1028;2142,1025;2168,1017;2421,1003;2504,1000;2524,998;2566,999;2610,1000;2638,1001;2668,1002;2690,1003;2733,1004;2758,1004;2785,1005;2805,1006;2830,1006;2875,1006;2927,1148;3003,1325;3055,1384;3091,1425;3149,1536;3158,1591;0,652" o:connectangles="0,0,0,0,0,0,0,0,0,0,0,0,0,0,0,0,0,0,0,0,0,0,0,0,0,0,0,0,0,0,0,0,0,0,0,0,0,0,0,0,0,0,0,0,0,0,0,0,0,0,0,0,0,0,0,0" textboxrect="0,0,316320,198069"/>
                  </v:shape>
                  <v:shape id="Dowolny kształt: kształt 576" o:spid="_x0000_s1077" style="position:absolute;left:25666;top:2684;width:8134;height:7970;visibility:visible;mso-wrap-style:square;v-text-anchor:top" coordsize="813360,7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" path="m,320486l45039,197695,258361,107547r61934,40441l326669,78350r97405,3806l420565,,552858,28958r19668,70751l788947,64639r24412,131583l733783,310545,577046,349651r42326,104320l718750,468778r12207,149500l658026,646192r41344,71628l624403,770643,469188,733075,343807,796900,287711,748844,318539,584538r88712,44870l512129,552884,385628,454577r54911,-19768l421579,380823r-89385,26999l344787,330282,,320486xe" strokecolor="#31849b [2408]" strokeweight="0">
                    <v:stroke joinstyle="miter"/>
                    <v:path arrowok="t" o:connecttype="custom" o:connectlocs="0,3205;450,1977;2584,1076;3203,1480;3267,784;4241,822;4206,0;5529,290;5726,997;7890,646;8134,1962;7338,3106;5771,3497;6194,4540;7188,4688;7310,6184;6581,6463;6994,7179;6244,7707;4692,7332;3438,7970;2877,7489;3186,5846;4073,6295;5122,5530;3856,4546;4406,4349;4216,3809;3322,4079;3448,3303;0,3205" o:connectangles="0,0,0,0,0,0,0,0,0,0,0,0,0,0,0,0,0,0,0,0,0,0,0,0,0,0,0,0,0,0,0" textboxrect="0,0,813360,796901"/>
                  </v:shape>
                </v:group>
                <v:shape id="osm_-3045838_obj" o:spid="_x0000_s1078" style="position:absolute;left:30768;top:36823;width:3938;height:2642;visibility:visible;mso-wrap-style:square;v-text-anchor:top" coordsize="787706,5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" path="m,323528l26583,208539,177412,121329,113790,,310327,87440,484250,65956,633269,99476r19851,119146l787705,370660r-37527,90431l562371,413584,448451,528408,291188,358738,52115,370936,,323528xe" strokecolor="#31849b [2408]" strokeweight="0">
                  <v:stroke joinstyle="miter"/>
                  <v:path arrowok="t" o:connecttype="custom" o:connectlocs="0,1618;133,1043;887,607;569,0;1551,437;2421,330;3166,497;3265,1093;3938,1853;3750,2305;2811,2068;2242,2642;1456,1794;261,1855;0,1618" o:connectangles="0,0,0,0,0,0,0,0,0,0,0,0,0,0,0" textboxrect="0,0,787706,528409"/>
                </v:shape>
                <v:shape id="osm_-2709176_obj" o:spid="_x0000_s1079" style="position:absolute;left:33668;top:602;width:5856;height:7447;visibility:visible;mso-wrap-style:square;v-text-anchor:top" coordsize="1171125,14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" path="m23038,17503l31028,,558144,23120r5222,107195l711743,111561r26884,122070l1013936,278938r-12352,152510l1160234,547926r-25855,86939l1062829,603467r18012,56017l988816,694426r-14553,80845l1018262,867958r152862,14810l1155875,944146r-141399,41462l1052928,1116393r-152954,40899l839675,1310835r-88332,44504l807508,1402330r-91493,-3772l719975,1489278,613144,1440373r-84553,30358l519301,1257313r-145662,92583l336806,1221794r-97115,18811l180471,1079869,79906,1074068,,958421,179630,893260,110260,873905,271201,653703r8355,-46298l180626,636873,288359,459496,250943,359541r40914,-76301l194995,75681,23038,17503xe" strokecolor="#31849b [2408]" strokeweight="0">
                  <v:stroke joinstyle="miter"/>
                  <v:path arrowok="t" o:connecttype="custom" o:connectlocs="115,88;155,0;2791,116;2817,652;3559,558;3693,1168;5070,1395;5008,2157;5802,2740;5672,3175;5314,3018;5405,3298;4944,3472;4872,3877;5092,4340;5856,4414;5780,4721;5073,4928;5265,5582;4500,5787;4199,6555;3757,6777;4038,7012;3580,6993;3600,7447;3066,7202;2643,7354;2597,6287;1868,6750;1684,6109;1199,6204;902,5400;400,5371;0,4792;898,4467;551,4370;1356,3269;1398,3037;903,3185;1442,2298;1255,1798;1459,1416;975,378;115,88" o:connectangles="0,0,0,0,0,0,0,0,0,0,0,0,0,0,0,0,0,0,0,0,0,0,0,0,0,0,0,0,0,0,0,0,0,0,0,0,0,0,0,0,0,0,0,0" textboxrect="0,0,1171125,1489279"/>
                </v:shape>
                <v:shape id="osm_-2864491_obj" o:spid="_x0000_s1080" style="position:absolute;left:26732;top:5754;width:5215;height:3832;visibility:visible;mso-wrap-style:square;v-text-anchor:top" coordsize="1043005,76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" path="m548024,750682l512835,645235r-134119,6484l245277,560300,127006,617496,56429,503601,15057,370928r90400,-72216l,222112,74468,134930r56096,48056l255945,119161r155215,37568l486127,103906,444783,32278r72084,19977l560334,,664371,119672r276765,26185l1043004,245378r-27647,190475l798894,459296r-40638,68540l800545,614436r-83120,38345l685841,766406,548024,750682xe" strokecolor="#31849b [2408]" strokeweight="0">
                  <v:stroke joinstyle="miter"/>
                  <v:path arrowok="t" o:connecttype="custom" o:connectlocs="2740,3753;2564,3226;1894,3259;1226,2801;635,3087;282,2518;75,1855;527,1494;0,1111;372,675;653,915;1280,596;2056,784;2431,520;2224,161;2584,261;2802,0;3322,598;4706,729;5215,1227;5077,2179;3994,2296;3791,2639;4003,3072;3587,3264;3429,3832;2740,3753" o:connectangles="0,0,0,0,0,0,0,0,0,0,0,0,0,0,0,0,0,0,0,0,0,0,0,0,0,0,0" textboxrect="0,0,1043005,766407"/>
                </v:shape>
                <v:shape id="osm_-1671681_obj" o:spid="_x0000_s1081" style="position:absolute;left:16871;top:9744;width:5009;height:7939;visibility:visible;mso-wrap-style:square;v-text-anchor:top" coordsize="1001853,15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" path="m681177,1587830l540905,1493366,344798,1475105r-51732,-96735l261360,1448704r-91868,14751l105828,1342611r66791,-98290l154293,1147041,78982,1052545,159518,940766,213637,423862,,389356,75845,262198r90544,44349l263594,34179,412480,,808888,101150r-24666,92745l881326,232468r120526,193918l871053,454200,845274,592885r3285,148992l990337,866108r-42442,44712l888731,1117471,657616,1346263r-3548,122773l733629,1571119r-52452,16711xe" strokecolor="#31849b [2408]" strokeweight="0">
                  <v:stroke joinstyle="miter"/>
                  <v:path arrowok="t" o:connecttype="custom" o:connectlocs="3406,7939;2704,7467;1724,7375;1465,6892;1307,7243;847,7317;529,6713;863,6221;771,5735;395,5263;798,4704;1068,2119;0,1947;379,1311;832,1533;1318,171;2062,0;4044,506;3921,969;4406,1162;5009,2132;4355,2271;4226,2964;4243,3709;4951,4330;4739,4554;4443,5587;3288,6731;3270,7345;3668,7855;3406,7939" o:connectangles="0,0,0,0,0,0,0,0,0,0,0,0,0,0,0,0,0,0,0,0,0,0,0,0,0,0,0,0,0,0,0" textboxrect="0,0,1001853,1587831"/>
                </v:shape>
                <v:shape id="osm_-3047898_obj" o:spid="_x0000_s1082" style="position:absolute;left:11758;top:23223;width:2722;height:5074;visibility:visible;mso-wrap-style:square;v-text-anchor:top" coordsize="544391,10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" path="m287140,35889r2721,1935l292638,39405r-4,934l292513,44695r-9,313l295555,46462r17,221l295595,46986r67,853l297635,52992r2632,3674l301994,58316r2313,6499l308485,66579r676,3814l307750,72932r-120,217l307518,73351r196,390l307939,74185r128,257l308463,75478r-34,1531l308858,79164r243,1216l309541,81180r2306,2167l313498,85489r-2485,4146l309653,91821r416,285l310215,93923r76,1904l310259,95991r-1541,3879l310748,103305r1456,2022l313034,106406r1236,1153l315794,108214r4357,7869l320127,116508r-373,4158l319758,124095r-250,877l319401,127199r-156,654l318391,129688r-850,1706l317409,131958r-2749,3854l314201,136944r-221,1742l313643,139582r-757,1606l312767,141492r-935,1935l310815,146059r-1114,1293l304424,145632r845,3426l305762,157243r-1004,8155l305291,170287r415,l314824,170318r4201,7l323339,170331r374,l326828,171385r2487,2136l332569,175955r1051,1203l334158,179509r3582,3240l337844,186823r-231,1451l339738,192147r3611,3249l345476,199659r828,1383l348998,205547r961,1268l352445,210719r1643,3001l355171,216592r157,1258l355448,217736r2150,930l359193,219689r238,3835l359765,224951r1048,1764l362683,227971r3072,3916l368202,232470r992,1277l370430,234969r600,592l373180,236826r1101,719l376242,238826r1943,1711l377974,241092r640,487l378635,241598r318,186l379211,241936r257,152l380745,243560r672,1479l383185,247557r2223,1640l386446,250394r1068,949l389328,251799r2527,9l395349,252741r3665,524l400510,253566r795,434l401573,254146r1086,589l403695,255278r2918,1568l410515,259125r3848,1278l415719,260778r951,136l418987,260973r3887,-133l425279,261073r3454,759l430523,262517r1299,497l435334,263376r2328,2896l439788,271125r-803,673l439146,271946r3154,-291l446108,272811r5343,946l452653,272846r4823,-5374l460998,264818r17225,-20439l479629,242711r15558,-8421l490758,226625r853,-1240l493710,223773r447,-1141l494584,221980r754,-886l495467,221549r54,357l495408,222455r305,527l495694,223658r385,583l496043,225022r446,679l496546,226206r286,431l496851,227124r388,698l497349,228693r1086,3541l501087,237508r-105,282l502325,240736r439,2074l503089,243759r869,1389l504094,246825r-207,1858l504038,252025r1139,1163l505581,253154r3140,4775l520540,270132r3032,2574l524302,273695r3892,12080l528583,286612r704,1299l530440,289648r1221,1382l535711,294041r303,1203l536298,297436r776,850l537696,300180r-24,1126l537853,303148r-382,322l533273,304053r-560,189l532082,304896r653,4536l535282,311972r641,1110l537669,315119r2778,1956l541358,318375r2753,2595l544390,321760r-58,1330l543753,325103r-1010,1169l540758,327834r-352,332l539948,328659r-500,912l539171,330061r-222,471l538653,331707r-95,924l538569,334101r414,896l539107,335936r171,326l539844,337331r-260,462l527794,346035r-326,226l526934,346934r-643,2849l526139,356971r1809,4545l528902,362893r1595,1333l530993,364945r371,837l531353,365941r-2442,508l527667,366238r-887,245l522195,365094r-2853,-180l516856,365348r-405,3113l515558,370145r-806,2186l513447,374365r-1377,1668l511230,378011r2628,1665l515958,380758r-1027,1644l514148,383384r-2770,2233l507385,386801r-4731,143l500253,387239r-634,77l499016,387297r-3022,-89l494819,387316r-3166,406l488237,389117r-2518,1021l484035,390823r-764,806l482448,395489r-499,909l481965,396407r121,1708l480560,398447r-324,68l476707,399275r81,1752l476252,403362r-669,2375l474783,409132r-996,2812l473459,413525r-1310,2217l473304,417144r206,564l474869,419968r71,282l475076,420784r-1133,2586l472966,425277r-717,1401l470873,429375r-153,298l470871,429732r3091,1169l479571,433682r2060,602l482457,434209r453,-40l483497,434116r226,1296l488425,435344r1078,-214l492661,435267r36,1550l493636,442218r2945,5246l308231,566939r72044,134091l291252,794913r57023,12328l366069,966527r-161010,48397l198745,921457r-67335,-9292l138618,776235r-82718,3978l67081,710168,,666155,136121,526024,85293,460933,171962,295917,154530,194329,135053,133921,223257,r63883,35889xe" strokecolor="#31849b [2408]" strokeweight="0">
                  <v:stroke joinstyle="miter"/>
                  <v:path arrowok="t" o:connecttype="custom" o:connectlocs="1463,225;1501,283;1538,366;1542,385;1555,448;1544,499;1601,580;1596,639;1570,693;1549,737;1529,851;1647,867;1688,941;1750,1034;1788,1093;1829,1159;1871,1188;1895,1209;1927,1246;1995,1266;2033,1284;2114,1304;2188,1331;2257,1369;2476,1171;2477,1105;2480,1121;2486,1139;2514,1214;2526,1266;2641,1429;2680,1476;2687,1517;2680,1565;2722,1615;2697,1648;2695,1675;2637,1731;2653,1821;2634,1832;2574,1861;2575,1912;2498,1936;2429,1950;2410,1990;2378,2028;2368,2088;2361,2133;2408,2171;2448,2175;1901,3505;657,4560;426,2304" o:connectangles="0,0,0,0,0,0,0,0,0,0,0,0,0,0,0,0,0,0,0,0,0,0,0,0,0,0,0,0,0,0,0,0,0,0,0,0,0,0,0,0,0,0,0,0,0,0,0,0,0,0,0,0,0" textboxrect="0,0,544391,1014925"/>
                </v:shape>
                <v:shape id="osm_-2936216_obj" o:spid="_x0000_s1083" style="position:absolute;left:21472;top:28944;width:2719;height:3826;visibility:visible;mso-wrap-style:square;v-text-anchor:top" coordsize="543797,7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" path="m,131409l9964,117583,214646,r93663,157020l420391,181145,406664,349718r137132,26231l526350,679273r-58440,70762l379350,765162,154202,562319,75031,359550,175100,348028r4957,-57345l45862,233024,58912,161469,,131409xe" strokecolor="#31849b [2408]" strokeweight="0">
                  <v:stroke joinstyle="miter"/>
                  <v:path arrowok="t" o:connecttype="custom" o:connectlocs="0,657;50,588;1073,0;1542,785;2102,906;2033,1749;2719,1880;2632,3397;2340,3750;1897,3826;771,2812;375,1798;876,1740;900,1453;229,1165;295,807;0,657" o:connectangles="0,0,0,0,0,0,0,0,0,0,0,0,0,0,0,0,0" textboxrect="0,0,543797,765163"/>
                </v:shape>
                <v:shape id="osm_-3017759_obj" o:spid="_x0000_s1084" style="position:absolute;left:33062;top:28783;width:2451;height:3302;visibility:visible;mso-wrap-style:square;v-text-anchor:top" coordsize="490195,66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" path="m28914,333034l,47709,207148,,430960,79158r57698,345902l490194,493915,368021,482706r34965,97461l369590,599939,104231,660357,12858,538017r91289,-98450l28914,333034xe" strokecolor="#31849b [2408]" strokeweight="0">
                  <v:stroke joinstyle="miter"/>
                  <v:path arrowok="t" o:connecttype="custom" o:connectlocs="145,1665;0,239;1036,0;2155,396;2443,2125;2451,2470;1840,2414;2015,2901;1848,3000;521,3302;64,2690;521,2198;145,1665" o:connectangles="0,0,0,0,0,0,0,0,0,0,0,0,0" textboxrect="0,0,490195,660358"/>
                </v:shape>
                <v:shape id="osm_-2953626_obj" o:spid="_x0000_s1085" style="position:absolute;left:51926;top:23779;width:5807;height:4757;visibility:visible;mso-wrap-style:square;v-text-anchor:top" coordsize="1161352,9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" path="m163398,834138l162269,728144,79876,599334,45713,487340r61276,-60089l,351101,111309,252502r106614,15258l292706,82516,450188,r71037,2034l695221,95833r-50228,76652l687832,242757r366395,109469l1124004,408654r-87243,212629l1161351,701101r-22365,71078l936568,779248r102612,57305l1015933,905526,823523,845874,785502,715488,639863,563968,549700,553504,507369,679047,650571,817730,398191,872439r-44766,78994l271568,804137,163398,834138xe" strokecolor="#31849b [2408]" strokeweight="0">
                  <v:stroke joinstyle="miter"/>
                  <v:path arrowok="t" o:connecttype="custom" o:connectlocs="817,4171;811,3641;399,2997;229,2437;535,2136;0,1755;557,1262;1090,1339;1464,413;2251,0;2606,10;3476,479;3225,862;3439,1214;5271,1761;5620,2043;5184,3106;5807,3505;5695,3861;4683,3896;5196,4183;5080,4527;4118,4229;3928,3577;3199,2820;2749,2767;2537,3395;3253,4089;1991,4362;1767,4757;1358,4021;817,4171" o:connectangles="0,0,0,0,0,0,0,0,0,0,0,0,0,0,0,0,0,0,0,0,0,0,0,0,0,0,0,0,0,0,0,0" textboxrect="0,0,1161352,951434"/>
                </v:shape>
                <v:shape id="osm_-2709644_obj" o:spid="_x0000_s1086" style="position:absolute;left:33235;top:5973;width:5422;height:4357;visibility:visible;mso-wrap-style:square;v-text-anchor:top" coordsize="1084465,87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" path="m,109336l166565,,267130,5801r59220,160736l423465,147726r36833,128102l605960,183245r9290,213418l699803,366305r106831,48905l802674,324490r91493,3772l959562,370105,945554,491223r138910,38283l1022848,634735r45604,132567l939879,751731,837878,855701,647877,796313r-81398,61559l490477,811003r-51003,60480l334322,862518,397713,758816,306178,720339,267832,586778,321225,438181,11635,288739,,109336xe" strokecolor="#31849b [2408]" strokeweight="0">
                  <v:stroke joinstyle="miter"/>
                  <v:path arrowok="t" o:connecttype="custom" o:connectlocs="0,547;833,0;1336,29;1632,833;2117,739;2301,1379;3030,916;3076,1983;3499,1831;4033,2076;4013,1622;4471,1641;4798,1850;4727,2456;5422,2647;5114,3173;5342,3836;4699,3758;4189,4278;3239,3981;2832,4289;2452,4055;2197,4357;1672,4312;1988,3794;1531,3601;1339,2934;1606,2191;58,1444;0,547" o:connectangles="0,0,0,0,0,0,0,0,0,0,0,0,0,0,0,0,0,0,0,0,0,0,0,0,0,0,0,0,0,0" textboxrect="0,0,1084465,871484"/>
                </v:shape>
                <v:shape id="osm_-2689048_obj" o:spid="_x0000_s1087" style="position:absolute;left:24205;top:5091;width:3055;height:3910;visibility:visible;mso-wrap-style:square;v-text-anchor:top" coordsize="610966,78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" path="m608828,96041r1976,7269l579976,267616r-74468,87182l610965,431398r-90400,72216l561937,636287,335361,683434,284866,645362,138869,782053,,736457,235417,345585,153925,260502r82287,-72484l223755,87046,293500,,393871,132872,608828,96041xe" strokecolor="#31849b [2408]" strokeweight="0">
                  <v:stroke joinstyle="miter"/>
                  <v:path arrowok="t" o:connecttype="custom" o:connectlocs="3044,480;3054,517;2900,1338;2528,1774;3055,2157;2603,2518;2810,3181;1677,3417;1424,3227;694,3910;0,3682;1177,1728;770,1302;1181,940;1119,435;1468,0;1969,664;3044,480" o:connectangles="0,0,0,0,0,0,0,0,0,0,0,0,0,0,0,0,0,0" textboxrect="0,0,610966,782054"/>
                </v:shape>
                <v:shape id="osm_-2939562_obj" o:spid="_x0000_s1088" style="position:absolute;left:17223;top:26875;width:4299;height:3450;visibility:visible;mso-wrap-style:square;v-text-anchor:top" coordsize="859896,69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" path="m15693,423696r4482,-872l21066,422272r2566,-2530l27206,415910r796,-2298l27833,412047r-166,-562l26918,409473r-1154,-1066l21854,405507r-1894,-1488l18364,402519r-1347,-1312l14055,398227,6848,391741,1860,388671,,384792r2385,-4325l5558,379047r7099,-2034l20885,375302r2951,1221l28341,380793r298,1243l35772,385211r7650,3116l44962,389093r2781,493l52486,392094r5910,1842l66175,395592r2597,-844l71573,390916r7854,-7485l87723,375844r-294,-4942l90467,371004r1036,-257l92341,369851r2097,263l100497,371751r3004,1244l108232,373668r7691,288l117080,374235r2202,1209l119986,376043r2594,1677l125692,380259r3164,608l133469,381112r7333,-71l141652,381394r31,-685l141319,379602r212,-434l141485,377376r475,-301l141843,376486r244,-1253l141518,373451r317,-732l141880,371265r-407,-1095l141884,368325r333,-558l142493,367302r795,-1333l143717,365532r1475,-1904l150043,360940r9467,-5172l164402,354484r2741,-316l167987,354069r1014,-22l172337,353966r1131,-130l178243,354242r1802,403l184542,356050r5023,40l191638,356627r2065,-44l194265,356571r1073,68l195824,356667r635,-34l197829,357126r306,87l201791,358177r6892,1823l214753,361575r3883,1616l228384,366350r2472,1067l233266,368483r4501,1824l239984,371206r2727,1107l246965,374660r493,242l250452,376387r1130,561l255320,378498r870,428l256428,379047r125,59l256663,379159r2020,995l259196,380405r1605,-3671l263960,374942r-618,-673l265074,371072r1714,884l267363,371044r1607,-279l269959,370551r431,-9l270825,370393r189,-260l271301,369972r493,68l272258,369705r671,-341l273111,368948r740,-471l274364,368229r194,-248l275149,367724r449,3l263882,359299r560,-917l266113,356447r1245,-1575l268031,353722r1002,-1982l269216,351470r-381,-220l267935,348612r-487,-555l267716,347291r1955,-3057l271717,341319r937,-1584l273591,338150r331,-1131l274387,335406r275,-1503l273490,331466r-614,-1033l272345,328610r-263,-2490l271946,325807r9,-43l272385,323745r916,-3066l268228,318130r-2159,-1085l265481,316704r-320,-180l260326,313842r-1253,-698l258018,312555r-6400,-3522l249661,307842r407,-2229l250870,301656r362,-3956l251868,292376r-331,-179l240375,286067r237,-1346l241056,283065r1683,-3385l243349,278185r155,-189l243609,277720r75,-595l243714,276641r-936,-1324l240769,272514r781,-1277l243762,268204r912,-1330l249159,261367r-670,-1606l248331,259343r-143,-227l247694,258236r-2656,-3916l244611,253656r-95,-428l243578,249486r-262,-1662l242872,245006r-43,-903l241978,240318r-461,-2903l241330,235037r-898,1095l239904,236699r-1618,-1367l236923,234380r-333,-341l236122,233406r-911,-1206l234805,231655r-767,-1191l233474,229714r-1677,-1898l231729,227568r-2121,-3057l227257,221252r33,-356l227108,220644r-1555,-2148l223491,215736r-98,-152l222574,214759r-248,-347l219951,211246r-151,-232l218696,209318r-95,-133l218507,209051r-175,-257l216086,205424r-1255,-1746l212823,200881r-1610,592l211048,201334r-3507,-2930l205012,196413r-2940,2605l199521,200875r-2373,-1401l195266,202131r-1989,-316l193084,200602r-747,-7720l186271,193198r-441,-1011l185532,191505r-734,-2031l184069,187868r-215,-760l184426,186383r420,-533l185206,185394r1355,-2478l189200,181751r1342,-797l198058,174994r2179,-369l200648,174309r2278,-1900l205548,170294r368,-292l206741,169497r824,-502l208145,168666r686,-437l211385,166821r3525,-880l217420,165383r1788,-338l220988,164911r2046,-285l223404,164456r2784,-1244l226499,163073r411,-183l226009,160769r-1344,-3234l223682,155123r1403,83l229003,155600r1966,245l232084,155414r1870,-1042l235365,153545r1614,-655l238250,152838r1190,-301l240360,153793r2166,-890l245194,151641r1170,-1119l246809,150463r345,-295l247913,151111r415,440l249137,152413r2086,2561l251330,154841r711,-968l252459,153231r527,-644l253315,152072r596,-992l254203,150664r636,-449l254830,149362r-22,-1975l254588,147173r-316,-369l253954,146671r-1231,-410l252515,145176r-170,-856l251574,143291r-479,-651l251156,141908r148,-707l251462,140674r481,-1017l252061,138721r-127,-84l251537,138156r-1110,-251l249271,137837r-1254,140l247437,138082r-156,-540l247082,137192r-270,-1231l245818,134625r-681,-809l244154,132662r-341,-884l243619,130687r-77,-614l243213,129965r-240,-140l242747,129850r-778,112l240064,131220r-1296,-1057l237788,129531r-2712,-1278l234604,127980r58,-570l235456,126275r157,-1005l235624,125103r-655,-505l234696,124455r-282,-115l234045,124325r-570,-22l232465,124331r-1092,366l230169,124994r-539,177l228953,124858r-652,-478l228095,124232r-762,-286l227281,123928r-302,-561l226903,121993r-235,-881l226433,120232r-448,-1194l225964,118809r-978,-1969l225337,115057r1392,-1637l228388,111721r503,-716l229168,108868r647,-1088l230261,107299r1566,-1026l234071,103665r2175,-3038l238602,97929r844,-1138l239558,96640r1158,-1563l241810,93068r-219,-137l241241,92705r893,-1423l242472,89694r1185,-1612l245177,85437r-703,-3525l244398,78166r-582,-1339l244071,74787r308,-4l244428,76523r1030,2149l245711,79856r231,1659l245919,82805r447,56l249608,83406r1942,-220l256034,83639r4207,-611l266084,82299r1797,220l270004,85391r322,471l271617,87756r696,1020l273093,89118r2011,6836l275399,97601r999,-44l279384,97421r8908,366l293349,97886r249,31l294439,98019r2086,-381l296983,97570r5248,-775l304390,96357r4408,-672l309930,95533r2750,-372l312748,94792r44,-248l312899,94525r4343,1026l317921,95685r3958,595l325896,97012r1058,192l328299,97517r1753,412l330461,98025r139,84l331229,98196r1058,220l336793,99266r3335,539l341431,99951r2705,310l349600,101021r961,136l350973,101216r213,28l354683,101737r3679,508l359389,102599r975,335l361397,103154r544,3l363852,103405r2653,136l366572,103538r509,-21l365433,100345r-1872,-5832l363446,94153r-26,-78l362630,91672r-546,-2548l361458,86662r-100,-391l360888,84569r-659,-2583l359762,80200r-77,-297l359366,78600r-954,-2226l357168,73497r-50,-127l354856,67655r-398,242l351185,69726r-1823,1033l349255,70840r-2638,1708l346296,72843r-1246,1370l344225,73819r-23,-753l346212,71326r1296,-803l349415,69525r1111,-1932l353871,64818r911,-496l358973,63572r6171,-459l370127,64136r1763,-112l372557,63755r547,-295l375859,63104r2118,-13l380331,62828r3308,-1975l386312,59119r836,-911l386638,55991r3921,704l390515,56549r-1573,-6524l387938,47914r-3057,-2760l380585,41052r-2756,-6269l377944,31912r2295,-2546l380982,28687r2508,-1085l389350,25555r6063,-4080l400105,18688r5238,-2809l407391,13327r2065,-2130l412410,9150r668,-620l413546,7876r947,-2933l415016,4115r1325,-1231l417657,1907,420680,354r1396,1023l423387,289,423735,r3289,2459l430230,4468r1768,115l435159,5151r1700,-385l442702,3451,801215,209253r-30308,98645l859895,531518r-9964,13826l711657,647567,572454,534743,425712,616788,349472,542200,138074,690064,81310,550568,5420,515591,15693,423696xe" strokecolor="#31849b [2408]" strokeweight="0">
                  <v:stroke joinstyle="miter"/>
                  <v:path arrowok="t" o:connecttype="custom" o:connectlocs="135,2047;0,1924;217,1941;439,1879;580,1870;708,1907;709,1863;750,1805;900,1773;989,1785;1189,1851;1282,1895;1334,1860;1361,1848;1322,1792;1338,1736;1364,1652;1327,1583;1256,1488;1218,1388;1242,1299;1214,1225;1183,1170;1136,1106;1099,1055;1055,1007;962,964;926,927;1029,850;1105,824;1125,776;1202,769;1256,775;1274,747;1255,713;1246,689;1219,659;1189,648;1172,622;1140,621;1125,584;1170,518;1211,456;1222,383;1301,415;1377,488;1511,484;1589,478;1661,492;1773,509;1835,518;1804,423;1772,339;1731,357;1859,320;1933,280;1901,147;2062,46;2117,1;3854,1539;27,2578" o:connectangles="0,0,0,0,0,0,0,0,0,0,0,0,0,0,0,0,0,0,0,0,0,0,0,0,0,0,0,0,0,0,0,0,0,0,0,0,0,0,0,0,0,0,0,0,0,0,0,0,0,0,0,0,0,0,0,0,0,0,0,0,0" textboxrect="0,0,859896,690065"/>
                </v:shape>
                <v:shape id="osm_-3049634_obj" o:spid="_x0000_s1089" style="position:absolute;left:41434;top:30258;width:3039;height:3353;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strokecolor="#31849b [2408]" strokeweight="0">
                  <v:stroke joinstyle="miter"/>
                  <v:path arrowok="t" o:connecttype="custom" o:connectlocs="1506,236;1548,241;1567,236;1651,168;1683,148;1808,130;1833,119;1885,83;1888,186;1887,213;1867,391;1917,416;1986,454;2062,493;2068,496;2142,534;2214,569;2262,592;2256,610;2274,611;2296,614;2323,619;2353,592;2421,599;2446,605;2485,612;2531,621;2569,630;2602,638;2596,646;2591,698;2590,787;2601,797;2633,822;2659,866;2650,1093;2648,1147;2642,1394;2663,1389;3039,2601;2862,3353;1226,2608;140,2561;1382,707;1500,232" o:connectangles="0,0,0,0,0,0,0,0,0,0,0,0,0,0,0,0,0,0,0,0,0,0,0,0,0,0,0,0,0,0,0,0,0,0,0,0,0,0,0,0,0,0,0,0,0" textboxrect="0,0,607884,670577"/>
                </v:shape>
                <v:shape id="osm_-2965486_obj" o:spid="_x0000_s1090" style="position:absolute;left:22013;top:32694;width:6750;height:5680;visibility:visible;mso-wrap-style:square;v-text-anchor:top" coordsize="1349956,113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" path="m359818,r65610,212626l511915,93715r70749,56077l597895,80547r35980,51631l784665,130311,896858,247981r27927,118300l844041,369261,608775,207370,532498,352716r84615,129056l746773,521125r78270,-70384l941994,449938,917593,398103r116397,93535l1024064,608871r131992,249390l1349955,902680r-54386,142226l1061672,1087512r-67710,-43843l988712,1100543r-95873,35347l749188,1022951,768499,899700,671624,714651,398369,523943,323796,715730,261283,597585,20066,607370,,546301,141201,323726,125164,233427,273558,106685,271258,15127,359818,xe" strokecolor="#31849b [2408]" strokeweight="0">
                  <v:stroke joinstyle="miter"/>
                  <v:path arrowok="t" o:connecttype="custom" o:connectlocs="1799,0;2127,1063;2560,469;2913,749;2990,403;3169,661;3923,652;4484,1240;4624,1832;4220,1846;3044,1037;2663,1764;3086,2409;3734,2606;4125,2254;4710,2250;4588,1991;5170,2458;5120,3045;5780,4292;6750,4514;6478,5225;5309,5438;4970,5219;4944,5503;4464,5680;3746,5115;3843,4499;3358,3574;1992,2620;1619,3579;1306,2988;100,3037;0,2732;706,1619;626,1167;1368,533;1356,76;1799,0" o:connectangles="0,0,0,0,0,0,0,0,0,0,0,0,0,0,0,0,0,0,0,0,0,0,0,0,0,0,0,0,0,0,0,0,0,0,0,0,0,0,0" textboxrect="0,0,1349956,1135891"/>
                </v:shape>
                <v:shape id="osm_-3048177_obj" o:spid="_x0000_s1091" style="position:absolute;left:39491;top:23495;width:5936;height:5325;visibility:visible;mso-wrap-style:square;v-text-anchor:top" coordsize="1187234,10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" path="m1187233,417001r-100146,30292l1060677,517304,767781,532342r-1646,86631l817543,637970r-78327,14359l782225,737908r-96101,310440l581621,1006391r21037,-77899l425325,918151r-89662,146925l232767,928033,275079,778178r-208053,-46l88990,627419,,612065,23024,543061,152006,502031,173486,329753r142427,59156l362215,247185,280981,234444r14360,-76451l427364,67161r104813,63848l624328,2052,741354,r3296,79883l820097,118975,1015644,96933,991182,209609r87835,-6344l1187233,417001xe" strokecolor="#31849b [2408]" strokeweight="0">
                  <v:stroke joinstyle="miter"/>
                  <v:path arrowok="t" o:connecttype="custom" o:connectlocs="5936,2085;5435,2236;5303,2586;3839,2662;3831,3095;4088,3190;3696,3261;3911,3689;3431,5241;2908,5032;3013,4642;2127,4590;1678,5325;1164,4640;1375,3891;335,3890;445,3137;0,3060;115,2715;760,2510;867,1649;1580,1944;1811,1236;1405,1172;1477,790;2137,336;2661,655;3122,10;3707,0;3723,399;4100,595;5078,485;4956,1048;5395,1016;5936,2085" o:connectangles="0,0,0,0,0,0,0,0,0,0,0,0,0,0,0,0,0,0,0,0,0,0,0,0,0,0,0,0,0,0,0,0,0,0,0" textboxrect="0,0,1187234,1065077"/>
                </v:shape>
                <v:shape id="osm_-3049635_obj" o:spid="_x0000_s1092" style="position:absolute;left:42785;top:25331;width:4128;height:6485;visibility:visible;mso-wrap-style:square;v-text-anchor:top" coordsize="825433,12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" path="m266150,1262475r-910,115l262438,1263297r-2633,654l259484,1264007r-1281,223l258259,1263656r985,-33802l259377,1214838r9,-794l259396,1213746r321,-9602l259870,1194216r367,-18241l261585,1158798r393,161l262133,1156633r-5755,-6725l252724,1146525r-1500,-1714l250005,1144994r-460,-214l247763,1143428r-43,-431l247575,1136008r216,-10278l247881,1125122r248,-8074l248268,1116707r719,-2046l249440,1114075r477,-713l250061,1113145r-212,-50l244762,1111926r-1296,-301l241962,1111247r-5353,-1352l235861,1109743r-5137,-1054l228236,1108274r-1574,-267l223409,1107173r-286,-75l218845,1106450r-284,-68l214765,1105474r-887,-162l207801,1104692r-653,-43l200282,1103945r-933,-158l199085,1104066r-4770,5302l193655,1109566r-3238,-796l188870,1108391r-1609,-393l186252,1107750r-1622,-97l182874,1107570r-656,-34l180890,1107464r-521,-28l182062,1104103r113,-164l176730,1101703r-1709,-920l172488,1099375r-431,-199l164467,1095428r-6346,-3166l153708,1090594r-7866,-4638l143411,1084762r-241,-115l142347,1084179r-224,-127l141102,1083525r-7235,-3234l126958,1076372r-4229,-2214l119887,1072146r-6811,-3368l108861,1066530r-4845,-2359l103110,1063731r2543,-19308l106528,1031736r599,-3603l107144,1027804r171,-4654l107325,1022821r54,-1720l106965,1001880r-269,220l101674,1006236r-2813,1830l96223,1009266r-3436,1578l92428,1011008r-1073,493l84349,1013504r-17373,1479l66266,1015104r-892,133l61884,1017557r-1907,1603l56775,1022415r-12380,9383l43017,1032641r-1967,676l39836,1033593r-529,118l38970,1033788r-2310,78l30998,1032753r-1319,-503l29639,1031891,14347,876002,91991,829745,,810273,27274,681236,123375,370796,80366,285217r78327,-14359l107285,251861r1646,-86631l401827,150192,428237,80181,528383,49889,645043,,806727,101200r18705,135452l735563,154586,601539,273593r70894,51504l664576,456090r-72227,28823l581833,560992,514745,544844r55042,113566l411942,956146r90303,92906l439174,1297155,266150,1262475xe" strokecolor="#31849b [2408]" strokeweight="0">
                  <v:stroke joinstyle="miter"/>
                  <v:path arrowok="t" o:connecttype="custom" o:connectlocs="1312,6316;1291,6320;1297,6073;1299,6020;1308,5793;1282,5749;1250,5724;1239,5714;1240,5625;1245,5573;1251,5565;1218,5557;1180,5548;1134,5539;1094,5532;1070,5526;1002,5519;972,5546;945,5541;923,5538;905,5537;911,5519;863,5496;791,5461;717,5423;711,5420;635,5381;565,5343;516,5318;536,5140;537,5113;534,5010;481,5046;457,5057;331,5075;300,5095;215,5163;197,5168;155,5163;72,4379;136,3406;794,1354;2010,751;3226,0;3679,773;3324,2280;2574,2724;2512,5245" o:connectangles="0,0,0,0,0,0,0,0,0,0,0,0,0,0,0,0,0,0,0,0,0,0,0,0,0,0,0,0,0,0,0,0,0,0,0,0,0,0,0,0,0,0,0,0,0,0,0,0" textboxrect="0,0,825433,1297156"/>
                </v:shape>
                <v:shape id="osm_-2955352_obj" o:spid="_x0000_s1093" style="position:absolute;left:43190;top:32860;width:3262;height:4509;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strokecolor="#31849b [2408]" strokeweight="0">
                  <v:stroke joinstyle="miter"/>
                  <v:path arrowok="t" o:connecttype="custom" o:connectlocs="1953,4441;1856,4402;1833,4433;1839,4509;1730,4475;1734,4396;1716,4396;1702,4326;1672,4277;1650,4273;1635,4276;1596,4262;1564,4249;1521,4235;1474,4219;1390,4188;1373,4183;1368,4173;1361,4150;1356,4134;1355,4121;1358,4100;1361,4075;1358,4052;1355,4042;1362,4024;1371,4001;1373,3992;1325,3987;1315,3986;1237,3965;1231,3960;1215,3957;1210,4003;1179,4076;1187,4109;1189,4125;1039,4209;1009,4226;965,4245;931,4267;910,4284;872,4271;863,4258;826,4227;793,4194;775,4227;746,4229;677,4248;599,4243;542,4225;500,4192;0,3777;982,1530;647,733;1187,280;2833,866;2352,2608;2993,3497" o:connectangles="0,0,0,0,0,0,0,0,0,0,0,0,0,0,0,0,0,0,0,0,0,0,0,0,0,0,0,0,0,0,0,0,0,0,0,0,0,0,0,0,0,0,0,0,0,0,0,0,0,0,0,0,0,0,0,0,0,0,0" textboxrect="0,0,652303,901819"/>
                </v:shape>
                <v:shape id="osm_-3045930_obj" o:spid="_x0000_s1094" style="position:absolute;left:35704;top:23149;width:5924;height:4430;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strokecolor="#31849b [2408]" strokeweight="0">
                  <v:stroke joinstyle="miter"/>
                  <v:path arrowok="t" o:connecttype="custom" o:connectlocs="639,962;2211,995;3448,1408;3718,438;4396,0;5258,408;5665,263;5924,682;5264,1136;5192,1518;5598,1582;5367,2290;4655,1995;4547,2856;3902,3061;3787,3406;3262,3502;3021,3884;2339,3742;2074,4067;458,4430;0,4191;410,2972;1054,2531;661,1752;950,1371;571,1339;639,962" o:connectangles="0,0,0,0,0,0,0,0,0,0,0,0,0,0,0,0,0,0,0,0,0,0,0,0,0,0,0,0" textboxrect="0,0,1184796,886099"/>
                </v:shape>
                <v:shape id="osm_-2709065_obj" o:spid="_x0000_s1095" style="position:absolute;left:23141;width:5630;height:4287;visibility:visible;mso-wrap-style:square;v-text-anchor:top" coordsize="1126047,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" path="m96311,690685l,527048,73351,443691r141926,27719l205175,403462r81783,-11858l238837,233550,406139,199447,236145,99713,283391,950,494216,r26654,142402l668405,135804r90318,97802l965003,293554r161043,-28910l1057974,565953,925681,536995r3509,82156l831785,615345r-6374,69638l763477,644542,550155,734690,505116,857481,211007,648270,96311,690685xe" strokecolor="#31849b [2408]" strokeweight="0">
                  <v:stroke joinstyle="miter"/>
                  <v:path arrowok="t" o:connecttype="custom" o:connectlocs="482,3453;0,2635;367,2218;1076,2357;1026,2017;1435,1958;1194,1168;2031,997;1181,499;1417,5;2471,0;2604,712;3342,679;3793,1168;4825,1468;5630,1323;5290,2829;4628,2685;4646,3095;4159,3076;4127,3425;3817,3222;2751,3673;2525,4287;1055,3241;482,3453" o:connectangles="0,0,0,0,0,0,0,0,0,0,0,0,0,0,0,0,0,0,0,0,0,0,0,0,0,0" textboxrect="0,0,1126047,857482"/>
                </v:shape>
                <v:shape id="osm_-2850415_obj" o:spid="_x0000_s1096" style="position:absolute;left:51495;top:9605;width:6285;height:5229;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strokecolor="#31849b [2408]" strokeweight="0">
                  <v:stroke joinstyle="miter"/>
                  <v:path arrowok="t" o:connecttype="custom" o:connectlocs="0,4323;363,2341;795,2113;1131,700;1521,955;1550,618;2111,552;2489,973;3762,1028;3855,250;4814,754;5484,540;5623,0;6285,150;5570,544;5872,735;5652,1136;5885,2189;4883,2326;3897,3317;3735,3081;3811,3662;3127,3989;3148,4485;2842,4429;2584,5203;2196,5229;1920,5055;1409,4726;1360,4276;632,4578;696,4313;0,4323" o:connectangles="0,0,0,0,0,0,0,0,0,0,0,0,0,0,0,0,0,0,0,0,0,0,0,0,0,0,0,0,0,0,0,0,0" textboxrect="0,0,1257000,1045841"/>
                </v:shape>
                <v:shape id="osm_-2841262_obj" o:spid="_x0000_s1097" style="position:absolute;left:25366;top:20219;width:3137;height:3706;visibility:visible;mso-wrap-style:square;v-text-anchor:top" coordsize="627399,7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" path="m627398,326110l580805,490809r-72174,49922l495293,656761r-112462,6515l318552,741218,222835,696666,212697,591519r-85532,42186l,335331,174059,49127r117259,5502l293145,,443465,32517r27301,27054l282278,193343r66465,3580l374639,285677r252759,40433xe" strokecolor="#31849b [2408]" strokeweight="0">
                  <v:stroke joinstyle="miter"/>
                  <v:path arrowok="t" o:connecttype="custom" o:connectlocs="3137,1631;2904,2454;2543,2704;2476,3284;1914,3316;1593,3706;1114,3483;1063,2958;636,3168;0,1677;870,246;1457,273;1466,0;2217,163;2354,298;1411,967;1744,985;1873,1428;3137,1631" o:connectangles="0,0,0,0,0,0,0,0,0,0,0,0,0,0,0,0,0,0,0" textboxrect="0,0,627399,741219"/>
                </v:shape>
                <v:shape id="osm_-2837202_obj" o:spid="_x0000_s1098" style="position:absolute;left:28905;top:17263;width:3812;height:4063;visibility:visible;mso-wrap-style:square;v-text-anchor:top" coordsize="762396,8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" path="m,366501l47737,166518,118503,5447,318420,85700,422103,,527115,34004r30725,384082l626938,424020r22791,135147l762395,596447,730197,743650r-165469,2624l527368,812576,323162,685679,171309,677254,207638,519078,130730,467576r22913,-87412l,366501xe" strokecolor="#31849b [2408]" strokeweight="0">
                  <v:stroke joinstyle="miter"/>
                  <v:path arrowok="t" o:connecttype="custom" o:connectlocs="0,1833;239,833;593,27;1592,429;2111,0;2636,170;2789,2090;3135,2120;3249,2796;3812,2982;3651,3718;2824,3731;2637,4063;1616,3428;857,3386;1038,2595;654,2338;768,1901;0,1833" o:connectangles="0,0,0,0,0,0,0,0,0,0,0,0,0,0,0,0,0,0,0" textboxrect="0,0,762396,812577"/>
                </v:shape>
                <v:shape id="osm_-3045917_obj" o:spid="_x0000_s1099" style="position:absolute;left:28270;top:20649;width:3657;height:3292;visibility:visible;mso-wrap-style:square;v-text-anchor:top" coordsize="731329,6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" path="m654386,135322r76942,213268l633079,547393,468883,594144,347309,658326,277161,549837,172519,615135r37,-116315l,404863,46593,240164r79782,1152l173962,19869r94714,35044l298327,,450180,8425,654386,135322xe" strokecolor="#31849b [2408]" strokeweight="0">
                  <v:stroke joinstyle="miter"/>
                  <v:path arrowok="t" o:connecttype="custom" o:connectlocs="3272,677;3657,1743;3166,2737;2345,2971;1737,3292;1386,2749;863,3076;863,2494;0,2025;233,1201;632,1207;870,99;1344,275;1492,0;2251,42;3272,677" o:connectangles="0,0,0,0,0,0,0,0,0,0,0,0,0,0,0,0" textboxrect="0,0,731329,658327"/>
                </v:shape>
                <v:shape id="osm_-2993693_obj" o:spid="_x0000_s1100" style="position:absolute;left:7436;top:24924;width:4658;height:4729;visibility:visible;mso-wrap-style:square;v-text-anchor:top" coordsize="931624,94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" path="m864542,325847r67081,44013l920442,439905,776127,510710,736753,444150,568996,560167,703502,862245r-76658,-9692l519852,945741,422405,898420,510570,789781,432755,720468r802,-111919l324883,607560,274465,479574,34598,585208,,335589,319493,11630,646404,,548672,257358,680077,246956r17276,96440l864542,325847xe" strokecolor="#31849b [2408]" strokeweight="0">
                  <v:stroke joinstyle="miter"/>
                  <v:path arrowok="t" o:connecttype="custom" o:connectlocs="4323,1629;4658,1849;4602,2200;3881,2554;3684,2221;2845,2801;3517,4311;3134,4263;2599,4729;2112,4492;2553,3949;2164,3603;2168,3043;1624,3038;1372,2398;173,2926;0,1678;1597,58;3232,0;2743,1287;3400,1235;3487,1717;4323,1629" o:connectangles="0,0,0,0,0,0,0,0,0,0,0,0,0,0,0,0,0,0,0,0,0,0,0" textboxrect="0,0,931624,945742"/>
                </v:shape>
                <v:shape id="osm_-2993694_obj" o:spid="_x0000_s1101" style="position:absolute;left:7630;top:20540;width:5291;height:4442;visibility:visible;mso-wrap-style:square;v-text-anchor:top" coordsize="1058224,88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" path="m109703,57986l152865,43123,291207,74183,395684,29309r117363,79737l674666,,901727,158969,887529,290254r170694,51961l1049002,536569,960798,670490r19477,60408l818541,745623,675772,664620,607607,876877,280696,888507,357402,723748,504117,710236,571175,520672r-52894,-8613l501549,422452,390107,418874,273448,529428,136485,495375,,365609,57785,252521r58520,-35796l109703,57986xe" strokecolor="#31849b [2408]" strokeweight="0">
                  <v:stroke joinstyle="miter"/>
                  <v:path arrowok="t" o:connecttype="custom" o:connectlocs="549,290;764,216;1456,371;1978,147;2565,545;3373,0;4509,795;4438,1451;5291,1711;5245,2683;4804,3352;4901,3654;4093,3728;3379,3323;3038,4384;1403,4442;1787,3618;2521,3551;2856,2603;2591,2560;2508,2112;1950,2094;1367,2647;682,2477;0,1828;289,1262;582,1083;549,290" o:connectangles="0,0,0,0,0,0,0,0,0,0,0,0,0,0,0,0,0,0,0,0,0,0,0,0,0,0,0,0" textboxrect="0,0,1058224,888508"/>
                </v:shape>
                <v:shape id="osm_-2963007_obj" o:spid="_x0000_s1102" style="position:absolute;left:21391;top:35314;width:5930;height:5428;visibility:visible;mso-wrap-style:square;v-text-anchor:top" coordsize="1186038,108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" path="m144431,83427l385648,73642r62513,118145l522734,,795989,190708r96875,185049l873553,499008r143651,112939l1113077,576600r5250,-56874l1186037,563569r-9616,98257l1007240,812102r-48044,199911l902076,981723r-76018,103845l663543,985233,813651,875178,725020,776464,682771,518998,556920,462499,229388,600987,131638,579000,90124,354499,,243570,8441,121751,144431,83427xe" strokecolor="#31849b [2408]" strokeweight="0">
                  <v:stroke joinstyle="miter"/>
                  <v:path arrowok="t" o:connecttype="custom" o:connectlocs="722,417;1928,368;2241,959;2614,0;3980,954;4464,1879;4368,2495;5086,3060;5565,2883;5591,2599;5930,2818;5882,3309;5036,4061;4796,5060;4510,4909;4130,5428;3318,4926;4068,4376;3625,3882;3414,2595;2785,2313;1147,3005;658,2895;451,1773;0,1218;42,609;722,417" o:connectangles="0,0,0,0,0,0,0,0,0,0,0,0,0,0,0,0,0,0,0,0,0,0,0,0,0,0,0" textboxrect="0,0,1186038,1085569"/>
                </v:shape>
                <v:group id="osm_-2808863_obj" o:spid="_x0000_s1103" style="position:absolute;left:25085;top:11301;width:7445;height:6794" coordorigin="25085,11301" coordsize="14888,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Dowolny kształt: kształt 603" o:spid="_x0000_s1104" style="position:absolute;left:25085;top:11301;width:14889;height:13589;visibility:visible;mso-wrap-style:square;v-text-anchor:top" coordsize="1488839,135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" path="m1299894,153401r129564,251787l1382766,571565r106072,77158l1420153,685284r-25439,174088l1298662,906163r7515,65126l1405812,974466r-35634,71710l1419589,1081317r-128579,145109l1185998,1192422r-103683,85700l882398,1197869r-70766,161071l649397,1213808r-267175,44834l314239,1149086r-48828,57228l42855,1142570,,1045449,41130,980273,383300,850971,287546,824236,321117,713476,262297,646650,398298,598946,442904,484713,285087,212023,395177,26228r69460,27305l520546,r40704,96929l771160,100874r136618,72194l947521,266460r73428,-107417l1299894,153401xe" strokecolor="#31849b [2408]" strokeweight="0">
                    <v:stroke joinstyle="miter"/>
                    <v:path arrowok="t" o:connecttype="custom" o:connectlocs="12999,1534;14295,4052;13828,5715;14889,6487;14202,6853;13948,8593;12987,9061;13062,9713;14059,9744;13702,10461;14196,10813;12911,12264;11860,11924;10824,12781;8824,11978;8117,13589;6494,12138;3822,12586;3143,11491;2654,12063;429,11425;0,10454;411,9802;3833,8509;2876,8242;3211,7135;2623,6466;3983,5989;4429,4847;2851,2120;3952,262;4647,535;5206,0;5613,969;7712,1009;9078,1731;9476,2665;10210,1590;12999,1534" o:connectangles="0,0,0,0,0,0,0,0,0,0,0,0,0,0,0,0,0,0,0,0,0,0,0,0,0,0,0,0,0,0,0,0,0,0,0,0,0,0,0" textboxrect="0,0,1488839,1358941"/>
                  </v:shape>
                  <v:shape id="Dowolny kształt: kształt 604" o:spid="_x0000_s1105" style="position:absolute;left:30408;top:13468;width:5455;height:5499;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" path="m243529,503394r1839,-4204l247216,494958r1954,-4420l249260,490038r2603,-5743l252116,484426r1184,382l253590,484843r1441,-69l258453,484271r6542,-2541l267754,481034r4377,-838l278225,479662r4567,188l282710,479304r-59,-415l282405,477188r-517,-5271l281579,468861r316,-3137l290916,466952r-795,7608l298325,476123r7034,837l305443,483529r316,22l305987,484287r2199,7111l308010,496612r-467,2731l304959,503535r-2299,7014l300837,517091r-1546,4014l297331,526137r-2802,-147l288486,527334r-726,-1198l284631,527354r-5232,1642l274855,530301r-4964,1639l266931,532620r-1882,6636l262078,549971r8393,-4682l279308,540234r10317,-3541l298561,533684r737,-426l303452,531968r183,-58l306083,531151r4561,-1671l316005,527785r8614,-2939l334820,521385r6720,-2522l349610,516314r6926,-2102l363509,512093r5856,-1426l368673,504495r-53,-214l370045,504062r6044,-934l377088,502988r-278,-1228l376449,500165r-372,-1642l376055,498429r-287,-1561l375464,495213r-305,-1654l374854,491905r-304,-1654l374529,490133r-558,-2959l373928,486896r-574,-3029l372322,478146r-1514,-8361l370159,466248r-65,-375l368703,458619r-213,-402l375293,455627r3153,-2509l381936,450672r4526,-3175l387411,446832r4894,-3200l396407,440952r1120,-729l402511,436980r8517,-4619l410923,435200r-69,3888l415865,440358r-86,-7073l415781,424726r9030,3550l425129,421336r79,-5067l427085,416392r182,14l427567,414741r-308,-380l418132,403622r-1835,-2161l414668,399543r-3176,-3790l409667,393613r-1346,-1579l408145,391818r-2284,-2705l402268,384857r-2411,-2835l399215,381268r-1370,-1924l396850,377647r-1247,-2186l395370,375139r-628,-869l393806,373078r-3757,-4660l389805,368009r-972,-1630l387938,364620r-660,-1504l387157,362772r-489,-1389l386119,359524r865,-2893l387470,355003r582,-1948l388178,352583r70,-355l388374,351788r503,-1431l389133,350221r1748,404l390829,349807r1478,305l392608,350176r1373,283l395138,350686r3000,432l401425,339996r2521,-8520l404536,330673r1437,378l406438,331174r4023,-92l411122,331257r5258,2281l417374,333586r3391,-938l421265,332510r1000,-46l427896,334730r604,242l434093,337310r4343,1814l439968,339741r2553,1024l448146,342061r2287,618l453491,344023r1298,569l455693,344988r1396,614l457728,345976r590,526l460618,348545r367,328l462585,350370r555,517l463654,351369r982,955l464859,352541r554,538l465641,353284r760,681l466785,354307r1392,679l470424,356082r2778,1354l474805,358217r963,530l476241,359178r1614,1467l478038,360860r181,216l478774,361732r1532,1714l480716,363907r3760,4595l488544,370633r834,917l490028,372264r1908,2098l492217,374810r746,-381l494087,373945r703,-110l495688,373664r3945,1155l507202,375128r3402,521l511328,375354r-21,-110l511206,374881r-258,-629l511749,374202r8159,-504l520139,372602r2013,-6717l522762,363584r663,-3172l523937,357912r521,-1966l525591,352500r1504,-4744l528164,344956r556,-1445l529203,342544r754,-1966l530708,338073r1292,-5541l532449,330272r148,-1301l532735,328172r691,-1503l537306,317415r969,-2310l538507,314531r3664,-9024l542404,304658r568,-1104l532393,302808r-12741,-836l518757,301893r3368,-8241l526650,282674r-7559,-3096l509345,275573r-81,-352l500071,271447r-494,-25l494213,283436r-2915,6452l487557,299058r-240,587l473914,298463r-9112,-529l464481,297915r246,-598l468801,287454r-211,-141l467589,286604r-1002,-707l466535,285862r-1208,-746l463257,283815r-211,-124l460261,281950r-5822,-3728l455895,277096r6871,-7145l470018,262335r524,-551l474248,257620r1847,-2445l477223,253086r625,-1746l478438,248320r5286,-2102l486028,245179r440,-198l489978,243399r2412,-1088l492740,242170r13713,-6119l512549,233335r5226,-2369l519969,229988r3882,-1734l526520,227065r331,-148l530964,225083r10181,-4510l543427,219554r2066,-925l545021,217737r-1400,-1048l542893,214293r97,-1985l543345,211074r897,-3122l544787,205943r-1790,-462l542641,205395r-5607,-1361l532518,202944r-9880,-2386l521880,200376r-3472,-842l511381,197827r-2450,-595l504337,196159r-5737,-1341l493917,193725r88,-213l494077,193319r7398,-15382l502174,176242r349,-845l502903,172988r300,-4466l503402,167514r63,-298l504504,162593r-4,-2232l504792,158997r-335,-233l504277,158639r-5546,-3831l498425,154580r-7345,-5504l482859,143114r-434,-299l481855,143247r-305,-194l473839,137215r-1213,-871l465227,131033r-180,-129l460572,127645r-106,-77l460244,127406r-130,-94l458444,126095r-2316,-1566l455013,123841r-1884,-1270l447865,119150r-913,-690l444936,116809r-3017,-2741l441615,113799r-7918,-6977l433002,106122r-1045,-1097l430770,103256r-2013,-2203l425604,98408r-2853,-2293l418597,92934r-2639,-2378l415650,90278r-605,-545l410544,86268r-5646,-3498l403472,81649r-3559,-2533l398167,77963r-1475,-1253l394952,75428r-3024,-2316l391625,72879r-928,-6872l389858,61964r-822,-3391l388464,54726r-462,-3478l388075,49741r331,-1440l389340,46005r-66,-600l384440,47017r-4226,1300l379208,48275r-845,-307l377565,47366r-234,-217l377150,47652r-106,528l377388,49977r-74,1175l375285,53964r-1294,1064l371635,57291r-380,470l370117,57618r-203,-1186l368909,56671r-1064,-152l365726,57215r-711,723l363762,59136r478,1792l363971,62531r-543,493l355766,51809r-166,256l353511,51733r-404,-220l352208,53766r-2244,3676l348347,60031r-1051,2120l345981,64182r-164,239l345449,64959r-3343,4899l340451,72703r-974,1872l338017,77549r-823,121l336529,77416r-737,243l335557,77696r-1076,172l334139,78130r623,2013l335212,81239r-240,1314l333879,85468r-1183,626l334379,86610r-1381,4141l331500,95270r-883,2729l330014,99836r-1567,4676l327029,108852r-1512,4307l325313,113044r-9263,-4959l306410,103506r-127,297l300568,106158r-2521,-1964l296665,102541r-1479,-2148l292980,97210r-4034,-3740l283456,89489r-3162,-1739l282086,80632r-485,-1595l280479,75354r-2117,-1138l277455,73729r-4102,-3094l270344,73862r-479,-1l269722,73989r-94,84l269079,74569r-2253,2031l264563,78605r-3301,-2271l261390,76194r-2129,-1547l256953,77273r3045,2161l259381,80958r-215,530l259083,81691r-5004,12463l253721,94957r-528,572l246225,101774r-971,569l235136,104474r-575,140l230257,101637r-1130,-3596l220034,93425r-296,-150l211743,89213r-1042,-528l210517,88595r-6310,701l193974,90499r-1640,-1994l188432,83682r-1944,1288l182981,80591r-1847,-2341l179169,76113r-1862,-1779l174670,72160r-4826,-3725l163487,63517r-1556,-1097l160057,61099r-3178,-2654l156321,58026r-1915,-1488l154051,56276r-3536,-2736l148911,52288r-3320,-2587l141010,46194r-1344,-1012l135826,42292r-4032,-3096l124070,33128r-518,-158l119171,29583r-2457,-2141l116020,26901r-3500,-2732l112049,23831r-384,-297l110639,22743r-3195,-2465l104051,17660r-1359,-1050l102262,16275r-321,-253l97542,12463,92737,8911,88236,5677,86784,4634,83772,2259,81446,427,80041,388,79591,,78340,1338,74416,5533,70443,9598r-1630,1405l65966,13421r-1747,1629l64021,15232r-695,639l62670,16601r-1345,1283l59305,19841r-776,890l57747,21898r-3540,6049l53869,28622r-543,387l49491,32021r-1307,1092l47415,33905r-4227,5457l38245,45683r-1874,2460l32660,53084r-892,1330l31676,54533r-696,907l30834,55629r-436,622l30303,56387r-399,571l29785,57128r-1576,2129l28123,59373r-576,780l26962,60934r-3020,4304l20928,69157r-671,871l17973,73197r-78,120l16019,76165r10460,9354l21924,90674r2608,2725l29954,98438r3820,-4033l34965,92835r2526,-2564l42849,84832r4942,-5017l48479,79093r674,-524l50219,77488r1070,-1083l51957,75726r679,-684l53738,73923r5635,-5653l63106,65244r1042,-849l70123,60614r1240,-56l73425,60451r2119,-106l76172,60621r-223,-697l75563,59214r7577,7512l105237,88638r-1216,306l103136,89165r2541,7301l109287,95177r1214,-545l110933,94439r928,-412l112113,93520r215,-420l112624,93283r497,234l113963,94022r608,969l114722,95174r286,349l116591,96593r574,761l118186,99682r337,543l119174,100794r364,242l118976,101461r-290,437l117910,103275r-511,906l115694,107181r-843,1512l113070,111882r-2259,4004l109988,117477r-340,528l113339,117722r-4261,5322l106401,129064r239,96l106416,129809r-2336,1441l98505,133873r-1620,1308l92637,140982r-3659,5789l85537,152222r-1259,2268l84371,159466r-562,459l83518,160161r-237,192l83092,160507r-805,735l80477,162893r-4760,4771l75547,167833r-228,202l73099,169999r-453,402l73612,170365r763,282l75447,171258r1595,1293l83350,179030r5149,5047l90419,186040r940,656l93211,187826r2201,828l98701,189776r6694,2247l108798,193171r3364,1053l111891,195300r-1240,4910l109416,205104r-2378,9358l104318,225168r-994,-473l103169,225154r-792,2353l102134,228258r1396,1316l104151,230160r1123,8774l113114,237995r3418,2975l119516,243568r1976,1755l124101,247607r4493,3934l130234,253000r3718,3309l134805,257067r-2193,12086l130152,281121r-7499,1398l122613,292759r-3854,426l119125,302183r73,1797l117307,304675r-3247,1832l112562,307507r-1563,1529l110548,309477r-653,639l103452,316491r-6322,6220l97188,323990r570,8891l100653,332352r2152,-322l105168,331558r1167,-49l109132,330909r3608,-1182l115826,329025r1243,-129l124918,328275r143,-11l132227,326941r1208,-178l133557,326749r804,-97l136570,326518r2319,-85l141777,326492r2922,263l148446,326760r3699,-242l157910,326345r3416,-190l163797,325828r4192,-700l172560,324697r1836,37l176918,325276r1720,476l180109,326281r2694,1186l187190,329312r2701,961l190055,330340r1247,460l191879,331000r3868,1366l195912,332426r2472,850l199043,333502r638,262l201787,334589r1524,603l202952,335527r-1727,1555l199307,338693r-3261,2725l191791,344905r-3890,3255l186849,349166r-2542,2670l181396,354855r-1451,1638l178374,358360r-1324,1552l174343,363085r-1187,1181l171802,365369r-1348,936l168733,367376r-3202,1975l163966,370526r-1566,1324l160174,373996r-2689,2322l154033,379189r-1496,1058l150278,381346r-3320,1204l146474,382723r-729,249l145049,383234r-1806,940l141385,385451r138,1161l141721,388301r982,8354l143513,403980r359,867l144245,405524r2228,2276l148629,410202r-141,440l150401,411065r178,211l150728,413725r200,4095l150854,418978r116,1955l151361,422102r300,1448l151676,423866r-194,1438l151035,427098r-366,932l150525,428397r-907,1960l149132,430647r-1368,572l146537,431583r-2003,405l143160,432349r-3263,843l138326,433422r-1277,6l135448,433262r-1252,-367l132966,432892r-829,162l130629,433893r-746,797l128780,436217r-735,687l126743,437476r-1595,279l123711,438070r-1189,576l120889,439902r-1724,1326l117572,442206r-1393,631l115069,443370r-633,56l113991,443455r-180,11l109921,442286r-5980,-1595l100749,440135r-2584,-128l97220,439962r433,301l97246,441366r-1011,1122l95830,442937r134,1343l96115,444970r501,2335l96944,448835r235,1097l97479,451328r303,-59l104905,450049r1129,7267l102875,457668r-7323,819l95447,457744r-447,-3190l94851,454583r-724,149l94054,454746r-81,17l91138,455327r-265,-1387l90576,452380r-217,-1138l90481,450666r-130,-814l89851,446725r-1285,773l86132,450746r-943,1262l84750,452596r-499,666l83629,454093r-2161,2887l79813,459296r-2434,3673l74243,466914r-2315,2913l66227,475808r-3651,2656l56662,481594r-4974,2998l51451,484750r-235,159l49539,486273r-1488,1209l47674,487789r-1652,1343l43844,491104r-414,375l41915,492849r-1337,1275l38226,495993r-867,690l34158,498778r-254,167l28871,502032r-2169,1730l26400,504084r-489,526l22842,509741r-322,572l17665,518916r-1890,3038l11607,527224r-1232,1136l9422,529239r-3655,2175l2800,533419r-1868,852l,535898r3,88l59,536755r69,936l440,537929r3966,387l5682,538386r3810,636l11297,539160r1107,-13l13714,538818r1173,-327l16058,538209r4574,-1285l22494,536600r2442,-188l30978,536093r3397,-229l41509,534902r6451,-843l49549,534017r2972,273l55042,534687r1150,392l61784,537736r1658,242l64142,537890r1392,-394l66934,537183r2429,-203l71636,537147r1120,309l74241,537237r1189,-632l76556,535845r906,-1040l79937,533124r1064,-401l86846,532047r211,-419l89759,530500r406,-893l92117,526861r1327,-1378l94813,524016r922,-769l96629,522638r1287,-896l98505,521094r1744,-1712l103624,516256r1751,-1348l105695,514741r239,-206l106887,513708r208,-179l106881,513324r690,-538l109311,511076r4472,-4397l117193,503382r2003,-1574l121832,499674r883,-845l124088,497534r1866,-808l127948,496320r2535,44l132441,495790r2491,-2575l135526,492663r5100,-3271l141352,488598r1425,-752l145865,486746r799,-312l147881,485633r376,58l149711,485738r2224,-81l153485,485567r3647,-145l158113,485439r834,211l161616,486308r2648,839l165612,487586r425,46l167346,487592r737,-70l168896,487581r1188,-62l171862,487494r860,-134l173588,487015r282,-111l175891,486465r1606,-667l177849,485721r405,-136l179890,485036r5490,-582l186182,484020r1264,-687l188269,482904r2183,-916l191489,481952r467,-15l194348,482937r3197,1338l197833,484394r2825,152l201522,484592r2235,-435l206752,483571r2127,-416l210146,483293r2312,254l214403,484374r2625,1116l219167,486400r1139,-45l221868,486293r1335,-42l226240,486155r2728,-85l230309,486028r1314,-713l232904,484619r1744,8215l234564,493176r-103,419l233162,498866r781,2003l236028,510603r3500,-705l240517,510070r353,-558l243529,503394xe" strokecolor="#31849b [2408]" strokeweight="0">
                    <v:stroke joinstyle="miter"/>
                    <v:path arrowok="t" o:connecttype="custom" o:connectlocs="2827,4792;3027,5105;2986,5336;3761,5031;3702,4662;4158,4332;4023,3848;3870,3566;4045,3306;4504,3426;4668,3543;4919,3743;5228,3635;5383,3151;4876,2990;4628,2699;5200,2300;5370,2040;5034,1675;4651,1309;4308,1032;3907,660;3774,500;3556,521;3356,777;3161,1081;2703,739;2532,955;1830,806;1397,452;975,125;613,179;308,556;245,934;701,606;1123,931;1157,1072;843,1545;834,1790;1024,2275;1226,2927;1063,3315;1579,3263;1984,3332;1743,3630;1432,3841;1514,4220;1342,4328;1140,4434;978,4512;899,4467;512,4848;228,5097;95,5390;618,5377;902,5295;1093,5110;1467,4864;1719,4874;1975,4842;2303,4860" o:connectangles="0,0,0,0,0,0,0,0,0,0,0,0,0,0,0,0,0,0,0,0,0,0,0,0,0,0,0,0,0,0,0,0,0,0,0,0,0,0,0,0,0,0,0,0,0,0,0,0,0,0,0,0,0,0,0,0,0,0,0,0,0" textboxrect="0,0,545494,549972"/>
                  </v:shape>
                </v:group>
                <v:shape id="osm_-3047899_obj" o:spid="_x0000_s1106" style="position:absolute;left:13215;top:24799;width:4362;height:4470;visibility:visible;mso-wrap-style:square;v-text-anchor:top" coordsize="872455,89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" path="m772234,129400r-896,4688l770962,136004r126,1479l771103,138822r80,1603l771128,142246r-409,2576l770075,146930r-1009,2558l768746,149972r-288,434l767103,152022r-1372,1491l764731,154549r-2134,2356l761606,158728r-435,1113l761101,160341r-252,1513l758852,164973r-2481,3872l755918,169552r2613,2130l759453,172808r-1209,1823l751640,183601r-258,304l749418,187923r-282,577l748811,188863r-221,332l747176,191328r-348,549l745244,194373r-217,520l744821,195386r-382,1120l742643,200952r-306,288l740939,202558r-1822,2301l738934,205088r-754,893l736288,208217r-1029,1116l734709,210641r-665,1151l733612,212970r-434,1386l732561,215878r-2281,8180l729937,224687r-1020,2453l728179,227908r-1744,3293l726086,231967r-928,2998l724813,235722r-241,837l726090,236206r-560,812l725051,238593r-778,648l722490,239929r-1071,940l719738,243266r-1568,2936l717023,249216r-2988,3832l710495,256493r1767,3097l713565,262288r1902,2412l717577,266660r-6818,4024l723698,281697r1821,1945l725794,283474r1423,1643l727344,285641r342,1405l728955,289492r1027,878l731577,294131r-258,440l732666,297653r-1351,881l730846,298841r-1067,694l725391,301488r-2412,636l718835,302664r-1706,-608l713111,292224r-1563,341l707092,292739r-8481,1435l700472,307842r549,4030l700819,313354r-1945,5402l698447,319345r-427,589l697947,321723r2034,3628l697317,325689r-215,719l698565,329155r115,217l697395,330026r422,6l699763,330067r2647,1900l703116,333629r795,2416l704681,338165r2165,4493l706540,342664r-2737,62l702959,344047r-1040,4859l701723,351582r587,1057l702743,356462r391,1284l706219,358713r627,195l707273,359042r1096,300l710143,359820r725,977l712514,363013r2347,3073l714950,366198r1578,1962l716631,368291r390,483l716211,369584r1396,1320l719771,372848r2244,1864l726412,378209r-782,912l731368,383273r1367,114l735349,383183r896,136l736018,383697r-129,217l735700,384228r-2078,3475l733411,387862r-1346,1001l731686,389145r-1214,902l729960,390429r-1030,769l728481,392035r-1061,1361l726340,393886r-5464,921l719236,394165r-2033,828l714989,397176r-1107,1091l712259,400540r-720,248l710451,403830r-726,945l709781,403947r-322,360l709128,403671r-2131,128l706680,404000r-579,366l705204,404933r-467,137l704268,405206r-584,388l702663,406065r-999,400l699926,407163r-1065,428l697739,408040r-1346,537l695120,409091r-120,-118l693098,410372r-1619,1023l691361,411584r-414,180l688369,412635r-3152,1461l683798,414483r-1025,130l680717,415237r-161,297l678870,416046r-1708,-428l676020,415689r-287,248l672547,417519r-502,933l669449,423661r-2667,3342l666063,427335r-442,723l664922,429195r-2001,5544l656509,444422r-1223,2893l652765,453281r-1592,2924l650837,456819r-9423,3776l638547,461463r-4051,1594l630647,465001r-3558,2617l623334,469484r-19,304l622351,477633r690,3708l622958,483995r1183,3166l624875,489778r525,6238l626021,502918r64,704l627214,514986r-7378,511l619113,515550r-7071,-419l602603,510738r-9274,-2068l591994,508174r-2859,-3343l588891,504726r-242,-109l588475,504530r-3467,-121l582012,504608r-1543,682l576207,505271r-1691,537l571916,507054r-90,264l570620,510834r3506,3125l575014,514750r3492,3113l579177,518486r317,292l582975,522005r142,134l584915,523804r-1571,1218l582545,525642r-2450,2264l578392,530733r-728,1039l575054,534377r1737,4747l578919,541883r3353,3783l583599,547439r2386,2323l588574,552112r2608,2015l593045,555771r795,421l594681,556524r725,474l595648,557935r609,2363l597475,561215r1922,611l600219,562087r2325,77l603786,562204r289,59l604577,562297r1667,-886l607137,560998r1377,-208l609230,561066r479,-77l610363,560558r379,282l612533,559764r1199,261l615083,560298r594,3l616916,560223r206,279l618211,560831r209,-174l618550,560468r404,40l619050,560697r964,28l621043,560090r396,65l621735,560539r611,245l623049,560781r154,-477l623806,560555r678,59l624964,560645r34,452l625543,561138r117,-540l626311,560546r804,-503l627743,559994r459,-363l628500,559572r1080,-140l630561,559253r410,108l631504,558992r844,25l633460,559228r540,-22l634858,558567r305,100l635509,558437r683,648l637502,559110r642,136l638800,559783r147,493l640117,560344r386,133l641213,560378r81,149l641750,560592r308,-96l643319,560747r695,19l644294,561256r1354,-152l645742,561569r909,-534l647190,560995r371,347l649115,560515r598,96l649552,561891r352,78l650439,561367r661,493l651767,561693r590,87l652921,561370r549,217l654100,561649r940,407l655682,562059r1422,-661l657319,560428r808,592l658982,560363r-52,-586l660061,559975r1565,3l662901,558828r3174,425l666278,560040r-35,682l666925,560459r290,279l668723,560961r144,-301l669180,560784r162,475l670194,562127r367,-161l671563,562902r-175,329l671901,563649r1172,227l674359,564862r1140,-466l675668,564796r714,419l676510,565987r-279,276l676513,566601r346,-257l677222,566644r191,528l678041,567153r-274,539l677989,568099r1707,561l681242,568824r645,-273l682054,569165r1315,995l684347,570446r1035,1296l686781,571646r363,381l689100,574104r1315,-80l691873,574982r-101,530l692154,575689r303,139l693485,576306r1024,983l694811,577884r63,2301l695110,580464r-49,524l694873,581264r1168,1510l696638,583834r1508,1175l699108,586256r513,1134l699602,588904r938,1336l700921,590324r1277,1144l702764,592649r1315,865l704904,594909r37,1092l705677,597381r1189,1785l707787,601662r433,72l708538,602134r135,824l709178,603377r1271,25l711026,604118r6264,2865l719844,607234r513,329l721007,609287r-86,1373l721667,611594r3876,756l726595,612871r468,878l728793,613845r1841,-741l731681,613283r606,552l732292,614152r1083,1407l734520,615519r351,859l735823,619051r1273,1420l738275,621103r982,1070l739570,623894r369,1417l740897,627695r264,657l743242,629310r406,3885l744408,633847r1536,1323l747176,636470r992,1048l749728,638786r368,663l750439,641347r551,2567l752895,650419r997,2177l755204,654183r853,955l756223,655337r4018,3348l765904,664567r-644,2180l765172,667048r-71,285l764804,668527r402,1243l766441,670334r781,1216l774921,676861r1427,2220l780582,679887r1641,313l785822,681989r3745,689l791480,688457r513,226l794027,689400r1009,902l795782,690755r1937,552l796972,694199r90,1588l795703,697672r-1904,1296l792296,701681r1058,1011l794204,703976r388,2864l794555,707135r-1863,605l791077,707485r-4550,2841l783983,710012r-1882,813l781600,710992r-754,-248l778821,708034r-66,2437l780414,712840r-251,3755l783799,719652r1939,992l788230,719435r1900,-276l793429,720554r3471,-338l801616,718629r482,-161l806167,714989r11463,-2940l818666,713485r159,2496l816689,716530r-304,4034l819879,725038r3257,3054l824703,728532r-1346,6564l823541,736361r70,1777l823253,738755r595,2319l822698,742051r599,1035l823915,743930r1501,983l828062,745350r-213,3162l827688,752853r8124,-1897l840568,750007r1955,-391l849550,748872r8735,-781l861046,748150r2995,1590l865773,751560r558,-108l866892,751697r181,80l870438,752307r1993,2915l872454,757061r-1109,-214l867289,755405r-6366,-9l860155,755377r-647,251l858920,756096r-2333,2596l856369,758896r-898,1386l852241,768446r-99,4111l852944,777497r3791,2272l858732,780107r4881,1042l864828,781583r922,1309l865663,784755r-799,1383l862255,790026r-2254,2391l859571,793886r-412,1101l860007,795353r868,276l863042,795713r335,3733l865018,802320r-493,1178l861813,804760r-2152,-3l858106,804698r-3766,-1770l853914,802748r-615,-664l852777,800782r-621,-1513l851660,798819r-1381,-579l845252,797316r-1346,-475l843070,796184r-2704,-1808l838775,793232r-1403,-1113l836689,791589r-1031,-1209l834084,789921r-1396,-844l829278,787676r-1265,-1498l826263,785574r-419,-341l823754,784932r-122,-378l823421,784538r-2424,-62l820411,784467r-2316,170l816516,784541r-947,40l814152,784901r-1356,59l812048,785279r-3295,865l808049,786358r-1046,890l805405,788600r-3076,1271l800665,790367r-765,276l799213,791003r191,524l798719,791948r443,859l799344,792770r473,189l800767,794451r-831,1358l798957,796162r-789,124l798258,797378r-537,967l795946,800605r-344,912l794118,803715r1150,583l795724,805011r163,915l795684,806828r-944,822l793409,808332r-603,555l791543,808977r437,236l793274,809916r5422,-1076l800749,809606r2897,958l806247,811008r1893,111l809955,812353r681,788l812108,815091r2925,2685l814707,818310r4257,3367l823729,824960r853,704l825675,826356r737,1513l826298,828619r-665,2574l824228,832575r-2481,1914l819067,834681r-1725,1166l815939,837015,342880,893964,317751,801005,74817,651253,57023,491967,,479639,89023,385756,16979,251665,205329,132190r160965,62099l533960,,678689,17450r93545,111950xe" strokecolor="#31849b [2408]" strokeweight="0">
                  <v:stroke joinstyle="miter"/>
                  <v:path arrowok="t" o:connecttype="custom" o:connectlocs="3843,750;3782,844;3736,957;3691,1030;3641,1140;3607,1204;3618,1409;3656,1493;3502,1539;3493,1647;3515,1720;3554,1804;3632,1891;3660,1944;3575,1986;3530,2022;3475,2046;3403,2078;3324,2146;3135,2338;3136,2575;2925,2522;2896,2593;2884,2696;2978,2790;3042,2804;3091,2804;3116,2802;3142,2798;3181,2796;3216,2804;3249,2810;3286,2802;3336,2804;3372,2824;3389,2839;3445,2871;3475,2905;3514,2963;3552,3017;3644,3069;3696,3111;3748,3194;3826,3334;3929,3410;3969,3495;3908,3555;3984,3601;4123,3643;4139,3743;4334,3759;4283,3794;4328,3924;4322,4018;4226,3987;4140,3931;4071,3925;3997,3958;3979,4003;3960,4046;4073,4092;4086,4179;2670,0" o:connectangles="0,0,0,0,0,0,0,0,0,0,0,0,0,0,0,0,0,0,0,0,0,0,0,0,0,0,0,0,0,0,0,0,0,0,0,0,0,0,0,0,0,0,0,0,0,0,0,0,0,0,0,0,0,0,0,0,0,0,0,0,0,0,0" textboxrect="0,0,872455,893965"/>
                </v:shape>
                <v:shape id="osm_-3047900_obj" o:spid="_x0000_s1107" style="position:absolute;left:13194;top:20547;width:6745;height:5224;visibility:visible;mso-wrap-style:square;v-text-anchor:top" coordsize="1348936,104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" path="m209441,982625r-2945,-5246l205557,971978r-36,-1550l202363,970291r-1078,214l196583,970573r-226,-1296l195770,969330r-453,40l194491,969445r-2060,-602l186822,966062r-3091,-1169l183580,964834r153,-298l185109,961839r717,-1401l186803,958531r1133,-2586l187800,955411r-71,-282l186370,952869r-206,-564l185009,950903r1310,-2217l186647,947105r996,-2812l188443,940898r669,-2375l189648,936188r-81,-1752l193096,933676r324,-68l194946,933276r-121,-1708l194809,931559r499,-909l196131,926790r764,-806l198579,925299r2518,-1021l204513,922883r3166,-406l208854,922369r3022,89l212479,922477r634,-77l215514,922105r4731,-143l224238,920778r2770,-2233l227791,917563r1027,-1644l226718,914837r-2628,-1665l224930,911194r1377,-1668l227612,907492r806,-2186l229311,903622r405,-3113l232202,900075r2853,180l239640,901644r887,-245l241771,901610r2442,-508l244224,900943r-371,-837l243357,899387r-1595,-1333l240808,896677r-1809,-4545l239151,884944r643,-2849l240328,881422r326,-226l252444,872954r260,-462l252138,871423r-171,-326l251843,870158r-414,-896l251418,867792r95,-924l251809,865693r222,-471l252308,864732r500,-912l253266,863327r352,-332l255603,861433r1010,-1169l257192,858251r58,-1330l256971,856131r-2753,-2595l253307,852236r-2778,-1956l248783,848243r-641,-1110l245595,844593r-653,-4536l245573,839403r560,-189l250331,838631r382,-322l250532,836467r24,-1126l249934,833447r-776,-850l248874,830405r-303,-1203l244521,826191r-1221,-1382l242147,823072r-704,-1299l241054,820936r-3892,-12080l236432,807867r-3032,-2574l221581,793090r-3140,-4775l218037,788349r-1139,-1163l216747,783844r207,-1858l216818,780309r-869,-1389l215624,777971r-439,-2074l213842,772951r105,-282l211295,767395r-1086,-3541l210099,762983r-388,-698l209692,761798r-286,-431l209349,760862r-446,-679l208939,759402r-385,-583l208573,758143r-305,-527l208381,757067r-54,-357l208198,756255r-754,886l207017,757793r-447,1141l204471,760546r-853,1240l208047,769451r-15558,8421l191083,779540r-17225,20439l170336,802633r-4823,5374l164311,808918r-5343,-946l155160,806816r-3154,291l151845,806959r803,-673l150522,801433r-2328,-2896l144682,798175r-1299,-497l141593,796993r-3454,-759l135734,796001r-3887,133l129530,796075r-951,-136l127223,795564r-3848,-1278l119473,792007r-2918,-1568l115519,789896r-1086,-589l114165,789161r-795,-434l111874,788426r-3665,-524l104715,786969r-2527,-9l100374,786504r-1068,-949l98268,784358r-2223,-1640l94277,780200r-672,-1479l92328,777249r-257,-152l91813,776945r-318,-186l91474,776740r-640,-487l91045,775698r-1943,-1711l87141,772706r-1101,-719l83890,770722r-600,-592l82054,768908r-992,-1277l78615,767048r-3072,-3916l73673,761876r-1048,-1764l72291,758685r-238,-3835l70458,753827r-2150,-930l68188,753011r-157,-1258l66948,748881r-1643,-3001l62819,741976r-961,-1268l59164,736203r-828,-1383l56209,730557r-3611,-3249l50473,723435r231,-1451l50600,717910r-3582,-3240l46480,712319r-1051,-1203l42175,708682r-2487,-2136l36573,705492r-374,l31885,705486r-4201,-7l18566,705448r-415,l17618,700559r1004,-8155l18129,684219r-845,-3426l22561,682513r1114,-1293l24692,678588r935,-1935l25746,676349r757,-1606l26840,673847r221,-1742l27520,670973r2749,-3854l30401,666555r850,-1706l32105,663014r156,-654l32368,660133r250,-877l32614,655827r373,-4158l33011,651244r-4357,-7869l27130,642720r-1236,-1153l25064,640488r-1456,-2022l21578,635031r1541,-3879l23151,630988r-76,-1904l22929,627267r-416,-285l23873,624796r2485,-4146l24707,618508r-2306,-2167l21961,615541r-243,-1216l21289,612170r34,-1531l20927,609603r-128,-257l20574,608902r-196,-390l20490,608310r120,-217l22021,605554r-676,-3814l17167,599976r-2313,-6499l13127,591827r-2632,-3674l8522,583000r-67,-853l8432,581844r-17,-221l5364,580169r9,-313l5494,575500r4,-934l2721,572985,,571050,156847,428278,148783,162260r77014,-29942l517905,r7251,103056l827403,95252r113105,65120l1078945,270869r125704,134895l1170659,616003r138057,301166l1348935,909802r-22621,45557l1142642,1003133,880506,906655,776346,979835,682801,867885,538072,850435,370406,1044724,209441,982625xe" strokecolor="#31849b [2408]" strokeweight="0">
                  <v:stroke joinstyle="miter"/>
                  <v:path arrowok="t" o:connecttype="custom" o:connectlocs="1006,4853;962,4845;929,4803;931,4762;946,4693;974,4658;1006,4622;1066,4612;1144,4580;1142,4527;1203,4507;1209,4491;1203,4406;1257,4347;1264,4319;1286,4285;1241,4236;1254,4192;1243,4146;1186,4045;1085,3936;1076,3880;1049,3812;1043,3794;1037,3786;962,3890;795,4040;741,3993;659,3981;583,3952;541,3940;480,3914;457,3884;430,3860;378,3816;342,3765;309,3704;254,3610;198,3533;91,3527;118,3406;135,3361;161,3312;143,3217;116,3156;132,3103;107,3053;103,3041;52,2941;27,2899;744,811;5395,1354;5713,5016;1047,4913" o:connectangles="0,0,0,0,0,0,0,0,0,0,0,0,0,0,0,0,0,0,0,0,0,0,0,0,0,0,0,0,0,0,0,0,0,0,0,0,0,0,0,0,0,0,0,0,0,0,0,0,0,0,0,0,0,0" textboxrect="0,0,1348936,1044725"/>
                </v:shape>
                <v:shape id="osm_-2869619_obj" o:spid="_x0000_s1108" style="position:absolute;left:34366;top:19468;width:2503;height:4063;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" path="m125606,l227495,33147r64534,47906l330019,27741,487695,21959r12895,63779l437266,89060,425395,245147r-47010,-7217l382443,323319,261872,443530r37364,172898l164224,585022,148306,686157,90435,672561,80076,812472,,710558,24367,598255r84227,-33161l15566,354676,108641,169391,34099,114663,46699,5938,125606,xe" strokecolor="#31849b [2408]" strokeweight="0">
                  <v:stroke joinstyle="miter"/>
                  <v:path arrowok="t" o:connecttype="custom" o:connectlocs="628,0;1137,166;1460,405;1650,139;2439,110;2503,429;2186,445;2127,1226;1892,1190;1912,1617;1309,2218;1496,3083;821,2926;742,3431;452,3363;400,4063;0,3553;122,2992;543,2826;78,1774;543,847;170,573;233,30;628,0" o:connectangles="0,0,0,0,0,0,0,0,0,0,0,0,0,0,0,0,0,0,0,0,0,0,0,0" textboxrect="0,0,500591,812473"/>
                </v:shape>
                <v:shape id="osm_-3027631_obj" o:spid="_x0000_s1109" style="position:absolute;left:36218;top:29345;width:3642;height:4088;visibility:visible;mso-wrap-style:square;v-text-anchor:top" coordsize="728447,8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" path="m46784,238079l197923,125500r69134,32001l376937,69562,526420,98100,516824,39446,634716,r93730,46686l618722,145074r95747,54527l709497,331757,604535,415457r14205,172300l712414,642098,633747,754987,467979,817606r-4934,-59909l359464,807548,262017,767274,324852,627534,202555,600047r13461,-92688l,329667,97252,284566,46784,238079xe" strokecolor="#31849b [2408]" strokeweight="0">
                  <v:stroke joinstyle="miter"/>
                  <v:path arrowok="t" o:connecttype="custom" o:connectlocs="234,1190;990,627;1335,787;1885,348;2632,490;2584,197;3173,0;3642,233;3093,725;3572,998;3547,1659;3022,2077;3094,2939;3562,3210;3169,3775;2340,4088;2315,3788;1797,4038;1310,3836;1624,3138;1013,3000;1080,2537;0,1648;486,1423;234,1190" o:connectangles="0,0,0,0,0,0,0,0,0,0,0,0,0,0,0,0,0,0,0,0,0,0,0,0,0" textboxrect="0,0,728447,817607"/>
                </v:shape>
                <v:shape id="osm_-2965665_obj" o:spid="_x0000_s1110" style="position:absolute;left:23812;top:30196;width:3784;height:3738;visibility:visible;mso-wrap-style:square;v-text-anchor:top" coordsize="756906,74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" path="m537040,747644l424847,629974r-150790,1867l238077,580210r-15231,69245l152097,593378,65610,712289,,499663,58440,428901,75886,125577,155170,80029r154746,56893l351266,114455,318937,30491r58021,52227l424276,,380304,114362,487567,81316r-36085,70253l557215,194137r-33480,85502l756905,286473r-82861,79427l591969,361560,523926,583109r59795,4449l537040,747644xe" strokecolor="#31849b [2408]" strokeweight="0">
                  <v:stroke joinstyle="miter"/>
                  <v:path arrowok="t" o:connecttype="custom" o:connectlocs="2685,3738;2124,3150;1370,3159;1190,2901;1114,3247;760,2967;328,3561;0,2498;292,2144;379,628;776,400;1549,685;1756,572;1594,152;1885,414;2121,0;1901,572;2437,407;2257,758;2786,971;2618,1398;3784,1432;3370,1829;2959,1808;2619,2915;2918,2938;2685,3738" o:connectangles="0,0,0,0,0,0,0,0,0,0,0,0,0,0,0,0,0,0,0,0,0,0,0,0,0,0,0" textboxrect="0,0,756906,747645"/>
                </v:shape>
                <v:shape id="osm_-2710246_obj" o:spid="_x0000_s1111" style="position:absolute;left:23599;top:22673;width:5534;height:4912;visibility:visible;mso-wrap-style:square;v-text-anchor:top" coordsize="1106748,9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" path="m1106710,210272r-72975,64353l942463,250198,878250,360685r139277,102319l993298,581363,821382,714678,723381,690271r-9886,90186l615343,823134,440168,749783r22466,177580l409915,909510r-36642,67689l285745,982253,212714,940600,194149,793638,,630125,27442,479065,325141,384950,480551,142896r85532,-42186l576221,205857r95717,44552l736217,172467r112462,-6515l862017,49922,934191,r172556,93957l1106710,210272xe" strokecolor="#31849b [2408]" strokeweight="0">
                  <v:stroke joinstyle="miter"/>
                  <v:path arrowok="t" o:connecttype="custom" o:connectlocs="5534,1052;5169,1373;4713,1251;4391,1804;5088,2315;4967,2907;4107,3574;3617,3452;3568,3903;3077,4116;2201,3749;2313,4638;2050,4548;1866,4887;1429,4912;1064,4704;971,3969;0,3151;137,2396;1626,1925;2403,715;2831,504;2881,1029;3360,1252;3681,862;4244,830;4310,250;4671,0;5534,470;5534,1052" o:connectangles="0,0,0,0,0,0,0,0,0,0,0,0,0,0,0,0,0,0,0,0,0,0,0,0,0,0,0,0,0,0" textboxrect="0,0,1106748,982254"/>
                </v:shape>
                <v:shape id="osm_-3045839_obj" o:spid="_x0000_s1112" style="position:absolute;left:27273;top:36423;width:4382;height:3367;visibility:visible;mso-wrap-style:square;v-text-anchor:top" coordsize="876312,67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" path="m297899,156881r52090,8253l350743,74799,423424,39244,607574,r57265,78318l789072,41464r23617,38463l876311,201256,725482,288466,698899,403455,541240,376030,466323,632892,338900,673370,267989,552484,,439970,9616,341713,243513,299107,297899,156881xe" strokecolor="#31849b [2408]" strokeweight="0">
                  <v:stroke joinstyle="miter"/>
                  <v:path arrowok="t" o:connecttype="custom" o:connectlocs="1490,784;1750,826;1754,374;2117,196;3038,0;3325,392;3946,207;4064,400;4382,1006;3628,1442;3495,2017;2706,1880;2332,3165;1695,3367;1340,2763;0,2200;48,1709;1218,1496;1490,784" o:connectangles="0,0,0,0,0,0,0,0,0,0,0,0,0,0,0,0,0,0,0" textboxrect="0,0,876312,673371"/>
                </v:shape>
                <v:shape id="osm_-3048176_obj" o:spid="_x0000_s1113" style="position:absolute;left:37002;top:26555;width:3865;height:3578;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strokecolor="#31849b [2408]" strokeweight="0">
                  <v:stroke joinstyle="miter"/>
                  <v:path arrowok="t" o:connecttype="custom" o:connectlocs="3629,1590;3558,1611;3537,1599;3520,1612;3508,1619;3474,1636;3460,1629;3426,1636;3390,1624;3383,1640;3365,1642;3348,1642;3339,1642;3316,1641;3291,1657;3265,1666;3254,1685;3222,1697;3164,1716;3101,1731;3109,1759;3094,1774;3079,1782;3072,1801;3060,1812;3025,1835;2964,1884;2978,1899;3050,1925;3092,1950;3130,1996;3161,2037;3166,2065;3161,2107;3149,2148;3141,2199;3131,2237;3121,2279;3118,2330;3116,2357;3115,2406;3108,2454;3101,2490;3098,2560;3091,2644;3088,2680;3058,2857;2950,2963;2887,3011;1800,2988;361,2844;1361,1384;2489,0" o:connectangles="0,0,0,0,0,0,0,0,0,0,0,0,0,0,0,0,0,0,0,0,0,0,0,0,0,0,0,0,0,0,0,0,0,0,0,0,0,0,0,0,0,0,0,0,0,0,0,0,0,0,0,0,0" textboxrect="0,0,772878,715523"/>
                </v:shape>
                <v:shape id="osm_-2942234_obj" o:spid="_x0000_s1114" style="position:absolute;left:57844;top:12931;width:4317;height:283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strokecolor="#31849b [2408]" strokeweight="0">
                  <v:stroke joinstyle="miter"/>
                  <v:path arrowok="t" o:connecttype="custom" o:connectlocs="145,2454;396,1904;13,1583;0,224;461,635;1167,490;1357,27;1913,0;3270,826;3600,700;3599,39;4265,423;4317,855;3822,955;3903,1241;3293,1937;3903,2529;3037,2270;2798,2676;2082,2600;1927,2832;1312,2770;1085,2432;145,2454" o:connectangles="0,0,0,0,0,0,0,0,0,0,0,0,0,0,0,0,0,0,0,0,0,0,0,0" textboxrect="0,0,863308,566357"/>
                </v:shape>
                <v:shape id="osm_-3045931_obj" o:spid="_x0000_s1115" style="position:absolute;left:39311;top:18478;width:4880;height:5672;visibility:visible;mso-wrap-style:square;v-text-anchor:top" coordsize="976084,11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" path="m157839,934175l119830,652090r-99197,6705l,538841,65661,364129,1069,287553,51945,266478,28055,159050,88892,128909,221221,,533140,11264,707558,63188,976083,345027r-98991,46952l956600,516839,642620,529804r19519,165589l561536,822021r81248,-16241l603115,906899r109270,68936l660429,1005448r-92151,128957l463465,1070557,411592,986842r-81255,29027l157839,934175xe" strokecolor="#31849b [2408]" strokeweight="0">
                  <v:stroke joinstyle="miter"/>
                  <v:path arrowok="t" o:connecttype="custom" o:connectlocs="789,4671;599,3260;103,3294;0,2694;328,1821;5,1438;260,1332;140,795;444,645;1106,0;2665,56;3537,316;4880,1725;4385,1960;4783,2584;3213,2649;3310,3477;2807,4110;3214,4029;3015,4534;3562,4879;3302,5027;2841,5672;2317,5353;2058,4934;1652,5079;789,4671" o:connectangles="0,0,0,0,0,0,0,0,0,0,0,0,0,0,0,0,0,0,0,0,0,0,0,0,0,0,0" textboxrect="0,0,976084,1134406"/>
                </v:shape>
                <v:shape id="osm_-2850394_obj" o:spid="_x0000_s1116" style="position:absolute;left:46004;top:6189;width:12393;height:7739;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strokecolor="#31849b [2408]" strokeweight="0">
                  <v:stroke joinstyle="miter"/>
                  <v:path arrowok="t" o:connecttype="custom" o:connectlocs="11776,3566;11114,3416;10975,3956;10305,4170;9346,3667;9253,4444;7980,4390;7602,3968;7041,4034;7012,4372;6622,4116;6286,5529;5854,5758;5491,7739;4779,7654;4774,7227;3794,7013;2585,5914;3552,5173;2144,5496;2539,5175;1527,2932;261,3125;0,2445;446,2292;1177,2240;1468,2592;1571,1886;2501,1555;2861,1921;4187,1540;4554,1872;4692,1144;5244,1116;5945,1697;7209,986;7619,1616;7881,1739;8020,1495;8679,1928;8739,874;10345,0;11254,543;11294,1100;11996,1274;12393,2468;12345,3130;11776,3566" o:connectangles="0,0,0,0,0,0,0,0,0,0,0,0,0,0,0,0,0,0,0,0,0,0,0,0,0,0,0,0,0,0,0,0,0,0,0,0,0,0,0,0,0,0,0,0,0,0,0,0" textboxrect="0,0,2478685,1547874"/>
                </v:shape>
                <v:shape id="osm_-2838716_obj" o:spid="_x0000_s1117" style="position:absolute;left:25193;top:17046;width:3951;height:3446;visibility:visible;mso-wrap-style:square;v-text-anchor:top" coordsize="790198,6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" path="m122865,511208r-85058,246l,443302,29651,280650,98617,233898r104429,28244l199542,183423r73002,-12661l243976,57228,292804,r67983,109556l627962,64722,790197,209854,742460,409837,664126,372787r-21174,81606l552007,374602r48956,156482l523984,548244,478102,667161,327782,634644r-1827,54629l208696,683771,181017,600519r47543,-22517l122865,511208xe" strokecolor="#31849b [2408]" strokeweight="0">
                  <v:stroke joinstyle="miter"/>
                  <v:path arrowok="t" o:connecttype="custom" o:connectlocs="614,2556;189,2557;0,2216;148,1403;493,1169;1015,1311;998,917;1363,854;1220,286;1464,0;1804,548;3140,324;3951,1049;3712,2049;3321,1864;3215,2272;2760,1873;3005,2655;2620,2741;2391,3335;1639,3173;1630,3446;1043,3418;905,3002;1143,2890;614,2556" o:connectangles="0,0,0,0,0,0,0,0,0,0,0,0,0,0,0,0,0,0,0,0,0,0,0,0,0,0" textboxrect="0,0,790198,689274"/>
                </v:shape>
                <v:shape id="osm_-3047897_obj" o:spid="_x0000_s1118" style="position:absolute;left:9665;top:27104;width:5264;height:5828;visibility:visible;mso-wrap-style:square;v-text-anchor:top" coordsize="1052716,11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" path="m474483,3978l557201,r-7208,135930l617328,145222r6314,93467l784652,190292r242934,149752l1052715,433003,964617,534014r14026,77000l881659,641105r64692,149017l865471,856875,760122,809864r-72293,218526l578718,1023761r-10612,141870l386771,1137726,324853,1034194,138591,966769,,744187,173182,612694r81693,119950l420212,761960r5851,-68052l293231,669993,321857,560360,216634,506177r40909,-79859l123037,124240,290794,8223r39374,66560l474483,3978xe" strokecolor="#31849b [2408]" strokeweight="0">
                  <v:stroke joinstyle="miter"/>
                  <v:path arrowok="t" o:connecttype="custom" o:connectlocs="2373,20;2786,0;2750,680;3087,726;3118,1193;3924,951;5138,1700;5264,2165;4823,2670;4894,3055;4409,3205;4732,3951;4328,4284;3801,4049;3439,5142;2894,5119;2841,5828;1934,5688;1624,5171;693,4834;0,3721;866,3063;1274,3663;2101,3810;2130,3469;1466,3350;1609,2802;1083,2531;1288,2132;615,621;1454,41;1651,374;2373,20" o:connectangles="0,0,0,0,0,0,0,0,0,0,0,0,0,0,0,0,0,0,0,0,0,0,0,0,0,0,0,0,0,0,0,0,0" textboxrect="0,0,1052716,1165632"/>
                </v:shape>
                <v:shape id="osm_-2710247_obj" o:spid="_x0000_s1119" style="position:absolute;left:28768;top:23398;width:3539;height:3806;visibility:visible;mso-wrap-style:square;v-text-anchor:top" coordsize="707885,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" path="m,129651l72975,65298,177617,r70148,108489l369339,44307,344874,146902r148139,26631l438799,300081r164243,20184l621327,263677r86557,74925l652651,409221r23567,170873l602716,684826,480790,647365,370529,761221,311819,737117,235405,687765,184982,596692,265454,466638,190431,423152r4459,-126690l115264,286788,,129651xe" strokecolor="#31849b [2408]" strokeweight="0">
                  <v:stroke joinstyle="miter"/>
                  <v:path arrowok="t" o:connecttype="custom" o:connectlocs="0,648;365,326;888,0;1239,542;1846,222;1724,734;2465,868;2194,1500;3015,1601;3106,1318;3539,1693;3263,2046;3381,2900;3013,3424;2404,3237;1852,3806;1559,3685;1177,3439;925,2983;1327,2333;952,2116;974,1482;576,1434;0,648" o:connectangles="0,0,0,0,0,0,0,0,0,0,0,0,0,0,0,0,0,0,0,0,0,0,0,0" textboxrect="0,0,707885,761222"/>
                </v:shape>
                <v:shape id="osm_-2937408_obj" o:spid="_x0000_s1120" style="position:absolute;left:19575;top:30647;width:3806;height:3594;visibility:visible;mso-wrap-style:square;v-text-anchor:top" coordsize="761149,71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" path="m226152,718840l171520,669190,201724,550363,,431927,37000,277468r56083,17097l140990,213035,82156,125220,181763,43511r45180,63934l240103,,454529,19081r79171,202769l758848,424693r2300,91558l612754,642993,432892,574452,262254,631695r-36102,87145xe" strokecolor="#31849b [2408]" strokeweight="0">
                  <v:stroke joinstyle="miter"/>
                  <v:path arrowok="t" o:connecttype="custom" o:connectlocs="1131,3594;858,3346;1009,2752;0,2160;185,1387;465,1473;705,1065;411,626;909,218;1135,537;1201,0;2273,95;2669,1109;3794,2123;3806,2581;3064,3215;2165,2872;1311,3158;1131,3594" o:connectangles="0,0,0,0,0,0,0,0,0,0,0,0,0,0,0,0,0,0,0" textboxrect="0,0,761149,718841"/>
                </v:shape>
                <v:shape id="osm_-2709645_obj" o:spid="_x0000_s1121" style="position:absolute;left:30705;top:690;width:4423;height:5924;visibility:visible;mso-wrap-style:square;v-text-anchor:top" coordsize="884486,118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" path="m615666,l787623,58178r96862,207559l843571,342038r37416,99955l773254,619370r98930,-29468l863829,636200,702888,856402r69370,19355l592628,940918r79906,115647l505969,1165901r-139996,18954l280168,1143319,277745,956080,178599,941383,125296,817927,4030,813166,,669567,332881,501191,403542,323776,458072,103727r76409,-267l615666,xe" strokecolor="#31849b [2408]" strokeweight="0">
                  <v:stroke joinstyle="miter"/>
                  <v:path arrowok="t" o:connecttype="custom" o:connectlocs="3079,0;3939,291;4423,1329;4218,1710;4406,2210;3867,3097;4361,2949;4320,3181;3515,4282;3862,4379;2964,4704;3363,5283;2530,5829;1830,5924;1401,5716;1389,4780;893,4707;627,4089;20,4066;0,3348;1665,2506;2018,1619;2291,519;2673,517;3079,0" o:connectangles="0,0,0,0,0,0,0,0,0,0,0,0,0,0,0,0,0,0,0,0,0,0,0,0,0" textboxrect="0,0,884486,1184856"/>
                </v:shape>
                <v:shape id="osm_-3019732_obj" o:spid="_x0000_s1122" style="position:absolute;left:33010;top:37988;width:5471;height:6037;visibility:visible;mso-wrap-style:square;v-text-anchor:top" coordsize="1094295,12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" path="m751022,1207502l644665,1050910r167591,-39666l852791,919172,678758,746417,659785,489474,499942,387121r-21608,76262l349446,478650,491644,680442r-47095,38302l516103,809910,630096,798916r-38327,31654l498112,919197,284534,678653,,295492,113920,180668r187807,47507l339254,137744,431908,,673606,217215r71104,81675l870804,353272r94948,264349l1094294,724443r-40008,70963l1017090,841803r53302,134305l961201,1143443r-210179,64059xe" strokecolor="#31849b [2408]" strokeweight="0">
                  <v:stroke joinstyle="miter"/>
                  <v:path arrowok="t" o:connecttype="custom" o:connectlocs="3755,6037;3223,5254;4061,5056;4264,4595;3393,3732;3299,2447;2499,1935;2391,2317;1747,2393;2458,3402;2223,3593;2580,4049;3150,3994;2959,4152;2490,4596;1423,3393;0,1477;570,903;1509,1141;1696,689;2159,0;3368,1086;3723,1494;4354,1766;4828,3088;5471,3622;5271,3977;5085,4209;5351,4880;4806,5717;3755,6037" o:connectangles="0,0,0,0,0,0,0,0,0,0,0,0,0,0,0,0,0,0,0,0,0,0,0,0,0,0,0,0,0,0,0" textboxrect="0,0,1094295,1207503"/>
                </v:shape>
                <v:shape id="osm_-1670946_obj" o:spid="_x0000_s1123" style="position:absolute;left:8159;top:17737;width:6164;height:5665;visibility:visible;mso-wrap-style:square;v-text-anchor:top" coordsize="1232816,11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" path="m567394,153220l852102,3373r92087,20249l927444,59720,977058,r134995,42850l1139062,101862,972114,338285r142407,89659l1014166,513730r16190,145738l1179684,646308r53131,48039l1155801,724289r8064,266018l1007018,1133079r-63883,-35889l952356,902836,781662,850875,795860,719590,568799,560621,407180,669667,289817,589930,185340,634804,46998,603744,,420360,151570,270425,194175,107895,386366,93870r55263,101451l567394,153220xe" strokecolor="#31849b [2408]" strokeweight="0">
                  <v:stroke joinstyle="miter"/>
                  <v:path arrowok="t" o:connecttype="custom" o:connectlocs="2837,766;4260,17;4721,118;4637,299;4885,0;5560,214;5695,509;4861,1691;5573,2140;5071,2568;5152,3297;5898,3231;6164,3471;5779,3621;5819,4951;5035,5665;4716,5486;4762,4514;3908,4254;3979,3598;2844,2803;2036,3348;1449,2949;927,3174;235,3019;0,2102;758,1352;971,539;1932,469;2208,977;2837,766" o:connectangles="0,0,0,0,0,0,0,0,0,0,0,0,0,0,0,0,0,0,0,0,0,0,0,0,0,0,0,0,0,0,0" textboxrect="0,0,1232816,1133080"/>
                </v:shape>
                <v:shape id="osm_-2427999_obj" o:spid="_x0000_s1124" style="position:absolute;left:41484;top:15130;width:4780;height:5506;visibility:visible;mso-wrap-style:square;v-text-anchor:top" coordsize="955865,11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" path="m81400,9381l383426,r38064,105741l654473,142172r-23508,60843l765568,249484,823616,145264r103397,44354l944338,247902r-73252,64248l955864,482728,678879,603335r7618,57497l773788,675283,714273,804225r56931,56142l688188,922176r81015,93845l613737,1101244r-72410,-86639l272802,732766,98384,680842r47281,-32395l147919,442887,93404,381434r47587,-4501l146075,295627,96558,292543,127385,158309,,103852,32619,63070,81400,9381xe" strokecolor="#31849b [2408]" strokeweight="0">
                  <v:stroke joinstyle="miter"/>
                  <v:path arrowok="t" o:connecttype="custom" o:connectlocs="407,47;1917,0;2108,529;3273,711;3155,1015;3828,1247;4119,726;4636,948;4722,1239;4356,1561;4780,2414;3395,3017;3433,3304;3869,3376;3572,4021;3857,4302;3441,4611;3847,5080;3069,5506;2707,5073;1364,3664;492,3404;728,3242;740,2214;467,1907;705,1885;730,1478;483,1463;637,792;0,519;163,315;407,47" o:connectangles="0,0,0,0,0,0,0,0,0,0,0,0,0,0,0,0,0,0,0,0,0,0,0,0,0,0,0,0,0,0,0,0" textboxrect="0,0,955865,1101245"/>
                </v:shape>
                <v:group id="osm_-2942235_obj" o:spid="_x0000_s1125" style="position:absolute;left:52335;top:16616;width:6891;height:7173" coordorigin="52335,16616" coordsize="13782,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Dowolny kształt: kształt 625" o:spid="_x0000_s1126" style="position:absolute;left:52335;top:16616;width:13782;height:14346;visibility:visible;mso-wrap-style:square;v-text-anchor:top" coordsize="1378268,14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" path="m439528,1434598r-71037,-2034l170517,1339279r1763,-156263l90685,1203055,16055,1057199r236200,-53639l,956721,90833,694806,32915,622426,160248,463412r123781,57696l321083,487468,343851,332713r65534,49135l433916,318567r121484,-81l566387,401859r83129,-90700l587636,239040,665766,133192,637713,28804,711555,13122,869124,126417,858455,18047,1077795,r-12844,196589l1213013,336747r-18328,173811l1288057,468587r90210,121814l1294859,641578,1170237,567739r-66689,141909l887081,685040r96909,169102l920533,862927,882860,965442r-171361,5023l767865,1170763r-93698,53094l547607,1195121r-18940,65909l601359,1292721,439528,1434598xe" strokecolor="#31849b [2408]" strokeweight="0">
                    <v:stroke joinstyle="miter"/>
                    <v:path arrowok="t" o:connecttype="custom" o:connectlocs="4395,14346;3685,14326;1705,13393;1723,11830;907,12031;161,10572;2522,10036;0,9567;908,6948;329,6224;1602,4634;2840,5211;3211,4875;3438,3327;4094,3818;4339,3186;5554,3185;5664,4019;6495,3112;5876,2390;6657,1332;6377,288;7115,131;8691,1264;8584,180;10777,0;10649,1966;12130,3367;11946,5106;12880,4686;13782,5904;12948,6416;11702,5677;11035,7096;8870,6850;9839,8541;9205,8629;8828,9654;7115,9705;7678,11708;6741,12239;5476,11951;5286,12610;6013,12927;4395,14346" o:connectangles="0,0,0,0,0,0,0,0,0,0,0,0,0,0,0,0,0,0,0,0,0,0,0,0,0,0,0,0,0,0,0,0,0,0,0,0,0,0,0,0,0,0,0,0,0" textboxrect="0,0,1378268,1434599"/>
                  </v:shape>
                  <v:shape id="Dowolny kształt: kształt 626" o:spid="_x0000_s1127" style="position:absolute;left:54082;top:21755;width:4729;height:3884;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" path="m50611,333743r60685,54620l193032,289699r148490,72907l472906,282740,267977,126249,215533,,71476,164318r26927,52068l,314116r50611,19627xe" strokecolor="#31849b [2408]" strokeweight="0">
                    <v:stroke joinstyle="miter"/>
                    <v:path arrowok="t" o:connecttype="custom" o:connectlocs="506,3338;1113,3884;1930,2897;3415,3626;4729,2828;2680,1263;2155,0;715,1643;984,2164;0,3141;506,3338" o:connectangles="0,0,0,0,0,0,0,0,0,0,0" textboxrect="0,0,472907,388364"/>
                  </v:shape>
                </v:group>
                <v:shape id="osm_-2993695_obj" o:spid="_x0000_s1128" style="position:absolute;left:10179;top:23863;width:2439;height:2778;visibility:visible;mso-wrap-style:square;v-text-anchor:top" coordsize="487833,5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" path="m97732,212257l165897,,308666,81003,470400,66278r17432,101588l401163,332882r50828,65091l315870,538104,148681,555653,131405,459213,,469615,97732,212257xe" strokecolor="#31849b [2408]" strokeweight="0">
                  <v:stroke joinstyle="miter"/>
                  <v:path arrowok="t" o:connecttype="custom" o:connectlocs="489,1061;829,0;1543,405;2352,331;2439,839;2006,1664;2260,1990;1579,2690;743,2778;657,2296;0,2348;489,1061" o:connectangles="0,0,0,0,0,0,0,0,0,0,0,0" textboxrect="0,0,487833,555654"/>
                </v:shape>
                <v:shape id="osm_-2953627_obj" o:spid="_x0000_s1129" style="position:absolute;left:49809;top:26253;width:6235;height:7164;visibility:visible;mso-wrap-style:square;v-text-anchor:top" coordsize="1247069,14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" path="m586943,339241l695113,309240r81857,147296l821736,377542r252380,-54709l930914,184150,973245,58607r90163,10464l1209047,220591r38021,130386l1108760,426529r34716,202747l1091127,806890,845608,704877,773818,873627r192753,76646l954866,1042534r-45903,90475l671079,1210071r63773,146757l629272,1407842r-156453,24938l511296,1397105,318691,1228904,297601,1119156r-58214,42866l146308,1032482r68002,-93569l173906,877127r89861,-83148l80518,755969,146469,646078,10241,424247,1058,336013,63263,306102,,295935,116243,141172r80068,27710l338869,96415,388015,,503421,104437r82393,128810l513408,350760,412113,255860r32972,170145l322198,579806r58010,103786l553655,749346r70205,-19431l653212,641018r78344,13199l704430,576591r-55685,2257l667260,512533,576336,482280,586943,339241xe" strokecolor="#31849b [2408]" strokeweight="0">
                  <v:stroke joinstyle="miter"/>
                  <v:path arrowok="t" o:connecttype="custom" o:connectlocs="2935,1696;3475,1546;3885,2283;4108,1888;5370,1614;4654,921;4866,293;5317,345;6045,1103;6235,1755;5543,2133;5717,3146;5455,4035;4228,3524;3869,4368;4833,4751;4774,5213;4545,5665;3355,6050;3674,6784;3146,7039;2364,7164;2556,6986;1593,6145;1488,5596;1197,5810;731,5162;1071,4695;869,4386;1319,3970;403,3780;732,3230;51,2121;5,1680;316,1531;0,1480;581,706;982,844;1694,482;1940,0;2517,522;2929,1166;2567,1754;2060,1279;2225,2130;1611,2899;1901,3418;2768,3747;3119,3650;3266,3205;3658,3271;3522,2883;3244,2894;3336,2563;2882,2411;2935,1696" o:connectangles="0,0,0,0,0,0,0,0,0,0,0,0,0,0,0,0,0,0,0,0,0,0,0,0,0,0,0,0,0,0,0,0,0,0,0,0,0,0,0,0,0,0,0,0,0,0,0,0,0,0,0,0,0,0,0,0" textboxrect="0,0,1247069,1432781"/>
                </v:shape>
                <v:shape id="osm_-1671682_obj" o:spid="_x0000_s1130" style="position:absolute;left:9064;top:9279;width:7308;height:9224;visibility:visible;mso-wrap-style:square;v-text-anchor:top" coordsize="1461557,184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" path="m1458155,408755r3401,35575l1315137,441623r-30192,325955l1188891,791355r6607,352199l1082935,1620886r38975,68168l958071,1793406r-27009,-59012l796067,1691544r-49614,59720l763198,1715166r-92087,-20249l386403,1844764,182221,1670075,159235,1439961r-80272,20862l,1110762r85248,-35607l32143,898657,202630,838138,114021,689524r60272,-10700l309699,835715r50922,-10835l321894,767380,401438,572821,385016,388070r180922,13281l501753,256650,579016,21218,627311,r39336,78084l798757,25348r192157,97893l1013794,23742r444361,385013xe" strokecolor="#31849b [2408]" strokeweight="0">
                  <v:stroke joinstyle="miter"/>
                  <v:path arrowok="t" o:connecttype="custom" o:connectlocs="7291,2044;7308,2222;6576,2208;6425,3838;5945,3957;5978,5718;5415,8105;5610,8445;4790,8967;4655,8672;3980,8458;3732,8756;3816,8576;3356,8475;1932,9224;911,8351;796,7200;395,7304;0,5554;426,5376;161,4493;1013,4191;570,3448;871,3394;1549,4179;1803,4124;1610,3837;2007,2864;1925,1940;2830,2007;2509,1283;2895,106;3137,0;3333,390;3994,127;4955,616;5069,119;7291,2044" o:connectangles="0,0,0,0,0,0,0,0,0,0,0,0,0,0,0,0,0,0,0,0,0,0,0,0,0,0,0,0,0,0,0,0,0,0,0,0,0,0" textboxrect="0,0,1461557,1844765"/>
                </v:shape>
                <v:shape id="osm_-2710248_obj" o:spid="_x0000_s1131" style="position:absolute;left:25465;top:25514;width:4630;height:3650;visibility:visible;mso-wrap-style:square;v-text-anchor:top" coordsize="925917,72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" path="m620025,13237r94224,96893l850893,r75023,43486l845444,173540r50423,91073l748925,239954r22021,304912l621283,595310r-38742,89504l482918,717842,265670,665711,164708,729977r5029,-249826l72984,487626,,409073,36642,341384r52719,17853l66895,181657r175175,73351l340222,212331r9886,-90186l448109,146552,620025,13237xe" strokecolor="#31849b [2408]" strokeweight="0">
                  <v:stroke joinstyle="miter"/>
                  <v:path arrowok="t" o:connecttype="custom" o:connectlocs="3100,66;3572,551;4255,0;4630,217;4228,868;4480,1323;3745,1200;3855,2724;3107,2977;2913,3424;2415,3589;1328,3329;824,3650;849,2401;365,2438;0,2045;183,1707;447,1796;335,908;1210,1275;1701,1062;1751,611;2241,733;3100,66" o:connectangles="0,0,0,0,0,0,0,0,0,0,0,0,0,0,0,0,0,0,0,0,0,0,0,0" textboxrect="0,0,925917,729978"/>
                </v:shape>
                <v:shape id="osm_-2709066_obj" o:spid="_x0000_s1132" style="position:absolute;left:28551;top:3666;width:3984;height:3405;visibility:visible;mso-wrap-style:square;v-text-anchor:top" coordsize="796755,68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" path="m80980,449970r72931,-27914l141704,272556,42326,257749,,153429,156737,114323,236313,,358565,64815r76246,153206l556077,222782r53303,123456l708526,360935r2423,187239l796754,589710r-29202,91329l679201,663070,577333,563549,300568,537364,196531,417692r-43467,52255l80980,449970xe" strokecolor="#31849b [2408]" strokeweight="0">
                  <v:stroke joinstyle="miter"/>
                  <v:path arrowok="t" o:connecttype="custom" o:connectlocs="405,2250;770,2110;709,1363;212,1289;0,767;784,572;1182,0;1793,324;2174,1090;2781,1114;3047,1731;3543,1805;3555,2741;3984,2948;3838,3405;3396,3315;2887,2818;1503,2687;983,2088;765,2350;405,2250" o:connectangles="0,0,0,0,0,0,0,0,0,0,0,0,0,0,0,0,0,0,0,0,0" textboxrect="0,0,796755,681040"/>
                </v:shape>
                <v:shape id="osm_-3047122_obj" o:spid="_x0000_s1133" style="position:absolute;left:18589;top:21417;width:3917;height:4599;visibility:visible;mso-wrap-style:square;v-text-anchor:top" coordsize="783366,9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" path="m783365,182832r-2436,1203l780602,184184r-491,239l779020,184854r-2608,499l774412,185272r-3184,-846l768909,184166r-2449,886l764622,186841r-2013,2574l759237,195560r-2529,3017l755722,200868r-439,3721l754246,206781r-1662,2003l748689,212251r-168,148l746194,214164r-1929,3745l742678,222083r-981,2601l741067,226892r-404,2272l740656,230324r1107,4223l741885,236389r-156,2570l740502,245244r-62,158l740330,245681r-1024,2177l737576,250022r-308,384l729713,249005r,-307l728376,248534r-1058,24l727081,248667r-588,140l726537,249027r161,508l726660,250090r-5025,1674l717111,252704r-3886,530l712871,253349r-1678,195l709145,252434r-533,-304l705083,249020r-5954,-4350l697280,243405r-5207,-2871l689115,239080r-4774,-1522l682322,244903r-875,4868l681379,252707r-7,307l681358,253674r-715,1362l679363,257333r-918,964l674610,263466r-6285,7634l664633,275202r-111,-68l663826,276275r-1455,2412l660061,281794r-17,313l660032,283040r-938,3135l658897,288420r195,2241l659151,291343r293,2351l659368,294934r1403,11311l660598,311048r-275,310l653397,319202r-279,310l649760,323614r-285,348l646182,328036r-202,248l641878,333363r-1419,1755l638829,337136r-2473,3060l636199,340389r-538,669l633804,343371r-2249,2800l628863,349424r-1985,2396l626788,352075r-1363,3857l623372,362031r-1039,3085l620817,369621r893,592l621950,370371r-665,1061l615938,379958r-4474,7135l610860,388965r-2802,4006l607221,394165r-939,1343l605045,397266r-112,158l603810,399014r-703,915l602261,401020r-164,214l600464,403346r-1147,1485l599077,405141r-827,1724l598044,407389r2293,1222l601198,409008r1478,865l607920,412576r6327,3259l618423,417637r4211,1875l622378,420114r661,257l626180,421866r2916,1386l629323,423357r-325,664l627995,426070r-4481,5200l622025,432997r-396,459l621085,434088r-1458,1693l616055,439924r-751,734l611704,444174r-4353,4248l604621,452410r-1193,1739l603128,454741r-2433,4803l598950,462986r-293,576l597374,466412r-1741,2558l592162,473822r-1383,2071l589534,477875r-2282,4123l586786,484724r6206,1693l593169,486463r1859,611l596876,487530r1443,208l600018,487852r2389,-40l607182,488510r6910,800l615383,489672r1468,410l618558,490559r3184,1724l624274,493837r4916,2213l632828,497706r2070,1088l637265,500038r-2829,8588l635889,508840r1373,205l637805,509126r107,43l638436,509212r113,38l643903,510065r376,6l646547,510648r9508,2759l656741,513854r434,353l657374,513888r4353,-1836l667913,510000r621,862l669770,511987r3541,3141l676252,516750r2037,939l681532,519776r753,605l683186,521661r786,1445l684251,523872r162,1315l669644,611848,537225,691747r3915,114994l426408,904633,288831,919727,247369,781258r22621,-45557l229771,743068,91714,441902,125704,231663,,96768,192364,,314805,122406,465421,59720,783365,182832xe" strokecolor="#31849b [2408]" strokeweight="0">
                  <v:stroke joinstyle="miter"/>
                  <v:path arrowok="t" o:connecttype="custom" o:connectlocs="3901,922;3856,922;3813,947;3777,1023;3743,1062;3709,1124;3709,1173;3702,1227;3686,1252;3637,1243;3634,1248;3566,1266;3543,1261;3461,1203;3407,1249;3403,1275;3342,1356;3312,1394;3296,1431;3297,1469;3302,1557;3248,1620;3202,1676;3178,1705;3135,1759;3112,1826;3107,1857;3040,1965;3025,1987;3011,2006;2991,2034;3014,2050;3113,2098;3146,2116;3118,2157;3098,2179;3037,2242;3004,2298;2978,2345;2936,2410;2975,2436;3012,2439;3084,2451;3146,2480;3172,2543;3190,2546;3222,2551;3286,2571;3343,2555;3392,2589;3420,2616;2686,3459;1237,3907;629,1158;2327,299" o:connectangles="0,0,0,0,0,0,0,0,0,0,0,0,0,0,0,0,0,0,0,0,0,0,0,0,0,0,0,0,0,0,0,0,0,0,0,0,0,0,0,0,0,0,0,0,0,0,0,0,0,0,0,0,0,0,0" textboxrect="0,0,783366,919728"/>
                </v:shape>
                <v:shape id="osm_-454635_obj" o:spid="_x0000_s1134" style="position:absolute;left:3051;top:14965;width:5343;height:5998;visibility:visible;mso-wrap-style:square;v-text-anchor:top" coordsize="1068524,119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" path="m1068523,1158149r-43162,14863l901394,1164372,840568,1028587r-72974,-26856l647948,1054655r-74609,-32949l399051,1199593,283941,1100922r-75616,23601l190119,1018621,316947,811333,246608,770561,325085,608791,289695,473892,200461,427816,186899,320715,71068,201552,,17124,38499,r69383,1395l224068,309796,421153,248978r57189,126300l447000,626647r150205,48442l618418,745618,837250,678213r43167,144783l960066,784961r61459,189804l1068523,1158149xe" strokecolor="#31849b [2408]" strokeweight="0">
                  <v:stroke joinstyle="miter"/>
                  <v:path arrowok="t" o:connecttype="custom" o:connectlocs="5343,5791;5127,5865;4507,5822;4203,5143;3838,5009;3240,5273;2867,5109;1995,5998;1420,5505;1042,5623;951,5093;1585,4057;1233,3853;1626,3044;1449,2369;1002,2139;935,1604;355,1008;0,86;193,0;539,7;1120,1549;2106,1245;2392,1876;2235,3133;2986,3375;3092,3728;4187,3391;4402,4115;4801,3925;5108,4874;5343,5791" o:connectangles="0,0,0,0,0,0,0,0,0,0,0,0,0,0,0,0,0,0,0,0,0,0,0,0,0,0,0,0,0,0,0,0" textboxrect="0,0,1068524,1199594"/>
                </v:shape>
                <v:shape id="osm_-2993696_obj" o:spid="_x0000_s1135" style="position:absolute;left:6371;top:23867;width:3046;height:2786;visibility:visible;mso-wrap-style:square;v-text-anchor:top" coordsize="609092,55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" path="m587979,44150r21112,14079l532385,222988,212892,546947r-15276,10185l,153802,41688,8756,173531,,332972,136181,526693,105817,539927,16644r48052,27506xe" strokecolor="#31849b [2408]" strokeweight="0">
                  <v:stroke joinstyle="miter"/>
                  <v:path arrowok="t" o:connecttype="custom" o:connectlocs="2940,221;3046,291;2662,1115;1065,2735;988,2786;0,769;208,44;868,0;1665,681;2634,529;2700,83;2940,221" o:connectangles="0,0,0,0,0,0,0,0,0,0,0,0" textboxrect="0,0,609092,557133"/>
                </v:shape>
                <v:shape id="osm_-2945128_obj" o:spid="_x0000_s1136" style="position:absolute;left:16940;top:31544;width:3766;height:3976;visibility:visible;mso-wrap-style:square;v-text-anchor:top" coordsize="753188,7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" path="m564035,97941l527035,252400,728759,370836,698555,489663r54632,49650l733543,609981,619394,601604,600821,546717r-67428,61221l338532,564452,255547,795195,,707774,121431,484681,39588,439179,57323,329865r95184,-40667l174575,193188,299875,142956r69808,34475l476321,r87714,97941xe" strokecolor="#31849b [2408]" strokeweight="0">
                  <v:stroke joinstyle="miter"/>
                  <v:path arrowok="t" o:connecttype="custom" o:connectlocs="2820,490;2635,1262;3644,1854;3493,2448;3766,2697;3668,3050;3097,3008;3004,2734;2667,3040;1693,2822;1278,3976;0,3539;607,2423;198,2196;287,1649;763,1446;873,966;1499,715;1848,887;2382,0;2820,490" o:connectangles="0,0,0,0,0,0,0,0,0,0,0,0,0,0,0,0,0,0,0,0,0" textboxrect="0,0,753188,795196"/>
                </v:shape>
                <v:shape id="osm_-2864516_obj" o:spid="_x0000_s1137" style="position:absolute;left:23965;top:8272;width:5507;height:4329;visibility:visible;mso-wrap-style:square;v-text-anchor:top" coordsize="1101569,86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" path="m509264,817730l310554,865762,,676115,94673,638917,117020,512765,24252,363346r62531,7774l186905,145766,332902,9075r50495,38072l609973,r70577,113895l798821,56699r133439,91419l1066379,141634r35189,105447l967878,416125r15483,131720l1064694,517683,995337,706581,785427,702636,744723,605707r-55909,53533l619354,631935,509264,817730xe" strokecolor="#31849b [2408]" strokeweight="0">
                  <v:stroke joinstyle="miter"/>
                  <v:path arrowok="t" o:connecttype="custom" o:connectlocs="2546,4089;1553,4329;0,3381;473,3195;585,2564;121,1817;434,1856;934,729;1664,45;1917,236;3049,0;3402,569;3993,284;4661,741;5331,708;5507,1235;4839,2081;4916,2739;5323,2589;4976,3533;3927,3513;3723,3029;3444,3296;3096,3160;2546,4089" o:connectangles="0,0,0,0,0,0,0,0,0,0,0,0,0,0,0,0,0,0,0,0,0,0,0,0,0" textboxrect="0,0,1101569,865763"/>
                </v:shape>
                <v:shape id="osm_-2837203_obj" o:spid="_x0000_s1138" style="position:absolute;left:31541;top:16173;width:3453;height:4072;visibility:visible;mso-wrap-style:square;v-text-anchor:top" coordsize="690782,8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" path="m599274,773776l235280,814403,122614,777123,99823,641976,30725,636042,,251960,128579,106851,79168,71710,114802,,336469,65709r24002,117936l454353,235198,658074,414079r32707,245034l611874,665051,599274,773776xe" strokecolor="#31849b [2408]" strokeweight="0">
                  <v:stroke joinstyle="miter"/>
                  <v:path arrowok="t" o:connecttype="custom" o:connectlocs="2996,3869;1176,4072;613,3886;499,3210;154,3180;0,1260;643,534;396,359;574,0;1682,329;1802,918;2271,1176;3290,2070;3453,3296;3059,3325;2996,3869" o:connectangles="0,0,0,0,0,0,0,0,0,0,0,0,0,0,0,0" textboxrect="0,0,690782,814404"/>
                </v:shape>
                <v:shape id="osm_-2428000_obj" o:spid="_x0000_s1139" style="position:absolute;left:41278;top:11817;width:6197;height:456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strokecolor="#31849b [2408]" strokeweight="0">
                  <v:stroke joinstyle="miter"/>
                  <v:path arrowok="t" o:connecttype="custom" o:connectlocs="593,66;909,0;1306,918;2145,952;3593,1723;4201,1379;5114,1865;5645,468;6123,578;6197,1205;5695,1064;5558,1993;5610,2582;5970,2575;5900,3741;5666,3980;5452,3756;5295,4264;4842,4262;4325,4040;4034,4561;3361,4329;3479,4024;2314,3842;2124,3314;613,3360;159,3213;668,2218;0,1799;519,1569;454,1070;593,66" o:connectangles="0,0,0,0,0,0,0,0,0,0,0,0,0,0,0,0,0,0,0,0,0,0,0,0,0,0,0,0,0,0,0,0" textboxrect="0,0,1239324,912189"/>
                </v:shape>
                <v:shape id="osm_-2866841_obj" o:spid="_x0000_s1140" style="position:absolute;left:18716;top:7688;width:4864;height:4645;visibility:visible;mso-wrap-style:square;v-text-anchor:top" coordsize="972799,92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" path="m756523,l731708,229297,622782,444149r65348,56922l830450,449492r29593,41020l972798,634607,871421,665314r5548,55697l801144,755515r13317,90141l725347,851788r-11981,75476l663518,928932,632869,837570,512343,643652,415239,605079r24666,-92745l43497,411184,,140765r83900,33571l280089,54788,508292,33728,756523,xe" strokecolor="#31849b [2408]" strokeweight="0">
                  <v:stroke joinstyle="miter"/>
                  <v:path arrowok="t" o:connecttype="custom" o:connectlocs="3783,0;3659,1147;3114,2221;3441,2506;4152,2248;4300,2453;4864,3173;4357,3327;4385,3605;4006,3778;4072,4229;3627,4259;3567,4637;3318,4645;3164,4188;2562,3218;2076,3026;2200,2562;217,2056;0,704;420,872;1400,274;2541,169;3783,0" o:connectangles="0,0,0,0,0,0,0,0,0,0,0,0,0,0,0,0,0,0,0,0,0,0,0,0" textboxrect="0,0,972799,928933"/>
                </v:shape>
                <v:shape id="osm_-2955353_obj" o:spid="_x0000_s1141" style="position:absolute;left:47578;top:35606;width:4120;height:464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" path="m,392178r79660,-453l67873,258152r69334,9686l204712,129955r70598,11596l337919,,470872,125087r-7000,58970l533609,187028r128010,70857l659038,340479r164979,73000l720819,476104,701629,747734r61718,139034l709879,921838r-285311,6757l367022,803771,235330,723922,343125,599191,16401,480808,,392178xe" strokecolor="#31849b [2408]" strokeweight="0">
                  <v:stroke joinstyle="miter"/>
                  <v:path arrowok="t" o:connecttype="custom" o:connectlocs="0,1961;398,1959;339,1291;686,1339;1024,650;1377,708;1690,0;2354,625;2319,920;2668,935;3308,1289;3295,1702;4120,2067;3604,2381;3508,3739;3817,4434;3549,4609;2123,4643;1835,4019;1177,3620;1716,2996;82,2404;0,1961" o:connectangles="0,0,0,0,0,0,0,0,0,0,0,0,0,0,0,0,0,0,0,0,0,0,0" textboxrect="0,0,824018,928596"/>
                </v:shape>
                <v:shape id="osm_-3019733_obj" o:spid="_x0000_s1142" style="position:absolute;left:31234;top:41381;width:5790;height:4425;visibility:visible;mso-wrap-style:square;v-text-anchor:top" coordsize="115793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" path="m971557,785019l730948,723590,555127,793936,432234,660775,352468,878824r-64361,6269l204094,786455,,669705,73930,490116r144141,67980l448633,348035,396303,246788r98978,-35753l468790,68712,639631,,853209,240544r93657,-88627l939214,307014r60548,65243l1106119,528849r2816,93538l1157936,610416r-53247,149553l971557,785019xe" strokecolor="#31849b [2408]" strokeweight="0">
                  <v:stroke joinstyle="miter"/>
                  <v:path arrowok="t" o:connecttype="custom" o:connectlocs="4858,3925;3655,3618;2776,3969;2161,3304;1762,4394;1441,4425;1021,3932;0,3348;370,2450;1090,2790;2243,1740;1982,1234;2477,1055;2344,344;3198,0;4266,1203;4735,760;4696,1535;4999,1861;5531,2644;5545,3112;5790,3052;5524,3799;4858,3925" o:connectangles="0,0,0,0,0,0,0,0,0,0,0,0,0,0,0,0,0,0,0,0,0,0,0,0" textboxrect="0,0,1157937,885094"/>
                </v:shape>
                <v:shape id="osm_-2866853_obj" o:spid="_x0000_s1143" style="position:absolute;left:21830;top:6298;width:3552;height:3904;visibility:visible;mso-wrap-style:square;v-text-anchor:top" coordsize="710431,78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" path="m237261,768542l207668,727522,65348,779101,,722179,108926,507327,133741,278030r62624,-65530l275452,236693,388671,r70233,20396l530643,60226,628938,18999r81492,85083l475013,494954r138869,45596l513760,765904r-62531,-7774l385396,780673,338939,687595,237261,768542xe" strokecolor="#31849b [2408]" strokeweight="0">
                  <v:stroke joinstyle="miter"/>
                  <v:path arrowok="t" o:connecttype="custom" o:connectlocs="1186,3843;1038,3638;327,3896;0,3611;545,2537;669,1390;982,1063;1377,1184;1943,0;2294,102;2653,301;3145,95;3552,520;2375,2475;3069,2703;2569,3830;2256,3791;1927,3904;1695,3439;1186,3843" o:connectangles="0,0,0,0,0,0,0,0,0,0,0,0,0,0,0,0,0,0,0,0" textboxrect="0,0,710431,780674"/>
                </v:shape>
                <v:shape id="osm_-2911034_obj" o:spid="_x0000_s1144" style="position:absolute;left:28804;top:6519;width:6420;height:6114;visibility:visible;mso-wrap-style:square;v-text-anchor:top" coordsize="1283933,12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" path="m1156798,870703l1004893,829662,916605,966733,850519,873274,781493,860382r-87839,94211l584506,862073r-28313,247572l277248,1115287r-73428,107417l164077,1129312,27459,1057118,96816,868220,15483,898382,,766662,133690,597618r137817,15724l303091,499717r83120,-38345l343922,374772r40638,-68540l601023,282789,628670,92314r88351,17969l746223,18954,886219,r11635,179403l1207444,328845r-53393,148597l1192397,611003r91535,38477l1220541,753182r-63743,117521xe" strokecolor="#31849b [2408]" strokeweight="0">
                  <v:stroke joinstyle="miter"/>
                  <v:path arrowok="t" o:connecttype="custom" o:connectlocs="5784,4354;5025,4149;4583,4834;4253,4367;3908,4302;3468,4773;2923,4311;2781,5549;1386,5577;1019,6114;820,5647;137,5286;484,4341;77,4492;0,3834;668,2988;1358,3067;1516,2499;1931,2307;1720,1874;1923,1531;3005,1414;3144,462;3585,551;3731,95;4431,0;4490,897;6038,1644;5771,2387;5962,3055;6420,3248;6103,3766;5784,4354" o:connectangles="0,0,0,0,0,0,0,0,0,0,0,0,0,0,0,0,0,0,0,0,0,0,0,0,0,0,0,0,0,0,0,0,0" textboxrect="0,0,1283933,1222705"/>
                </v:shape>
                <v:shape id="osm_-3045918_obj" o:spid="_x0000_s1145" style="position:absolute;left:31542;top:20042;width:3368;height:2979;visibility:visible;mso-wrap-style:square;v-text-anchor:top" coordsize="673564,59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" path="m76942,470024l,256756,37360,190454r165469,-2624l235027,40627,599021,r74542,54728l580488,240013r93028,210418l589289,483592,564922,595895,333128,576957,202629,437832,76942,470024xe" strokecolor="#31849b [2408]" strokeweight="0">
                  <v:stroke joinstyle="miter"/>
                  <v:path arrowok="t" o:connecttype="custom" o:connectlocs="385,2350;0,1284;187,952;1014,939;1175,203;2995,0;3368,274;2903,1200;3368,2252;2947,2418;2825,2979;1666,2884;1013,2189;385,2350" o:connectangles="0,0,0,0,0,0,0,0,0,0,0,0,0,0" textboxrect="0,0,673564,595896"/>
                </v:shape>
                <v:shape id="osm_-3049636_obj" o:spid="_x0000_s1146" style="position:absolute;left:46819;top:24540;width:4947;height:3374;visibility:visible;mso-wrap-style:square;v-text-anchor:top" coordsize="989460,67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" path="m506905,r928,5271l515908,10213r7217,816l531860,10908r13044,-781l554979,9479r8096,1534l567496,12378r4538,1423l576471,17016r6013,4003l584388,22656r2757,2803l590664,30398r2458,4800l595021,40323r607,2127l595294,47175r-473,5749l594478,56459r-2924,7546l582450,81341r-8278,15546l568412,107376r-5668,11907l562586,119335r-2386,3684l558906,126274r-1323,2134l553392,135434r-3017,5029l548681,144621r-2006,4945l546115,152505r-402,3089l545852,159299r1504,4889l549820,167674r4080,3230l559490,175081r8159,3829l576569,184097r7971,6155l595840,200568r4275,3661l603452,205873r6224,1181l613731,207032r3818,-1035l620625,204757r6377,-4574l633824,194394r7304,-5761l648200,185561r3269,-1116l656662,183924r4081,-118l664941,183933r3710,1188l672741,186990r4713,2769l679119,191306r1826,2555l682576,196751r1057,2328l684284,201064r-87,4796l683979,209286r-1470,3259l681165,214905r-7477,9556l670688,228774r-1496,3404l668060,235455r-727,3185l667028,241009r186,2964l668158,247538r2037,4465l672490,255544r2533,2502l679139,260790r4675,1662l687921,262713r4315,-124l695856,262232r4015,-1045l704880,259407r3637,-2148l717383,251287r14928,-12545l744101,227698r2561,-2530l763351,212617r10193,-5346l778568,204998r4296,-1748l789205,200955r2722,-443l794885,200620r6488,1380l805061,203197r2775,1408l810477,206257r2052,1709l814675,210139r1829,2561l817608,216005r2435,13246l821439,233487r2114,3593l829922,242977r792,695l832849,245027r4620,2099l842205,248121r5145,518l864324,247628r5183,518l872648,249380r2710,1569l877545,253439r2537,4248l886725,268641r4219,6009l895837,278222r6598,2707l906655,281660r8271,617l925359,282507r10397,-28l945230,282736r4695,701l954621,284876r8493,3748l967064,291312r4561,3979l975079,299963r4573,7528l982858,315193r2160,5919l987920,335099r1539,8089l986759,342795r-847,-124l936766,439086,794208,511553,714140,483843,597897,638606r-29256,36202l463920,611005r-269101,2694l143903,424861r-21429,66173l18705,394757,,259305,9562,209832r125908,32649l162611,148701r152880,93402l283135,147210,349516,13047,506905,xe" strokecolor="#31849b [2408]" strokeweight="0">
                  <v:stroke joinstyle="miter"/>
                  <v:path arrowok="t" o:connecttype="custom" o:connectlocs="2579,51;2724,51;2837,62;2912,105;2953,152;2978,212;2972,282;2871,484;2813,597;2788,642;2743,723;2728,778;2749,838;2838,895;2979,1003;3048,1035;3103,1024;3205,943;3283,920;3343,926;3395,957;3418,995;3420,1046;3368,1122;3340,1177;3336,1220;3362,1278;3419,1312;3479,1311;3542,1286;3720,1138;3867,1036;3946,1005;4007,1010;4052,1031;4082,1063;4107,1167;4153,1218;4211,1241;4347,1241;4387,1267;4454,1373;4533,1408;4678,1412;4773,1424;4858,1476;4914,1576;4947,1716;4684,2195;2989,3193;974,3068;94,1974;677,1212;1416,736" o:connectangles="0,0,0,0,0,0,0,0,0,0,0,0,0,0,0,0,0,0,0,0,0,0,0,0,0,0,0,0,0,0,0,0,0,0,0,0,0,0,0,0,0,0,0,0,0,0,0,0,0,0,0,0,0,0" textboxrect="0,0,989460,674809"/>
                </v:shape>
                <v:shape id="osm_-2993697_obj" o:spid="_x0000_s1147" style="position:absolute;left:6307;top:21788;width:3004;height:2760;visibility:visible;mso-wrap-style:square;v-text-anchor:top" coordsize="600785,5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" path="m537942,279865r62842,180241l552732,432600r-13234,89173l345777,552137,186336,415956,54493,424712,,411569,40736,275385,156967,125332,160615,,322279,2958,264494,116046,400979,245812r136963,34053xe" strokecolor="#31849b [2408]" strokeweight="0">
                  <v:stroke joinstyle="miter"/>
                  <v:path arrowok="t" o:connecttype="custom" o:connectlocs="2690,1399;3004,2300;2764,2162;2698,2608;1729,2760;932,2079;272,2123;0,2057;204,1377;785,627;803,0;1611,15;1323,580;2005,1229;2690,1399" o:connectangles="0,0,0,0,0,0,0,0,0,0,0,0,0,0,0" textboxrect="0,0,600785,552138"/>
                </v:shape>
                <v:shape id="osm_-3048178_obj" o:spid="_x0000_s1148" style="position:absolute;left:39240;top:28086;width:4005;height:4686;visibility:visible;mso-wrap-style:square;v-text-anchor:top" coordsize="801012,93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" path="m123911,298621r2082,-999l127038,297164r2543,-1120l132024,295108r2462,-1070l136496,292758r1944,-1696l142244,286395r3096,-3156l151388,278445r250,-248l160299,268688r3651,-3519l164488,263110r2482,-15584l168020,240934r805,-5063l169785,229850r6,-456l169858,228793r39,-341l170347,224436r156,-1872l170980,218759r460,-4710l171466,213559r246,-7146l171841,205954r246,-5929l172114,199430r129,-2735l172177,193784r329,-1842l172857,189976r93,-409l173048,189133r237,-1045l173886,184615r409,-2365l174518,180997r282,-1594l174986,177605r256,-2496l175280,174675r63,-722l175539,169885r-74,-884l175568,165327r-75,-2251l175466,162273r99,-645l175735,160527r103,-676l175583,155563r,-862l175816,151932r113,-425l176422,149647r397,-1566l177184,146643r592,-2726l177927,143216r596,-1885l178770,140547r399,-1588l179999,135654r164,-803l180421,133586r333,-2484l180907,129958r351,-2570l181702,125363r417,-1869l182291,122718r654,-2713l183202,119153r465,-1538l184440,115169r407,-1476l185136,112651r324,-2152l185524,108307r-13,-1479l185413,105197r-258,-1547l184722,101935r-110,-235l184399,101247r-658,-1240l181717,97322r-1387,-1591l179420,94900r-1212,-1801l175742,89499r-1169,-2127l171567,84361r-524,-341l170722,83806r-1046,-682l167116,81552r-355,-245l164315,79744r-1962,-942l155814,77075r-883,-233l148742,74309r-378,-338l147931,73689r-912,142l146374,73928r-3561,421l142140,74445r2932,-3711l146580,69004r2215,-1305l152183,64015r2896,-1643l157182,60868r1430,-1042l160906,57733r2030,-1119l163420,56558r757,-229l165088,56167r442,-226l166326,55374r323,-586l166643,54087r1034,-1020l167467,52140r487,-958l167619,50986r413,-641l168313,50345r179,-617l168940,49684r120,-294l170995,48751r122,-1147l172562,47436r533,-421l173526,46999r450,-1349l173605,45207r-169,-416l173455,43688r-1149,-3067l172482,40094r379,-670l175480,37381r253,-422l183188,37300r1838,-316l188457,36305r2356,-781l192732,34513r302,-90l196752,33322r1719,-1296l199301,31670r241,-103l201231,30842r1847,-56l205153,30191r477,-239l205942,29648r-1211,-1280l205183,27124r2208,-2831l209271,25580r251,171l210205,24653r256,679l212245,25952r1165,-3937l213423,21652r2175,-1743l215521,22089r1327,46l217467,21732r419,109l218626,22504r1399,-251l221092,21202r406,468l220870,22284r887,518l221895,22321r323,-533l223212,22675r917,-270l224592,22151r598,180l225186,23174r1187,785l227486,23481r505,-899l228848,21937r-145,-915l227581,20083r1267,-93l230104,19587r75,-930l230420,18436r1146,717l232380,18877r3197,558l237486,21125r1106,130l240625,21345r1405,49l243786,20433r468,-666l244216,18570r1716,-695l245634,19512r1197,1231l247087,21004r1297,-509l249395,18929r907,1259l253094,19863r848,-2177l253938,16607r1071,102l255531,16517r434,-778l256355,16350r1278,-245l257925,15773r110,-502l257706,13972r1961,-208l260902,12334r351,-204l262462,13153r689,602l263809,16154r1041,152l266174,13829r645,-167l268968,13401r9175,-1501l280211,10412r1161,-533l281795,10000r1142,-118l385833,146925,475495,,652828,10341,631791,88240r104503,41957l709020,259234r91991,19472l723367,324963r15292,155889l659774,434492,643000,543508r72067,32445l717519,645800,438689,884089,288798,937242,107879,894033,14205,839692,,667392,104962,583692r4972,-132156l14187,397009,123911,298621xe" strokecolor="#31849b [2408]" strokeweight="0">
                  <v:stroke joinstyle="miter"/>
                  <v:path arrowok="t" o:connecttype="custom" o:connectlocs="660,1475;727,1416;822,1315;849,1147;855,1094;860,1000;864,950;871,911;876,873;877,815;878,778;884,740;894,703;904,655;911,614;924,568;927,526;919,500;879,447;848,416;779,385;735,369;733,345;793,299;825,281;838,265;842,252;856,238;868,226;864,197;942,182;992,160;1026,151;1037,121;1061,130;1084,111;1105,106;1111,109;1126,116;1143,105;1152,92;1193,106;1221,93;1242,102;1270,83;1288,81;1304,62;1324,82;1401,52;2377,0;4005,1393;3575,2880;71,4198;620,1493" o:connectangles="0,0,0,0,0,0,0,0,0,0,0,0,0,0,0,0,0,0,0,0,0,0,0,0,0,0,0,0,0,0,0,0,0,0,0,0,0,0,0,0,0,0,0,0,0,0,0,0,0,0,0,0,0,0" textboxrect="0,0,801012,937243"/>
                </v:shape>
                <v:shape id="osm_-2940124_obj" o:spid="_x0000_s1149" style="position:absolute;left:13105;top:28984;width:4808;height:3503;visibility:visible;mso-wrap-style:square;v-text-anchor:top" coordsize="961706,7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" path="m837945,r1379,1790l829051,93685r75890,34977l961705,268158,893688,370989r58654,116126l810062,584724,713958,472331r-172855,8018l493853,659811,223892,700631,,652336,72293,433810r105349,47011l258522,414068,193830,265051r96984,-30091l276788,157960,364886,56949,837945,xe" strokecolor="#31849b [2408]" strokeweight="0">
                  <v:stroke joinstyle="miter"/>
                  <v:path arrowok="t" o:connecttype="custom" o:connectlocs="4189,0;4196,9;4145,468;4524,643;4808,1341;4468,1855;4761,2435;4050,2923;3569,2362;2705,2402;2469,3299;1119,3503;0,3262;361,2169;888,2404;1292,2070;969,1325;1454,1175;1384,790;1824,285;4189,0" o:connectangles="0,0,0,0,0,0,0,0,0,0,0,0,0,0,0,0,0,0,0,0,0" textboxrect="0,0,961706,700632"/>
                </v:shape>
                <v:shape id="osm_-3045840_obj" o:spid="_x0000_s1150" style="position:absolute;left:26432;top:31087;width:4563;height:3865;visibility:visible;mso-wrap-style:square;v-text-anchor:top" coordsize="912743,77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" path="m760648,425394l565846,685028,497909,655135,370314,773041,309666,655551,426060,538190r69,-89669l59795,409333,,404884,68043,183335r82075,4340l220005,228563,496447,144354,577920,7401,729410,r22114,102121l885977,95665r26765,99384l867982,220374r-84085,40692l814674,345213r-54026,80181xe" strokecolor="#31849b [2408]" strokeweight="0">
                  <v:stroke joinstyle="miter"/>
                  <v:path arrowok="t" o:connecttype="custom" o:connectlocs="3803,2127;2829,3425;2489,3275;1851,3865;1548,3278;2130,2691;2130,2242;299,2047;0,2024;340,917;750,938;1100,1143;2482,722;2889,37;3646,0;3757,511;4429,478;4563,975;4339,1102;3919,1305;4073,1726;3803,2127" o:connectangles="0,0,0,0,0,0,0,0,0,0,0,0,0,0,0,0,0,0,0,0,0,0" textboxrect="0,0,912743,773042"/>
                </v:shape>
                <v:shape id="osm_-3027710_obj" o:spid="_x0000_s1151" style="position:absolute;left:30327;top:26299;width:4943;height:5095;visibility:visible;mso-wrap-style:square;v-text-anchor:top" coordsize="988731,101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" path="m754123,496841l546975,544550r28914,285325l436839,952832,392535,896417,202045,1019092,143510,986616,235911,864388,42615,534027,66922,408403,,157023r58710,24104l168971,67271r121926,37461l364399,r13532,55284l489120,21137,687595,168251r69753,-66871l980355,187415r8375,117144l797783,340417r-68590,84410l754123,496841xe" strokecolor="#31849b [2408]" strokeweight="0">
                  <v:stroke joinstyle="miter"/>
                  <v:path arrowok="t" o:connecttype="custom" o:connectlocs="3770,2484;2735,2723;2879,4149;2184,4764;1962,4482;1010,5095;717,4933;1179,4322;213,2670;335,2042;0,785;294,906;845,336;1454,524;1822,0;1889,276;2445,106;3438,841;3786,507;4901,937;4943,1523;3988,1702;3645,2124;3770,2484" o:connectangles="0,0,0,0,0,0,0,0,0,0,0,0,0,0,0,0,0,0,0,0,0,0,0,0" textboxrect="0,0,988731,1019093"/>
                </v:shape>
                <v:shape id="osm_-2955354_obj" o:spid="_x0000_s1152" style="position:absolute;left:45182;top:32184;width:5166;height:5672;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strokecolor="#31849b [2408]" strokeweight="0">
                  <v:stroke joinstyle="miter"/>
                  <v:path arrowok="t" o:connecttype="custom" o:connectlocs="3639,454;4416,1443;3915,2469;5166,3141;5064,4357;4715,4342;4750,4047;4085,3422;3772,4130;3419,4072;3082,4761;2735,4713;2794,5381;2396,5383;1969,5140;1233,5337;610,5383;501,5672;0,5139;1163,4432;1001,4173;1270,3587;924,3246;360,3284;372,2622;780,2009;1216,1858;1173,1018;1470,1077;1634,544;1933,695;2068,415;2784,449;2825,0;3329,86;3639,454" o:connectangles="0,0,0,0,0,0,0,0,0,0,0,0,0,0,0,0,0,0,0,0,0,0,0,0,0,0,0,0,0,0,0,0,0,0,0,0" textboxrect="0,0,1033279,1134350"/>
                </v:shape>
                <v:shape id="osm_-454623_obj" o:spid="_x0000_s1153" style="position:absolute;left:3438;top:22778;width:3921;height:4832;visibility:visible;mso-wrap-style:square;v-text-anchor:top" coordsize="784315,9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" path="m360427,766769r1752,2130l362401,769078r438,404l363776,769494r739,-301l364959,768620r192,-1079l365736,765981r1504,-2536l370433,761519r-247,-266l369497,760502r-664,-700l368501,759454r-426,-710l368764,757154r-999,-1228l367655,753560r1034,-1451l368104,751625r-3429,-2179l364789,749108r90,-289l364820,747517r2,-1178l364572,745489r-269,-1308l364114,743260r-213,-1290l363674,740596r-64,-440l363516,739155r-45,-388l363339,737617r-338,-968l362911,736370r-232,-716l362481,735040r-213,-657l362114,733927r-186,-552l361751,732758r-366,-1268l361210,730882r-179,-772l360953,729782r-189,-1082l360744,728579r-76,-419l360303,726104r-31,-186l359754,722976r-32,-1039l359162,719872r-252,-1594l358684,718232r-561,-2670l358007,715330r-1020,-1712l357107,712564r-259,-1280l356961,711839r-414,-2041l356190,708391r-449,-1774l355660,706282r-554,-2338l354925,703197r-334,-1376l354467,701073r-256,-1541l353746,697951r-590,-2130l352155,692776r-602,-1835l351127,689505r-265,-896l350830,687642r8,-577l350841,686804r-127,-1023l350169,684135r-94,-285l349692,682836r93,-1024l349178,681109r-1676,449l346925,682002r-1413,263l344371,682504r-567,121l343011,682792r-637,65l341484,682950r-1747,-24l338737,682764r-327,-52l338009,682647r-328,-47l335971,682305r-87,-15l335504,682287r-2182,-626l331725,681273r-1395,-366l330059,680842r-1493,-369l326975,680141r-48,-9l325484,679788r-999,-239l324786,677779r1022,-4037l325945,671832r-182,-1929l325467,668130r-7948,-490l314835,667370r-5547,-620l309563,664130r-6726,-825l297841,663531r-5622,413l291552,664459r-1675,1296l280967,654809r-3001,-4089l277661,650196r-1135,-2276l275684,648413r-682,357l274937,648807r-676,372l274083,649269r-679,384l272786,649985r-77,37l272059,650373r-703,393l271229,650841r-3600,1950l265021,653641r-3988,3537l257829,658183r-3945,2096l252617,660372r-374,-474l250488,659073r-2250,43l242179,660691r-1885,-96l235696,661305r-1402,915l232916,662499r-427,99l231338,662862r-244,-692l230740,661166r-2085,1575l225156,665522r-5319,4142l217787,670973r-3166,1789l212431,674080r-503,341l207150,678758r-346,140l204569,678926r-3054,1305l201008,680485r-545,-99l199678,679887r-2234,1811l196902,682451r28,453l197400,683834r370,254l197837,684581r-573,1120l196926,685911r-178,345l195296,687942r-617,490l194556,688628r-236,511l192761,689220r-121,217l192439,689307r-2435,-1566l189991,687437r-637,-242l188629,687347r-964,171l182616,689167r-472,155l176818,690962r-1818,701l174558,691728r-251,65l173002,691892r-185,19l172512,692212r-3170,-4313l168252,688659r-340,248l168381,689952r1491,2446l169925,693086r-164,999l169475,694788r-762,2282l169204,698246r638,1113l170523,700171r1060,1033l172783,702419r141,298l173015,703467r74,710l172317,707389r-320,2983l171971,710936r157,760l172938,712657,,591567,145389,544388,238236,401919,204140,283229r62937,-34736l286788,72414r39307,38190l504331,,614629,77319,573893,213503r54493,13143l586698,371692,784314,775022r-15442,5966l764321,783481r-3643,2353l754259,789635r-3232,1175l746196,791434r-9615,3630l721004,802249r-2964,1122l714920,804230r-21833,3538l683036,809740r2372,3460l686651,815690r-2140,939l682799,817925r-3501,3073l675833,824260r-2386,3463l673501,827856r358,-15l673993,827940r-75,657l673647,828855r-324,849l673125,829828r76,363l673776,831112r99,496l674168,831850r-15,363l674386,832464r36,232l674934,832606r373,723l675228,835530r-843,3048l674336,839769r830,3165l675364,844249r-217,2310l674769,848240r-1005,2052l671842,853517r-1846,5209l668736,861941r-1473,4642l666190,868868r-2532,3795l661646,874936r-2615,3857l656061,882588r-2255,3184l650621,890705r-5814,11485l643783,904478r-382,1538l642828,909358r-656,2636l641488,915997r-339,4170l639693,926759r-1595,5872l635280,941009r14735,-1925l660445,940646r3905,831l667861,942891r4667,2552l674338,946792r-985,2589l673212,950996r-241,4183l673385,957920r-2666,1488l670015,959622r-1637,-1380l665620,957619r-2285,-2636l661430,954369r-3161,41l656747,956803r-3585,-1373l650424,956881r-2381,428l647352,956664r461,-1160l647242,954847r-3238,-564l641773,954937r-1374,1640l638156,958087r-2261,412l631992,961318r-3042,25l625736,963829r-2919,986l620046,965048r-2139,1373l616528,966108r-1902,369l608860,962332r372,-902l610489,960778r-92,-719l609017,959746r-242,-946l607518,959451r-2399,-669l604277,957910r-217,-2657l600610,953988r-3738,-2573l594559,949511r-65,-1457l594089,947740r-1137,636l591812,948032r-2261,412l589046,950221r-777,586l587489,950419r55,-1472l586414,946773r-5699,-1711l580147,945378r826,750l580435,946683r-479,62l579744,946041r-1035,-477l577722,946423r-2230,651l573184,947127r-2928,2818l569432,950174r-1920,-731l565672,950289r-2292,174l562243,951095r-1359,1765l560390,952801r-768,-1247l557947,952748r-900,-375l555010,952636r-1471,-1032l551846,951700r-4746,1674l545964,953796r-10224,3392l535049,956543r-384,-3001l532954,952540r-1364,-192l530572,952968r-2267,3222l525144,956230r-1905,-611l522210,957095r-603,-899l520560,956574r-1457,-912l517641,957560r-719,93l515865,955101r-2538,-1749l512163,949960r-2399,-669l506202,946209r-366,-1907l504205,944879r-587,-782l502420,944252r-111,-1817l500045,941871r-108,-840l498327,938916r836,-1085l498576,937053r716,-1070l496904,934458r774,-1563l496689,932777r-486,-1891l497116,930402r-348,-809l497063,928089r-952,-2688l494083,923829r878,-1699l492851,920368r-1000,-648l490994,918731r-708,-5525l490787,910453r952,-2078l491644,906679r-2517,-4440l488491,900122r-2843,-3175l484596,891586r-3162,-4722l482444,884290r-1312,-2642l480975,879469r1149,-1492l485615,877652r-1374,-3123l485375,872920r2289,-1150l489173,870232r2025,595l492741,870505r-1172,-5346l492943,863516r2320,-908l496428,861237r5781,-1476l503933,859904r1592,1017l508788,859768r3476,-447l514087,857377r937,-2198l516914,855669r-49,-1337l517674,853985r294,-1504l518896,852118r492,-917l520185,851706r1241,-769l521709,850289r-621,-1997l521758,846863r1330,-1026l524902,845725r221,-1129l526230,843722r-332,-688l523977,842302r-409,-1290l525363,839803r-664,-1380l525157,836287r-618,-1020l525449,833806r-2372,-1404l522649,830011r-1346,909l520657,830634r-383,-3004l517730,826796r-1495,-1212l514511,825438r-889,-1228l509466,823156r296,-1504l506820,820564r-1940,-1827l505941,817500r-541,-418l504395,816843r-1528,443l498392,814685r-2924,9l494002,815615r-1229,-87l492097,815004r-413,-2266l489106,812580r-1132,-2177l486957,811023r-1724,-146l484021,811891r-664,-1382l482325,811008r-1307,-686l479270,811891r-3292,1889l474896,812942r-775,1566l472142,814273r-866,846l468023,815414r-1534,-1510l465837,811665r-1263,-1305l463863,808620r-1519,-1392l451674,803836r-3801,1712l438528,803941r-1771,-505l433105,800608r-2115,-338l429134,800996r-836,1085l427783,804714r744,2957l427660,808518r-2578,-155l422167,806537r-1152,514l416668,807368r-1144,-1318l414824,807240r-1681,-762l412067,807594r-524,50l408854,806298r-4586,347l400989,807681r-3067,1736l396453,809364r-290,-1308l397069,805619r-772,-2223l397221,802056r-77,-601l395293,799371r-397,-2149l395713,795043r1821,-1947l397699,788677r-1439,183l395580,787360r-2598,-1253l391696,782730r-1168,394l387166,786367r-1945,986l384154,786634r-835,-2701l379918,780216r-1469,-53l377088,780948r-3686,722l370506,780941r-2509,-1507l366423,779893r-511,-558l365224,779670r-723,-884l361165,772737r-738,-5968xe" strokecolor="#31849b [2408]" strokeweight="0">
                  <v:stroke joinstyle="miter"/>
                  <v:path arrowok="t" o:connecttype="custom" o:connectlocs="1836,3817;1843,3760;1819,3710;1811,3672;1803,3641;1785,3568;1773,3509;1754,3435;1727,3411;1688,3413;1634,3400;1546,3333;1382,3239;1357,3254;1241,3295;1143,3313;1007,3401;986,3428;950,3438;871,3459;849,3470;865,3521;1335,1242;3821,3917;3415,4048;3369,4139;3371,4162;3373,4241;3280,4413;3198,4633;3366,4755;3283,4784;3190,4790;3044,4811;3003,4770;2937,4752;2888,4732;2802,4764;2675,4782;2602,4782;2521,4724;2484,4672;2464,4601;2423,4458;2446,4351;2544,4298;2601,4258;2620,4211;2603,4153;2529,4087;2445,4063;2374,4064;2258,4019;2138,4042;2044,4031;1976,3997;1936,3932;1832,3899" o:connectangles="0,0,0,0,0,0,0,0,0,0,0,0,0,0,0,0,0,0,0,0,0,0,0,0,0,0,0,0,0,0,0,0,0,0,0,0,0,0,0,0,0,0,0,0,0,0,0,0,0,0,0,0,0,0,0,0,0,0" textboxrect="0,0,784315,966478"/>
                </v:shape>
                <v:shape id="osm_-2942236_obj" o:spid="_x0000_s1154" style="position:absolute;left:57660;top:15201;width:4798;height:3968;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strokecolor="#31849b [2408]" strokeweight="0">
                  <v:stroke joinstyle="miter"/>
                  <v:path arrowok="t" o:connecttype="custom" o:connectlocs="64,1415;330,184;1269,162;1496,500;2111,562;2266,330;2982,406;3221,0;4087,259;4671,1607;4798,1909;4197,2758;4435,2948;4324,3868;3668,3821;3630,3314;2899,2907;2252,3136;1859,3713;1610,3428;1115,3758;649,3968;740,3099;0,2398;64,1415" o:connectangles="0,0,0,0,0,0,0,0,0,0,0,0,0,0,0,0,0,0,0,0,0,0,0,0,0" textboxrect="0,0,959769,793526"/>
                </v:shape>
                <v:shape id="osm_-2911036_obj" o:spid="_x0000_s1155" style="position:absolute;left:31579;top:10668;width:3538;height:6681;visibility:visible;mso-wrap-style:square;v-text-anchor:top" coordsize="707654,133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" path="m107150,1101048l7515,1097871,,1032745,96052,985954,121491,811866r68685,-36561l84104,698147,130796,531770,1232,279983,29545,32411r109148,92520l226532,30720r69026,12892l361644,137071,449932,,601837,41041,543208,427627r95113,241623l707653,839402,609494,978265r28585,141059l446701,1336246r-93882,-51553l328817,1166757,107150,1101048xe" strokecolor="#31849b [2408]" strokeweight="0">
                  <v:stroke joinstyle="miter"/>
                  <v:path arrowok="t" o:connecttype="custom" o:connectlocs="536,5505;38,5489;0,5164;480,4930;607,4059;951,3876;420,3491;654,2659;6,1400;148,162;693,625;1133,154;1478,218;1808,685;2249,0;3009,205;2716,2138;3191,3346;3538,4197;3047,4891;3190,5596;2233,6681;1764,6423;1644,5834;536,5505" o:connectangles="0,0,0,0,0,0,0,0,0,0,0,0,0,0,0,0,0,0,0,0,0,0,0,0,0" textboxrect="0,0,707654,1336247"/>
                </v:shape>
                <v:shape id="osm_-3045932_obj" o:spid="_x0000_s1156" style="position:absolute;left:34767;top:18782;width:5333;height:5775;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strokecolor="#31849b [2408]" strokeweight="0">
                  <v:stroke joinstyle="miter"/>
                  <v:path arrowok="t" o:connecttype="custom" o:connectlocs="301,4916;0,4749;52,4049;341,4117;421,3611;1096,3768;909,2904;1512,2303;1492,1876;1727,1912;1786,1132;2103,1115;2038,797;1250,825;1060,1092;737,852;1542,277;2485,102;2849,394;3545,0;4988,341;4684,492;4804,1029;4549,1134;4872,1517;4544,2390;4647,2990;5143,2956;5333,4367;4655,4805;4385,5775;3148,5361;1577,5329;978,4516;301,4916" o:connectangles="0,0,0,0,0,0,0,0,0,0,0,0,0,0,0,0,0,0,0,0,0,0,0,0,0,0,0,0,0,0,0,0,0,0,0" textboxrect="0,0,1066618,1155158"/>
                </v:shape>
                <v:shape id="osm_-3019952_obj" o:spid="_x0000_s1157" style="position:absolute;left:32042;top:30536;width:5800;height:6336;visibility:visible;mso-wrap-style:square;v-text-anchor:top" coordsize="1159987,12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" path="m8037,422659r689,-85629l216772,187430r91373,122340l573504,249352,529655,450363,663341,639446,809547,456725,837626,323686r-62386,-8713l741969,201619r-24931,48142l606900,229580,571935,132119r122173,11209l692572,74473,881918,r50468,46487l835134,91588r216016,177692l1037689,361968r122297,27487l1097151,529195r-50763,44047l1109712,700698,915294,846106r98563,129893l803644,1219798r-138946,47383l522373,1022651,412900,950624r-63294,21326l312429,901337r-57478,18954l189730,786305,78733,738587,,622715,95113,544822,8037,422659xe" strokecolor="#31849b [2408]" strokeweight="0">
                  <v:stroke joinstyle="miter"/>
                  <v:path arrowok="t" o:connecttype="custom" o:connectlocs="40,2113;44,1685;1084,937;1541,1549;2868,1247;2648,2252;3317,3197;4048,2284;4188,1618;3876,1575;3710,1008;3585,1249;3035,1148;2860,661;3471,717;3463,372;4410,0;4662,232;4176,458;5256,1346;5189,1810;5800,1947;5486,2646;5232,2866;5549,3504;4577,4231;5069,4880;4018,6099;3324,6336;2612,5113;2065,4753;1748,4860;1562,4507;1275,4602;949,3932;394,3693;0,3114;476,2724;40,2113" o:connectangles="0,0,0,0,0,0,0,0,0,0,0,0,0,0,0,0,0,0,0,0,0,0,0,0,0,0,0,0,0,0,0,0,0,0,0,0,0,0,0" textboxrect="0,0,1159987,1267182"/>
                </v:shape>
                <v:shape id="osm_-3047125_obj" o:spid="_x0000_s1158" style="position:absolute;left:19083;top:24043;width:5945;height:5489;visibility:visible;mso-wrap-style:square;v-text-anchor:top" coordsize="1189022,109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" path="m585651,l767732,49473r-10866,57153l930718,205060,903276,356120r194149,163513l1115990,666595r73031,41653l1105206,878978r-96870,39753l966971,816220,722958,786773,706894,703755,652619,838534r39988,141657l487925,1097774,398937,874154r30308,-98645l70732,569707,,508012,166739,480804r23330,-86264l327646,379446,442378,281554,438463,166560,570882,86661,585651,xe" strokecolor="#31849b [2408]" strokeweight="0">
                  <v:stroke joinstyle="miter"/>
                  <v:path arrowok="t" o:connecttype="custom" o:connectlocs="2928,0;3839,247;3784,533;4654,1025;4516,1781;5487,2598;5580,3333;5945,3541;5526,4395;5042,4594;4835,4081;3615,3934;3534,3519;3263,4193;3463,4901;2440,5489;1995,4371;2146,3878;354,2849;0,2540;834,2404;950,1973;1638,1897;2212,1408;2192,833;2854,433;2928,0" o:connectangles="0,0,0,0,0,0,0,0,0,0,0,0,0,0,0,0,0,0,0,0,0,0,0,0,0,0,0" textboxrect="0,0,1189022,1097775"/>
                </v:shape>
                <v:shape id="osm_-2428013_obj" o:spid="_x0000_s1159" style="position:absolute;left:45840;top:11362;width:4943;height:7821;visibility:visible;mso-wrap-style:square;v-text-anchor:top" coordsize="988713,1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" path="m312120,206368l341106,87842,461590,64500,743130,,549743,148217,791532,368033r195989,42782l988712,496155r-77504,10060l939535,700282,663451,908771r-32500,237987l530583,1124373r-40877,83575l599857,1313126r193586,-67486l865588,1318958r-58039,207604l741445,1564151,594566,1454387,424064,1414595,352559,1264003r-117140,38627l84778,1236271,,1065693r73252,-64248l55927,943161r90662,441l177919,842038r42924,44835l267551,839119,281661,605733r-72142,1403l199177,489399,226552,303685r100423,28062l312120,206368xe" strokecolor="#31849b [2408]" strokeweight="0">
                  <v:stroke joinstyle="miter"/>
                  <v:path arrowok="t" o:connecttype="custom" o:connectlocs="1560,1032;1705,439;2308,323;3715,0;2748,741;3957,1840;4937,2054;4943,2481;4556,2531;4697,3502;3317,4544;3154,5734;2653,5622;2448,6040;2999,6566;3967,6228;4327,6595;4037,7633;3707,7821;2972,7272;2120,7073;1763,6320;1177,6513;424,6182;0,5329;366,5007;280,4716;733,4718;889,4210;1104,4435;1338,4196;1408,3029;1047,3036;996,2447;1133,1518;1635,1659;1560,1032" o:connectangles="0,0,0,0,0,0,0,0,0,0,0,0,0,0,0,0,0,0,0,0,0,0,0,0,0,0,0,0,0,0,0,0,0,0,0,0,0" textboxrect="0,0,988713,1564152"/>
                </v:shape>
                <v:shape id="osm_-2942237_obj" o:spid="_x0000_s1160" style="position:absolute;left:53588;top:11794;width:4652;height:5475;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strokecolor="#31849b [2408]" strokeweight="0">
                  <v:stroke joinstyle="miter"/>
                  <v:path arrowok="t" o:connecttype="custom" o:connectlocs="4256,1361;4269,2720;4652,3041;4401,3591;4136,4822;3039,4912;3092,5454;2305,4888;1935,4966;1579,4572;974,5475;362,5032;1140,3999;0,3823;103,3040;492,3014;749,2240;1055,2296;1034,1800;1718,1473;1642,892;1804,1128;2790,137;3792,0;4241,485;4256,1361" o:connectangles="0,0,0,0,0,0,0,0,0,0,0,0,0,0,0,0,0,0,0,0,0,0,0,0,0,0" textboxrect="0,0,930428,1094889"/>
                </v:shape>
                <v:shape id="osm_-2869497_obj" o:spid="_x0000_s1161" style="position:absolute;left:32031;top:23298;width:4727;height:4042;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" path="m734637,808372l639523,787548,416516,701513r-69753,66871l148288,621270,37099,655417,23567,600133,,429260,55233,358641,177059,301426r4983,67190l263294,405249,397363,257587,629976,216225,607357,80147,742760,,862509,162613r-13582,75360l924587,244378r-57673,76241l945416,476519,816615,564675,734637,808372xe" strokecolor="#31849b [2408]" strokeweight="0">
                  <v:stroke joinstyle="miter"/>
                  <v:path arrowok="t" o:connecttype="custom" o:connectlocs="3673,4042;3198,3938;2083,3508;1734,3842;741,3106;185,3277;118,3001;0,2146;276,1793;885,1507;910,1843;1316,2026;1987,1288;3150,1081;3037,401;3714,0;4312,813;4245,1190;4623,1222;4334,1603;4727,2383;4083,2823;3673,4042" o:connectangles="0,0,0,0,0,0,0,0,0,0,0,0,0,0,0,0,0,0,0,0,0,0,0" textboxrect="0,0,945417,808373"/>
                </v:shape>
                <v:shape id="osm_-3045841_obj" o:spid="_x0000_s1162" style="position:absolute;left:31936;top:34229;width:3429;height:4447;visibility:visible;mso-wrap-style:square;v-text-anchor:top" coordsize="685813,8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" path="m553936,889534l419351,737496,399500,618350,250481,584830,195904,470328,,318942,80354,174917,1774,86200,99847,,210844,47718r65221,133986l333543,162750r37177,70613l434014,212037r109473,72027l685812,528594,646590,751790,553936,889534xe" strokecolor="#31849b [2408]" strokeweight="0">
                  <v:stroke joinstyle="miter"/>
                  <v:path arrowok="t" o:connecttype="custom" o:connectlocs="2770,4447;2097,3687;1997,3091;1252,2924;980,2351;0,1594;402,874;9,431;499,0;1054,239;1380,908;1668,814;1854,1167;2170,1060;2717,1420;3429,2643;3233,3758;2770,4447" o:connectangles="0,0,0,0,0,0,0,0,0,0,0,0,0,0,0,0,0,0" textboxrect="0,0,685813,889535"/>
                </v:shape>
                <v:shape id="osm_-1671683_obj" o:spid="_x0000_s1163" style="position:absolute;left:16995;top:16636;width:3282;height:5265;visibility:visible;mso-wrap-style:square;v-text-anchor:top" coordsize="656384,10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" path="m144698,85085l236566,70334,268272,r51732,96735l516111,114996r140272,94464l507794,426092r45232,225698l572190,839622,511137,956264r-192364,96768l180336,942535r303,-217094l101957,749977,,646030,38275,481495r89505,-11883l121200,226425r62536,-65395l144698,85085xe" strokecolor="#31849b [2408]" strokeweight="0">
                  <v:stroke joinstyle="miter"/>
                  <v:path arrowok="t" o:connecttype="custom" o:connectlocs="724,425;1183,352;1341,0;1600,484;2581,575;3282,1047;2539,2130;2765,3259;2861,4198;2556,4781;1594,5265;902,4713;903,3627;510,3750;0,3230;191,2407;639,2348;606,1132;919,805;724,425" o:connectangles="0,0,0,0,0,0,0,0,0,0,0,0,0,0,0,0,0,0,0,0" textboxrect="0,0,656384,1053033"/>
                </v:shape>
                <v:shape id="osm_-2710249_obj" o:spid="_x0000_s1164" style="position:absolute;left:30492;top:22231;width:4689;height:3093;visibility:visible;mso-wrap-style:square;v-text-anchor:top" coordsize="937754,6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" path="m854966,259977r60168,33570l937753,429625,705140,470987,571071,618649,489819,582016r-4983,-67190l363010,572041,276453,497116r-18285,56588l93925,533520,148139,406972,,380341,24465,277746,188661,230995,286910,32192,412597,,543096,139125r231794,18938l854966,259977xe" strokecolor="#31849b [2408]" strokeweight="0">
                  <v:stroke joinstyle="miter"/>
                  <v:path arrowok="t" o:connecttype="custom" o:connectlocs="4275,1300;4576,1468;4689,2148;3526,2355;2855,3093;2449,2910;2424,2574;1815,2860;1382,2485;1291,2768;470,2667;741,2035;0,1902;122,1389;943,1155;1435,161;2063,0;2716,696;3875,790;4275,1300" o:connectangles="0,0,0,0,0,0,0,0,0,0,0,0,0,0,0,0,0,0,0,0" textboxrect="0,0,937754,618650"/>
                </v:shape>
                <v:shape id="osm_-2709646_obj" o:spid="_x0000_s1165" style="position:absolute;left:37425;top:5323;width:5139;height:5511;visibility:visible;mso-wrap-style:square;v-text-anchor:top" coordsize="1027858,11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" path="m230450,897224l184846,764657,246462,659428,107552,621145,121560,500027,56165,458184,,411193,88332,366689,148631,213146,301585,172247,263133,41462,404532,,837452,40723r-73855,90624l788969,227820r116748,69179l876802,385449r151055,125112l872433,807029,995652,914342,849089,969139,769739,930041r-29973,36701l815971,1028207r-60397,73975l459954,1025830r-217830,44021l276145,913924,230450,897224xe" strokecolor="#31849b [2408]" strokeweight="0">
                  <v:stroke joinstyle="miter"/>
                  <v:path arrowok="t" o:connecttype="custom" o:connectlocs="1152,4486;924,3823;1232,3297;538,3106;608,2500;281,2291;0,2056;442,1833;743,1066;1508,861;1316,207;2023,0;4187,204;3818,657;3945,1139;4528,1485;4384,1927;5139,2553;4362,4035;4978,4572;4245,4846;3848,4650;3699,4834;4080,5141;3778,5511;2300,5129;1211,5349;1381,4570;1152,4486" o:connectangles="0,0,0,0,0,0,0,0,0,0,0,0,0,0,0,0,0,0,0,0,0,0,0,0,0,0,0,0,0" textboxrect="0,0,1027858,1102183"/>
                </v:shape>
                <v:shape id="osm_-454651_obj" o:spid="_x0000_s1166" style="position:absolute;left:3591;top:11562;width:7405;height:8277;visibility:visible;mso-wrap-style:square;v-text-anchor:top" coordsize="1481038,16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" path="m1208655,232848r88609,148614l1126777,441981r53105,176498l1094634,654086r78963,350061l1253869,983285r22986,230114l1481037,1388088r-125765,42101l1300009,1328738r-192191,14025l1065213,1505293,913643,1655228,852184,1465424r-79649,38035l729368,1358676r-218832,67405l489323,1355552,339118,1307110r31342,-251369l313271,929441,116186,990259,,681858r92496,2304l116155,479925,354267,443487,405718,262090,566333,200753,838023,r60608,8053l892312,122311r216792,-20427l1208655,232848xe" strokecolor="#31849b [2408]" strokeweight="0">
                  <v:stroke joinstyle="miter"/>
                  <v:path arrowok="t" o:connecttype="custom" o:connectlocs="6043,1164;6486,1908;5634,2210;5899,3093;5473,3271;5868,5021;6269,4917;6384,6068;7405,6941;6776,7152;6500,6644;5539,6715;5326,7527;4568,8277;4261,7328;3863,7518;3647,6794;2553,7131;2447,6778;1696,6536;1852,5279;1566,4648;581,4952;0,3410;462,3421;581,2400;1771,2218;2029,1311;2832,1004;4190,0;4493,40;4461,612;5545,509;6043,1164" o:connectangles="0,0,0,0,0,0,0,0,0,0,0,0,0,0,0,0,0,0,0,0,0,0,0,0,0,0,0,0,0,0,0,0,0,0" textboxrect="0,0,1481038,1655229"/>
                </v:shape>
                <v:shape id="osm_-2955355_obj" o:spid="_x0000_s1167" style="position:absolute;left:48821;top:31416;width:4810;height:5479;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strokecolor="#31849b [2408]" strokeweight="0">
                  <v:stroke joinstyle="miter"/>
                  <v:path arrowok="t" o:connecttype="custom" o:connectlocs="1425,5125;1527,3909;276,3237;777,2211;0,1223;606,333;1628,725;1719,0;2184,648;2475,433;2581,982;3544,1823;3351,2001;4134,1877;4810,2349;4784,2986;3445,2757;3188,2985;2767,3524;3693,4151;3769,4497;3623,4680;3226,4444;2729,5344;2065,5479;1425,5125" o:connectangles="0,0,0,0,0,0,0,0,0,0,0,0,0,0,0,0,0,0,0,0,0,0,0,0,0,0" textboxrect="0,0,961986,1095866"/>
                </v:shape>
                <v:shape id="osm_-2911086_obj" o:spid="_x0000_s1168" style="position:absolute;left:34295;top:9731;width:7576;height:4926;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strokecolor="#31849b [2408]" strokeweight="0">
                  <v:stroke joinstyle="miter"/>
                  <v:path arrowok="t" o:connecttype="custom" o:connectlocs="7438,3155;6528,3322;5722,2704;5509,3218;5751,3722;4672,3912;3249,3065;3325,4478;3045,4926;799,3993;476,4283;0,3075;293,1142;612,554;1138,599;1393,296;1773,531;2180,223;3130,520;3640,0;4282,78;4511,161;4341,941;5430,721;6908,1103;6801,1618;7328,1583;7576,2151;7438,3155" o:connectangles="0,0,0,0,0,0,0,0,0,0,0,0,0,0,0,0,0,0,0,0,0,0,0,0,0,0,0,0,0" textboxrect="0,0,1515215,985179"/>
                </v:shape>
                <v:shape id="osm_-2428152_obj" o:spid="_x0000_s1169" style="position:absolute;left:44879;top:17544;width:3934;height:4166;visibility:visible;mso-wrap-style:square;v-text-anchor:top" coordsize="786774,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" path="m276985,l427626,66359,544766,27732r71505,150592l786773,218116r-18509,84678l656452,263470,573946,372993r59823,62144l690365,759278,542389,833249,379260,761335,360354,691563r-95625,27226l268908,613034,90324,533293,9309,439448,92325,377639,35394,321497,94909,192555,7618,178104,,120607,276985,xe" strokecolor="#31849b [2408]" strokeweight="0">
                  <v:stroke joinstyle="miter"/>
                  <v:path arrowok="t" o:connecttype="custom" o:connectlocs="1385,0;2138,332;2724,139;3081,892;3934,1091;3841,1514;3282,1317;2870,1865;3169,2176;3452,3796;2712,4166;1896,3806;1802,3458;1324,3594;1345,3065;452,2666;47,2197;462,1888;177,1607;475,963;38,890;0,603;1385,0" o:connectangles="0,0,0,0,0,0,0,0,0,0,0,0,0,0,0,0,0,0,0,0,0,0,0" textboxrect="0,0,786774,833250"/>
                </v:shape>
                <v:shape id="osm_-3047901_obj" o:spid="_x0000_s1170" style="position:absolute;left:16068;top:25080;width:3965;height:3913;visibility:visible;mso-wrap-style:square;v-text-anchor:top" coordsize="793045,78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" path="m246698,782585r-1379,-1790l246722,779627r1725,-1166l251127,778269r2481,-1914l255013,774973r665,-2574l255792,771649r-737,-1513l253962,769444r-853,-704l248344,765457r-4257,-3367l244413,761556r-2925,-2685l240016,756921r-681,-788l237520,754899r-1893,-111l233026,754344r-2897,-958l228076,752620r-5422,1076l221360,752993r-437,-236l222186,752667r603,-555l224120,751430r944,-822l225267,749706r-163,-915l224648,748078r-1150,-583l224982,745297r344,-912l227101,742125r537,-967l227548,740066r789,-124l229316,739589r831,-1358l229197,736739r-473,-189l228542,736587r-443,-859l228784,735307r-191,-524l229280,734423r765,-276l231709,733651r3076,-1271l236383,731028r1046,-890l238133,729924r3295,-865l242176,728740r1356,-59l244949,728361r947,-40l247475,728417r2316,-170l250377,728256r2424,62l253012,728334r122,378l255224,729013r419,341l257393,729958r1265,1498l262068,732857r1396,844l265038,734160r1031,1209l266752,735899r1403,1113l269746,738156r2704,1808l273286,740621r1346,475l279659,742020r1381,579l281536,743049r621,1513l282679,745864r615,664l283720,746708r3766,1770l289041,748537r2152,3l293905,747278r493,-1178l292757,743226r-335,-3733l290255,739409r-868,-276l288539,738767r412,-1101l289381,736197r2254,-2391l294244,729918r799,-1383l295130,726672r-922,-1309l292993,724929r-4881,-1042l286115,723549r-3791,-2272l281522,716337r99,-4111l284851,704062r898,-1386l285967,702472r2333,-2596l288888,699408r647,-251l290303,699176r6366,9l300725,700627r1109,214l301811,699002r-1993,-2915l296453,695557r-181,-80l295711,695232r-558,108l293421,693520r-2995,-1590l287665,691871r-8735,781l271903,693396r-1955,391l265192,694736r-8124,1897l257229,692292r213,-3162l254796,688693r-1501,-983l252677,686866r-599,-1035l253228,684854r-595,-2319l252991,681918r-70,-1777l252737,678876r1346,-6564l252516,671872r-3257,-3054l245765,664344r304,-4034l248205,659761r-159,-2496l247010,655829r-11463,2940l231478,662248r-482,161l226280,663996r-3471,338l219510,662939r-1900,276l215118,664424r-1939,-992l209543,660375r251,-3755l208135,654251r66,-2437l210226,654524r754,248l211481,654605r1882,-813l215907,654106r4550,-2841l222072,651520r1863,-605l223972,650620r-388,-2864l222734,646472r-1058,-1011l223179,642748r1904,-1296l226442,639567r-90,-1588l227099,635087r-1937,-552l224416,634082r-1009,-902l221373,632463r-513,-226l218947,626458r-3745,-689l211603,623980r-1641,-313l205728,622861r-1427,-2220l196602,615330r-781,-1216l194586,613550r-402,-1243l194481,611113r71,-285l194640,610527r644,-2180l189621,602465r-4018,-3348l185437,598918r-853,-955l183272,596376r-997,-2177l180370,587694r-551,-2567l179476,583229r-368,-663l177548,581298r-992,-1048l175324,578950r-1536,-1323l173028,576975r-406,-3885l170541,572132r-264,-657l169319,569091r-369,-1417l168637,565953r-982,-1070l166476,564251r-1273,-1420l164251,560158r-351,-859l162755,559339r-1083,-1407l161667,557615r-606,-552l160014,556884r-1841,741l156443,557529r-468,-878l154923,556130r-3876,-756l150301,554440r86,-1373l149737,551343r-513,-329l146670,550763r-6264,-2865l139829,547182r-1271,-25l138053,546738r-135,-824l137600,545514r-433,-72l136246,542946r-1189,-1785l134321,539781r-37,-1092l133459,537294r-1315,-865l131578,535248r-1277,-1144l129920,534020r-938,-1336l129001,531170r-513,-1134l127526,528789r-1508,-1175l125421,526554r-1168,-1510l124441,524768r49,-524l124254,523965r-63,-2301l123889,521069r-1024,-983l121837,519608r-303,-139l121152,519292r101,-530l119795,517804r-1315,80l116524,515807r-363,-381l114762,515522r-1035,-1296l112749,513940r-1315,-995l111267,512331r-645,273l109076,512440r-1707,-561l107147,511472r274,-539l106793,510952r-191,-528l106239,510124r-346,257l105611,510043r279,-276l105762,508995r-714,-419l104879,508176r-1140,466l102453,507656r-1172,-227l100768,507011r175,-329l99941,505746r-367,161l98722,505039r-162,-475l98247,504440r-144,301l96595,504518r-290,-279l95623,504502r35,-682l95455,503033r-3174,-425l91006,503758r-1565,-3l88310,503557r52,586l87507,504800r-808,-592l86484,505178r-1422,661l84420,505836r-940,-407l82850,505367r-549,-217l81737,505560r-590,-87l80480,505640r-661,-493l79284,505749r-352,-78l79093,504391r-598,-96l76941,505122r-371,-347l76031,504815r-909,534l75028,504884r-1354,152l73394,504546r-695,-19l71438,504276r-308,96l70674,504307r-81,-149l69883,504257r-386,-133l68327,504056r-147,-493l67524,503026r-642,-136l65572,502865r-683,-648l64543,502447r-305,-100l63380,502986r-540,22l61728,502797r-844,-25l60351,503141r-410,-108l58960,503212r-1080,140l57582,503411r-459,363l56495,503823r-804,503l55040,504378r-117,540l54378,504877r-34,-452l53864,504394r-678,-59l52583,504084r-154,477l51726,504564r-611,-245l50819,503935r-396,-65l49394,504505r-964,-28l48334,504288r-404,-40l47800,504437r-209,174l46502,504282r-206,-279l45057,504081r-594,-3l43112,503805r-1199,-261l40122,504620r-379,-282l39089,504769r-479,77l37894,504570r-1377,208l35624,505191r-1667,886l33455,506043r-289,-59l31924,505944r-2325,-77l28777,505606r-1922,-611l25637,504078r-609,-2363l24786,500778r-725,-474l23220,499972r-795,-421l20562,497907r-2608,-2015l15365,493542r-2386,-2323l11652,489446,8299,485663,6171,482904,4434,478157r2610,-2605l7772,474513r1703,-2827l11925,469422r799,-620l14295,467584r-1798,-1665l12355,465785,8874,462558r-317,-292l7886,461643,4394,458530r-888,-791l,454614r1206,-3516l1296,450834r2600,-1246l5587,449051r4262,19l11392,448388r2996,-199l17855,448310r174,87l18271,448506r244,105l21374,451954r1335,496l31983,454518r9439,4393l48493,459330r723,-53l56594,458766,55465,447402r-64,-704l54780,439796r-525,-6238l53521,430941r-1183,-3166l52421,425121r-690,-3708l52695,413568r19,-304l56469,411398r3558,-2617l63876,406837r4051,-1594l70794,404375r9423,-3776l80553,399985r1592,-2924l84666,391095r1223,-2893l92301,378519r2001,-5544l95001,371838r442,-723l96162,370783r2667,-3342l101425,362232r502,-933l105113,359717r287,-248l106542,359398r1708,428l109936,359314r161,-297l112153,358393r1025,-130l114597,357876r3152,-1461l120327,355544r414,-180l120859,355175r1619,-1023l124380,352753r120,118l125773,352357r1346,-537l128241,351371r1065,-428l131044,350245r999,-400l133064,349374r584,-388l134117,348850r467,-137l135481,348146r579,-366l136377,347579r2131,-128l138839,348087r322,-360l139105,348555r726,-945l140919,344568r720,-248l143262,342047r1107,-1091l146583,338773r2033,-828l150256,338587r5464,-921l156800,337176r1061,-1361l158310,334978r1030,-769l159852,333827r1214,-902l161445,332643r1346,-1001l163002,331483r2078,-3475l165269,327694r129,-217l165625,327099r-896,-136l162115,327167r-1367,-114l155010,322901r782,-912l151395,318492r-2244,-1864l146987,314684r-1396,-1320l146401,312554r-390,-483l145908,311940r-1578,-1962l144241,309866r-2347,-3073l140248,304577r-725,-977l137749,303122r-1096,-300l136226,302688r-627,-195l132514,301526r-391,-1284l131690,296419r-587,-1057l131299,292686r1040,-4859l133183,286506r2737,-62l136226,286438r-2165,-4493l133291,279825r-795,-2416l131790,275747r-2647,-1900l127197,273812r-422,-6l128060,273152r-115,-217l126482,270188r215,-719l129361,269131r-2034,-3628l127400,263714r427,-589l128254,262536r1945,-5402l130401,255652r-549,-4030l127991,237954r8481,-1435l140928,236345r1563,-341l146509,245836r1706,608l152359,245904r2412,-636l159159,243315r1067,-694l160695,242314r1351,-881l160699,238351r258,-440l159362,234150r-1027,-878l157066,230826r-342,-1405l156597,228897r-1423,-1643l154899,227422r-1821,-1945l140139,214464r6818,-4024l144847,208480r-1902,-2412l141642,203370r-1767,-3097l143415,196828r2988,-3832l147550,189982r1568,-2936l150799,184649r1071,-940l153653,183021r778,-648l154910,180798r560,-812l153952,180339r241,-837l154538,178745r928,-2998l155815,174981r1744,-3293l158297,170920r1020,-2453l159660,167838r2281,-8180l162558,158136r434,-1386l163424,155572r665,-1151l164639,153113r1029,-1116l167560,149761r754,-893l168497,148639r1822,-2301l171717,145020r306,-288l173819,140286r382,-1120l174407,138673r217,-520l176208,135657r348,-549l177970,132975r221,-332l178516,132280r282,-577l180762,127685r258,-304l187624,118411r1209,-1823l187911,115462r-2613,-2130l185751,112625r2481,-3872l190229,105634r252,-1513l190551,103621r435,-1113l191977,100685r2134,-2356l195111,97293r1372,-1491l197838,94186r288,-434l198446,93268r1009,-2558l200099,88602r409,-2576l200563,84205r-80,-1603l200468,81263r-126,-1479l200718,77868r896,-4688l305774,,567910,96478,751582,48704r41462,138469l769714,273437,602975,300645r70732,61695l667864,363655r-1700,385l663003,363472r-1768,-115l658029,361348r-3289,-2459l654392,359178r-1311,1088l651685,359243r-3023,1553l647346,361773r-1325,1231l645498,363832r-947,2933l644083,367419r-668,620l640461,370086r-2065,2130l636348,374768r-5238,2809l626418,380364r-6063,4080l614495,386491r-2508,1085l611244,388255r-2295,2546l608834,393672r2756,6269l615886,404043r3057,2760l619947,408914r1573,6524l621564,415584r-3921,-704l618153,417097r-836,911l614644,419742r-3308,1975l608982,421980r-2118,13l604109,422349r-547,295l602895,422913r-1763,112l596149,422002r-6171,459l585787,423211r-911,496l581531,426482r-1111,1932l578513,429412r-1296,803l575207,431955r23,753l576055,433102r1246,-1370l577622,431437r2638,-1708l580367,429648r1823,-1033l585463,426786r398,-242l588123,432259r50,127l589417,435263r954,2226l590690,438792r77,297l591234,440875r659,2583l592363,445160r100,391l593089,448013r546,2548l594425,452964r26,78l594566,453402r1872,5832l598086,462406r-509,21l597510,462430r-2653,-136l592946,462046r-544,-3l591369,461823r-975,-335l589367,461134r-3679,-508l582191,460133r-213,-28l581566,460046r-961,-136l575141,459150r-2705,-310l571133,458694r-3335,-539l563292,457305r-1058,-220l561605,456998r-139,-84l561057,456818r-1753,-412l557959,456093r-1058,-192l552884,455169r-3958,-595l548247,454440r-4343,-1026l543797,453433r-44,248l543685,454050r-2750,372l539803,454574r-4408,672l533236,455684r-5248,775l527530,456527r-2086,381l524603,456806r-249,-31l519297,456676r-8908,-366l507403,456446r-999,44l506109,454843r-2011,-6836l503318,447665r-696,-1020l501331,444751r-322,-471l498886,441408r-1797,-220l491246,441917r-4207,611l482555,442075r-1942,220l477371,441750r-447,-56l476947,440404r-231,-1659l476463,437561r-1030,-2149l475384,433672r-308,4l474821,435716r582,1339l475479,440801r703,3525l474662,446971r-1185,1612l473139,450171r-893,1423l472596,451820r219,137l471721,453966r-1158,1563l470451,455680r-844,1138l467251,459516r-2175,3038l462832,465162r-1566,1026l460820,466669r-647,1088l459896,469894r-503,716l457734,472309r-1392,1637l455991,475729r978,1969l456990,477927r448,1194l457673,480001r235,881l457984,482256r302,561l458338,482835r762,286l459306,483269r652,478l460635,484060r539,-177l462378,483586r1092,-366l464480,483192r570,22l465419,483229r282,115l465974,483487r655,505l466618,484159r-157,1005l465667,486299r-58,570l466081,487142r2712,1278l469773,489052r1296,1057l472974,488851r778,-112l473978,488714r240,140l474547,488962r77,614l474818,490667r341,884l476142,492705r681,809l477817,494850r270,1231l478286,496431r156,540l479022,496866r1254,-140l481432,496794r1110,251l482939,497526r127,84l482948,498546r-481,1017l482309,500090r-148,707l482100,501529r479,651l483350,503209r170,856l483728,505150r1231,410l485277,505693r316,369l485813,506276r22,1975l485844,509104r-636,449l484916,509969r-596,992l483991,511476r-527,644l483046,512762r-711,968l482228,513863r-2086,-2561l479333,510440r-415,-440l478159,509057r-345,295l477369,509411r-1170,1119l473531,511792r-2166,890l470445,511426r-1190,301l467984,511779r-1614,655l464959,513261r-1870,1042l461974,514734r-1966,-245l456090,514095r-1403,-83l455670,516424r1344,3234l457915,521779r-411,183l457193,522101r-2784,1244l454039,523515r-2046,285l450213,523934r-1788,338l445915,524830r-3525,880l439836,527118r-686,437l438570,527884r-824,502l436921,528891r-368,292l433931,531298r-2278,1900l431242,533514r-2179,369l421547,539843r-1342,797l417566,541805r-1355,2478l415851,544739r-420,533l414859,545997r215,760l415803,548363r734,2031l416835,551076r441,1011l423342,551771r747,7720l424282,560704r1989,316l428153,558363r2373,1401l433077,557907r2940,-2605l438546,557293r3507,2930l442218,560362r1610,-592l445836,562567r1255,1746l449337,567683r175,257l449606,568074r95,133l450805,569903r151,232l453331,573301r248,347l454398,574473r98,152l456558,577385r1555,2148l458295,579785r-33,356l460613,583400r2121,3057l462802,586705r1677,1898l465043,589353r767,1191l466216,591089r911,1206l467595,592928r333,341l469291,594221r1618,1367l471437,595021r898,-1095l472522,596304r461,2903l473834,602992r43,903l474321,606713r262,1662l475521,612117r95,428l476043,613209r2656,3916l479193,618005r143,227l479494,618650r670,1606l475679,625763r-912,1330l472555,630126r-781,1277l473783,634206r936,1324l474689,636014r-75,595l474509,636885r-155,189l473744,638569r-1683,3385l471617,643610r-237,1346l482542,651086r331,179l482237,656589r-362,3956l481073,664502r-407,2229l482623,667922r6400,3522l490078,672033r1253,698l496166,675413r320,180l497074,675934r2159,1085l504306,679568r-916,3066l502960,684653r-9,43l503087,685009r263,2490l503881,689322r614,1033l505667,692792r-275,1503l504927,695908r-331,1131l503659,698624r-937,1584l500676,703123r-1955,3057l498453,706946r487,555l499840,710139r381,220l500038,710629r-1002,1982l498363,713761r-1245,1575l495447,717271r-560,917l506603,726616r-449,-3l505563,726870r-194,248l504856,727366r-740,471l503934,728253r-671,341l502799,728929r-493,-68l502019,729022r-189,260l501395,729431r-431,9l499975,729654r-1607,279l497793,730845r-1714,-884l494347,733158r618,673l491806,735623r-1605,3671l489688,739043r-2020,-995l487558,737995r-125,-59l487195,737815r-870,-428l482587,735837r-1130,-561l478463,733791r-493,-242l473716,731202r-2727,-1107l468772,729196r-4501,-1824l461861,726306r-2472,-1067l449641,722080r-3883,-1616l439688,718889r-6892,-1823l429140,716102r-306,-87l427464,715522r-635,34l426343,715528r-1073,-68l424708,715472r-2065,44l420570,714979r-5023,-40l411050,713534r-1802,-403l404473,712725r-1131,130l400006,712936r-1014,22l398148,713057r-2741,316l390515,714657r-9467,5172l376197,722517r-1475,1904l374293,724858r-795,1333l373222,726656r-333,558l372478,729059r407,1095l372840,731608r-317,732l373092,734122r-244,1253l372965,735964r-475,301l372536,738057r-212,434l372688,739598r-31,685l371807,739930r-7333,71l359861,739756r-3164,-608l353585,736609r-2594,-1677l350287,734333r-2202,-1209l346928,732845r-7691,-288l334506,731884r-3004,-1244l325443,729003r-2097,-263l322508,729636r-1036,257l318434,729791r294,4942l310432,742320r-7854,7485l299777,753637r-2597,844l289401,752825r-5910,-1842l278748,748475r-2781,-493l274427,747216r-7650,-3116l259644,740925r-298,-1243l254841,735412r-2951,-1221l243662,735902r-7099,2034l233390,739356r-2385,4325l232865,747560r4988,3070l245060,757116r2962,2980l249369,761408r1596,1500l252859,764396r3910,2900l257923,768362r749,2012l258838,770936r169,1565l258211,774799r-3574,3832l252071,781161r-891,552l246698,782585xe" strokecolor="#31849b [2408]" strokeweight="0">
                  <v:stroke joinstyle="miter"/>
                  <v:path arrowok="t" o:connecttype="custom" o:connectlocs="1178,3774;1142,3700;1229,3642;1373,3706;1458,3669;1509,3504;1260,3429;1088,3316;1125,3207;973,3054;851,2857;752,2765;645,2663;581,2577;519,2543;442,2521;376,2527;314,2515;256,2522;183,2524;41,2428;28,2245;262,2139;494,1837;636,1759;722,1705;804,1635;661,1501;637,1328;805,1190;759,919;828,760;944,583;1002,413;3258,1796;3079,2020;2907,2132;2956,2204;2911,2301;2719,2267;2507,2224;2373,2235;2280,2379;2330,2417;2389,2474;2426,2529;2368,2559;2251,2620;2074,2730;2247,2838;2331,2955;2397,3093;2405,3323;2524,3480;2524,3637;2438,3690;2137,3578;1871,3624;1768,3683;1394,3742;1290,3842" o:connectangles="0,0,0,0,0,0,0,0,0,0,0,0,0,0,0,0,0,0,0,0,0,0,0,0,0,0,0,0,0,0,0,0,0,0,0,0,0,0,0,0,0,0,0,0,0,0,0,0,0,0,0,0,0,0,0,0,0,0,0,0,0" textboxrect="0,0,793045,782586"/>
                </v:shape>
                <v:shape id="osm_-2911087_obj" o:spid="_x0000_s1171" style="position:absolute;left:33812;top:12435;width:8134;height:719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strokecolor="#31849b [2408]" strokeweight="0">
                  <v:stroke joinstyle="miter"/>
                  <v:path arrowok="t" o:connecttype="custom" o:connectlocs="1692,7199;1182,7033;1019,5808;0,4914;957,3829;814,3124;1305,2429;958,1579;1282,1289;3528,2222;3808,1774;3732,361;5154,1208;6234,1018;5992,514;6205,0;7011,618;7921,451;7985,950;7466,1180;8134,1600;7626,2595;8080,2742;7836,3010;7314,2836;6890,3295;6505,4783;6207,4478;5561,4535;5831,4925;4738,4938;4676,5843;3497,5862;3440,6448;2496,6624;1692,7199" o:connectangles="0,0,0,0,0,0,0,0,0,0,0,0,0,0,0,0,0,0,0,0,0,0,0,0,0,0,0,0,0,0,0,0,0,0,0,0" textboxrect="0,0,1626695,1439791"/>
                </v:shape>
                <v:shape id="osm_-3047123_obj" o:spid="_x0000_s1172" style="position:absolute;left:19551;top:18415;width:4564;height:3917;visibility:visible;mso-wrap-style:square;v-text-anchor:top" coordsize="912853,78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" path="m912852,393407l890165,531927,776837,515781,591001,783346,273057,660234,122441,722920,,600514,61053,483872,41889,296040,62147,227300,232653,141694,275995,,685383,108960r99214,96589l726078,255529r155762,67166l855004,360802r57848,32605xe" strokecolor="#31849b [2408]" strokeweight="0">
                  <v:stroke joinstyle="miter"/>
                  <v:path arrowok="t" o:connecttype="custom" o:connectlocs="4564,1967;4451,2660;3884,2579;2955,3917;1365,3301;612,3615;0,3003;305,2420;209,1480;311,1137;1163,709;1380,0;3427,545;3923,1028;3630,1278;4409,1614;4275,1804;4564,1967" o:connectangles="0,0,0,0,0,0,0,0,0,0,0,0,0,0,0,0,0,0" textboxrect="0,0,912853,783347"/>
                </v:shape>
                <v:shape id="osm_-2444977_obj" o:spid="_x0000_s1173" style="position:absolute;left:48288;top:13843;width:5128;height:4429;visibility:visible;mso-wrap-style:square;v-text-anchor:top" coordsize="1025440,8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" path="m375882,822803l303737,749485,110151,816971,,711793,40877,628218r100368,22385l173745,412616,449829,204127,421502,10060,499006,,641346,16987,780612,15012,767842,68085,913339,7693r9750,89953l1025439,163426r-107686,9296l917873,298506r-64633,63389l692290,289146r-52462,44479l692971,416575,666698,588913r56257,42739l610027,882267,498811,828447r-61632,57416l375882,822803xe" strokecolor="#31849b [2408]" strokeweight="0">
                  <v:stroke joinstyle="miter"/>
                  <v:path arrowok="t" o:connecttype="custom" o:connectlocs="1880,4114;1519,3747;551,4085;0,3559;204,3141;706,3253;869,2063;2249,1021;2108,50;2495,0;3207,85;3904,75;3840,340;4567,38;4616,488;5128,817;4589,864;4590,1492;4267,1809;3462,1446;3200,1668;3465,2083;3334,2944;3615,3158;3051,4411;2494,4142;2186,4429;1880,4114" o:connectangles="0,0,0,0,0,0,0,0,0,0,0,0,0,0,0,0,0,0,0,0,0,0,0,0,0,0,0,0" textboxrect="0,0,1025440,885864"/>
                </v:shape>
                <v:shape id="osm_-454720_obj" o:spid="_x0000_s1174" style="position:absolute;left:2700;top:19973;width:5511;height:6935;visibility:visible;mso-wrap-style:square;v-text-anchor:top" coordsize="1102153,138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" path="m320398,1273581r-17580,31595l155984,1386951,,1232818,130962,940250r5949,-261953l201047,645170r145134,-2660l403610,538925,333817,461349r53894,-78442l357756,306981r-86695,8958l297739,240336,252638,219315r25876,-96523l354130,99191r115110,98671l643528,19975r74609,32949l837783,r72974,26856l971583,162641r123967,8640l1102152,330020r-58520,35796l881968,362858r-3648,125332l762089,638243,651791,560924,473555,671528,434248,633338,414537,809417r-62937,34736l385696,962843r-92847,142469l147460,1152491r172938,121090xe" strokecolor="#31849b [2408]" strokeweight="0">
                  <v:stroke joinstyle="miter"/>
                  <v:path arrowok="t" o:connecttype="custom" o:connectlocs="1602,6368;1514,6526;780,6935;0,6164;655,4701;685,3392;1005,3226;1731,3213;2018,2695;1669,2307;1939,1915;1789,1535;1355,1580;1489,1202;1263,1097;1393,614;1771,496;2346,989;3218,100;3591,265;4189,0;4554,134;4858,813;5478,856;5511,1650;5218,1829;4410,1814;4392,2441;3811,3191;3259,2805;2368,3358;2171,3167;2073,4047;1758,4221;1929,4814;1464,5527;737,5763;1602,6368" o:connectangles="0,0,0,0,0,0,0,0,0,0,0,0,0,0,0,0,0,0,0,0,0,0,0,0,0,0,0,0,0,0,0,0,0,0,0,0,0,0" textboxrect="0,0,1102153,1386952"/>
                </v:shape>
                <v:group id="osm_-3047124_obj" o:spid="_x0000_s1175" style="position:absolute;left:21523;top:19602;width:4812;height:5467" coordorigin="21523,19602" coordsize="9625,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Dowolny kształt: kształt 675" o:spid="_x0000_s1176" style="position:absolute;left:21523;top:19602;width:9625;height:10933;visibility:visible;mso-wrap-style:square;v-text-anchor:top" coordsize="962562,109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" path="m97627,888250r-162,-1315l97186,886169r-786,-1445l95499,883444r-753,-605l91503,880752r-2037,-939l86525,878191r-3541,-3141l81748,873925r-621,-862l74941,875115r-4353,1836l70389,877270r-434,-353l69269,876470r-9508,-2759l57493,873134r-376,-6l51763,872313r-113,-38l51126,872232r-107,-43l50476,872108r-1373,-205l47650,871689r2829,-8588l48112,861857r-2070,-1088l42404,859113r-4916,-2213l34956,855346r-3184,-1724l30065,853145r-1468,-410l27306,852373r-6910,-800l15621,850875r-2389,40l11533,850801r-1443,-208l8242,850137r-1859,-611l6206,849480,,847787r466,-2726l2748,840938r1245,-1982l5376,836885r3471,-4852l10588,829475r1283,-2850l12164,826049r1745,-3442l16342,817804r300,-592l17835,815473r2730,-3988l24918,807237r3600,-3516l29269,802987r3572,-4143l34299,797151r544,-632l35239,796060r1489,-1727l41209,789133r1003,-2049l42537,786420r-227,-105l39394,784929r-3141,-1495l35592,783177r256,-602l31637,780700r-4176,-1802l21134,775639r-5244,-2703l14412,772071r-861,-397l11258,770452r206,-524l12291,768204r240,-310l13678,766409r1633,-2112l15475,764083r846,-1091l17024,762077r1123,-1590l18259,760329r1237,-1758l20435,757228r837,-1194l24074,752028r604,-1872l29152,743021r5347,-8526l35164,733434r-240,-158l34031,732684r1516,-4505l36586,725094r2053,-6099l40002,715138r90,-255l42077,712487r2692,-3253l47018,706434r1857,-2313l49413,703452r157,-193l52043,700199r1630,-2018l55092,696426r4102,-5079l59396,691099r3293,-4074l62974,686677r3358,-4102l66611,682265r6926,-7844l73812,674111r173,-4803l72582,657997r76,-1240l72365,654406r-59,-682l72111,651483r197,-2245l73246,646103r12,-933l73275,644857r2310,-3107l77040,639338r696,-1141l77847,638265r3692,-4102l87824,626529r3835,-5169l92577,620396r1280,-2297l94572,616737r14,-660l94593,615770r68,-2936l95536,607966r2019,-7345l102329,602143r2958,1454l110494,606468r1849,1265l118297,612083r3529,3110l122359,615497r2048,1110l126085,616412r354,-115l130325,615767r4524,-940l139874,613153r38,-555l139751,612090r-44,-220l140295,611730r237,-109l141590,611597r1337,164l142927,612068r7555,1401l150790,613085r1730,-2164l153544,608744r110,-279l153716,608307r1227,-6285l155099,599452r-122,-1842l153870,593387r7,-1160l154281,589955r630,-2208l155892,585146r1587,-4174l159408,577227r2327,-1765l161903,575314r3895,-3467l167460,569844r1037,-2192l168936,563931r986,-2291l172451,558623r3372,-6145l177836,549904r1838,-1789l182123,547229r2319,260l187626,548335r2000,81l192234,547917r1091,-431l193816,547247r327,-149l196579,545895,382415,278330r113328,16146l518430,155956,679523,142711,613176,39574,856866,,962561,66794,915018,89311r27679,83252l768638,458767,895803,757141,740393,999195r-297699,94115l268842,994876r10866,-57153l97627,888250xe" strokecolor="#31849b [2408]" strokeweight="0">
                    <v:stroke joinstyle="miter"/>
                    <v:path arrowok="t" o:connecttype="custom" o:connectlocs="964,8847;895,8798;811,8731;700,8769;571,8731;510,8722;505,8631;375,8569;286,8527;132,8509;64,8495;27,8409;106,8295;163,8178;249,8072;343,7971;412,7891;394,7849;316,7807;144,7721;123,7682;155,7641;183,7603;241,7520;352,7334;366,7251;421,7125;494,7034;551,6964;630,6867;738,6741;724,6544;732,6461;770,6393;878,6265;946,6167;955,6080;1105,6065;1224,6155;1303,6158;1397,6121;1416,6116;1508,6131;1537,6083;1539,5934;1559,5851;1619,5753;1689,5639;1778,5499;1876,5483;1938,5472;4957,2945;8568,0;7686,4588;2688,9949" o:connectangles="0,0,0,0,0,0,0,0,0,0,0,0,0,0,0,0,0,0,0,0,0,0,0,0,0,0,0,0,0,0,0,0,0,0,0,0,0,0,0,0,0,0,0,0,0,0,0,0,0,0,0,0,0,0,0" textboxrect="0,0,962562,1093311"/>
                  </v:shape>
                  <v:shape id="Dowolny kształt: kształt 676" o:spid="_x0000_s1177" style="position:absolute;left:23664;top:25418;width:2463;height:2563;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" path="m33689,179391r190252,76932l246270,,,44280,33689,179391xe" strokecolor="#31849b [2408]" strokeweight="0">
                    <v:stroke joinstyle="miter"/>
                    <v:path arrowok="t" o:connecttype="custom" o:connectlocs="337,1794;2240,2563;2463,0;0,443;337,1794" o:connectangles="0,0,0,0,0" textboxrect="0,0,246271,256324"/>
                  </v:shape>
                </v:group>
                <v:shape id="osm_-3019953_obj" o:spid="_x0000_s1178" style="position:absolute;left:33973;top:27217;width:4390;height:3691;visibility:visible;mso-wrap-style:square;v-text-anchor:top" coordsize="878057,7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" path="m251162,3807r95114,20824l437950,72532,761020,,878056,144565,671551,177415r37774,116217l682848,353929,605909,339666r72239,96779l646925,551241,495786,663820,306440,738293,248742,392391,24930,313233,,241219,68590,156809,259537,120951,251162,3807xe" strokecolor="#31849b [2408]" strokeweight="0">
                  <v:stroke joinstyle="miter"/>
                  <v:path arrowok="t" o:connecttype="custom" o:connectlocs="1256,19;1731,123;2190,363;3805,0;4390,723;3358,887;3546,1468;3414,1769;3029,1698;3391,2182;3234,2756;2479,3319;1532,3691;1244,1962;125,1566;0,1206;343,784;1298,605;1256,19" o:connectangles="0,0,0,0,0,0,0,0,0,0,0,0,0,0,0,0,0,0,0" textboxrect="0,0,878057,738294"/>
                </v:shape>
                <v:shape id="osm_-2433158_obj" o:spid="_x0000_s1179" style="position:absolute;left:41096;top:7575;width:7447;height:610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strokecolor="#31849b [2408]" strokeweight="0">
                  <v:stroke joinstyle="miter"/>
                  <v:path arrowok="t" o:connecttype="custom" o:connectlocs="7052,4110;6450,4226;6305,4819;5827,4709;5296,6106;4383,5620;3775,5964;2327,5193;1488,5160;1091,4241;775,4307;527,3739;0,3774;107,3259;409,2889;28,2582;178,2398;574,2594;1307,2320;691,1783;1468,301;2717,0;3585,979;4221,973;4513,1277;4908,1059;5169,1739;6436,1546;7447,3789;7052,4110" o:connectangles="0,0,0,0,0,0,0,0,0,0,0,0,0,0,0,0,0,0,0,0,0,0,0,0,0,0,0,0,0,0" textboxrect="0,0,1489264,1221357"/>
                </v:shape>
                <v:shape id="osm_-3049637_obj" o:spid="_x0000_s1180" style="position:absolute;left:44845;top:26103;width:4817;height:4540;visibility:visible;mso-wrap-style:square;v-text-anchor:top" coordsize="963427,9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" path="m413490,82066r103769,96277l538688,112170r50916,188838l858705,298314r104721,63803l950652,453489,846652,471416r11797,49479l760079,493992r-48898,88667l745682,775202,611465,734225r14002,148903l565425,887239,447691,775702r-84666,73719l320235,770551r-60946,89933l185573,816577r-12927,91414l90303,894466,,801560,157845,503824,102803,390258r67088,16148l180407,330327r72227,-28823l260491,170511,189597,119007,323621,r89869,82066xe" strokecolor="#31849b [2408]" strokeweight="0">
                  <v:stroke joinstyle="miter"/>
                  <v:path arrowok="t" o:connecttype="custom" o:connectlocs="2067,410;2586,892;2693,561;2948,1505;4293,1492;4817,1811;4753,2267;4233,2357;4292,2604;3800,2470;3556,2913;3728,3876;3057,3671;3127,4416;2827,4436;2238,3879;1815,4247;1601,3853;1296,4302;928,4083;863,4540;452,4472;0,4008;789,2519;514,1951;849,2032;902,1652;1263,1508;1302,853;948,595;1618,0;2067,410" o:connectangles="0,0,0,0,0,0,0,0,0,0,0,0,0,0,0,0,0,0,0,0,0,0,0,0,0,0,0,0,0,0,0,0" textboxrect="0,0,963427,907992"/>
                </v:shape>
                <v:shape id="osm_-2709067_obj" o:spid="_x0000_s1181" style="position:absolute;left:21483;top:2460;width:4305;height:4139;visibility:visible;mso-wrap-style:square;v-text-anchor:top" coordsize="861090,8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" path="m331532,34950r96311,163637l454717,290173,861089,469482r-23206,56643l768138,613171r12457,100972l698308,786627r-98295,41227l528274,788024,566780,665316,441996,619806r43198,-52381l433353,556841,419381,462433r-52460,17033l368277,419452,142157,392042,65538,447841,,400023,145287,286530,159322,67834,264334,r67198,34950xe" strokecolor="#31849b [2408]" strokeweight="0">
                  <v:stroke joinstyle="miter"/>
                  <v:path arrowok="t" o:connecttype="custom" o:connectlocs="1657,175;2139,993;2273,1451;4305,2347;4189,2630;3840,3066;3903,3570;3491,3933;3000,4139;2641,3940;2834,3326;2210,3099;2426,2837;2167,2784;2097,2312;1834,2397;1841,2097;711,1960;328,2239;0,2000;726,1433;797,339;1322,0;1657,175" o:connectangles="0,0,0,0,0,0,0,0,0,0,0,0,0,0,0,0,0,0,0,0,0,0,0,0" textboxrect="0,0,861090,827855"/>
                </v:shape>
                <v:shape id="osm_-2773119_obj" o:spid="_x0000_s1182" style="position:absolute;left:28283;top:34363;width:2128;height:2257;visibility:visible;mso-wrap-style:square;v-text-anchor:top" coordsize="425626,4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" path="m,117906l127595,r67937,29893l169608,113286r100720,36736l313107,110586r-4863,146738l425625,315770r-20053,96332l221422,451346,23694,252217,,117906xe" strokecolor="#31849b [2408]" strokeweight="0">
                  <v:stroke joinstyle="miter"/>
                  <v:path arrowok="t" o:connecttype="custom" o:connectlocs="0,590;638,0;978,149;848,566;1352,750;1565,553;1541,1287;2128,1579;2028,2061;1107,2257;118,1261;0,590" o:connectangles="0,0,0,0,0,0,0,0,0,0,0,0" textboxrect="0,0,425626,451347"/>
                </v:shape>
                <v:shape id="osm_-2708463_obj" o:spid="_x0000_s1183" style="position:absolute;left:14537;top:17215;width:2024;height:2412;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" path="m4788,270939l79874,156366r81338,29148l214314,138491,238882,,386676,139189r-39806,34594l404927,289999,286521,347928r58449,82883l295915,482298,202500,453168,238063,344416,105889,278196,,344312,4788,270939xe" strokecolor="#31849b [2408]" strokeweight="0">
                  <v:stroke joinstyle="miter"/>
                  <v:path arrowok="t" o:connecttype="custom" o:connectlocs="24,1355;399,782;806,928;1071,693;1194,0;1933,696;1734,869;2024,1450;1432,1740;1724,2155;1479,2412;1012,2266;1190,1722;529,1391;0,1722;24,1355" o:connectangles="0,0,0,0,0,0,0,0,0,0,0,0,0,0,0,0" textboxrect="0,0,404928,482299"/>
                </v:shape>
                <v:shape id="osm_-2841261_obj" o:spid="_x0000_s1184" style="position:absolute;left:23109;top:17701;width:1043;height:634;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" path="m151612,14035r56834,35100l193470,114889,47921,126885,,,151612,14035xe" strokecolor="#31849b [2408]" strokeweight="0">
                  <v:stroke joinstyle="miter"/>
                  <v:path arrowok="t" o:connecttype="custom" o:connectlocs="759,70;1043,246;968,574;240,634;0,0;759,70" o:connectangles="0,0,0,0,0,0" textboxrect="0,0,208447,126886"/>
                </v:shape>
                <v:shape id="osm_-2709063_obj" o:spid="_x0000_s1185" style="position:absolute;left:23622;top:3241;width:4605;height:2591;visibility:visible;mso-wrap-style:square;v-text-anchor:top" coordsize="920935,51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" path="m727344,473263r-1976,-7269l726359,464443r-587,-576l725616,463195r-83,-355l725240,460349r-366,-2005l722216,452537r-831,-1567l719680,448150r-573,-929l718433,446249r-723,-850l717064,444719r-1585,-1546l715381,443086r-3712,-3585l710606,437860r-360,-595l708392,433098r-3187,-7156l704045,423312r-1422,-3821l699023,407379r257,-1069l697878,405348r-377,-16l696205,405335r-1164,-7l693874,405318r-918,-6l692035,405304r-706,-4l690888,405295r-442,-3l689741,405287r-435,-11l688964,405275r-535,-14l687899,405245r-780,-24l686307,405203r-554,-15l685186,405174r-570,-15l684062,405143r-814,-22l682360,405098r-887,-25l680221,405041r-1255,-34l678378,404963r-177,10l678050,404982r-1252,-41l675546,404900r-643,-21l674657,404872r-888,-30l672701,404808r-882,-28l671390,404776r-458,-22l669868,404726r-1195,-33l667480,404664r-889,-25l665625,404616r-1326,-45l663319,404552r-982,-21l662072,404526r-490,-12l661103,404498r-686,195l659987,404728r-3949,88l653009,404968r-967,49l651588,405242r-397,14l639364,405665r-12535,746l626415,406422r-890,654l624373,407210r-205,27l622675,407402r-287,17l620732,407486r-1533,62l617726,407606r-1929,76l615446,407720r-996,-286l615087,405557r157,-476l613815,404704r-148,-40l612866,404450r-194,-51l611113,407915r-311,584l610106,409811r-210,391l609875,410239r-340,614l609290,411563r-174,449l608951,412656r-157,677l608775,413442r-34,181l608632,414234r-238,1332l608581,415618r-157,890l608236,418034r-240,1598l607614,421471r-59,290l607071,423768r-123,388l606113,426813r-113,357l605096,429126r-51,262l604340,430560r-1508,1905l600950,434848r-604,768l599395,437333r-841,1870l598340,439724r-68,237l597995,440626r-1364,3270l594894,448006r-670,1347l592911,451123r-1057,1425l591453,453087r-780,1273l590115,455763r-2186,-932l587309,454196r-1111,-828l583823,451703r-1379,-966l580859,449624r-920,-657l578941,448254r-2247,-1605l573784,444469r-2048,-1438l569154,441335r366,-1186l569286,439977r-59,-41l567261,438518r-943,-1027l565587,436696r-94,-141l563119,432994r-142,-339l561077,426587r-689,-1658l559757,423757r-5969,-9270l547277,404138r-3301,-5204l542879,399657r-2773,-1118l539589,397847r-7851,-1294l523747,395480r-869,74l517638,394533r-2704,-820l512736,393009r-2455,-1016l508082,390986r-1455,-523l506329,389516r-3694,-2446l501204,386122r-213,-151l499201,384617r-1834,-1634l495345,381031r-2269,-2424l491239,377935r-227,-85l489011,375599r38,-2260l487272,370333r-254,-369l487006,369937r-1527,-3302l484139,362687r-3031,-8288l476912,342508r-821,-2325l476224,339759r-2738,-7641l468982,319465r-4181,-11778l463109,304757r-2186,191l457241,305234r-3458,258l453160,305531r-1393,-7l450063,305380r-397,501l446406,307417r-3382,1501l438889,310744r-1526,625l433204,313245r42,65l26874,134001,,42415,114696,,408805,209211r344787,9796l740999,296547r89385,-26999l849344,323534r-54911,19768l920934,441609,816056,518133,727344,473263xe" strokecolor="#31849b [2408]" strokeweight="0">
                  <v:stroke joinstyle="miter"/>
                  <v:path arrowok="t" o:connecttype="custom" o:connectlocs="3629,2320;3625,2292;3596,2236;3578,2216;3551,2187;3513,2098;3488,2027;3465,2027;3452,2027;3442,2027;3429,2026;3416,2026;3395,2025;3384,2025;3369,2024;3355,2024;3333,2023;3312,2023;3302,2024;3260,2025;3134,2032;3121,2036;3096,2038;3072,2037;3069,2024;3054,2043;3048,2055;3044,2067;3042,2078;3040,2098;3035,2121;3025,2147;3002,2178;2992,2200;2971,2247;2954,2272;2931,2267;2900,2245;2859,2215;2846,2200;2828,2183;2802,2125;2720,1995;2659,1983;2575,1969;2533,1953;2505,1930;2466,1893;2445,1867;2428,1833;2381,1701;2324,1539;2269,1528;2248,1530;2187,1557;0,212;3705,1483;4605,2208" o:connectangles="0,0,0,0,0,0,0,0,0,0,0,0,0,0,0,0,0,0,0,0,0,0,0,0,0,0,0,0,0,0,0,0,0,0,0,0,0,0,0,0,0,0,0,0,0,0,0,0,0,0,0,0,0,0,0,0,0,0" textboxrect="0,0,920935,518134"/>
                </v:shape>
                <v:shape id="osm_-2710250_obj" o:spid="_x0000_s1186" style="position:absolute;left:27990;top:23924;width:1752;height:2141;visibility:visible;mso-wrap-style:square;v-text-anchor:top" coordsize="350376,42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" path="m345916,317928l209272,428058,115048,331165,139277,212806,,110487,64213,r91272,24427l270749,181564r79626,9674l345916,317928xe" strokecolor="#31849b [2408]" strokeweight="0">
                  <v:stroke joinstyle="miter"/>
                  <v:path arrowok="t" o:connecttype="custom" o:connectlocs="1730,1590;1046,2141;575,1656;696,1064;0,553;321,0;777,122;1354,908;1752,957;1730,1590" o:connectangles="0,0,0,0,0,0,0,0,0,0" textboxrect="0,0,350376,428059"/>
                </v:shape>
                <v:shape id="osm_-3045835_obj" o:spid="_x0000_s1187" style="position:absolute;left:31218;top:35823;width:1971;height:1437;visibility:visible;mso-wrap-style:square;v-text-anchor:top" coordsize="394078,28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" path="m23617,199932l,161469,64729,26609,143596,,339500,151386r54577,114502l220154,287372,23617,199932xe" strokecolor="#31849b [2408]" strokeweight="0">
                  <v:stroke joinstyle="miter"/>
                  <v:path arrowok="t" o:connecttype="custom" o:connectlocs="118,1000;0,807;324,133;718,0;1698,757;1971,1330;1101,1437;118,1000" o:connectangles="0,0,0,0,0,0,0,0" textboxrect="0,0,394078,287373"/>
                </v:shape>
                <v:shape id="osm_-3045883_obj" o:spid="_x0000_s1188" style="position:absolute;left:16046;top:29548;width:6327;height:5535;visibility:visible;mso-wrap-style:square;v-text-anchor:top" coordsize="1265381,110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" path="m742825,497129l655111,399188,548473,576619,478665,542144,353365,592376r-22068,96010l236113,729053,218378,838367r81843,45502l178790,1106962,,1033484,23923,805433,191778,699362r-76864,12405l266211,513066,221823,471887,364103,374278,305449,258152,373466,155321,584864,7457r76240,74588l807846,,947049,112824,1085323,10601r58912,30060l1131185,112216r134195,57659l1260423,227220r-100069,11522l945928,219661,932768,327106,887588,263172r-99607,81709l846815,432696r-47907,81530l742825,497129xe" strokecolor="#31849b [2408]" strokeweight="0">
                  <v:stroke joinstyle="miter"/>
                  <v:path arrowok="t" o:connecttype="custom" o:connectlocs="3714,2486;3276,1996;2742,2883;2393,2711;1767,2962;1657,3442;1181,3645;1092,4192;1501,4419;894,5535;0,5168;120,4027;959,3497;575,3559;1331,2565;1109,2360;1821,1871;1527,1291;1867,777;2924,37;3306,410;4039,0;4735,564;5427,53;5721,203;5656,561;6327,849;6302,1136;5802,1194;4730,1098;4664,1636;4438,1316;3940,1724;4234,2164;3995,2571;3714,2486" o:connectangles="0,0,0,0,0,0,0,0,0,0,0,0,0,0,0,0,0,0,0,0,0,0,0,0,0,0,0,0,0,0,0,0,0,0,0,0" textboxrect="0,0,1265381,1106963"/>
                </v:shape>
                <v:shape id="osm_-2965276_obj" o:spid="_x0000_s1189" style="position:absolute;left:24675;top:33731;width:2048;height:1569;visibility:visible;mso-wrap-style:square;v-text-anchor:top" coordsize="409497,3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" path="m392287,158911r-7192,31822l409496,242568r-116951,803l214275,313755,84615,274402,,145346,76277,,311543,161891r80744,-2980xe" strokecolor="#31849b [2408]" strokeweight="0">
                  <v:stroke joinstyle="miter"/>
                  <v:path arrowok="t" o:connecttype="custom" o:connectlocs="1962,795;1926,954;2048,1213;1463,1217;1072,1569;423,1372;0,727;381,0;1558,810;1962,795" o:connectangles="0,0,0,0,0,0,0,0,0,0" textboxrect="0,0,409497,313756"/>
                </v:shape>
                <v:shape id="osm_-2935504_obj" o:spid="_x0000_s1190" style="position:absolute;left:18217;top:34278;width:2716;height:1872;visibility:visible;mso-wrap-style:square;v-text-anchor:top" coordsize="543088,3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" path="m,248478l82985,17735,277846,61221,345274,r18573,54887l477996,63264r65091,187642l252386,374433,63553,347712,,248478xe" strokecolor="#31849b [2408]" strokeweight="0">
                  <v:stroke joinstyle="miter"/>
                  <v:path arrowok="t" o:connecttype="custom" o:connectlocs="0,1242;415,89;1390,306;1727,0;1820,274;2390,316;2716,1254;1262,1872;318,1738;0,1242" o:connectangles="0,0,0,0,0,0,0,0,0,0" textboxrect="0,0,543088,374434"/>
                </v:shape>
                <v:shape id="osm_-2935754_obj" o:spid="_x0000_s1191" style="position:absolute;left:20607;top:33519;width:2112;height:2404;visibility:visible;mso-wrap-style:square;v-text-anchor:top" coordsize="422284,4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" path="m,215056l19644,144388,55746,57243,226384,,406246,68541r16037,90299l281082,381415r20066,61069l165158,480808,65091,402698,,215056xe" strokecolor="#31849b [2408]" strokeweight="0">
                  <v:stroke joinstyle="miter"/>
                  <v:path arrowok="t" o:connecttype="custom" o:connectlocs="0,1075;98,722;279,286;1132,0;2032,343;2112,794;1406,1907;1506,2212;826,2404;326,2013;0,1075" o:connectangles="0,0,0,0,0,0,0,0,0,0,0" textboxrect="0,0,422284,480809"/>
                </v:shape>
                <v:shape id="osm_-3045916_obj" o:spid="_x0000_s1192" style="position:absolute;left:26777;top:18910;width:3166;height:2946;visibility:visible;mso-wrap-style:square;v-text-anchor:top" coordsize="633184,5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" path="m345120,587967l92361,547534,66465,458780,,455200,188488,321428,161187,294374,207069,175457r76979,-17160l235092,1815r90945,79791l347211,r78334,37050l579188,50713r-22913,87412l633183,189627,596854,347803r-29651,54913l472489,367672,424902,589119r-79782,-1152xe" strokecolor="#31849b [2408]" strokeweight="0">
                  <v:stroke joinstyle="miter"/>
                  <v:path arrowok="t" o:connecttype="custom" o:connectlocs="1726,2940;462,2738;332,2294;0,2276;942,1607;806,1472;1035,877;1420,792;1175,9;1630,408;1736,0;2128,185;2896,254;2781,691;3166,948;2984,1739;2836,2014;2363,1839;2125,2946;1726,2940" o:connectangles="0,0,0,0,0,0,0,0,0,0,0,0,0,0,0,0,0,0,0,0" textboxrect="0,0,633184,589120"/>
                </v:shape>
                <v:shape id="osm_-2993692_obj" o:spid="_x0000_s1193" style="position:absolute;left:8997;top:22634;width:1488;height:1525;visibility:visible;mso-wrap-style:square;v-text-anchor:top" coordsize="297728,3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" path="m83954,304874l62842,290795,,110554,116659,,228101,3578r16732,89607l297727,101798,230669,291362,83954,304874xe" strokecolor="#31849b [2408]" strokeweight="0">
                  <v:stroke joinstyle="miter"/>
                  <v:path arrowok="t" o:connecttype="custom" o:connectlocs="420,1525;314,1455;0,553;583,0;1140,18;1224,466;1488,509;1153,1457;420,1525" o:connectangles="0,0,0,0,0,0,0,0,0" textboxrect="0,0,297728,304875"/>
                </v:shape>
                <v:shape id="osm_-1735745_obj" o:spid="_x0000_s1194" style="position:absolute;left:27747;top:12384;width:2727;height:2750;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" path="m243529,503394r-2659,6118l240517,510070r-989,-172l236028,510603r-2085,-9734l233162,498866r1299,-5271l234564,493176r84,-342l232904,484619r-1281,696l230309,486028r-1341,42l226240,486155r-3037,96l221868,486293r-1562,62l219167,486400r-2139,-910l214403,484374r-1945,-827l210146,483293r-1267,-138l206752,483571r-2995,586l201522,484592r-864,-46l197833,484394r-288,-119l194348,482937r-2392,-1000l191489,481952r-1037,36l188269,482904r-823,429l186182,484020r-802,434l179890,485036r-1636,549l177849,485721r-352,77l175891,486465r-2021,439l173588,487015r-866,345l171862,487494r-1778,25l168896,487581r-813,-59l167346,487592r-1309,40l165612,487586r-1348,-439l161616,486308r-2669,-658l158113,485439r-981,-17l153485,485567r-1550,90l149711,485738r-1454,-47l147881,485633r-1217,801l145865,486746r-3088,1100l141352,488598r-726,794l135526,492663r-594,552l132441,495790r-1958,574l127948,496320r-1994,406l124088,497534r-1373,1295l121832,499674r-2636,2134l117193,503382r-3410,3297l109311,511076r-1740,1710l106881,513324r214,205l106887,513708r-953,827l105695,514741r-320,167l103624,516256r-3375,3126l98505,521094r-589,648l96629,522638r-894,609l94813,524016r-1369,1467l92117,526861r-1952,2746l89759,530500r-2702,1128l86846,532047r-5845,676l79937,533124r-2475,1681l76556,535845r-1126,760l74241,537237r-1485,219l71636,537147r-2273,-167l66934,537183r-1400,313l64142,537890r-700,88l61784,537736r-5592,-2657l55042,534687r-2521,-397l49549,534017r-1589,42l41509,534902r-7134,962l30978,536093r-6042,319l22494,536600r-1862,324l16058,538209r-1171,282l13714,538818r-1310,329l11297,539160r-1805,-138l5682,538386r-1276,-70l440,537929r-312,-238l59,536755,3,535986r-3,-88l932,534271r1868,-852l5767,531414r3655,-2175l10375,528360r1232,-1136l15775,521954r1890,-3038l22520,510313r322,-572l25911,504610r489,-526l26702,503762r2169,-1730l33904,498945r254,-167l37359,496683r867,-690l40578,494124r1337,-1275l43430,491479r414,-375l46022,489132r1652,-1343l48051,487482r1488,-1209l51216,484909r235,-159l51688,484592r4974,-2998l62576,478464r3651,-2656l71928,469827r2315,-2913l77379,462969r2434,-3673l81468,456980r2161,-2887l84251,453262r499,-666l85189,452008r943,-1262l88566,447498r1285,-773l90351,449852r130,814l90359,451242r217,1138l90873,453940r265,1387l93973,454763r81,-17l94127,454732r724,-149l95000,454554r447,3190l95552,458487r7323,-819l106034,457316r-1129,-7267l97782,451269r-303,59l97179,449932r-235,-1097l96616,447305r-501,-2335l95964,444280r-134,-1343l96235,442488r1011,-1122l97653,440263r-433,-301l98165,440007r2584,128l103941,440691r5980,1595l113811,443466r180,-11l114436,443426r633,-56l116179,442837r1393,-631l119165,441228r1724,-1326l122522,438646r1189,-576l125148,437755r1595,-279l128045,436904r735,-687l129883,434690r746,-797l132137,433054r829,-162l134196,432895r1252,367l137049,433428r1277,-6l139897,433192r3263,-843l144534,431988r2003,-405l147764,431219r1368,-572l149618,430357r907,-1960l150669,428030r366,-932l151482,425304r194,-1438l151661,423550r-300,-1448l150970,420933r-116,-1955l150928,417820r-200,-4095l150579,411276r-178,-211l148488,410642r141,-440l146473,407800r-2228,-2276l143872,404847r-359,-867l142703,396655r-982,-8354l141523,386612r-138,-1161l143243,384174r1806,-940l145745,382972r729,-249l146958,382550r3320,-1204l152537,380247r1496,-1058l157485,376318r2689,-2322l162400,371850r1566,-1324l165531,369351r3202,-1975l170454,366305r1348,-936l173156,364266r1187,-1181l177050,359912r1324,-1552l179945,356493r1451,-1638l184307,351836r2542,-2670l187901,348160r3890,-3255l196046,341418r3261,-2725l201225,337082r1727,-1555l203311,335192r-1524,-603l199681,333764r-638,-262l198384,333276r-2472,-850l195747,332366r-3868,-1366l191302,330800r-1247,-460l189891,330273r-2701,-961l182803,327467r-2694,-1186l178638,325752r-1720,-476l174396,324734r-1836,-37l167989,325128r-4192,700l161326,326155r-3416,190l152145,326518r-3699,242l144699,326755r-2922,-263l138889,326433r-2319,85l134361,326652r-804,97l133435,326763r-1208,178l125061,328264r-143,11l117069,328896r-1243,129l112740,329727r-3608,1182l106335,331509r-1167,49l102805,332030r-2152,322l97758,332881r-570,-8891l97130,322711r6322,-6220l109895,310116r653,-639l110999,309036r1563,-1529l114060,306507r3247,-1832l119198,303980r-73,-1797l118759,293185r3854,-426l122653,282519r7499,-1398l132612,269153r2193,-12086l133952,256309r-3718,-3309l128594,251541r-4493,-3934l121492,245323r-1976,-1755l116532,240970r-3418,-2975l105274,238934r-1123,-8774l103530,229574r-1396,-1316l102377,227507r792,-2353l103324,224695r994,473l107038,214462r2378,-9358l110651,200210r1240,-4910l112162,194224r-3364,-1053l105395,192023r-6694,-2247l95412,188654r-2201,-828l91359,186696r-940,-656l88499,184077r-5149,-5047l77042,172551r-1595,-1293l74375,170647r-763,-282l72646,170401r453,-402l75319,168035r228,-202l75717,167664r4760,-4771l82287,161242r805,-735l83281,160353r237,-192l83809,159925r562,-459l84278,154490r1259,-2268l88978,146771r3659,-5789l96885,135181r1620,-1308l104080,131250r2336,-1441l106640,129160r-239,-96l109078,123044r4261,-5322l109648,118005r340,-528l110811,115886r2259,-4004l114851,108693r843,-1512l117399,104181r511,-906l118686,101898r290,-437l119538,101036r-364,-242l118523,100225r-337,-543l117165,97354r-574,-761l115008,95523r-286,-349l114571,94991r-608,-969l113121,93517r-497,-234l112328,93100r-215,420l111861,94027r-928,412l110501,94632r-1214,545l105677,96466r-2541,-7301l104021,88944r1216,-306l83140,66726,75563,59214r386,710l76172,60621r-628,-276l73425,60451r-2062,107l70123,60614r-5975,3781l63106,65244r-3733,3026l53738,73923r-1102,1119l51957,75726r-668,679l50219,77488r-1066,1081l48479,79093r-688,722l42849,84832r-5358,5439l34965,92835r-1191,1570l29954,98438,24532,93399,21924,90674r4555,-5155l16019,76165r1876,-2848l17973,73197r2284,-3169l20928,69157r3014,-3919l26962,60934r585,-781l28123,59373r86,-116l29785,57128r119,-170l30303,56387r95,-136l30834,55629r146,-189l31676,54533r92,-119l32660,53084r3711,-4941l38245,45683r4943,-6321l47415,33905r769,-792l49491,32021r3835,-3012l53869,28622r338,-675l57747,21898r782,-1167l59305,19841r2020,-1957l62670,16601r656,-730l64021,15232r198,-182l65966,13421r2847,-2418l70443,9598,74416,5533,78340,1338,79591,r450,388l81446,427r2326,1832l86784,4634r1452,1043l92737,8911r4805,3552l101941,16022r321,253l102692,16610r1359,1050l107444,20278r3195,2465l111665,23534r384,297l112520,24169r3500,2732l116714,27442r2457,2141l123552,32970r518,158l131794,39196r4032,3096l139666,45182r1344,1012l145591,49701r3320,2587l150515,53540r3536,2736l154406,56538r1915,1488l156879,58445r3178,2654l161931,62420r1556,1097l169844,68435r4826,3725l177307,74334r1862,1779l181134,78250r1847,2341l186488,84970r1944,-1288l192334,88505r1640,1994l204207,89296r6310,-701l210701,88685r1042,528l219738,93275r296,150l229127,98041r1130,3596l234561,104614r575,-140l245254,102343r971,-569l253193,95529r528,-572l254079,94154r5004,-12463l259166,81488r215,-530l259998,79434r-3045,-2161l259261,74647r2129,1547l261262,76334r3301,2271l266826,76600r2253,-2031l269628,74073r94,-84l269865,73861r479,1l273353,70635r4102,3094l278362,74216r2117,1138l281601,79037r485,1595l280294,87750r3162,1739l288946,93470r4034,3740l295186,100393r1479,2148l298047,104194r2521,1964l306283,103803r127,-297l316050,108085r9263,4959l325517,113159r1512,-4307l328447,104512r1567,-4676l330617,97999r883,-2729l332998,90751r1381,-4141l332696,86094r1183,-626l334972,82553r240,-1314l334762,80143r-623,-2013l334481,77868r1076,-172l335792,77659r737,-243l337194,77670r823,-121l339477,74575r974,-1872l342106,69858r3343,-4899l345817,64421r164,-239l347296,62151r1051,-2120l349964,57442r2244,-3676l353107,51513r404,220l355600,52065r166,-256l363428,63024r543,-493l364240,60928r-478,-1792l365015,57938r711,-723l367845,56519r1064,152l369914,56432r203,1186l371255,57761r380,-470l373991,55028r1294,-1064l377314,51152r74,-1175l377044,48180r106,-528l377331,47149r234,217l378363,47968r845,307l380214,48317r4226,-1300l389274,45405r66,600l388406,48301r-331,1440l388002,51248r462,3478l389036,58573r822,3391l390697,66007r928,6872l391928,73112r3024,2316l396692,76710r1475,1253l399913,79116r3559,2533l404898,82770r5646,3498l415045,89733r605,545l415958,90556r2639,2378l422751,96115r2853,2293l428757,101053r2013,2203l431957,105025r1045,1097l433697,106822r7918,6977l441919,114068r3017,2741l446952,118460r913,690l453129,122571r1884,1270l456128,124529r2316,1566l460114,127312r130,94l460466,127568r106,77l465047,130904r180,129l472626,136344r1213,871l481550,143053r305,194l482425,142815r434,299l491080,149076r7345,5504l498731,154808r5546,3831l504457,158764r335,233l504500,160361r4,2232l503465,167216r-63,298l503203,168522r-300,4466l502523,175397r-349,845l501475,177937r-7398,15382l494005,193512r-88,213l498600,194818r5737,1341l508931,197232r2450,595l518408,199534r3472,842l522638,200558r9880,2386l537034,204034r5607,1361l542997,205481r1790,462l544242,207952r-897,3122l542990,212308r-97,1985l543621,216689r1400,1048l545493,218629r-2066,925l541145,220573r-10181,4510l526851,226917r-331,148l523851,228254r-3882,1734l517775,230966r-5226,2369l506453,236051r-13713,6119l492390,242311r-2412,1088l486468,244981r-440,198l483724,246218r-5286,2102l477848,251340r-625,1746l476095,255175r-1847,2445l470542,261784r-524,551l462766,269951r-6871,7145l454439,278222r5822,3728l463046,283691r211,124l465327,285116r1208,746l466587,285897r1002,707l468590,287313r211,141l464727,297317r-246,598l464802,297934r9112,529l487317,299645r240,-587l491298,289888r2915,-6452l499577,271422r494,25l509264,275221r81,352l519091,279578r7559,3096l522125,293652r-3368,8241l519652,301972r12741,836l542972,303554r-568,1104l542171,305507r-3664,9024l538275,315105r-969,2310l533426,326669r-691,1503l532597,328971r-148,1301l532000,332532r-1292,5541l529957,340578r-754,1966l528720,343511r-556,1445l527095,347756r-1504,4744l524458,355946r-521,1966l523425,360412r-663,3172l522152,365885r-2013,6717l519908,373698r-8159,504l510948,374252r258,629l511307,375244r21,110l510604,375649r-3402,-521l499633,374819r-3945,-1155l494790,373835r-703,110l492963,374429r-746,381l491936,374362r-1908,-2098l489378,371550r-834,-917l484476,368502r-3760,-4595l480306,363446r-1532,-1714l478219,361076r-181,-216l477855,360645r-1614,-1467l475768,358747r-963,-530l473202,357436r-2778,-1354l468177,354986r-1392,-679l466401,353965r-760,-681l465413,353079r-554,-538l464636,352324r-982,-955l463140,350887r-555,-517l460985,348873r-367,-328l458318,346502r-590,-526l457089,345602r-1396,-614l454789,344592r-1298,-569l450433,342679r-2287,-618l442521,340765r-2553,-1024l438436,339124r-4343,-1814l428500,334972r-604,-242l422265,332464r-1000,46l420765,332648r-3391,938l416380,333538r-5258,-2281l410461,331082r-4023,92l405973,331051r-1437,-378l403946,331476r-2521,8520l398138,351118r-3000,-432l393981,350459r-1373,-283l392307,350112r-1478,-305l390881,350625r-1748,-404l388877,350357r-503,1431l388248,352228r-70,355l388052,353055r-582,1948l386984,356631r-865,2893l386668,361383r489,1389l387278,363116r660,1504l388833,366379r972,1630l390049,368418r3757,4660l394742,374270r628,869l395603,375461r1247,2186l397845,379344r1370,1924l399857,382022r2411,2835l405861,389113r2284,2705l408321,392034r1346,1579l411492,395753r3176,3790l416297,401461r1835,2161l427259,414361r308,380l427267,416406r-182,-14l425208,416269r-79,5067l424811,428276r-9030,-3550l415779,433285r86,7073l410854,439088r69,-3888l411028,432361r-8517,4619l397527,440223r-1120,729l392305,443632r-4894,3200l386462,447497r-4526,3175l378446,453118r-3153,2509l368490,458217r213,402l370094,465873r65,375l370808,469785r1514,8361l373354,483867r574,3029l373971,487174r558,2959l374550,490251r304,1654l375159,493559r305,1654l375768,496868r287,1561l376077,498523r372,1642l376810,501760r278,1228l376089,503128r-6044,934l368620,504281r53,214l369365,510667r-5856,1426l356536,514212r-6926,2102l341540,518863r-6720,2522l324619,524846r-8614,2939l310644,529480r-4561,1671l303635,531910r-183,58l299298,533258r-737,426l289625,536693r-10317,3541l270471,545289r-8393,4682l265049,539256r1882,-6636l269891,531940r4964,-1639l279399,528996r5232,-1642l287760,526136r726,1198l294529,525990r2802,147l299291,521105r1546,-4014l302660,510549r2299,-7014l307543,499343r467,-2731l308186,491398r-2199,-7111l305759,483551r-316,-22l305359,476960r-7034,-837l290121,474560r795,-7608l281895,465724r-316,3137l281888,471917r517,5271l282651,478889r59,415l282792,479850r-4567,-188l272131,480196r-4377,838l264995,481730r-6542,2541l255031,484774r-1441,69l253300,484808r-1184,-382l251863,484295r-2603,5743l249170,490538r-1954,4420l245368,499190r-1839,4204xe" strokecolor="#31849b [2408]" strokeweight="0">
                  <v:stroke joinstyle="miter"/>
                  <v:path arrowok="t" o:connecttype="custom" o:connectlocs="1109,2432;952,2410;837,2438;703,2447;534,2569;405,2664;248,2670;1,2689;144,2510;313,2392;453,2262;483,2237;588,2211;699,2166;754,2069;735,1913;907,1774;956,1654;709,1633;489,1664;674,1285;535,1072;368,852;484,676;595,507;552,473;269,370;89,367;163,265;321,75;520,88;752,268;970,453;1296,407;1402,377;1642,523;1690,388;1821,305;1887,237;1983,384;2208,569;2407,715;2510,881;2721,1040;2463,1211;2315,1419;2500,1357;2663,1645;2558,1871;2422,1843;2324,1763;2192,1696;1975,1754;1936,1816;2048,1968;2055,2162;1869,2435;1847,2553;1310,2750;1541,2457;1339,2405" o:connectangles="0,0,0,0,0,0,0,0,0,0,0,0,0,0,0,0,0,0,0,0,0,0,0,0,0,0,0,0,0,0,0,0,0,0,0,0,0,0,0,0,0,0,0,0,0,0,0,0,0,0,0,0,0,0,0,0,0,0,0,0,0" textboxrect="0,0,545494,549972"/>
                </v:shape>
                <v:shape id="osm_-3019729_obj" o:spid="_x0000_s1195" style="position:absolute;left:34757;top:39923;width:2517;height:3319;visibility:visible;mso-wrap-style:square;v-text-anchor:top" coordsize="503346,6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" path="m242323,443449r38327,-31654l166657,422789,95103,331623r47095,-38302l,91529,128888,76262,150496,,310339,102353r18973,256943l503345,532051r-40535,92072l295219,663789,234671,598546r7652,-155097xe" strokecolor="#31849b [2408]" strokeweight="0">
                  <v:stroke joinstyle="miter"/>
                  <v:path arrowok="t" o:connecttype="custom" o:connectlocs="1212,2217;1403,2059;833,2114;476,1658;711,1467;0,458;645,381;753,0;1552,512;1647,1797;2517,2660;2314,3121;1476,3319;1173,2993;1212,2217" o:connectangles="0,0,0,0,0,0,0,0,0,0,0,0,0,0,0" textboxrect="0,0,503346,663790"/>
                </v:shape>
                <v:shape id="osm_-2942230_obj" o:spid="_x0000_s1196" style="position:absolute;left:53208;top:19186;width:2365;height:1941;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" path="m50611,333743l,314116,98403,216386,71476,164318,215533,r52444,126249l472906,282740,341522,362606,193032,289699r-81736,98664l50611,333743xe" strokecolor="#31849b [2408]" strokeweight="0">
                  <v:stroke joinstyle="miter"/>
                  <v:path arrowok="t" o:connecttype="custom" o:connectlocs="253,1668;0,1570;492,1081;357,821;1078,0;1340,631;2365,1413;1708,1812;965,1448;557,1941;253,1668" o:connectangles="0,0,0,0,0,0,0,0,0,0,0" textboxrect="0,0,472907,388364"/>
                </v:shape>
                <v:shape id="osm_-2848779_obj" o:spid="_x0000_s1197" style="position:absolute;left:51420;top:27420;width:2046;height:2580;visibility:visible;mso-wrap-style:square;v-text-anchor:top" coordsize="409359,5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" path="m263616,r1129,105994l254138,249033r90924,30253l326547,345601r55685,-2257l409358,420970,331014,407771r-29352,88897l231457,516099,58010,450345,,346559,122887,192758,89915,22613r101295,94900l263616,xe" strokecolor="#31849b [2408]" strokeweight="0">
                  <v:stroke joinstyle="miter"/>
                  <v:path arrowok="t" o:connecttype="custom" o:connectlocs="1318,0;1323,530;1270,1245;1725,1396;1632,1728;1910,1716;2046,2104;1654,2038;1508,2483;1157,2580;290,2251;0,1732;614,964;449,113;956,587;1318,0" o:connectangles="0,0,0,0,0,0,0,0,0,0,0,0,0,0,0,0" textboxrect="0,0,409359,516100"/>
                </v:shape>
                <v:shape id="osm_-2935884_obj" o:spid="_x0000_s1198" style="position:absolute;left:15142;top:31346;width:2235;height:3370;visibility:visible;mso-wrap-style:square;v-text-anchor:top" coordsize="446914,6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" path="m,669668l14372,418629,126308,278932,86316,187480,133566,8018,306421,r96104,112393l446913,153572,295616,352273r76864,-12405l204625,445939,180702,673990,,669668xe" strokecolor="#31849b [2408]" strokeweight="0">
                  <v:stroke joinstyle="miter"/>
                  <v:path arrowok="t" o:connecttype="custom" o:connectlocs="0,3348;72,2093;632,1395;432,937;668,40;1532,0;2013,562;2235,768;1478,1761;1863,1699;1023,2230;904,3370;0,3348" o:connectangles="0,0,0,0,0,0,0,0,0,0,0,0,0" textboxrect="0,0,446914,673991"/>
                </v:shape>
                <v:shape id="osm_-3045836_obj" o:spid="_x0000_s1199" style="position:absolute;left:29131;top:33214;width:1799;height:1899;visibility:visible;mso-wrap-style:square;v-text-anchor:top" coordsize="359703,37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" path="m25924,259634l220726,,347730,44791r-54956,65742l359702,203513,167593,155222,143499,340327r-42779,39436l,343027,25924,259634xe" strokecolor="#31849b [2408]" strokeweight="0">
                  <v:stroke joinstyle="miter"/>
                  <v:path arrowok="t" o:connecttype="custom" o:connectlocs="130,1298;1104,0;1739,224;1464,553;1799,1018;838,776;718,1702;504,1899;0,1715;130,1298" o:connectangles="0,0,0,0,0,0,0,0,0,0" textboxrect="0,0,359703,379764"/>
                </v:shape>
                <v:shape id="osm_-2936088_obj" o:spid="_x0000_s1200" style="position:absolute;left:11599;top:32223;width:4175;height:2567;visibility:visible;mso-wrap-style:square;v-text-anchor:top" coordsize="834904,51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" path="m301058,4629l524950,52924,794911,12104r39992,91452l722967,243253,708595,494292,299384,294989,109572,513553,27984,506022,,113965r181335,27905l191947,,301058,4629xe" strokecolor="#31849b [2408]" strokeweight="0">
                  <v:stroke joinstyle="miter"/>
                  <v:path arrowok="t" o:connecttype="custom" o:connectlocs="1505,23;2625,265;3975,61;4175,518;3615,1216;3543,2471;1497,1475;548,2567;140,2529;0,570;907,709;960,0;1505,23" o:connectangles="0,0,0,0,0,0,0,0,0,0,0,0,0" textboxrect="0,0,834904,513554"/>
                </v:shape>
                <v:shape id="osm_-3017761_obj" o:spid="_x0000_s1201" style="position:absolute;left:34690;top:31544;width:1540;height:2189;visibility:visible;mso-wrap-style:square;v-text-anchor:top" coordsize="307972,43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" path="m77245,27961l187383,48142,212314,r33271,113354l307971,122067,279892,255106,133686,437827,,248744,43849,47733,77245,27961xe" strokecolor="#31849b [2408]" strokeweight="0">
                  <v:stroke joinstyle="miter"/>
                  <v:path arrowok="t" o:connecttype="custom" o:connectlocs="386,140;937,241;1062,0;1228,567;1540,610;1400,1275;668,2189;0,1244;219,239;386,140" o:connectangles="0,0,0,0,0,0,0,0,0,0" textboxrect="0,0,307972,437828"/>
                </v:shape>
                <v:shape id="osm_-3027709_obj" o:spid="_x0000_s1202" style="position:absolute;left:30771;top:30448;width:2811;height:2201;visibility:visible;mso-wrap-style:square;v-text-anchor:top" coordsize="562174,4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" path="m17995,223515l54561,156741r58535,32476l303586,66542r44304,56415l486940,r75233,106533l470884,204983,262838,354583r-689,85629l,348224,44760,322899,17995,223515xe" strokecolor="#31849b [2408]" strokeweight="0">
                  <v:stroke joinstyle="miter"/>
                  <v:path arrowok="t" o:connecttype="custom" o:connectlocs="90,1118;273,784;566,946;1518,333;1740,615;2435,0;2811,533;2355,1025;1314,1773;1311,2201;0,1741;224,1614;90,1118" o:connectangles="0,0,0,0,0,0,0,0,0,0,0,0,0" textboxrect="0,0,562174,440213"/>
                </v:shape>
                <v:shape id="osm_-2993698_obj" o:spid="_x0000_s1203" style="position:absolute;left:9548;top:29187;width:2248;height:1727;visibility:visible;mso-wrap-style:square;v-text-anchor:top" coordsize="449618,3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" path="m,45867l97447,93188,204439,r76658,9692l240188,89551r105223,54183l316785,253367r132832,23915l443766,345334,278429,316018,196736,196068,23554,327561,,45867xe" strokecolor="#31849b [2408]" strokeweight="0">
                  <v:stroke joinstyle="miter"/>
                  <v:path arrowok="t" o:connecttype="custom" o:connectlocs="0,229;487,466;1022,0;1405,48;1201,448;1727,719;1584,1267;2248,1387;2219,1727;1392,1580;984,981;118,1638;0,229" o:connectangles="0,0,0,0,0,0,0,0,0,0,0,0,0" textboxrect="0,0,449618,345335"/>
                </v:shape>
                <v:shape id="osm_-3027633_obj" o:spid="_x0000_s1204" style="position:absolute;left:29824;top:32189;width:2694;height:4626;visibility:visible;mso-wrap-style:square;v-text-anchor:top" coordsize="538650,9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" path="m451573,91988r87076,122163l443536,292044r78733,115872l424196,494116r78580,88717l422422,726858r-78867,26609l278826,888327,154593,925181,97328,846863r20053,-96332l,692085,4863,545347,28957,360242r192109,48291l154138,315553r54956,-65742l82090,205020r54026,-80181l105339,40692,189424,,451573,91988xe" strokecolor="#31849b [2408]" strokeweight="0">
                  <v:stroke joinstyle="miter"/>
                  <v:path arrowok="t" o:connecttype="custom" o:connectlocs="2258,460;2694,1071;2218,1460;2612,2040;2122,2471;2515,2914;2113,3634;1718,3767;1395,4442;773,4626;487,4234;587,3753;0,3460;24,2727;145,1801;1106,2043;771,1578;1046,1249;411,1025;681,624;527,203;947,0;2258,460" o:connectangles="0,0,0,0,0,0,0,0,0,0,0,0,0,0,0,0,0,0,0,0,0,0,0" textboxrect="0,0,538650,925182"/>
                </v:shape>
                <v:shape id="osm_-3047120_obj" o:spid="_x0000_s1205" style="position:absolute;left:22346;top:27562;width:2263;height:2387;visibility:visible;mso-wrap-style:square;v-text-anchor:top" coordsize="452588,4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" path="m39988,276436l,134779,54275,,70339,83018r244013,29447l355717,214976r96870,-39753l293571,477447,245733,457581,133651,433456,39988,276436xe" strokecolor="#31849b [2408]" strokeweight="0">
                  <v:stroke joinstyle="miter"/>
                  <v:path arrowok="t" o:connecttype="custom" o:connectlocs="200,1382;0,674;271,0;352,415;1572,562;1779,1075;2263,876;1468,2387;1229,2288;668,2167;200,1382" o:connectangles="0,0,0,0,0,0,0,0,0,0,0" textboxrect="0,0,452588,477448"/>
                </v:shape>
                <v:shape id="osm_-2805691_obj" o:spid="_x0000_s1206" style="position:absolute;left:42118;top:20203;width:7801;height:5634;visibility:visible;mso-wrap-style:square;v-text-anchor:top" coordsize="1560040,1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" path="m414547,r72410,86639l642423,1416,821007,81157r-4179,105755l912453,159686r18906,69772l1094488,301372r147976,-73971l1346742,262095r31531,-63935l1489717,215670r-92033,336476l1560039,688323,1447047,867376r-157389,13047l1223277,1014586r32356,94893l1102753,1016077r-27141,93780l949704,1077208r-9562,49473l778458,1025481r-116660,49889l553582,861634r-87835,6344l490209,755302,294662,777344,219215,738252r-3296,-79883l98893,660421r51956,-29613l41579,561872,81248,460753,,476994,100603,350366,81084,184777,395064,171812,315556,46952,414547,xe" strokecolor="#31849b [2408]" strokeweight="0">
                  <v:stroke joinstyle="miter"/>
                  <v:path arrowok="t" o:connecttype="custom" o:connectlocs="2073,0;2435,433;3212,7;4105,406;4085,935;4563,799;4657,1147;5473,1507;6213,1137;6734,1311;6892,991;7449,1078;6989,2761;7801,3442;7236,4337;6449,4403;6117,5073;6279,5548;5514,5081;5379,5550;4749,5387;4701,5634;3893,5128;3309,5377;2768,4309;2329,4340;2451,3777;1473,3887;1096,3692;1080,3292;495,3302;754,3154;208,2810;406,2304;0,2385;503,1752;405,924;1976,859;1578,235;2073,0" o:connectangles="0,0,0,0,0,0,0,0,0,0,0,0,0,0,0,0,0,0,0,0,0,0,0,0,0,0,0,0,0,0,0,0,0,0,0,0,0,0,0,0" textboxrect="0,0,1560040,1126682"/>
                </v:shape>
                <v:shape id="osm_-454619_obj" o:spid="_x0000_s1207" style="position:absolute;left:4214;top:26018;width:1076;height:850;visibility:visible;mso-wrap-style:square;v-text-anchor:top" coordsize="215076,1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" path="m17580,64737r-810,-961l16613,63016r26,-564l16959,59469r772,-3212l17657,55547r-91,-750l17425,54499,16225,53284,15165,52251r-681,-812l13846,50326r-491,-1176l14117,46868r286,-703l14567,45166r-53,-688l13023,42032r-469,-1045l12894,40739r1090,-760l17154,44292r305,-301l17644,43972r1305,-99l19200,43808r442,-65l21460,43042r5326,-1640l27258,41247r5049,-1649l33271,39427r725,-152l34633,39517r13,304l37081,41387r201,130l37403,41300r1559,-81l39198,40708r123,-196l39938,40022r1452,-1686l41568,37991r338,-210l42479,36661r-67,-493l42042,35914r-470,-930l41544,34531r542,-753l44320,31967r785,499l45650,32565r507,-254l49211,31006r2235,-28l51792,30838r4778,-4337l57073,26160r2190,-1318l62429,23053r2050,-1309l69798,17602r3499,-2781l75382,13246r354,1004l75980,14942r1151,-264l77558,14579r1378,-279l80338,13385r4598,-710l86821,12771r6059,-1575l95130,11153r1755,825l97259,12452r1267,-93l102471,10263r3204,-1005l109663,5721r2608,-850l115871,2921r127,-75l116701,2453r650,-351l117428,2065r618,-332l118725,1349r178,-90l119579,887r65,-37l120326,493,121168,r1135,2276l122608,2800r3001,4089l134519,17835r1675,-1296l136861,16024r5622,-413l147479,15385r6726,825l153930,18830r5547,620l162161,19720r7948,490l170405,21983r182,1929l170450,25822r-1022,4037l169127,31629r999,239l171569,32212r48,9l173208,32553r1493,369l174972,32987r1395,366l177964,33741r2182,626l180526,34370r87,15l182323,34680r328,47l183052,34792r327,52l184379,35006r1747,24l187016,34937r637,-65l188446,34705r567,-121l190154,34345r1413,-263l192144,33638r1676,-449l194427,33892r-93,1024l194717,35930r94,285l195356,37861r127,1023l195480,39145r-8,577l195504,40689r265,896l196195,43021r602,1835l197798,47901r590,2130l198853,51612r256,1541l199233,53901r334,1376l199748,56024r554,2338l200383,58697r449,1774l201189,61878r414,2041l201490,63364r259,1280l201629,65698r1020,1712l202765,67642r561,2670l203552,70358r252,1594l204364,74017r32,1039l204914,77998r31,186l205310,80240r76,419l205406,80780r189,1082l205673,82190r179,772l206027,83570r366,1268l206570,85455r186,552l206910,86463r213,657l207321,87734r232,716l207643,88729r338,968l208113,90847r45,388l208252,92236r64,440l208543,94050r213,1290l208945,96261r269,1308l209464,98419r-2,1178l209521,100899r-90,289l209317,101526r3429,2179l213331,104189r-1034,1451l212407,108006r999,1228l212717,110824r426,710l213475,111882r664,700l214828,113333r247,266l211882,115525r-1504,2536l209793,119621r-192,1079l209157,121273r-739,301l207481,121562r-438,-404l206821,120979r-1752,-2130l78914,170058,,96332,17580,64737xe" strokecolor="#31849b [2408]" strokeweight="0">
                  <v:stroke joinstyle="miter"/>
                  <v:path arrowok="t" o:connecttype="custom" o:connectlocs="83,312;88,274;72,257;72,231;63,205;87,220;98,219;162,198;173,199;195,206;207,192;212,181;211,169;231,161;283,132;323,109;379,71;395,71;465,56;493,62;562,24;587,11;595,6;606,0;673,89;738,77;811,99;853,129;858,161;875,165;903,172;916,174;936,175;951,172;973,169;977,189;978,203;990,239;997,269;1002,293;1008,317;1014,338;1022,370;1027,401;1029,411;1033,427;1037,439;1041,454;1043,470;1048,492;1047,507;1063,540;1068,559;1060,577;1046,606;1035,605;88,324" o:connectangles="0,0,0,0,0,0,0,0,0,0,0,0,0,0,0,0,0,0,0,0,0,0,0,0,0,0,0,0,0,0,0,0,0,0,0,0,0,0,0,0,0,0,0,0,0,0,0,0,0,0,0,0,0,0,0,0,0" textboxrect="0,0,215076,170059"/>
                </v:shape>
                <v:shape id="osm_-454719_obj" o:spid="_x0000_s1208" style="position:absolute;left:3645;top:21070;width:1073;height:2129;visibility:visible;mso-wrap-style:square;v-text-anchor:top" coordsize="214602,42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" path="m63629,r45101,21021l82052,96624r86695,-8958l198702,163592r-53894,78442l214601,319610,157172,423195,12038,425855,,144622,63629,xe" strokecolor="#31849b [2408]" strokeweight="0">
                  <v:stroke joinstyle="miter"/>
                  <v:path arrowok="t" o:connecttype="custom" o:connectlocs="318,0;544,105;410,483;844,438;994,818;724,1210;1073,1598;786,2116;60,2129;0,723;318,0" o:connectangles="0,0,0,0,0,0,0,0,0,0,0" textboxrect="0,0,214602,425856"/>
                </v:shape>
                <v:shape id="osm_-3047121_obj" o:spid="_x0000_s1209" style="position:absolute;left:22593;top:22510;width:1232;height:1282;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" path="m33689,179391l,44280,246270,,223941,256323,33689,179391xe" strokecolor="#31849b [2408]" strokeweight="0">
                  <v:stroke joinstyle="miter"/>
                  <v:path arrowok="t" o:connecttype="custom" o:connectlocs="169,897;0,221;1232,0;1120,1282;169,897" o:connectangles="0,0,0,0,0" textboxrect="0,0,246271,256324"/>
                </v:shape>
                <v:shapetype id="_x0000_t202" coordsize="21600,21600" o:spt="202" path="m,l,21600r21600,l21600,xe">
                  <v:stroke joinstyle="miter"/>
                  <v:path gradientshapeok="t" o:connecttype="rect"/>
                </v:shapetype>
                <v:shape id="number_legend_1" o:spid="_x0000_s1210" type="#_x0000_t202" style="position:absolute;left:11112;top:44025;width:14815;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" fillcolor="#215968" strokecolor="#31849b [2408]">
                  <v:textbox>
                    <w:txbxContent>
                      <w:p w14:paraId="2B06E1D5" w14:textId="77777777" w:rsidR="008D683C" w:rsidRPr="00531702" w:rsidRDefault="008D683C" w:rsidP="008D683C">
                        <w:pPr>
                          <w:spacing w:after="120"/>
                          <w:jc w:val="cente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531702">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Południowy Obszar Funkcjonalny</w:t>
                        </w:r>
                      </w:p>
                    </w:txbxContent>
                  </v:textbox>
                </v:shape>
                <w10:anchorlock/>
              </v:group>
            </w:pict>
          </mc:Fallback>
        </mc:AlternateContent>
      </w:r>
    </w:p>
    <w:p w14:paraId="219B4954" w14:textId="6B0476C9" w:rsidR="008D683C" w:rsidRPr="008D683C" w:rsidRDefault="008D683C" w:rsidP="00801F6B">
      <w:pPr>
        <w:pStyle w:val="Legenda"/>
      </w:pPr>
      <w:bookmarkStart w:id="6" w:name="_Toc119320184"/>
      <w:r w:rsidRPr="008D683C">
        <w:t xml:space="preserve">Rysunek </w:t>
      </w:r>
      <w:fldSimple w:instr=" SEQ Rysunek \* ARABIC ">
        <w:r w:rsidR="007E17AA">
          <w:rPr>
            <w:noProof/>
          </w:rPr>
          <w:t>1</w:t>
        </w:r>
      </w:fldSimple>
      <w:r w:rsidRPr="008D683C">
        <w:t xml:space="preserve">. </w:t>
      </w:r>
      <w:r w:rsidR="00C145B1" w:rsidRPr="00C145B1">
        <w:t>Południowy Obszar Funkcjonalny na tle województwa dolnośląskiego</w:t>
      </w:r>
      <w:bookmarkEnd w:id="6"/>
    </w:p>
    <w:p w14:paraId="6E25DC08" w14:textId="77777777" w:rsidR="008D683C" w:rsidRDefault="008D683C" w:rsidP="00801F6B">
      <w:pPr>
        <w:pStyle w:val="rdo"/>
        <w:spacing w:line="240" w:lineRule="auto"/>
      </w:pPr>
      <w:r>
        <w:t>Źródło: opracowanie własne na podstawie Open Street Map.</w:t>
      </w:r>
    </w:p>
    <w:p w14:paraId="7A0CD1E2" w14:textId="0235B352" w:rsidR="008D683C" w:rsidRDefault="008D683C" w:rsidP="00801F6B">
      <w:pPr>
        <w:spacing w:line="240" w:lineRule="auto"/>
        <w:jc w:val="both"/>
      </w:pPr>
      <w:r>
        <w:t xml:space="preserve">Według danych Głównego Urzędu Statystycznego (GUS) pod koniec 2020 r. na stałe analizowany Obszar zamieszkiwało ponad 278 tys. mieszkańców. Cechą rzutującą </w:t>
      </w:r>
      <w:r w:rsidR="00C145B1">
        <w:br/>
      </w:r>
      <w:r>
        <w:t xml:space="preserve">na jego funkcjonowanie jest występowanie miast średnich tracących funkcje społeczno-gospodarcze, tj. </w:t>
      </w:r>
      <w:r w:rsidRPr="00C145B1">
        <w:rPr>
          <w:b/>
          <w:bCs/>
          <w:color w:val="E36C0A" w:themeColor="accent6" w:themeShade="BF"/>
        </w:rPr>
        <w:t>Bielawy, Dzierżoniowa,</w:t>
      </w:r>
      <w:r w:rsidRPr="00C145B1">
        <w:rPr>
          <w:color w:val="E36C0A" w:themeColor="accent6" w:themeShade="BF"/>
        </w:rPr>
        <w:t xml:space="preserve"> </w:t>
      </w:r>
      <w:r w:rsidRPr="00C145B1">
        <w:rPr>
          <w:b/>
          <w:bCs/>
          <w:color w:val="76923C" w:themeColor="accent3" w:themeShade="BF"/>
        </w:rPr>
        <w:t>Kłodzka</w:t>
      </w:r>
      <w:r w:rsidRPr="00C145B1">
        <w:rPr>
          <w:color w:val="76923C" w:themeColor="accent3" w:themeShade="BF"/>
        </w:rPr>
        <w:t xml:space="preserve"> </w:t>
      </w:r>
      <w:r w:rsidRPr="00C145B1">
        <w:rPr>
          <w:b/>
          <w:bCs/>
          <w:color w:val="5F497A" w:themeColor="accent4" w:themeShade="BF"/>
        </w:rPr>
        <w:t>i Ząbkowic Śląskich.</w:t>
      </w:r>
      <w:r w:rsidRPr="00C145B1">
        <w:rPr>
          <w:color w:val="5F497A" w:themeColor="accent4" w:themeShade="BF"/>
        </w:rPr>
        <w:t xml:space="preserve"> </w:t>
      </w:r>
    </w:p>
    <w:p w14:paraId="3DD690AC" w14:textId="0008808E" w:rsidR="008D683C" w:rsidRDefault="008D683C" w:rsidP="00801F6B">
      <w:pPr>
        <w:spacing w:line="240" w:lineRule="auto"/>
        <w:jc w:val="both"/>
      </w:pPr>
      <w:r>
        <w:t xml:space="preserve">Należy podkreślić, że miasta te wykazują silne powiązania społeczno-gospodarcze </w:t>
      </w:r>
      <w:r>
        <w:br/>
        <w:t>z gminami z terenu powiatów dzierżoniowskiego, kłodzkiego i ząbkowickiego.</w:t>
      </w:r>
    </w:p>
    <w:p w14:paraId="5917C1FF" w14:textId="77777777" w:rsidR="008D683C" w:rsidRDefault="008D683C" w:rsidP="00801F6B">
      <w:pPr>
        <w:keepNext/>
        <w:spacing w:before="600" w:after="120" w:line="240" w:lineRule="auto"/>
        <w:jc w:val="center"/>
      </w:pPr>
      <w:r w:rsidRPr="00ED63A9">
        <w:rPr>
          <w:noProof/>
          <w:sz w:val="24"/>
          <w:szCs w:val="24"/>
        </w:rPr>
        <mc:AlternateContent>
          <mc:Choice Requires="wpg">
            <w:drawing>
              <wp:inline distT="0" distB="0" distL="0" distR="0" wp14:anchorId="0A04E229" wp14:editId="0909DFAF">
                <wp:extent cx="5122948" cy="5652000"/>
                <wp:effectExtent l="0" t="38100" r="97155" b="120650"/>
                <wp:docPr id="484" name="Group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22948" cy="5652000"/>
                          <a:chOff x="152" y="0"/>
                          <a:chExt cx="54919" cy="60481"/>
                        </a:xfrm>
                        <a:effectLst>
                          <a:outerShdw blurRad="50800" dist="38100" dir="2700000" algn="tl" rotWithShape="0">
                            <a:prstClr val="black">
                              <a:alpha val="40000"/>
                            </a:prstClr>
                          </a:outerShdw>
                        </a:effectLst>
                      </wpg:grpSpPr>
                      <wps:wsp>
                        <wps:cNvPr id="485" name="osm_-2903073_obj"/>
                        <wps:cNvSpPr>
                          <a:spLocks/>
                        </wps:cNvSpPr>
                        <wps:spPr bwMode="auto">
                          <a:xfrm>
                            <a:off x="25263" y="22167"/>
                            <a:ext cx="7872" cy="9396"/>
                          </a:xfrm>
                          <a:custGeom>
                            <a:avLst/>
                            <a:gdLst>
                              <a:gd name="T0" fmla="*/ 48094 w 649707"/>
                              <a:gd name="T1" fmla="*/ 265190 h 774567"/>
                              <a:gd name="T2" fmla="*/ 128049 w 649707"/>
                              <a:gd name="T3" fmla="*/ 274389 h 774567"/>
                              <a:gd name="T4" fmla="*/ 79907 w 649707"/>
                              <a:gd name="T5" fmla="*/ 164492 h 774567"/>
                              <a:gd name="T6" fmla="*/ 273108 w 649707"/>
                              <a:gd name="T7" fmla="*/ 69233 h 774567"/>
                              <a:gd name="T8" fmla="*/ 258301 w 649707"/>
                              <a:gd name="T9" fmla="*/ 0 h 774567"/>
                              <a:gd name="T10" fmla="*/ 381047 w 649707"/>
                              <a:gd name="T11" fmla="*/ 77871 h 774567"/>
                              <a:gd name="T12" fmla="*/ 421749 w 649707"/>
                              <a:gd name="T13" fmla="*/ 286515 h 774567"/>
                              <a:gd name="T14" fmla="*/ 527642 w 649707"/>
                              <a:gd name="T15" fmla="*/ 278745 h 774567"/>
                              <a:gd name="T16" fmla="*/ 591073 w 649707"/>
                              <a:gd name="T17" fmla="*/ 399600 h 774567"/>
                              <a:gd name="T18" fmla="*/ 649706 w 649707"/>
                              <a:gd name="T19" fmla="*/ 392084 h 774567"/>
                              <a:gd name="T20" fmla="*/ 538255 w 649707"/>
                              <a:gd name="T21" fmla="*/ 533927 h 774567"/>
                              <a:gd name="T22" fmla="*/ 544646 w 649707"/>
                              <a:gd name="T23" fmla="*/ 637142 h 774567"/>
                              <a:gd name="T24" fmla="*/ 341662 w 649707"/>
                              <a:gd name="T25" fmla="*/ 774566 h 774567"/>
                              <a:gd name="T26" fmla="*/ 258870 w 649707"/>
                              <a:gd name="T27" fmla="*/ 626150 h 774567"/>
                              <a:gd name="T28" fmla="*/ 83410 w 649707"/>
                              <a:gd name="T29" fmla="*/ 596695 h 774567"/>
                              <a:gd name="T30" fmla="*/ 106881 w 649707"/>
                              <a:gd name="T31" fmla="*/ 500056 h 774567"/>
                              <a:gd name="T32" fmla="*/ 0 w 649707"/>
                              <a:gd name="T33" fmla="*/ 368504 h 774567"/>
                              <a:gd name="T34" fmla="*/ 48094 w 649707"/>
                              <a:gd name="T35" fmla="*/ 265190 h 774567"/>
                              <a:gd name="T36" fmla="*/ 0 w 649707"/>
                              <a:gd name="T37" fmla="*/ 0 h 774567"/>
                              <a:gd name="T38" fmla="*/ 649707 w 649707"/>
                              <a:gd name="T39" fmla="*/ 774567 h 77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lnTo>
                                  <a:pt x="48094" y="265190"/>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486" name="osm_-2708845_obj"/>
                        <wps:cNvSpPr>
                          <a:spLocks/>
                        </wps:cNvSpPr>
                        <wps:spPr bwMode="auto">
                          <a:xfrm>
                            <a:off x="18149" y="10585"/>
                            <a:ext cx="6802" cy="6338"/>
                          </a:xfrm>
                          <a:custGeom>
                            <a:avLst/>
                            <a:gdLst>
                              <a:gd name="T0" fmla="*/ 0 w 561408"/>
                              <a:gd name="T1" fmla="*/ 440876 h 522552"/>
                              <a:gd name="T2" fmla="*/ 65174 w 561408"/>
                              <a:gd name="T3" fmla="*/ 378538 h 522552"/>
                              <a:gd name="T4" fmla="*/ 104863 w 561408"/>
                              <a:gd name="T5" fmla="*/ 165206 h 522552"/>
                              <a:gd name="T6" fmla="*/ 168420 w 561408"/>
                              <a:gd name="T7" fmla="*/ 248500 h 522552"/>
                              <a:gd name="T8" fmla="*/ 387409 w 561408"/>
                              <a:gd name="T9" fmla="*/ 0 h 522552"/>
                              <a:gd name="T10" fmla="*/ 513337 w 561408"/>
                              <a:gd name="T11" fmla="*/ 74507 h 522552"/>
                              <a:gd name="T12" fmla="*/ 487985 w 561408"/>
                              <a:gd name="T13" fmla="*/ 136373 h 522552"/>
                              <a:gd name="T14" fmla="*/ 561407 w 561408"/>
                              <a:gd name="T15" fmla="*/ 186377 h 522552"/>
                              <a:gd name="T16" fmla="*/ 520624 w 561408"/>
                              <a:gd name="T17" fmla="*/ 310567 h 522552"/>
                              <a:gd name="T18" fmla="*/ 461936 w 561408"/>
                              <a:gd name="T19" fmla="*/ 270592 h 522552"/>
                              <a:gd name="T20" fmla="*/ 277774 w 561408"/>
                              <a:gd name="T21" fmla="*/ 452881 h 522552"/>
                              <a:gd name="T22" fmla="*/ 198391 w 561408"/>
                              <a:gd name="T23" fmla="*/ 418614 h 522552"/>
                              <a:gd name="T24" fmla="*/ 71104 w 561408"/>
                              <a:gd name="T25" fmla="*/ 522551 h 522552"/>
                              <a:gd name="T26" fmla="*/ 0 w 561408"/>
                              <a:gd name="T27" fmla="*/ 440876 h 522552"/>
                              <a:gd name="T28" fmla="*/ 0 w 561408"/>
                              <a:gd name="T29" fmla="*/ 0 h 522552"/>
                              <a:gd name="T30" fmla="*/ 561408 w 561408"/>
                              <a:gd name="T31" fmla="*/ 522552 h 52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lnTo>
                                  <a:pt x="0" y="440876"/>
                                </a:lnTo>
                                <a:close/>
                              </a:path>
                            </a:pathLst>
                          </a:custGeom>
                          <a:solidFill>
                            <a:schemeClr val="accent6">
                              <a:lumMod val="75000"/>
                            </a:schemeClr>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87" name="osm_-2985218_obj"/>
                        <wps:cNvSpPr>
                          <a:spLocks/>
                        </wps:cNvSpPr>
                        <wps:spPr bwMode="auto">
                          <a:xfrm>
                            <a:off x="13003" y="37701"/>
                            <a:ext cx="20611" cy="14639"/>
                          </a:xfrm>
                          <a:custGeom>
                            <a:avLst/>
                            <a:gdLst>
                              <a:gd name="T0" fmla="*/ 1700936 w 1700937"/>
                              <a:gd name="T1" fmla="*/ 1169141 h 1206802"/>
                              <a:gd name="T2" fmla="*/ 1690853 w 1700937"/>
                              <a:gd name="T3" fmla="*/ 1175863 h 1206802"/>
                              <a:gd name="T4" fmla="*/ 1505866 w 1700937"/>
                              <a:gd name="T5" fmla="*/ 1206801 h 1206802"/>
                              <a:gd name="T6" fmla="*/ 1414705 w 1700937"/>
                              <a:gd name="T7" fmla="*/ 1076759 h 1206802"/>
                              <a:gd name="T8" fmla="*/ 1308758 w 1700937"/>
                              <a:gd name="T9" fmla="*/ 1074576 h 1206802"/>
                              <a:gd name="T10" fmla="*/ 1312511 w 1700937"/>
                              <a:gd name="T11" fmla="*/ 994578 h 1206802"/>
                              <a:gd name="T12" fmla="*/ 1172177 w 1700937"/>
                              <a:gd name="T13" fmla="*/ 1052637 h 1206802"/>
                              <a:gd name="T14" fmla="*/ 904329 w 1700937"/>
                              <a:gd name="T15" fmla="*/ 890014 h 1206802"/>
                              <a:gd name="T16" fmla="*/ 845335 w 1700937"/>
                              <a:gd name="T17" fmla="*/ 904348 h 1206802"/>
                              <a:gd name="T18" fmla="*/ 862613 w 1700937"/>
                              <a:gd name="T19" fmla="*/ 955415 h 1206802"/>
                              <a:gd name="T20" fmla="*/ 741105 w 1700937"/>
                              <a:gd name="T21" fmla="*/ 953700 h 1206802"/>
                              <a:gd name="T22" fmla="*/ 724761 w 1700937"/>
                              <a:gd name="T23" fmla="*/ 1086929 h 1206802"/>
                              <a:gd name="T24" fmla="*/ 528418 w 1700937"/>
                              <a:gd name="T25" fmla="*/ 1151434 h 1206802"/>
                              <a:gd name="T26" fmla="*/ 474001 w 1700937"/>
                              <a:gd name="T27" fmla="*/ 994705 h 1206802"/>
                              <a:gd name="T28" fmla="*/ 225386 w 1700937"/>
                              <a:gd name="T29" fmla="*/ 764992 h 1206802"/>
                              <a:gd name="T30" fmla="*/ 0 w 1700937"/>
                              <a:gd name="T31" fmla="*/ 389059 h 1206802"/>
                              <a:gd name="T32" fmla="*/ 149033 w 1700937"/>
                              <a:gd name="T33" fmla="*/ 384978 h 1206802"/>
                              <a:gd name="T34" fmla="*/ 204129 w 1700937"/>
                              <a:gd name="T35" fmla="*/ 44760 h 1206802"/>
                              <a:gd name="T36" fmla="*/ 236855 w 1700937"/>
                              <a:gd name="T37" fmla="*/ 0 h 1206802"/>
                              <a:gd name="T38" fmla="*/ 394594 w 1700937"/>
                              <a:gd name="T39" fmla="*/ 11556 h 1206802"/>
                              <a:gd name="T40" fmla="*/ 603032 w 1700937"/>
                              <a:gd name="T41" fmla="*/ 98450 h 1206802"/>
                              <a:gd name="T42" fmla="*/ 855682 w 1700937"/>
                              <a:gd name="T43" fmla="*/ 53594 h 1206802"/>
                              <a:gd name="T44" fmla="*/ 997782 w 1700937"/>
                              <a:gd name="T45" fmla="*/ 207408 h 1206802"/>
                              <a:gd name="T46" fmla="*/ 1151938 w 1700937"/>
                              <a:gd name="T47" fmla="*/ 250004 h 1206802"/>
                              <a:gd name="T48" fmla="*/ 1163355 w 1700937"/>
                              <a:gd name="T49" fmla="*/ 207113 h 1206802"/>
                              <a:gd name="T50" fmla="*/ 1311401 w 1700937"/>
                              <a:gd name="T51" fmla="*/ 314688 h 1206802"/>
                              <a:gd name="T52" fmla="*/ 1405251 w 1700937"/>
                              <a:gd name="T53" fmla="*/ 357566 h 1206802"/>
                              <a:gd name="T54" fmla="*/ 1416511 w 1700937"/>
                              <a:gd name="T55" fmla="*/ 551666 h 1206802"/>
                              <a:gd name="T56" fmla="*/ 1574484 w 1700937"/>
                              <a:gd name="T57" fmla="*/ 597868 h 1206802"/>
                              <a:gd name="T58" fmla="*/ 1627546 w 1700937"/>
                              <a:gd name="T59" fmla="*/ 684693 h 1206802"/>
                              <a:gd name="T60" fmla="*/ 1604825 w 1700937"/>
                              <a:gd name="T61" fmla="*/ 793874 h 1206802"/>
                              <a:gd name="T62" fmla="*/ 1557415 w 1700937"/>
                              <a:gd name="T63" fmla="*/ 775584 h 1206802"/>
                              <a:gd name="T64" fmla="*/ 1562361 w 1700937"/>
                              <a:gd name="T65" fmla="*/ 884498 h 1206802"/>
                              <a:gd name="T66" fmla="*/ 1700936 w 1700937"/>
                              <a:gd name="T67" fmla="*/ 1169141 h 1206802"/>
                              <a:gd name="T68" fmla="*/ 0 w 1700937"/>
                              <a:gd name="T69" fmla="*/ 0 h 1206802"/>
                              <a:gd name="T70" fmla="*/ 1700937 w 1700937"/>
                              <a:gd name="T71" fmla="*/ 1206802 h 1206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lnTo>
                                  <a:pt x="1700936" y="1169141"/>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88" name="osm_-2957945_obj"/>
                        <wps:cNvSpPr>
                          <a:spLocks/>
                        </wps:cNvSpPr>
                        <wps:spPr bwMode="auto">
                          <a:xfrm>
                            <a:off x="32795" y="10457"/>
                            <a:ext cx="9677" cy="7195"/>
                          </a:xfrm>
                          <a:custGeom>
                            <a:avLst/>
                            <a:gdLst>
                              <a:gd name="T0" fmla="*/ 270351 w 798644"/>
                              <a:gd name="T1" fmla="*/ 54486 h 593161"/>
                              <a:gd name="T2" fmla="*/ 302942 w 798644"/>
                              <a:gd name="T3" fmla="*/ 54418 h 593161"/>
                              <a:gd name="T4" fmla="*/ 312624 w 798644"/>
                              <a:gd name="T5" fmla="*/ 47073 h 593161"/>
                              <a:gd name="T6" fmla="*/ 326889 w 798644"/>
                              <a:gd name="T7" fmla="*/ 61121 h 593161"/>
                              <a:gd name="T8" fmla="*/ 340053 w 798644"/>
                              <a:gd name="T9" fmla="*/ 61980 h 593161"/>
                              <a:gd name="T10" fmla="*/ 355858 w 798644"/>
                              <a:gd name="T11" fmla="*/ 53708 h 593161"/>
                              <a:gd name="T12" fmla="*/ 391327 w 798644"/>
                              <a:gd name="T13" fmla="*/ 30770 h 593161"/>
                              <a:gd name="T14" fmla="*/ 395848 w 798644"/>
                              <a:gd name="T15" fmla="*/ 9174 h 593161"/>
                              <a:gd name="T16" fmla="*/ 400356 w 798644"/>
                              <a:gd name="T17" fmla="*/ 1407 h 593161"/>
                              <a:gd name="T18" fmla="*/ 418155 w 798644"/>
                              <a:gd name="T19" fmla="*/ 5922 h 593161"/>
                              <a:gd name="T20" fmla="*/ 427927 w 798644"/>
                              <a:gd name="T21" fmla="*/ 8718 h 593161"/>
                              <a:gd name="T22" fmla="*/ 424866 w 798644"/>
                              <a:gd name="T23" fmla="*/ 17831 h 593161"/>
                              <a:gd name="T24" fmla="*/ 425761 w 798644"/>
                              <a:gd name="T25" fmla="*/ 25195 h 593161"/>
                              <a:gd name="T26" fmla="*/ 424971 w 798644"/>
                              <a:gd name="T27" fmla="*/ 35337 h 593161"/>
                              <a:gd name="T28" fmla="*/ 427577 w 798644"/>
                              <a:gd name="T29" fmla="*/ 43913 h 593161"/>
                              <a:gd name="T30" fmla="*/ 443254 w 798644"/>
                              <a:gd name="T31" fmla="*/ 50375 h 593161"/>
                              <a:gd name="T32" fmla="*/ 466526 w 798644"/>
                              <a:gd name="T33" fmla="*/ 58331 h 593161"/>
                              <a:gd name="T34" fmla="*/ 481865 w 798644"/>
                              <a:gd name="T35" fmla="*/ 63255 h 593161"/>
                              <a:gd name="T36" fmla="*/ 493805 w 798644"/>
                              <a:gd name="T37" fmla="*/ 70696 h 593161"/>
                              <a:gd name="T38" fmla="*/ 500573 w 798644"/>
                              <a:gd name="T39" fmla="*/ 87780 h 593161"/>
                              <a:gd name="T40" fmla="*/ 521365 w 798644"/>
                              <a:gd name="T41" fmla="*/ 107364 h 593161"/>
                              <a:gd name="T42" fmla="*/ 538692 w 798644"/>
                              <a:gd name="T43" fmla="*/ 91985 h 593161"/>
                              <a:gd name="T44" fmla="*/ 683131 w 798644"/>
                              <a:gd name="T45" fmla="*/ 565807 h 593161"/>
                              <a:gd name="T46" fmla="*/ 66 w 798644"/>
                              <a:gd name="T47" fmla="*/ 326634 h 593161"/>
                              <a:gd name="T48" fmla="*/ 3853 w 798644"/>
                              <a:gd name="T49" fmla="*/ 315596 h 593161"/>
                              <a:gd name="T50" fmla="*/ 17184 w 798644"/>
                              <a:gd name="T51" fmla="*/ 307789 h 593161"/>
                              <a:gd name="T52" fmla="*/ 35794 w 798644"/>
                              <a:gd name="T53" fmla="*/ 306378 h 593161"/>
                              <a:gd name="T54" fmla="*/ 43755 w 798644"/>
                              <a:gd name="T55" fmla="*/ 304741 h 593161"/>
                              <a:gd name="T56" fmla="*/ 68861 w 798644"/>
                              <a:gd name="T57" fmla="*/ 297284 h 593161"/>
                              <a:gd name="T58" fmla="*/ 92069 w 798644"/>
                              <a:gd name="T59" fmla="*/ 276851 h 593161"/>
                              <a:gd name="T60" fmla="*/ 103262 w 798644"/>
                              <a:gd name="T61" fmla="*/ 263466 h 593161"/>
                              <a:gd name="T62" fmla="*/ 117049 w 798644"/>
                              <a:gd name="T63" fmla="*/ 252149 h 593161"/>
                              <a:gd name="T64" fmla="*/ 126459 w 798644"/>
                              <a:gd name="T65" fmla="*/ 249225 h 593161"/>
                              <a:gd name="T66" fmla="*/ 138552 w 798644"/>
                              <a:gd name="T67" fmla="*/ 250809 h 593161"/>
                              <a:gd name="T68" fmla="*/ 150933 w 798644"/>
                              <a:gd name="T69" fmla="*/ 252322 h 593161"/>
                              <a:gd name="T70" fmla="*/ 169678 w 798644"/>
                              <a:gd name="T71" fmla="*/ 248846 h 593161"/>
                              <a:gd name="T72" fmla="*/ 189153 w 798644"/>
                              <a:gd name="T73" fmla="*/ 254765 h 593161"/>
                              <a:gd name="T74" fmla="*/ 207617 w 798644"/>
                              <a:gd name="T75" fmla="*/ 243994 h 593161"/>
                              <a:gd name="T76" fmla="*/ 215558 w 798644"/>
                              <a:gd name="T77" fmla="*/ 236878 h 593161"/>
                              <a:gd name="T78" fmla="*/ 221840 w 798644"/>
                              <a:gd name="T79" fmla="*/ 222678 h 593161"/>
                              <a:gd name="T80" fmla="*/ 226924 w 798644"/>
                              <a:gd name="T81" fmla="*/ 209168 h 593161"/>
                              <a:gd name="T82" fmla="*/ 231469 w 798644"/>
                              <a:gd name="T83" fmla="*/ 198995 h 593161"/>
                              <a:gd name="T84" fmla="*/ 234082 w 798644"/>
                              <a:gd name="T85" fmla="*/ 184900 h 593161"/>
                              <a:gd name="T86" fmla="*/ 231674 w 798644"/>
                              <a:gd name="T87" fmla="*/ 174857 h 593161"/>
                              <a:gd name="T88" fmla="*/ 229515 w 798644"/>
                              <a:gd name="T89" fmla="*/ 162132 h 593161"/>
                              <a:gd name="T90" fmla="*/ 248255 w 798644"/>
                              <a:gd name="T91" fmla="*/ 157100 h 593161"/>
                              <a:gd name="T92" fmla="*/ 250609 w 798644"/>
                              <a:gd name="T93" fmla="*/ 137904 h 593161"/>
                              <a:gd name="T94" fmla="*/ 250157 w 798644"/>
                              <a:gd name="T95" fmla="*/ 126417 h 593161"/>
                              <a:gd name="T96" fmla="*/ 246275 w 798644"/>
                              <a:gd name="T97" fmla="*/ 116020 h 593161"/>
                              <a:gd name="T98" fmla="*/ 238408 w 798644"/>
                              <a:gd name="T99" fmla="*/ 105463 h 593161"/>
                              <a:gd name="T100" fmla="*/ 236863 w 798644"/>
                              <a:gd name="T101" fmla="*/ 95126 h 593161"/>
                              <a:gd name="T102" fmla="*/ 241151 w 798644"/>
                              <a:gd name="T103" fmla="*/ 84236 h 593161"/>
                              <a:gd name="T104" fmla="*/ 246027 w 798644"/>
                              <a:gd name="T105" fmla="*/ 76379 h 593161"/>
                              <a:gd name="T106" fmla="*/ 248350 w 798644"/>
                              <a:gd name="T107" fmla="*/ 64706 h 593161"/>
                              <a:gd name="T108" fmla="*/ 248869 w 798644"/>
                              <a:gd name="T109" fmla="*/ 52105 h 593161"/>
                              <a:gd name="T110" fmla="*/ 0 w 798644"/>
                              <a:gd name="T111" fmla="*/ 0 h 593161"/>
                              <a:gd name="T112" fmla="*/ 798644 w 798644"/>
                              <a:gd name="T113" fmla="*/ 593161 h 593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lnTo>
                                  <a:pt x="255088" y="46567"/>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489" name="osm_-3019726_obj"/>
                        <wps:cNvSpPr>
                          <a:spLocks/>
                        </wps:cNvSpPr>
                        <wps:spPr bwMode="auto">
                          <a:xfrm>
                            <a:off x="8612" y="34312"/>
                            <a:ext cx="3163" cy="8248"/>
                          </a:xfrm>
                          <a:custGeom>
                            <a:avLst/>
                            <a:gdLst>
                              <a:gd name="T0" fmla="*/ 42649 w 261095"/>
                              <a:gd name="T1" fmla="*/ 281024 h 679934"/>
                              <a:gd name="T2" fmla="*/ 45109 w 261095"/>
                              <a:gd name="T3" fmla="*/ 276640 h 679934"/>
                              <a:gd name="T4" fmla="*/ 45186 w 261095"/>
                              <a:gd name="T5" fmla="*/ 269648 h 679934"/>
                              <a:gd name="T6" fmla="*/ 45225 w 261095"/>
                              <a:gd name="T7" fmla="*/ 267590 h 679934"/>
                              <a:gd name="T8" fmla="*/ 41222 w 261095"/>
                              <a:gd name="T9" fmla="*/ 267028 h 679934"/>
                              <a:gd name="T10" fmla="*/ 39628 w 261095"/>
                              <a:gd name="T11" fmla="*/ 264957 h 679934"/>
                              <a:gd name="T12" fmla="*/ 36347 w 261095"/>
                              <a:gd name="T13" fmla="*/ 262322 h 679934"/>
                              <a:gd name="T14" fmla="*/ 30418 w 261095"/>
                              <a:gd name="T15" fmla="*/ 257364 h 679934"/>
                              <a:gd name="T16" fmla="*/ 26495 w 261095"/>
                              <a:gd name="T17" fmla="*/ 254694 h 679934"/>
                              <a:gd name="T18" fmla="*/ 18555 w 261095"/>
                              <a:gd name="T19" fmla="*/ 247510 h 679934"/>
                              <a:gd name="T20" fmla="*/ 17667 w 261095"/>
                              <a:gd name="T21" fmla="*/ 246639 h 679934"/>
                              <a:gd name="T22" fmla="*/ 11926 w 261095"/>
                              <a:gd name="T23" fmla="*/ 241139 h 679934"/>
                              <a:gd name="T24" fmla="*/ 6235 w 261095"/>
                              <a:gd name="T25" fmla="*/ 234013 h 679934"/>
                              <a:gd name="T26" fmla="*/ 2330 w 261095"/>
                              <a:gd name="T27" fmla="*/ 223868 h 679934"/>
                              <a:gd name="T28" fmla="*/ 2563 w 261095"/>
                              <a:gd name="T29" fmla="*/ 213351 h 679934"/>
                              <a:gd name="T30" fmla="*/ 5883 w 261095"/>
                              <a:gd name="T31" fmla="*/ 211801 h 679934"/>
                              <a:gd name="T32" fmla="*/ 11368 w 261095"/>
                              <a:gd name="T33" fmla="*/ 209711 h 679934"/>
                              <a:gd name="T34" fmla="*/ 15670 w 261095"/>
                              <a:gd name="T35" fmla="*/ 208558 h 679934"/>
                              <a:gd name="T36" fmla="*/ 16482 w 261095"/>
                              <a:gd name="T37" fmla="*/ 204930 h 679934"/>
                              <a:gd name="T38" fmla="*/ 13772 w 261095"/>
                              <a:gd name="T39" fmla="*/ 198211 h 679934"/>
                              <a:gd name="T40" fmla="*/ 17107 w 261095"/>
                              <a:gd name="T41" fmla="*/ 197070 h 679934"/>
                              <a:gd name="T42" fmla="*/ 17826 w 261095"/>
                              <a:gd name="T43" fmla="*/ 196146 h 679934"/>
                              <a:gd name="T44" fmla="*/ 18027 w 261095"/>
                              <a:gd name="T45" fmla="*/ 192317 h 679934"/>
                              <a:gd name="T46" fmla="*/ 17115 w 261095"/>
                              <a:gd name="T47" fmla="*/ 188128 h 679934"/>
                              <a:gd name="T48" fmla="*/ 16587 w 261095"/>
                              <a:gd name="T49" fmla="*/ 184323 h 679934"/>
                              <a:gd name="T50" fmla="*/ 18970 w 261095"/>
                              <a:gd name="T51" fmla="*/ 182875 h 679934"/>
                              <a:gd name="T52" fmla="*/ 22128 w 261095"/>
                              <a:gd name="T53" fmla="*/ 180686 h 679934"/>
                              <a:gd name="T54" fmla="*/ 23609 w 261095"/>
                              <a:gd name="T55" fmla="*/ 179452 h 679934"/>
                              <a:gd name="T56" fmla="*/ 26118 w 261095"/>
                              <a:gd name="T57" fmla="*/ 177028 h 679934"/>
                              <a:gd name="T58" fmla="*/ 26939 w 261095"/>
                              <a:gd name="T59" fmla="*/ 175642 h 679934"/>
                              <a:gd name="T60" fmla="*/ 31630 w 261095"/>
                              <a:gd name="T61" fmla="*/ 176839 h 679934"/>
                              <a:gd name="T62" fmla="*/ 36900 w 261095"/>
                              <a:gd name="T63" fmla="*/ 179331 h 679934"/>
                              <a:gd name="T64" fmla="*/ 41770 w 261095"/>
                              <a:gd name="T65" fmla="*/ 182153 h 679934"/>
                              <a:gd name="T66" fmla="*/ 46830 w 261095"/>
                              <a:gd name="T67" fmla="*/ 185089 h 679934"/>
                              <a:gd name="T68" fmla="*/ 51940 w 261095"/>
                              <a:gd name="T69" fmla="*/ 187210 h 679934"/>
                              <a:gd name="T70" fmla="*/ 52163 w 261095"/>
                              <a:gd name="T71" fmla="*/ 187533 h 679934"/>
                              <a:gd name="T72" fmla="*/ 55531 w 261095"/>
                              <a:gd name="T73" fmla="*/ 188137 h 679934"/>
                              <a:gd name="T74" fmla="*/ 60566 w 261095"/>
                              <a:gd name="T75" fmla="*/ 188100 h 679934"/>
                              <a:gd name="T76" fmla="*/ 61459 w 261095"/>
                              <a:gd name="T77" fmla="*/ 187105 h 679934"/>
                              <a:gd name="T78" fmla="*/ 60704 w 261095"/>
                              <a:gd name="T79" fmla="*/ 184286 h 679934"/>
                              <a:gd name="T80" fmla="*/ 62201 w 261095"/>
                              <a:gd name="T81" fmla="*/ 182367 h 679934"/>
                              <a:gd name="T82" fmla="*/ 60602 w 261095"/>
                              <a:gd name="T83" fmla="*/ 176932 h 679934"/>
                              <a:gd name="T84" fmla="*/ 63223 w 261095"/>
                              <a:gd name="T85" fmla="*/ 177812 h 679934"/>
                              <a:gd name="T86" fmla="*/ 58225 w 261095"/>
                              <a:gd name="T87" fmla="*/ 169450 h 679934"/>
                              <a:gd name="T88" fmla="*/ 59879 w 261095"/>
                              <a:gd name="T89" fmla="*/ 160446 h 679934"/>
                              <a:gd name="T90" fmla="*/ 57269 w 261095"/>
                              <a:gd name="T91" fmla="*/ 157860 h 679934"/>
                              <a:gd name="T92" fmla="*/ 56652 w 261095"/>
                              <a:gd name="T93" fmla="*/ 153820 h 679934"/>
                              <a:gd name="T94" fmla="*/ 57214 w 261095"/>
                              <a:gd name="T95" fmla="*/ 153562 h 679934"/>
                              <a:gd name="T96" fmla="*/ 62404 w 261095"/>
                              <a:gd name="T97" fmla="*/ 151473 h 679934"/>
                              <a:gd name="T98" fmla="*/ 65808 w 261095"/>
                              <a:gd name="T99" fmla="*/ 150620 h 679934"/>
                              <a:gd name="T100" fmla="*/ 69559 w 261095"/>
                              <a:gd name="T101" fmla="*/ 149321 h 679934"/>
                              <a:gd name="T102" fmla="*/ 67798 w 261095"/>
                              <a:gd name="T103" fmla="*/ 146236 h 679934"/>
                              <a:gd name="T104" fmla="*/ 65087 w 261095"/>
                              <a:gd name="T105" fmla="*/ 140906 h 679934"/>
                              <a:gd name="T106" fmla="*/ 68493 w 261095"/>
                              <a:gd name="T107" fmla="*/ 137731 h 679934"/>
                              <a:gd name="T108" fmla="*/ 71895 w 261095"/>
                              <a:gd name="T109" fmla="*/ 134069 h 679934"/>
                              <a:gd name="T110" fmla="*/ 73744 w 261095"/>
                              <a:gd name="T111" fmla="*/ 131235 h 679934"/>
                              <a:gd name="T112" fmla="*/ 76113 w 261095"/>
                              <a:gd name="T113" fmla="*/ 127682 h 679934"/>
                              <a:gd name="T114" fmla="*/ 76615 w 261095"/>
                              <a:gd name="T115" fmla="*/ 125260 h 679934"/>
                              <a:gd name="T116" fmla="*/ 105435 w 261095"/>
                              <a:gd name="T117" fmla="*/ 0 h 679934"/>
                              <a:gd name="T118" fmla="*/ 174601 w 261095"/>
                              <a:gd name="T119" fmla="*/ 373853 h 679934"/>
                              <a:gd name="T120" fmla="*/ 204303 w 261095"/>
                              <a:gd name="T121" fmla="*/ 679933 h 679934"/>
                              <a:gd name="T122" fmla="*/ 42062 w 261095"/>
                              <a:gd name="T123" fmla="*/ 281502 h 679934"/>
                              <a:gd name="T124" fmla="*/ 0 w 261095"/>
                              <a:gd name="T125" fmla="*/ 0 h 679934"/>
                              <a:gd name="T126" fmla="*/ 261095 w 261095"/>
                              <a:gd name="T127" fmla="*/ 679934 h 679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lnTo>
                                  <a:pt x="42062" y="28150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0" name="osm_-2708846_obj"/>
                        <wps:cNvSpPr>
                          <a:spLocks/>
                        </wps:cNvSpPr>
                        <wps:spPr bwMode="auto">
                          <a:xfrm>
                            <a:off x="18732" y="1489"/>
                            <a:ext cx="11577" cy="16361"/>
                          </a:xfrm>
                          <a:custGeom>
                            <a:avLst/>
                            <a:gdLst>
                              <a:gd name="T0" fmla="*/ 553587 w 955497"/>
                              <a:gd name="T1" fmla="*/ 0 h 1348725"/>
                              <a:gd name="T2" fmla="*/ 603738 w 955497"/>
                              <a:gd name="T3" fmla="*/ 9320 h 1348725"/>
                              <a:gd name="T4" fmla="*/ 539054 w 955497"/>
                              <a:gd name="T5" fmla="*/ 67295 h 1348725"/>
                              <a:gd name="T6" fmla="*/ 591314 w 955497"/>
                              <a:gd name="T7" fmla="*/ 126432 h 1348725"/>
                              <a:gd name="T8" fmla="*/ 514283 w 955497"/>
                              <a:gd name="T9" fmla="*/ 142357 h 1348725"/>
                              <a:gd name="T10" fmla="*/ 483254 w 955497"/>
                              <a:gd name="T11" fmla="*/ 253643 h 1348725"/>
                              <a:gd name="T12" fmla="*/ 667833 w 955497"/>
                              <a:gd name="T13" fmla="*/ 340360 h 1348725"/>
                              <a:gd name="T14" fmla="*/ 678106 w 955497"/>
                              <a:gd name="T15" fmla="*/ 424355 h 1348725"/>
                              <a:gd name="T16" fmla="*/ 873513 w 955497"/>
                              <a:gd name="T17" fmla="*/ 421193 h 1348725"/>
                              <a:gd name="T18" fmla="*/ 900112 w 955497"/>
                              <a:gd name="T19" fmla="*/ 548655 h 1348725"/>
                              <a:gd name="T20" fmla="*/ 955496 w 955497"/>
                              <a:gd name="T21" fmla="*/ 562437 h 1348725"/>
                              <a:gd name="T22" fmla="*/ 767611 w 955497"/>
                              <a:gd name="T23" fmla="*/ 726774 h 1348725"/>
                              <a:gd name="T24" fmla="*/ 810546 w 955497"/>
                              <a:gd name="T25" fmla="*/ 796937 h 1348725"/>
                              <a:gd name="T26" fmla="*/ 713033 w 955497"/>
                              <a:gd name="T27" fmla="*/ 1077748 h 1348725"/>
                              <a:gd name="T28" fmla="*/ 648312 w 955497"/>
                              <a:gd name="T29" fmla="*/ 1116093 h 1348725"/>
                              <a:gd name="T30" fmla="*/ 654738 w 955497"/>
                              <a:gd name="T31" fmla="*/ 1242622 h 1348725"/>
                              <a:gd name="T32" fmla="*/ 518987 w 955497"/>
                              <a:gd name="T33" fmla="*/ 1204754 h 1348725"/>
                              <a:gd name="T34" fmla="*/ 283805 w 955497"/>
                              <a:gd name="T35" fmla="*/ 1348724 h 1348725"/>
                              <a:gd name="T36" fmla="*/ 195259 w 955497"/>
                              <a:gd name="T37" fmla="*/ 1213696 h 1348725"/>
                              <a:gd name="T38" fmla="*/ 149078 w 955497"/>
                              <a:gd name="T39" fmla="*/ 1326741 h 1348725"/>
                              <a:gd name="T40" fmla="*/ 22984 w 955497"/>
                              <a:gd name="T41" fmla="*/ 1272359 h 1348725"/>
                              <a:gd name="T42" fmla="*/ 150271 w 955497"/>
                              <a:gd name="T43" fmla="*/ 1168422 h 1348725"/>
                              <a:gd name="T44" fmla="*/ 229654 w 955497"/>
                              <a:gd name="T45" fmla="*/ 1202689 h 1348725"/>
                              <a:gd name="T46" fmla="*/ 413816 w 955497"/>
                              <a:gd name="T47" fmla="*/ 1020400 h 1348725"/>
                              <a:gd name="T48" fmla="*/ 472504 w 955497"/>
                              <a:gd name="T49" fmla="*/ 1060375 h 1348725"/>
                              <a:gd name="T50" fmla="*/ 513287 w 955497"/>
                              <a:gd name="T51" fmla="*/ 936185 h 1348725"/>
                              <a:gd name="T52" fmla="*/ 439865 w 955497"/>
                              <a:gd name="T53" fmla="*/ 886181 h 1348725"/>
                              <a:gd name="T54" fmla="*/ 465217 w 955497"/>
                              <a:gd name="T55" fmla="*/ 824315 h 1348725"/>
                              <a:gd name="T56" fmla="*/ 602619 w 955497"/>
                              <a:gd name="T57" fmla="*/ 650199 h 1348725"/>
                              <a:gd name="T58" fmla="*/ 550760 w 955497"/>
                              <a:gd name="T59" fmla="*/ 542485 h 1348725"/>
                              <a:gd name="T60" fmla="*/ 501954 w 955497"/>
                              <a:gd name="T61" fmla="*/ 565875 h 1348725"/>
                              <a:gd name="T62" fmla="*/ 402297 w 955497"/>
                              <a:gd name="T63" fmla="*/ 457215 h 1348725"/>
                              <a:gd name="T64" fmla="*/ 239490 w 955497"/>
                              <a:gd name="T65" fmla="*/ 559097 h 1348725"/>
                              <a:gd name="T66" fmla="*/ 98563 w 955497"/>
                              <a:gd name="T67" fmla="*/ 459091 h 1348725"/>
                              <a:gd name="T68" fmla="*/ 0 w 955497"/>
                              <a:gd name="T69" fmla="*/ 329198 h 1348725"/>
                              <a:gd name="T70" fmla="*/ 194418 w 955497"/>
                              <a:gd name="T71" fmla="*/ 183790 h 1348725"/>
                              <a:gd name="T72" fmla="*/ 131094 w 955497"/>
                              <a:gd name="T73" fmla="*/ 56334 h 1348725"/>
                              <a:gd name="T74" fmla="*/ 181857 w 955497"/>
                              <a:gd name="T75" fmla="*/ 12287 h 1348725"/>
                              <a:gd name="T76" fmla="*/ 279304 w 955497"/>
                              <a:gd name="T77" fmla="*/ 52561 h 1348725"/>
                              <a:gd name="T78" fmla="*/ 382885 w 955497"/>
                              <a:gd name="T79" fmla="*/ 2710 h 1348725"/>
                              <a:gd name="T80" fmla="*/ 387819 w 955497"/>
                              <a:gd name="T81" fmla="*/ 62619 h 1348725"/>
                              <a:gd name="T82" fmla="*/ 553587 w 955497"/>
                              <a:gd name="T83" fmla="*/ 0 h 1348725"/>
                              <a:gd name="T84" fmla="*/ 0 w 955497"/>
                              <a:gd name="T85" fmla="*/ 0 h 1348725"/>
                              <a:gd name="T86" fmla="*/ 955497 w 955497"/>
                              <a:gd name="T87" fmla="*/ 1348725 h 1348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lnTo>
                                  <a:pt x="553587" y="0"/>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91" name="osm_-2708850_obj"/>
                        <wps:cNvSpPr>
                          <a:spLocks/>
                        </wps:cNvSpPr>
                        <wps:spPr bwMode="auto">
                          <a:xfrm>
                            <a:off x="21634" y="7036"/>
                            <a:ext cx="4400" cy="4452"/>
                          </a:xfrm>
                          <a:custGeom>
                            <a:avLst/>
                            <a:gdLst>
                              <a:gd name="T0" fmla="*/ 99799 w 363130"/>
                              <a:gd name="T1" fmla="*/ 292593 h 367101"/>
                              <a:gd name="T2" fmla="*/ 0 w 363130"/>
                              <a:gd name="T3" fmla="*/ 101882 h 367101"/>
                              <a:gd name="T4" fmla="*/ 162807 w 363130"/>
                              <a:gd name="T5" fmla="*/ 0 h 367101"/>
                              <a:gd name="T6" fmla="*/ 262464 w 363130"/>
                              <a:gd name="T7" fmla="*/ 108660 h 367101"/>
                              <a:gd name="T8" fmla="*/ 311270 w 363130"/>
                              <a:gd name="T9" fmla="*/ 85270 h 367101"/>
                              <a:gd name="T10" fmla="*/ 363129 w 363130"/>
                              <a:gd name="T11" fmla="*/ 192984 h 367101"/>
                              <a:gd name="T12" fmla="*/ 225727 w 363130"/>
                              <a:gd name="T13" fmla="*/ 367100 h 367101"/>
                              <a:gd name="T14" fmla="*/ 99799 w 363130"/>
                              <a:gd name="T15" fmla="*/ 292593 h 367101"/>
                              <a:gd name="T16" fmla="*/ 0 w 363130"/>
                              <a:gd name="T17" fmla="*/ 0 h 367101"/>
                              <a:gd name="T18" fmla="*/ 363130 w 363130"/>
                              <a:gd name="T19" fmla="*/ 367101 h 36710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3130" h="367101">
                                <a:moveTo>
                                  <a:pt x="99799" y="292593"/>
                                </a:moveTo>
                                <a:lnTo>
                                  <a:pt x="0" y="101882"/>
                                </a:lnTo>
                                <a:lnTo>
                                  <a:pt x="162807" y="0"/>
                                </a:lnTo>
                                <a:lnTo>
                                  <a:pt x="262464" y="108660"/>
                                </a:lnTo>
                                <a:lnTo>
                                  <a:pt x="311270" y="85270"/>
                                </a:lnTo>
                                <a:lnTo>
                                  <a:pt x="363129" y="192984"/>
                                </a:lnTo>
                                <a:lnTo>
                                  <a:pt x="225727" y="367100"/>
                                </a:lnTo>
                                <a:lnTo>
                                  <a:pt x="99799" y="292593"/>
                                </a:lnTo>
                                <a:close/>
                              </a:path>
                            </a:pathLst>
                          </a:custGeom>
                          <a:solidFill>
                            <a:srgbClr val="F79646">
                              <a:lumMod val="75000"/>
                            </a:srgbClr>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92" name="osm_-2957946_obj"/>
                        <wps:cNvSpPr>
                          <a:spLocks/>
                        </wps:cNvSpPr>
                        <wps:spPr bwMode="auto">
                          <a:xfrm>
                            <a:off x="31656" y="22386"/>
                            <a:ext cx="11660" cy="7744"/>
                          </a:xfrm>
                          <a:custGeom>
                            <a:avLst/>
                            <a:gdLst>
                              <a:gd name="T0" fmla="*/ 0 w 962308"/>
                              <a:gd name="T1" fmla="*/ 260694 h 638396"/>
                              <a:gd name="T2" fmla="*/ 372479 w 962308"/>
                              <a:gd name="T3" fmla="*/ 215370 h 638396"/>
                              <a:gd name="T4" fmla="*/ 465561 w 962308"/>
                              <a:gd name="T5" fmla="*/ 141309 h 638396"/>
                              <a:gd name="T6" fmla="*/ 432220 w 962308"/>
                              <a:gd name="T7" fmla="*/ 83071 h 638396"/>
                              <a:gd name="T8" fmla="*/ 484694 w 962308"/>
                              <a:gd name="T9" fmla="*/ 0 h 638396"/>
                              <a:gd name="T10" fmla="*/ 718401 w 962308"/>
                              <a:gd name="T11" fmla="*/ 87198 h 638396"/>
                              <a:gd name="T12" fmla="*/ 784765 w 962308"/>
                              <a:gd name="T13" fmla="*/ 429602 h 638396"/>
                              <a:gd name="T14" fmla="*/ 962307 w 962308"/>
                              <a:gd name="T15" fmla="*/ 507070 h 638396"/>
                              <a:gd name="T16" fmla="*/ 938343 w 962308"/>
                              <a:gd name="T17" fmla="*/ 593818 h 638396"/>
                              <a:gd name="T18" fmla="*/ 775446 w 962308"/>
                              <a:gd name="T19" fmla="*/ 635388 h 638396"/>
                              <a:gd name="T20" fmla="*/ 737032 w 962308"/>
                              <a:gd name="T21" fmla="*/ 532535 h 638396"/>
                              <a:gd name="T22" fmla="*/ 629063 w 962308"/>
                              <a:gd name="T23" fmla="*/ 589530 h 638396"/>
                              <a:gd name="T24" fmla="*/ 581035 w 962308"/>
                              <a:gd name="T25" fmla="*/ 552677 h 638396"/>
                              <a:gd name="T26" fmla="*/ 420087 w 962308"/>
                              <a:gd name="T27" fmla="*/ 627729 h 638396"/>
                              <a:gd name="T28" fmla="*/ 376111 w 962308"/>
                              <a:gd name="T29" fmla="*/ 535009 h 638396"/>
                              <a:gd name="T30" fmla="*/ 162929 w 962308"/>
                              <a:gd name="T31" fmla="*/ 638395 h 638396"/>
                              <a:gd name="T32" fmla="*/ 17004 w 962308"/>
                              <a:gd name="T33" fmla="*/ 619091 h 638396"/>
                              <a:gd name="T34" fmla="*/ 10613 w 962308"/>
                              <a:gd name="T35" fmla="*/ 515876 h 638396"/>
                              <a:gd name="T36" fmla="*/ 122064 w 962308"/>
                              <a:gd name="T37" fmla="*/ 374033 h 638396"/>
                              <a:gd name="T38" fmla="*/ 63431 w 962308"/>
                              <a:gd name="T39" fmla="*/ 381549 h 638396"/>
                              <a:gd name="T40" fmla="*/ 0 w 962308"/>
                              <a:gd name="T41" fmla="*/ 260694 h 638396"/>
                              <a:gd name="T42" fmla="*/ 0 w 962308"/>
                              <a:gd name="T43" fmla="*/ 0 h 638396"/>
                              <a:gd name="T44" fmla="*/ 962308 w 962308"/>
                              <a:gd name="T45" fmla="*/ 638396 h 63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lnTo>
                                  <a:pt x="0" y="260694"/>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g:grpSp>
                        <wpg:cNvPr id="493" name="osm_-3019731_obj"/>
                        <wpg:cNvGrpSpPr>
                          <a:grpSpLocks/>
                        </wpg:cNvGrpSpPr>
                        <wpg:grpSpPr bwMode="auto">
                          <a:xfrm>
                            <a:off x="17456" y="22946"/>
                            <a:ext cx="15003" cy="18573"/>
                            <a:chOff x="17456" y="22946"/>
                            <a:chExt cx="12381" cy="15311"/>
                          </a:xfrm>
                        </wpg:grpSpPr>
                        <wps:wsp>
                          <wps:cNvPr id="494" name="Dowolny kształt: kształt 169"/>
                          <wps:cNvSpPr>
                            <a:spLocks/>
                          </wps:cNvSpPr>
                          <wps:spPr bwMode="auto">
                            <a:xfrm>
                              <a:off x="17456" y="22946"/>
                              <a:ext cx="12381" cy="15311"/>
                            </a:xfrm>
                            <a:custGeom>
                              <a:avLst/>
                              <a:gdLst>
                                <a:gd name="T0" fmla="*/ 1881 w 1238131"/>
                                <a:gd name="T1" fmla="*/ 1009727 h 1531126"/>
                                <a:gd name="T2" fmla="*/ 29348 w 1238131"/>
                                <a:gd name="T3" fmla="*/ 770867 h 1531126"/>
                                <a:gd name="T4" fmla="*/ 74608 w 1238131"/>
                                <a:gd name="T5" fmla="*/ 753495 h 1531126"/>
                                <a:gd name="T6" fmla="*/ 0 w 1238131"/>
                                <a:gd name="T7" fmla="*/ 668266 h 1531126"/>
                                <a:gd name="T8" fmla="*/ 133132 w 1238131"/>
                                <a:gd name="T9" fmla="*/ 643216 h 1531126"/>
                                <a:gd name="T10" fmla="*/ 186379 w 1238131"/>
                                <a:gd name="T11" fmla="*/ 493663 h 1531126"/>
                                <a:gd name="T12" fmla="*/ 137378 w 1238131"/>
                                <a:gd name="T13" fmla="*/ 505634 h 1531126"/>
                                <a:gd name="T14" fmla="*/ 134562 w 1238131"/>
                                <a:gd name="T15" fmla="*/ 412096 h 1531126"/>
                                <a:gd name="T16" fmla="*/ 344741 w 1238131"/>
                                <a:gd name="T17" fmla="*/ 348037 h 1531126"/>
                                <a:gd name="T18" fmla="*/ 453932 w 1238131"/>
                                <a:gd name="T19" fmla="*/ 180702 h 1531126"/>
                                <a:gd name="T20" fmla="*/ 400630 w 1238131"/>
                                <a:gd name="T21" fmla="*/ 46397 h 1531126"/>
                                <a:gd name="T22" fmla="*/ 437826 w 1238131"/>
                                <a:gd name="T23" fmla="*/ 0 h 1531126"/>
                                <a:gd name="T24" fmla="*/ 692360 w 1238131"/>
                                <a:gd name="T25" fmla="*/ 200974 h 1531126"/>
                                <a:gd name="T26" fmla="*/ 644266 w 1238131"/>
                                <a:gd name="T27" fmla="*/ 304288 h 1531126"/>
                                <a:gd name="T28" fmla="*/ 751147 w 1238131"/>
                                <a:gd name="T29" fmla="*/ 435840 h 1531126"/>
                                <a:gd name="T30" fmla="*/ 727676 w 1238131"/>
                                <a:gd name="T31" fmla="*/ 532479 h 1531126"/>
                                <a:gd name="T32" fmla="*/ 903136 w 1238131"/>
                                <a:gd name="T33" fmla="*/ 561934 h 1531126"/>
                                <a:gd name="T34" fmla="*/ 985928 w 1238131"/>
                                <a:gd name="T35" fmla="*/ 710350 h 1531126"/>
                                <a:gd name="T36" fmla="*/ 1035861 w 1238131"/>
                                <a:gd name="T37" fmla="*/ 909985 h 1531126"/>
                                <a:gd name="T38" fmla="*/ 1141678 w 1238131"/>
                                <a:gd name="T39" fmla="*/ 921348 h 1531126"/>
                                <a:gd name="T40" fmla="*/ 1238130 w 1238131"/>
                                <a:gd name="T41" fmla="*/ 1089515 h 1531126"/>
                                <a:gd name="T42" fmla="*/ 1084211 w 1238131"/>
                                <a:gd name="T43" fmla="*/ 1216515 h 1531126"/>
                                <a:gd name="T44" fmla="*/ 957532 w 1238131"/>
                                <a:gd name="T45" fmla="*/ 1224911 h 1531126"/>
                                <a:gd name="T46" fmla="*/ 999205 w 1238131"/>
                                <a:gd name="T47" fmla="*/ 1298274 h 1531126"/>
                                <a:gd name="T48" fmla="*/ 943914 w 1238131"/>
                                <a:gd name="T49" fmla="*/ 1531125 h 1531126"/>
                                <a:gd name="T50" fmla="*/ 795868 w 1238131"/>
                                <a:gd name="T51" fmla="*/ 1423550 h 1531126"/>
                                <a:gd name="T52" fmla="*/ 784451 w 1238131"/>
                                <a:gd name="T53" fmla="*/ 1466441 h 1531126"/>
                                <a:gd name="T54" fmla="*/ 630295 w 1238131"/>
                                <a:gd name="T55" fmla="*/ 1423845 h 1531126"/>
                                <a:gd name="T56" fmla="*/ 488195 w 1238131"/>
                                <a:gd name="T57" fmla="*/ 1270031 h 1531126"/>
                                <a:gd name="T58" fmla="*/ 235545 w 1238131"/>
                                <a:gd name="T59" fmla="*/ 1314887 h 1531126"/>
                                <a:gd name="T60" fmla="*/ 27107 w 1238131"/>
                                <a:gd name="T61" fmla="*/ 1227993 h 1531126"/>
                                <a:gd name="T62" fmla="*/ 1881 w 1238131"/>
                                <a:gd name="T63" fmla="*/ 1009727 h 1531126"/>
                                <a:gd name="T64" fmla="*/ 0 w 1238131"/>
                                <a:gd name="T65" fmla="*/ 0 h 1531126"/>
                                <a:gd name="T66" fmla="*/ 1238131 w 1238131"/>
                                <a:gd name="T67" fmla="*/ 1531126 h 153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lnTo>
                                    <a:pt x="1881" y="1009727"/>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5" name="Dowolny kształt: kształt 170"/>
                          <wps:cNvSpPr>
                            <a:spLocks/>
                          </wps:cNvSpPr>
                          <wps:spPr bwMode="auto">
                            <a:xfrm>
                              <a:off x="21123" y="29321"/>
                              <a:ext cx="3583" cy="4363"/>
                            </a:xfrm>
                            <a:custGeom>
                              <a:avLst/>
                              <a:gdLst>
                                <a:gd name="T0" fmla="*/ 9478 w 358314"/>
                                <a:gd name="T1" fmla="*/ 349015 h 436384"/>
                                <a:gd name="T2" fmla="*/ 88515 w 358314"/>
                                <a:gd name="T3" fmla="*/ 436383 h 436384"/>
                                <a:gd name="T4" fmla="*/ 174892 w 358314"/>
                                <a:gd name="T5" fmla="*/ 405979 h 436384"/>
                                <a:gd name="T6" fmla="*/ 269490 w 358314"/>
                                <a:gd name="T7" fmla="*/ 193068 h 436384"/>
                                <a:gd name="T8" fmla="*/ 358313 w 358314"/>
                                <a:gd name="T9" fmla="*/ 155541 h 436384"/>
                                <a:gd name="T10" fmla="*/ 302147 w 358314"/>
                                <a:gd name="T11" fmla="*/ 44884 h 436384"/>
                                <a:gd name="T12" fmla="*/ 98661 w 358314"/>
                                <a:gd name="T13" fmla="*/ 0 h 436384"/>
                                <a:gd name="T14" fmla="*/ 89725 w 358314"/>
                                <a:gd name="T15" fmla="*/ 57842 h 436384"/>
                                <a:gd name="T16" fmla="*/ 0 w 358314"/>
                                <a:gd name="T17" fmla="*/ 8455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lnTo>
                                    <a:pt x="9478" y="349015"/>
                                  </a:lnTo>
                                  <a:close/>
                                </a:path>
                              </a:pathLst>
                            </a:custGeom>
                            <a:solidFill>
                              <a:srgbClr val="FFD966"/>
                            </a:solidFill>
                            <a:ln w="0">
                              <a:solidFill>
                                <a:srgbClr val="2F528F"/>
                              </a:solidFill>
                              <a:miter lim="800000"/>
                              <a:headEnd/>
                              <a:tailEnd/>
                            </a:ln>
                          </wps:spPr>
                          <wps:bodyPr rot="0" vert="horz" wrap="square" lIns="91440" tIns="45720" rIns="91440" bIns="45720" anchor="t" anchorCtr="0" upright="1">
                            <a:noAutofit/>
                          </wps:bodyPr>
                        </wps:wsp>
                      </wpg:grpSp>
                      <wps:wsp>
                        <wps:cNvPr id="496" name="osm_-2836521_obj"/>
                        <wps:cNvSpPr>
                          <a:spLocks/>
                        </wps:cNvSpPr>
                        <wps:spPr bwMode="auto">
                          <a:xfrm>
                            <a:off x="21899" y="30678"/>
                            <a:ext cx="4341" cy="5294"/>
                          </a:xfrm>
                          <a:custGeom>
                            <a:avLst/>
                            <a:gdLst>
                              <a:gd name="T0" fmla="*/ 9478 w 358314"/>
                              <a:gd name="T1" fmla="*/ 349015 h 436384"/>
                              <a:gd name="T2" fmla="*/ 0 w 358314"/>
                              <a:gd name="T3" fmla="*/ 84553 h 436384"/>
                              <a:gd name="T4" fmla="*/ 89725 w 358314"/>
                              <a:gd name="T5" fmla="*/ 57842 h 436384"/>
                              <a:gd name="T6" fmla="*/ 98661 w 358314"/>
                              <a:gd name="T7" fmla="*/ 0 h 436384"/>
                              <a:gd name="T8" fmla="*/ 302147 w 358314"/>
                              <a:gd name="T9" fmla="*/ 44884 h 436384"/>
                              <a:gd name="T10" fmla="*/ 358313 w 358314"/>
                              <a:gd name="T11" fmla="*/ 155541 h 436384"/>
                              <a:gd name="T12" fmla="*/ 269490 w 358314"/>
                              <a:gd name="T13" fmla="*/ 193068 h 436384"/>
                              <a:gd name="T14" fmla="*/ 174892 w 358314"/>
                              <a:gd name="T15" fmla="*/ 405979 h 436384"/>
                              <a:gd name="T16" fmla="*/ 88515 w 358314"/>
                              <a:gd name="T17" fmla="*/ 43638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lnTo>
                                  <a:pt x="9478" y="349015"/>
                                </a:lnTo>
                                <a:close/>
                              </a:path>
                            </a:pathLst>
                          </a:custGeom>
                          <a:solidFill>
                            <a:srgbClr val="9BBB59">
                              <a:lumMod val="75000"/>
                            </a:srgbClr>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7" name="osm_-3019727_obj"/>
                        <wps:cNvSpPr>
                          <a:spLocks/>
                        </wps:cNvSpPr>
                        <wps:spPr bwMode="auto">
                          <a:xfrm>
                            <a:off x="788" y="29570"/>
                            <a:ext cx="7369" cy="5581"/>
                          </a:xfrm>
                          <a:custGeom>
                            <a:avLst/>
                            <a:gdLst>
                              <a:gd name="T0" fmla="*/ 585291 w 608163"/>
                              <a:gd name="T1" fmla="*/ 119707 h 460134"/>
                              <a:gd name="T2" fmla="*/ 572667 w 608163"/>
                              <a:gd name="T3" fmla="*/ 121084 h 460134"/>
                              <a:gd name="T4" fmla="*/ 563223 w 608163"/>
                              <a:gd name="T5" fmla="*/ 119955 h 460134"/>
                              <a:gd name="T6" fmla="*/ 553447 w 608163"/>
                              <a:gd name="T7" fmla="*/ 120517 h 460134"/>
                              <a:gd name="T8" fmla="*/ 539881 w 608163"/>
                              <a:gd name="T9" fmla="*/ 123295 h 460134"/>
                              <a:gd name="T10" fmla="*/ 531776 w 608163"/>
                              <a:gd name="T11" fmla="*/ 127226 h 460134"/>
                              <a:gd name="T12" fmla="*/ 519018 w 608163"/>
                              <a:gd name="T13" fmla="*/ 131446 h 460134"/>
                              <a:gd name="T14" fmla="*/ 511361 w 608163"/>
                              <a:gd name="T15" fmla="*/ 136534 h 460134"/>
                              <a:gd name="T16" fmla="*/ 501085 w 608163"/>
                              <a:gd name="T17" fmla="*/ 143166 h 460134"/>
                              <a:gd name="T18" fmla="*/ 495559 w 608163"/>
                              <a:gd name="T19" fmla="*/ 148503 h 460134"/>
                              <a:gd name="T20" fmla="*/ 489079 w 608163"/>
                              <a:gd name="T21" fmla="*/ 154673 h 460134"/>
                              <a:gd name="T22" fmla="*/ 483724 w 608163"/>
                              <a:gd name="T23" fmla="*/ 158979 h 460134"/>
                              <a:gd name="T24" fmla="*/ 477812 w 608163"/>
                              <a:gd name="T25" fmla="*/ 170331 h 460134"/>
                              <a:gd name="T26" fmla="*/ 484449 w 608163"/>
                              <a:gd name="T27" fmla="*/ 180231 h 460134"/>
                              <a:gd name="T28" fmla="*/ 485817 w 608163"/>
                              <a:gd name="T29" fmla="*/ 183685 h 460134"/>
                              <a:gd name="T30" fmla="*/ 488165 w 608163"/>
                              <a:gd name="T31" fmla="*/ 188088 h 460134"/>
                              <a:gd name="T32" fmla="*/ 487659 w 608163"/>
                              <a:gd name="T33" fmla="*/ 192255 h 460134"/>
                              <a:gd name="T34" fmla="*/ 488024 w 608163"/>
                              <a:gd name="T35" fmla="*/ 197101 h 460134"/>
                              <a:gd name="T36" fmla="*/ 487287 w 608163"/>
                              <a:gd name="T37" fmla="*/ 199569 h 460134"/>
                              <a:gd name="T38" fmla="*/ 489412 w 608163"/>
                              <a:gd name="T39" fmla="*/ 202140 h 460134"/>
                              <a:gd name="T40" fmla="*/ 487984 w 608163"/>
                              <a:gd name="T41" fmla="*/ 206068 h 460134"/>
                              <a:gd name="T42" fmla="*/ 486135 w 608163"/>
                              <a:gd name="T43" fmla="*/ 212443 h 460134"/>
                              <a:gd name="T44" fmla="*/ 477150 w 608163"/>
                              <a:gd name="T45" fmla="*/ 216954 h 460134"/>
                              <a:gd name="T46" fmla="*/ 448111 w 608163"/>
                              <a:gd name="T47" fmla="*/ 219224 h 460134"/>
                              <a:gd name="T48" fmla="*/ 442836 w 608163"/>
                              <a:gd name="T49" fmla="*/ 230343 h 460134"/>
                              <a:gd name="T50" fmla="*/ 427510 w 608163"/>
                              <a:gd name="T51" fmla="*/ 228219 h 460134"/>
                              <a:gd name="T52" fmla="*/ 406126 w 608163"/>
                              <a:gd name="T53" fmla="*/ 212282 h 460134"/>
                              <a:gd name="T54" fmla="*/ 399318 w 608163"/>
                              <a:gd name="T55" fmla="*/ 203997 h 460134"/>
                              <a:gd name="T56" fmla="*/ 387465 w 608163"/>
                              <a:gd name="T57" fmla="*/ 197145 h 460134"/>
                              <a:gd name="T58" fmla="*/ 378413 w 608163"/>
                              <a:gd name="T59" fmla="*/ 197665 h 460134"/>
                              <a:gd name="T60" fmla="*/ 365290 w 608163"/>
                              <a:gd name="T61" fmla="*/ 196211 h 460134"/>
                              <a:gd name="T62" fmla="*/ 352761 w 608163"/>
                              <a:gd name="T63" fmla="*/ 194094 h 460134"/>
                              <a:gd name="T64" fmla="*/ 340129 w 608163"/>
                              <a:gd name="T65" fmla="*/ 193898 h 460134"/>
                              <a:gd name="T66" fmla="*/ 333965 w 608163"/>
                              <a:gd name="T67" fmla="*/ 202735 h 460134"/>
                              <a:gd name="T68" fmla="*/ 327792 w 608163"/>
                              <a:gd name="T69" fmla="*/ 206654 h 460134"/>
                              <a:gd name="T70" fmla="*/ 322112 w 608163"/>
                              <a:gd name="T71" fmla="*/ 212951 h 460134"/>
                              <a:gd name="T72" fmla="*/ 320997 w 608163"/>
                              <a:gd name="T73" fmla="*/ 220799 h 460134"/>
                              <a:gd name="T74" fmla="*/ 321537 w 608163"/>
                              <a:gd name="T75" fmla="*/ 231818 h 460134"/>
                              <a:gd name="T76" fmla="*/ 314553 w 608163"/>
                              <a:gd name="T77" fmla="*/ 236826 h 460134"/>
                              <a:gd name="T78" fmla="*/ 307325 w 608163"/>
                              <a:gd name="T79" fmla="*/ 246738 h 460134"/>
                              <a:gd name="T80" fmla="*/ 298744 w 608163"/>
                              <a:gd name="T81" fmla="*/ 252732 h 460134"/>
                              <a:gd name="T82" fmla="*/ 290932 w 608163"/>
                              <a:gd name="T83" fmla="*/ 248211 h 460134"/>
                              <a:gd name="T84" fmla="*/ 280936 w 608163"/>
                              <a:gd name="T85" fmla="*/ 246655 h 460134"/>
                              <a:gd name="T86" fmla="*/ 277849 w 608163"/>
                              <a:gd name="T87" fmla="*/ 275348 h 460134"/>
                              <a:gd name="T88" fmla="*/ 272933 w 608163"/>
                              <a:gd name="T89" fmla="*/ 282454 h 460134"/>
                              <a:gd name="T90" fmla="*/ 268661 w 608163"/>
                              <a:gd name="T91" fmla="*/ 290038 h 460134"/>
                              <a:gd name="T92" fmla="*/ 263142 w 608163"/>
                              <a:gd name="T93" fmla="*/ 301854 h 460134"/>
                              <a:gd name="T94" fmla="*/ 267048 w 608163"/>
                              <a:gd name="T95" fmla="*/ 313026 h 460134"/>
                              <a:gd name="T96" fmla="*/ 250094 w 608163"/>
                              <a:gd name="T97" fmla="*/ 324684 h 460134"/>
                              <a:gd name="T98" fmla="*/ 229126 w 608163"/>
                              <a:gd name="T99" fmla="*/ 336745 h 460134"/>
                              <a:gd name="T100" fmla="*/ 219616 w 608163"/>
                              <a:gd name="T101" fmla="*/ 341982 h 460134"/>
                              <a:gd name="T102" fmla="*/ 217517 w 608163"/>
                              <a:gd name="T103" fmla="*/ 344165 h 460134"/>
                              <a:gd name="T104" fmla="*/ 214954 w 608163"/>
                              <a:gd name="T105" fmla="*/ 352276 h 460134"/>
                              <a:gd name="T106" fmla="*/ 218428 w 608163"/>
                              <a:gd name="T107" fmla="*/ 361479 h 460134"/>
                              <a:gd name="T108" fmla="*/ 207020 w 608163"/>
                              <a:gd name="T109" fmla="*/ 378138 h 460134"/>
                              <a:gd name="T110" fmla="*/ 198471 w 608163"/>
                              <a:gd name="T111" fmla="*/ 389409 h 460134"/>
                              <a:gd name="T112" fmla="*/ 189728 w 608163"/>
                              <a:gd name="T113" fmla="*/ 386485 h 460134"/>
                              <a:gd name="T114" fmla="*/ 180707 w 608163"/>
                              <a:gd name="T115" fmla="*/ 398928 h 460134"/>
                              <a:gd name="T116" fmla="*/ 167084 w 608163"/>
                              <a:gd name="T117" fmla="*/ 420746 h 460134"/>
                              <a:gd name="T118" fmla="*/ 163274 w 608163"/>
                              <a:gd name="T119" fmla="*/ 432653 h 460134"/>
                              <a:gd name="T120" fmla="*/ 162460 w 608163"/>
                              <a:gd name="T121" fmla="*/ 440717 h 460134"/>
                              <a:gd name="T122" fmla="*/ 253805 w 608163"/>
                              <a:gd name="T123" fmla="*/ 0 h 460134"/>
                              <a:gd name="T124" fmla="*/ 0 w 608163"/>
                              <a:gd name="T125" fmla="*/ 0 h 460134"/>
                              <a:gd name="T126" fmla="*/ 608163 w 608163"/>
                              <a:gd name="T127" fmla="*/ 460134 h 460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lnTo>
                                  <a:pt x="608162" y="123627"/>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8" name="osm_-2985219_obj"/>
                        <wps:cNvSpPr>
                          <a:spLocks/>
                        </wps:cNvSpPr>
                        <wps:spPr bwMode="auto">
                          <a:xfrm>
                            <a:off x="28894" y="35425"/>
                            <a:ext cx="9949" cy="9529"/>
                          </a:xfrm>
                          <a:custGeom>
                            <a:avLst/>
                            <a:gdLst>
                              <a:gd name="T0" fmla="*/ 0 w 821099"/>
                              <a:gd name="T1" fmla="*/ 502366 h 785547"/>
                              <a:gd name="T2" fmla="*/ 55291 w 821099"/>
                              <a:gd name="T3" fmla="*/ 269515 h 785547"/>
                              <a:gd name="T4" fmla="*/ 13618 w 821099"/>
                              <a:gd name="T5" fmla="*/ 196152 h 785547"/>
                              <a:gd name="T6" fmla="*/ 140297 w 821099"/>
                              <a:gd name="T7" fmla="*/ 187756 h 785547"/>
                              <a:gd name="T8" fmla="*/ 294216 w 821099"/>
                              <a:gd name="T9" fmla="*/ 60756 h 785547"/>
                              <a:gd name="T10" fmla="*/ 486056 w 821099"/>
                              <a:gd name="T11" fmla="*/ 0 h 785547"/>
                              <a:gd name="T12" fmla="*/ 700335 w 821099"/>
                              <a:gd name="T13" fmla="*/ 124401 h 785547"/>
                              <a:gd name="T14" fmla="*/ 821098 w 821099"/>
                              <a:gd name="T15" fmla="*/ 569174 h 785547"/>
                              <a:gd name="T16" fmla="*/ 643395 w 821099"/>
                              <a:gd name="T17" fmla="*/ 628101 h 785547"/>
                              <a:gd name="T18" fmla="*/ 444539 w 821099"/>
                              <a:gd name="T19" fmla="*/ 600152 h 785547"/>
                              <a:gd name="T20" fmla="*/ 410134 w 821099"/>
                              <a:gd name="T21" fmla="*/ 749842 h 785547"/>
                              <a:gd name="T22" fmla="*/ 263083 w 821099"/>
                              <a:gd name="T23" fmla="*/ 785546 h 785547"/>
                              <a:gd name="T24" fmla="*/ 105110 w 821099"/>
                              <a:gd name="T25" fmla="*/ 739344 h 785547"/>
                              <a:gd name="T26" fmla="*/ 93850 w 821099"/>
                              <a:gd name="T27" fmla="*/ 545244 h 785547"/>
                              <a:gd name="T28" fmla="*/ 0 w 821099"/>
                              <a:gd name="T29" fmla="*/ 502366 h 785547"/>
                              <a:gd name="T30" fmla="*/ 0 w 821099"/>
                              <a:gd name="T31" fmla="*/ 0 h 785547"/>
                              <a:gd name="T32" fmla="*/ 821099 w 821099"/>
                              <a:gd name="T33" fmla="*/ 785547 h 78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lnTo>
                                  <a:pt x="0" y="502366"/>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9" name="osm_-3019728_obj"/>
                        <wps:cNvSpPr>
                          <a:spLocks/>
                        </wps:cNvSpPr>
                        <wps:spPr bwMode="auto">
                          <a:xfrm>
                            <a:off x="2754" y="31010"/>
                            <a:ext cx="6786" cy="7671"/>
                          </a:xfrm>
                          <a:custGeom>
                            <a:avLst/>
                            <a:gdLst>
                              <a:gd name="T0" fmla="*/ 551881 w 560004"/>
                              <a:gd name="T1" fmla="*/ 409969 h 632400"/>
                              <a:gd name="T2" fmla="*/ 546792 w 560004"/>
                              <a:gd name="T3" fmla="*/ 423463 h 632400"/>
                              <a:gd name="T4" fmla="*/ 543267 w 560004"/>
                              <a:gd name="T5" fmla="*/ 432684 h 632400"/>
                              <a:gd name="T6" fmla="*/ 544545 w 560004"/>
                              <a:gd name="T7" fmla="*/ 454958 h 632400"/>
                              <a:gd name="T8" fmla="*/ 535551 w 560004"/>
                              <a:gd name="T9" fmla="*/ 459771 h 632400"/>
                              <a:gd name="T10" fmla="*/ 517284 w 560004"/>
                              <a:gd name="T11" fmla="*/ 449867 h 632400"/>
                              <a:gd name="T12" fmla="*/ 505516 w 560004"/>
                              <a:gd name="T13" fmla="*/ 452924 h 632400"/>
                              <a:gd name="T14" fmla="*/ 501567 w 560004"/>
                              <a:gd name="T15" fmla="*/ 466403 h 632400"/>
                              <a:gd name="T16" fmla="*/ 499058 w 560004"/>
                              <a:gd name="T17" fmla="*/ 480796 h 632400"/>
                              <a:gd name="T18" fmla="*/ 487768 w 560004"/>
                              <a:gd name="T19" fmla="*/ 501458 h 632400"/>
                              <a:gd name="T20" fmla="*/ 509883 w 560004"/>
                              <a:gd name="T21" fmla="*/ 526932 h 632400"/>
                              <a:gd name="T22" fmla="*/ 526531 w 560004"/>
                              <a:gd name="T23" fmla="*/ 540029 h 632400"/>
                              <a:gd name="T24" fmla="*/ 287046 w 560004"/>
                              <a:gd name="T25" fmla="*/ 530439 h 632400"/>
                              <a:gd name="T26" fmla="*/ 963 w 560004"/>
                              <a:gd name="T27" fmla="*/ 313941 h 632400"/>
                              <a:gd name="T28" fmla="*/ 11049 w 560004"/>
                              <a:gd name="T29" fmla="*/ 290789 h 632400"/>
                              <a:gd name="T30" fmla="*/ 24245 w 560004"/>
                              <a:gd name="T31" fmla="*/ 272839 h 632400"/>
                              <a:gd name="T32" fmla="*/ 34727 w 560004"/>
                              <a:gd name="T33" fmla="*/ 269488 h 632400"/>
                              <a:gd name="T34" fmla="*/ 47090 w 560004"/>
                              <a:gd name="T35" fmla="*/ 256546 h 632400"/>
                              <a:gd name="T36" fmla="*/ 55246 w 560004"/>
                              <a:gd name="T37" fmla="*/ 238314 h 632400"/>
                              <a:gd name="T38" fmla="*/ 55097 w 560004"/>
                              <a:gd name="T39" fmla="*/ 226532 h 632400"/>
                              <a:gd name="T40" fmla="*/ 57305 w 560004"/>
                              <a:gd name="T41" fmla="*/ 223270 h 632400"/>
                              <a:gd name="T42" fmla="*/ 74739 w 560004"/>
                              <a:gd name="T43" fmla="*/ 213438 h 632400"/>
                              <a:gd name="T44" fmla="*/ 98273 w 560004"/>
                              <a:gd name="T45" fmla="*/ 198174 h 632400"/>
                              <a:gd name="T46" fmla="*/ 102672 w 560004"/>
                              <a:gd name="T47" fmla="*/ 185614 h 632400"/>
                              <a:gd name="T48" fmla="*/ 104772 w 560004"/>
                              <a:gd name="T49" fmla="*/ 170601 h 632400"/>
                              <a:gd name="T50" fmla="*/ 111017 w 560004"/>
                              <a:gd name="T51" fmla="*/ 161550 h 632400"/>
                              <a:gd name="T52" fmla="*/ 112164 w 560004"/>
                              <a:gd name="T53" fmla="*/ 132535 h 632400"/>
                              <a:gd name="T54" fmla="*/ 128621 w 560004"/>
                              <a:gd name="T55" fmla="*/ 129499 h 632400"/>
                              <a:gd name="T56" fmla="*/ 138807 w 560004"/>
                              <a:gd name="T57" fmla="*/ 131704 h 632400"/>
                              <a:gd name="T58" fmla="*/ 151277 w 560004"/>
                              <a:gd name="T59" fmla="*/ 123090 h 632400"/>
                              <a:gd name="T60" fmla="*/ 158670 w 560004"/>
                              <a:gd name="T61" fmla="*/ 113078 h 632400"/>
                              <a:gd name="T62" fmla="*/ 158243 w 560004"/>
                              <a:gd name="T63" fmla="*/ 101352 h 632400"/>
                              <a:gd name="T64" fmla="*/ 162027 w 560004"/>
                              <a:gd name="T65" fmla="*/ 93629 h 632400"/>
                              <a:gd name="T66" fmla="*/ 170089 w 560004"/>
                              <a:gd name="T67" fmla="*/ 84965 h 632400"/>
                              <a:gd name="T68" fmla="*/ 177818 w 560004"/>
                              <a:gd name="T69" fmla="*/ 75186 h 632400"/>
                              <a:gd name="T70" fmla="*/ 191645 w 560004"/>
                              <a:gd name="T71" fmla="*/ 74455 h 632400"/>
                              <a:gd name="T72" fmla="*/ 211462 w 560004"/>
                              <a:gd name="T73" fmla="*/ 78901 h 632400"/>
                              <a:gd name="T74" fmla="*/ 224912 w 560004"/>
                              <a:gd name="T75" fmla="*/ 77567 h 632400"/>
                              <a:gd name="T76" fmla="*/ 237631 w 560004"/>
                              <a:gd name="T77" fmla="*/ 85654 h 632400"/>
                              <a:gd name="T78" fmla="*/ 248640 w 560004"/>
                              <a:gd name="T79" fmla="*/ 98096 h 632400"/>
                              <a:gd name="T80" fmla="*/ 280231 w 560004"/>
                              <a:gd name="T81" fmla="*/ 112486 h 632400"/>
                              <a:gd name="T82" fmla="*/ 285800 w 560004"/>
                              <a:gd name="T83" fmla="*/ 100512 h 632400"/>
                              <a:gd name="T84" fmla="*/ 319467 w 560004"/>
                              <a:gd name="T85" fmla="*/ 94314 h 632400"/>
                              <a:gd name="T86" fmla="*/ 326022 w 560004"/>
                              <a:gd name="T87" fmla="*/ 90553 h 632400"/>
                              <a:gd name="T88" fmla="*/ 326318 w 560004"/>
                              <a:gd name="T89" fmla="*/ 84305 h 632400"/>
                              <a:gd name="T90" fmla="*/ 324721 w 560004"/>
                              <a:gd name="T91" fmla="*/ 80467 h 632400"/>
                              <a:gd name="T92" fmla="*/ 326204 w 560004"/>
                              <a:gd name="T93" fmla="*/ 77456 h 632400"/>
                              <a:gd name="T94" fmla="*/ 326463 w 560004"/>
                              <a:gd name="T95" fmla="*/ 70740 h 632400"/>
                              <a:gd name="T96" fmla="*/ 323506 w 560004"/>
                              <a:gd name="T97" fmla="*/ 64973 h 632400"/>
                              <a:gd name="T98" fmla="*/ 319958 w 560004"/>
                              <a:gd name="T99" fmla="*/ 60310 h 632400"/>
                              <a:gd name="T100" fmla="*/ 316721 w 560004"/>
                              <a:gd name="T101" fmla="*/ 45641 h 632400"/>
                              <a:gd name="T102" fmla="*/ 326443 w 560004"/>
                              <a:gd name="T103" fmla="*/ 36680 h 632400"/>
                              <a:gd name="T104" fmla="*/ 334022 w 560004"/>
                              <a:gd name="T105" fmla="*/ 29096 h 632400"/>
                              <a:gd name="T106" fmla="*/ 344301 w 560004"/>
                              <a:gd name="T107" fmla="*/ 20303 h 632400"/>
                              <a:gd name="T108" fmla="*/ 355404 w 560004"/>
                              <a:gd name="T109" fmla="*/ 13481 h 632400"/>
                              <a:gd name="T110" fmla="*/ 369465 w 560004"/>
                              <a:gd name="T111" fmla="*/ 8514 h 632400"/>
                              <a:gd name="T112" fmla="*/ 381380 w 560004"/>
                              <a:gd name="T113" fmla="*/ 3054 h 632400"/>
                              <a:gd name="T114" fmla="*/ 398941 w 560004"/>
                              <a:gd name="T115" fmla="*/ 1296 h 632400"/>
                              <a:gd name="T116" fmla="*/ 409041 w 560004"/>
                              <a:gd name="T117" fmla="*/ 2177 h 632400"/>
                              <a:gd name="T118" fmla="*/ 0 w 560004"/>
                              <a:gd name="T119" fmla="*/ 0 h 632400"/>
                              <a:gd name="T120" fmla="*/ 560004 w 560004"/>
                              <a:gd name="T121" fmla="*/ 632400 h 63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lnTo>
                                  <a:pt x="560003" y="397498"/>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0" name="osm_-2708851_obj"/>
                        <wps:cNvSpPr>
                          <a:spLocks/>
                        </wps:cNvSpPr>
                        <wps:spPr bwMode="auto">
                          <a:xfrm>
                            <a:off x="24587" y="0"/>
                            <a:ext cx="12450" cy="8342"/>
                          </a:xfrm>
                          <a:custGeom>
                            <a:avLst/>
                            <a:gdLst>
                              <a:gd name="T0" fmla="*/ 940053 w 1027444"/>
                              <a:gd name="T1" fmla="*/ 495477 h 687717"/>
                              <a:gd name="T2" fmla="*/ 743221 w 1027444"/>
                              <a:gd name="T3" fmla="*/ 535167 h 687717"/>
                              <a:gd name="T4" fmla="*/ 747578 w 1027444"/>
                              <a:gd name="T5" fmla="*/ 592720 h 687717"/>
                              <a:gd name="T6" fmla="*/ 635539 w 1027444"/>
                              <a:gd name="T7" fmla="*/ 608205 h 687717"/>
                              <a:gd name="T8" fmla="*/ 599938 w 1027444"/>
                              <a:gd name="T9" fmla="*/ 687716 h 687717"/>
                              <a:gd name="T10" fmla="*/ 472242 w 1027444"/>
                              <a:gd name="T11" fmla="*/ 685270 h 687717"/>
                              <a:gd name="T12" fmla="*/ 416858 w 1027444"/>
                              <a:gd name="T13" fmla="*/ 671488 h 687717"/>
                              <a:gd name="T14" fmla="*/ 390259 w 1027444"/>
                              <a:gd name="T15" fmla="*/ 544026 h 687717"/>
                              <a:gd name="T16" fmla="*/ 194852 w 1027444"/>
                              <a:gd name="T17" fmla="*/ 547188 h 687717"/>
                              <a:gd name="T18" fmla="*/ 184579 w 1027444"/>
                              <a:gd name="T19" fmla="*/ 463193 h 687717"/>
                              <a:gd name="T20" fmla="*/ 0 w 1027444"/>
                              <a:gd name="T21" fmla="*/ 376476 h 687717"/>
                              <a:gd name="T22" fmla="*/ 31029 w 1027444"/>
                              <a:gd name="T23" fmla="*/ 265190 h 687717"/>
                              <a:gd name="T24" fmla="*/ 108060 w 1027444"/>
                              <a:gd name="T25" fmla="*/ 249265 h 687717"/>
                              <a:gd name="T26" fmla="*/ 55800 w 1027444"/>
                              <a:gd name="T27" fmla="*/ 190128 h 687717"/>
                              <a:gd name="T28" fmla="*/ 120484 w 1027444"/>
                              <a:gd name="T29" fmla="*/ 132153 h 687717"/>
                              <a:gd name="T30" fmla="*/ 70333 w 1027444"/>
                              <a:gd name="T31" fmla="*/ 122833 h 687717"/>
                              <a:gd name="T32" fmla="*/ 149000 w 1027444"/>
                              <a:gd name="T33" fmla="*/ 9944 h 687717"/>
                              <a:gd name="T34" fmla="*/ 329919 w 1027444"/>
                              <a:gd name="T35" fmla="*/ 53153 h 687717"/>
                              <a:gd name="T36" fmla="*/ 479810 w 1027444"/>
                              <a:gd name="T37" fmla="*/ 0 h 687717"/>
                              <a:gd name="T38" fmla="*/ 507752 w 1027444"/>
                              <a:gd name="T39" fmla="*/ 62561 h 687717"/>
                              <a:gd name="T40" fmla="*/ 611845 w 1027444"/>
                              <a:gd name="T41" fmla="*/ 65168 h 687717"/>
                              <a:gd name="T42" fmla="*/ 640446 w 1027444"/>
                              <a:gd name="T43" fmla="*/ 169044 h 687717"/>
                              <a:gd name="T44" fmla="*/ 725139 w 1027444"/>
                              <a:gd name="T45" fmla="*/ 71893 h 687717"/>
                              <a:gd name="T46" fmla="*/ 909336 w 1027444"/>
                              <a:gd name="T47" fmla="*/ 82764 h 687717"/>
                              <a:gd name="T48" fmla="*/ 960582 w 1027444"/>
                              <a:gd name="T49" fmla="*/ 217246 h 687717"/>
                              <a:gd name="T50" fmla="*/ 989407 w 1027444"/>
                              <a:gd name="T51" fmla="*/ 307262 h 687717"/>
                              <a:gd name="T52" fmla="*/ 943317 w 1027444"/>
                              <a:gd name="T53" fmla="*/ 363147 h 687717"/>
                              <a:gd name="T54" fmla="*/ 1027443 w 1027444"/>
                              <a:gd name="T55" fmla="*/ 376600 h 687717"/>
                              <a:gd name="T56" fmla="*/ 940053 w 1027444"/>
                              <a:gd name="T57" fmla="*/ 495477 h 687717"/>
                              <a:gd name="T58" fmla="*/ 0 w 1027444"/>
                              <a:gd name="T59" fmla="*/ 0 h 687717"/>
                              <a:gd name="T60" fmla="*/ 1027444 w 1027444"/>
                              <a:gd name="T61" fmla="*/ 687717 h 687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lnTo>
                                  <a:pt x="940053" y="495477"/>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1" name="osm_-2985220_obj"/>
                        <wps:cNvSpPr>
                          <a:spLocks/>
                        </wps:cNvSpPr>
                        <wps:spPr bwMode="auto">
                          <a:xfrm>
                            <a:off x="19237" y="48497"/>
                            <a:ext cx="14254" cy="11984"/>
                          </a:xfrm>
                          <a:custGeom>
                            <a:avLst/>
                            <a:gdLst>
                              <a:gd name="T0" fmla="*/ 13979 w 1176415"/>
                              <a:gd name="T1" fmla="*/ 261420 h 987956"/>
                              <a:gd name="T2" fmla="*/ 210322 w 1176415"/>
                              <a:gd name="T3" fmla="*/ 196915 h 987956"/>
                              <a:gd name="T4" fmla="*/ 226666 w 1176415"/>
                              <a:gd name="T5" fmla="*/ 63686 h 987956"/>
                              <a:gd name="T6" fmla="*/ 348174 w 1176415"/>
                              <a:gd name="T7" fmla="*/ 65401 h 987956"/>
                              <a:gd name="T8" fmla="*/ 330896 w 1176415"/>
                              <a:gd name="T9" fmla="*/ 14334 h 987956"/>
                              <a:gd name="T10" fmla="*/ 389890 w 1176415"/>
                              <a:gd name="T11" fmla="*/ 0 h 987956"/>
                              <a:gd name="T12" fmla="*/ 657738 w 1176415"/>
                              <a:gd name="T13" fmla="*/ 162623 h 987956"/>
                              <a:gd name="T14" fmla="*/ 798072 w 1176415"/>
                              <a:gd name="T15" fmla="*/ 104564 h 987956"/>
                              <a:gd name="T16" fmla="*/ 794319 w 1176415"/>
                              <a:gd name="T17" fmla="*/ 184562 h 987956"/>
                              <a:gd name="T18" fmla="*/ 900266 w 1176415"/>
                              <a:gd name="T19" fmla="*/ 186745 h 987956"/>
                              <a:gd name="T20" fmla="*/ 991427 w 1176415"/>
                              <a:gd name="T21" fmla="*/ 316787 h 987956"/>
                              <a:gd name="T22" fmla="*/ 1176414 w 1176415"/>
                              <a:gd name="T23" fmla="*/ 285849 h 987956"/>
                              <a:gd name="T24" fmla="*/ 1029456 w 1176415"/>
                              <a:gd name="T25" fmla="*/ 433781 h 987956"/>
                              <a:gd name="T26" fmla="*/ 954128 w 1176415"/>
                              <a:gd name="T27" fmla="*/ 665215 h 987956"/>
                              <a:gd name="T28" fmla="*/ 795184 w 1176415"/>
                              <a:gd name="T29" fmla="*/ 732985 h 987956"/>
                              <a:gd name="T30" fmla="*/ 618133 w 1176415"/>
                              <a:gd name="T31" fmla="*/ 987955 h 987956"/>
                              <a:gd name="T32" fmla="*/ 321925 w 1176415"/>
                              <a:gd name="T33" fmla="*/ 888907 h 987956"/>
                              <a:gd name="T34" fmla="*/ 226914 w 1176415"/>
                              <a:gd name="T35" fmla="*/ 746534 h 987956"/>
                              <a:gd name="T36" fmla="*/ 94901 w 1176415"/>
                              <a:gd name="T37" fmla="*/ 682941 h 987956"/>
                              <a:gd name="T38" fmla="*/ 117468 w 1176415"/>
                              <a:gd name="T39" fmla="*/ 618257 h 987956"/>
                              <a:gd name="T40" fmla="*/ 0 w 1176415"/>
                              <a:gd name="T41" fmla="*/ 496100 h 987956"/>
                              <a:gd name="T42" fmla="*/ 13979 w 1176415"/>
                              <a:gd name="T43" fmla="*/ 261420 h 987956"/>
                              <a:gd name="T44" fmla="*/ 0 w 1176415"/>
                              <a:gd name="T45" fmla="*/ 0 h 987956"/>
                              <a:gd name="T46" fmla="*/ 1176415 w 1176415"/>
                              <a:gd name="T47" fmla="*/ 987956 h 987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lnTo>
                                  <a:pt x="13979" y="261420"/>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2" name="osm_-2708847_obj"/>
                        <wps:cNvSpPr>
                          <a:spLocks/>
                        </wps:cNvSpPr>
                        <wps:spPr bwMode="auto">
                          <a:xfrm>
                            <a:off x="28033" y="6010"/>
                            <a:ext cx="8533" cy="9002"/>
                          </a:xfrm>
                          <a:custGeom>
                            <a:avLst/>
                            <a:gdLst>
                              <a:gd name="T0" fmla="*/ 641637 w 704217"/>
                              <a:gd name="T1" fmla="*/ 421320 h 742188"/>
                              <a:gd name="T2" fmla="*/ 641327 w 704217"/>
                              <a:gd name="T3" fmla="*/ 431338 h 742188"/>
                              <a:gd name="T4" fmla="*/ 639107 w 704217"/>
                              <a:gd name="T5" fmla="*/ 442413 h 742188"/>
                              <a:gd name="T6" fmla="*/ 636425 w 704217"/>
                              <a:gd name="T7" fmla="*/ 448841 h 742188"/>
                              <a:gd name="T8" fmla="*/ 631956 w 704217"/>
                              <a:gd name="T9" fmla="*/ 457138 h 742188"/>
                              <a:gd name="T10" fmla="*/ 626978 w 704217"/>
                              <a:gd name="T11" fmla="*/ 466495 h 742188"/>
                              <a:gd name="T12" fmla="*/ 634439 w 704217"/>
                              <a:gd name="T13" fmla="*/ 474513 h 742188"/>
                              <a:gd name="T14" fmla="*/ 641224 w 704217"/>
                              <a:gd name="T15" fmla="*/ 485006 h 742188"/>
                              <a:gd name="T16" fmla="*/ 643134 w 704217"/>
                              <a:gd name="T17" fmla="*/ 493049 h 742188"/>
                              <a:gd name="T18" fmla="*/ 643569 w 704217"/>
                              <a:gd name="T19" fmla="*/ 504164 h 742188"/>
                              <a:gd name="T20" fmla="*/ 641163 w 704217"/>
                              <a:gd name="T21" fmla="*/ 515413 h 742188"/>
                              <a:gd name="T22" fmla="*/ 635535 w 704217"/>
                              <a:gd name="T23" fmla="*/ 529670 h 742188"/>
                              <a:gd name="T24" fmla="*/ 623229 w 704217"/>
                              <a:gd name="T25" fmla="*/ 533263 h 742188"/>
                              <a:gd name="T26" fmla="*/ 626121 w 704217"/>
                              <a:gd name="T27" fmla="*/ 544832 h 742188"/>
                              <a:gd name="T28" fmla="*/ 627139 w 704217"/>
                              <a:gd name="T29" fmla="*/ 553150 h 742188"/>
                              <a:gd name="T30" fmla="*/ 624446 w 704217"/>
                              <a:gd name="T31" fmla="*/ 565627 h 742188"/>
                              <a:gd name="T32" fmla="*/ 620895 w 704217"/>
                              <a:gd name="T33" fmla="*/ 574055 h 742188"/>
                              <a:gd name="T34" fmla="*/ 615809 w 704217"/>
                              <a:gd name="T35" fmla="*/ 586538 h 742188"/>
                              <a:gd name="T36" fmla="*/ 609837 w 704217"/>
                              <a:gd name="T37" fmla="*/ 601808 h 742188"/>
                              <a:gd name="T38" fmla="*/ 605827 w 704217"/>
                              <a:gd name="T39" fmla="*/ 605436 h 742188"/>
                              <a:gd name="T40" fmla="*/ 592574 w 704217"/>
                              <a:gd name="T41" fmla="*/ 620377 h 742188"/>
                              <a:gd name="T42" fmla="*/ 577772 w 704217"/>
                              <a:gd name="T43" fmla="*/ 618570 h 742188"/>
                              <a:gd name="T44" fmla="*/ 562655 w 704217"/>
                              <a:gd name="T45" fmla="*/ 615478 h 742188"/>
                              <a:gd name="T46" fmla="*/ 544478 w 704217"/>
                              <a:gd name="T47" fmla="*/ 618914 h 742188"/>
                              <a:gd name="T48" fmla="*/ 536950 w 704217"/>
                              <a:gd name="T49" fmla="*/ 618055 h 742188"/>
                              <a:gd name="T50" fmla="*/ 523413 w 704217"/>
                              <a:gd name="T51" fmla="*/ 618173 h 742188"/>
                              <a:gd name="T52" fmla="*/ 518623 w 704217"/>
                              <a:gd name="T53" fmla="*/ 615897 h 742188"/>
                              <a:gd name="T54" fmla="*/ 506129 w 704217"/>
                              <a:gd name="T55" fmla="*/ 621094 h 742188"/>
                              <a:gd name="T56" fmla="*/ 495570 w 704217"/>
                              <a:gd name="T57" fmla="*/ 630436 h 742188"/>
                              <a:gd name="T58" fmla="*/ 485046 w 704217"/>
                              <a:gd name="T59" fmla="*/ 643483 h 742188"/>
                              <a:gd name="T60" fmla="*/ 462758 w 704217"/>
                              <a:gd name="T61" fmla="*/ 663190 h 742188"/>
                              <a:gd name="T62" fmla="*/ 445380 w 704217"/>
                              <a:gd name="T63" fmla="*/ 669041 h 742188"/>
                              <a:gd name="T64" fmla="*/ 433003 w 704217"/>
                              <a:gd name="T65" fmla="*/ 672213 h 742188"/>
                              <a:gd name="T66" fmla="*/ 424845 w 704217"/>
                              <a:gd name="T67" fmla="*/ 674129 h 742188"/>
                              <a:gd name="T68" fmla="*/ 403168 w 704217"/>
                              <a:gd name="T69" fmla="*/ 672684 h 742188"/>
                              <a:gd name="T70" fmla="*/ 395874 w 704217"/>
                              <a:gd name="T71" fmla="*/ 684587 h 742188"/>
                              <a:gd name="T72" fmla="*/ 393043 w 704217"/>
                              <a:gd name="T73" fmla="*/ 693266 h 742188"/>
                              <a:gd name="T74" fmla="*/ 386731 w 704217"/>
                              <a:gd name="T75" fmla="*/ 696385 h 742188"/>
                              <a:gd name="T76" fmla="*/ 375811 w 704217"/>
                              <a:gd name="T77" fmla="*/ 701355 h 742188"/>
                              <a:gd name="T78" fmla="*/ 360914 w 704217"/>
                              <a:gd name="T79" fmla="*/ 709587 h 742188"/>
                              <a:gd name="T80" fmla="*/ 354295 w 704217"/>
                              <a:gd name="T81" fmla="*/ 714272 h 742188"/>
                              <a:gd name="T82" fmla="*/ 349631 w 704217"/>
                              <a:gd name="T83" fmla="*/ 720244 h 742188"/>
                              <a:gd name="T84" fmla="*/ 343571 w 704217"/>
                              <a:gd name="T85" fmla="*/ 727937 h 742188"/>
                              <a:gd name="T86" fmla="*/ 328895 w 704217"/>
                              <a:gd name="T87" fmla="*/ 738708 h 742188"/>
                              <a:gd name="T88" fmla="*/ 289140 w 704217"/>
                              <a:gd name="T89" fmla="*/ 741077 h 742188"/>
                              <a:gd name="T90" fmla="*/ 294757 w 704217"/>
                              <a:gd name="T91" fmla="*/ 716750 h 742188"/>
                              <a:gd name="T92" fmla="*/ 294549 w 704217"/>
                              <a:gd name="T93" fmla="*/ 700562 h 742188"/>
                              <a:gd name="T94" fmla="*/ 300361 w 704217"/>
                              <a:gd name="T95" fmla="*/ 693467 h 742188"/>
                              <a:gd name="T96" fmla="*/ 301701 w 704217"/>
                              <a:gd name="T97" fmla="*/ 681874 h 742188"/>
                              <a:gd name="T98" fmla="*/ 301399 w 704217"/>
                              <a:gd name="T99" fmla="*/ 677965 h 742188"/>
                              <a:gd name="T100" fmla="*/ 299153 w 704217"/>
                              <a:gd name="T101" fmla="*/ 679174 h 742188"/>
                              <a:gd name="T102" fmla="*/ 296445 w 704217"/>
                              <a:gd name="T103" fmla="*/ 676371 h 742188"/>
                              <a:gd name="T104" fmla="*/ 292212 w 704217"/>
                              <a:gd name="T105" fmla="*/ 678141 h 742188"/>
                              <a:gd name="T106" fmla="*/ 290491 w 704217"/>
                              <a:gd name="T107" fmla="*/ 677537 h 742188"/>
                              <a:gd name="T108" fmla="*/ 289453 w 704217"/>
                              <a:gd name="T109" fmla="*/ 674957 h 742188"/>
                              <a:gd name="T110" fmla="*/ 287467 w 704217"/>
                              <a:gd name="T111" fmla="*/ 677388 h 742188"/>
                              <a:gd name="T112" fmla="*/ 284775 w 704217"/>
                              <a:gd name="T113" fmla="*/ 676293 h 742188"/>
                              <a:gd name="T114" fmla="*/ 283684 w 704217"/>
                              <a:gd name="T115" fmla="*/ 676966 h 742188"/>
                              <a:gd name="T116" fmla="*/ 281215 w 704217"/>
                              <a:gd name="T117" fmla="*/ 676340 h 742188"/>
                              <a:gd name="T118" fmla="*/ 278170 w 704217"/>
                              <a:gd name="T119" fmla="*/ 675720 h 742188"/>
                              <a:gd name="T120" fmla="*/ 315581 w 704217"/>
                              <a:gd name="T121" fmla="*/ 192239 h 742188"/>
                              <a:gd name="T122" fmla="*/ 546784 w 704217"/>
                              <a:gd name="T123" fmla="*/ 330637 h 742188"/>
                              <a:gd name="T124" fmla="*/ 0 w 704217"/>
                              <a:gd name="T125" fmla="*/ 0 h 742188"/>
                              <a:gd name="T126" fmla="*/ 704217 w 704217"/>
                              <a:gd name="T127" fmla="*/ 742188 h 74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lnTo>
                                  <a:pt x="648065" y="413199"/>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3" name="osm_-2708848_obj"/>
                        <wps:cNvSpPr>
                          <a:spLocks/>
                        </wps:cNvSpPr>
                        <wps:spPr bwMode="auto">
                          <a:xfrm>
                            <a:off x="15220" y="7058"/>
                            <a:ext cx="7623" cy="8875"/>
                          </a:xfrm>
                          <a:custGeom>
                            <a:avLst/>
                            <a:gdLst>
                              <a:gd name="T0" fmla="*/ 529308 w 629108"/>
                              <a:gd name="T1" fmla="*/ 100006 h 731594"/>
                              <a:gd name="T2" fmla="*/ 629107 w 629108"/>
                              <a:gd name="T3" fmla="*/ 290717 h 731594"/>
                              <a:gd name="T4" fmla="*/ 410118 w 629108"/>
                              <a:gd name="T5" fmla="*/ 539217 h 731594"/>
                              <a:gd name="T6" fmla="*/ 346561 w 629108"/>
                              <a:gd name="T7" fmla="*/ 455923 h 731594"/>
                              <a:gd name="T8" fmla="*/ 306872 w 629108"/>
                              <a:gd name="T9" fmla="*/ 669255 h 731594"/>
                              <a:gd name="T10" fmla="*/ 241698 w 629108"/>
                              <a:gd name="T11" fmla="*/ 731593 h 731594"/>
                              <a:gd name="T12" fmla="*/ 0 w 629108"/>
                              <a:gd name="T13" fmla="*/ 514378 h 731594"/>
                              <a:gd name="T14" fmla="*/ 39222 w 629108"/>
                              <a:gd name="T15" fmla="*/ 291182 h 731594"/>
                              <a:gd name="T16" fmla="*/ 178168 w 629108"/>
                              <a:gd name="T17" fmla="*/ 243799 h 731594"/>
                              <a:gd name="T18" fmla="*/ 388381 w 629108"/>
                              <a:gd name="T19" fmla="*/ 0 h 731594"/>
                              <a:gd name="T20" fmla="*/ 529308 w 629108"/>
                              <a:gd name="T21" fmla="*/ 100006 h 731594"/>
                              <a:gd name="T22" fmla="*/ 0 w 629108"/>
                              <a:gd name="T23" fmla="*/ 0 h 731594"/>
                              <a:gd name="T24" fmla="*/ 629108 w 629108"/>
                              <a:gd name="T25" fmla="*/ 731594 h 73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lnTo>
                                  <a:pt x="529308" y="100006"/>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4" name="osm_-2708849_obj"/>
                        <wps:cNvSpPr>
                          <a:spLocks/>
                        </wps:cNvSpPr>
                        <wps:spPr bwMode="auto">
                          <a:xfrm>
                            <a:off x="27371" y="11156"/>
                            <a:ext cx="4018" cy="3988"/>
                          </a:xfrm>
                          <a:custGeom>
                            <a:avLst/>
                            <a:gdLst>
                              <a:gd name="T0" fmla="*/ 121265 w 331576"/>
                              <a:gd name="T1" fmla="*/ 289641 h 328772"/>
                              <a:gd name="T2" fmla="*/ 0 w 331576"/>
                              <a:gd name="T3" fmla="*/ 280811 h 328772"/>
                              <a:gd name="T4" fmla="*/ 97513 w 331576"/>
                              <a:gd name="T5" fmla="*/ 0 h 328772"/>
                              <a:gd name="T6" fmla="*/ 287456 w 331576"/>
                              <a:gd name="T7" fmla="*/ 6608 h 328772"/>
                              <a:gd name="T8" fmla="*/ 331575 w 331576"/>
                              <a:gd name="T9" fmla="*/ 251569 h 328772"/>
                              <a:gd name="T10" fmla="*/ 239956 w 331576"/>
                              <a:gd name="T11" fmla="*/ 328771 h 328772"/>
                              <a:gd name="T12" fmla="*/ 121265 w 331576"/>
                              <a:gd name="T13" fmla="*/ 289641 h 328772"/>
                              <a:gd name="T14" fmla="*/ 0 w 331576"/>
                              <a:gd name="T15" fmla="*/ 0 h 328772"/>
                              <a:gd name="T16" fmla="*/ 331576 w 331576"/>
                              <a:gd name="T17" fmla="*/ 328772 h 328772"/>
                            </a:gdLst>
                            <a:ahLst/>
                            <a:cxnLst>
                              <a:cxn ang="0">
                                <a:pos x="T0" y="T1"/>
                              </a:cxn>
                              <a:cxn ang="0">
                                <a:pos x="T2" y="T3"/>
                              </a:cxn>
                              <a:cxn ang="0">
                                <a:pos x="T4" y="T5"/>
                              </a:cxn>
                              <a:cxn ang="0">
                                <a:pos x="T6" y="T7"/>
                              </a:cxn>
                              <a:cxn ang="0">
                                <a:pos x="T8" y="T9"/>
                              </a:cxn>
                              <a:cxn ang="0">
                                <a:pos x="T10" y="T11"/>
                              </a:cxn>
                              <a:cxn ang="0">
                                <a:pos x="T12" y="T13"/>
                              </a:cxn>
                            </a:cxnLst>
                            <a:rect l="T14" t="T15" r="T16" b="T17"/>
                            <a:pathLst>
                              <a:path w="331576" h="328772">
                                <a:moveTo>
                                  <a:pt x="121265" y="289641"/>
                                </a:moveTo>
                                <a:lnTo>
                                  <a:pt x="0" y="280811"/>
                                </a:lnTo>
                                <a:lnTo>
                                  <a:pt x="97513" y="0"/>
                                </a:lnTo>
                                <a:lnTo>
                                  <a:pt x="287456" y="6608"/>
                                </a:lnTo>
                                <a:lnTo>
                                  <a:pt x="331575" y="251569"/>
                                </a:lnTo>
                                <a:lnTo>
                                  <a:pt x="239956" y="328771"/>
                                </a:lnTo>
                                <a:lnTo>
                                  <a:pt x="121265" y="289641"/>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5" name="osm_-3019730_obj"/>
                        <wps:cNvSpPr>
                          <a:spLocks/>
                        </wps:cNvSpPr>
                        <wps:spPr bwMode="auto">
                          <a:xfrm>
                            <a:off x="14607" y="33961"/>
                            <a:ext cx="3178" cy="4283"/>
                          </a:xfrm>
                          <a:custGeom>
                            <a:avLst/>
                            <a:gdLst>
                              <a:gd name="T0" fmla="*/ 71767 w 262233"/>
                              <a:gd name="T1" fmla="*/ 353094 h 353095"/>
                              <a:gd name="T2" fmla="*/ 0 w 262233"/>
                              <a:gd name="T3" fmla="*/ 331821 h 353095"/>
                              <a:gd name="T4" fmla="*/ 36662 w 262233"/>
                              <a:gd name="T5" fmla="*/ 206306 h 353095"/>
                              <a:gd name="T6" fmla="*/ 121032 w 262233"/>
                              <a:gd name="T7" fmla="*/ 196580 h 353095"/>
                              <a:gd name="T8" fmla="*/ 37412 w 262233"/>
                              <a:gd name="T9" fmla="*/ 142682 h 353095"/>
                              <a:gd name="T10" fmla="*/ 31799 w 262233"/>
                              <a:gd name="T11" fmla="*/ 0 h 353095"/>
                              <a:gd name="T12" fmla="*/ 229777 w 262233"/>
                              <a:gd name="T13" fmla="*/ 2595 h 353095"/>
                              <a:gd name="T14" fmla="*/ 237006 w 262233"/>
                              <a:gd name="T15" fmla="*/ 101624 h 353095"/>
                              <a:gd name="T16" fmla="*/ 262232 w 262233"/>
                              <a:gd name="T17" fmla="*/ 319890 h 353095"/>
                              <a:gd name="T18" fmla="*/ 104493 w 262233"/>
                              <a:gd name="T19" fmla="*/ 308334 h 353095"/>
                              <a:gd name="T20" fmla="*/ 71767 w 262233"/>
                              <a:gd name="T21" fmla="*/ 353094 h 353095"/>
                              <a:gd name="T22" fmla="*/ 0 w 262233"/>
                              <a:gd name="T23" fmla="*/ 0 h 353095"/>
                              <a:gd name="T24" fmla="*/ 262233 w 262233"/>
                              <a:gd name="T25" fmla="*/ 353095 h 353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lnTo>
                                  <a:pt x="71767" y="353094"/>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6" name="osm_-2957947_obj"/>
                        <wps:cNvSpPr>
                          <a:spLocks/>
                        </wps:cNvSpPr>
                        <wps:spPr bwMode="auto">
                          <a:xfrm>
                            <a:off x="20538" y="14563"/>
                            <a:ext cx="9794" cy="10932"/>
                          </a:xfrm>
                          <a:custGeom>
                            <a:avLst/>
                            <a:gdLst>
                              <a:gd name="T0" fmla="*/ 563955 w 808260"/>
                              <a:gd name="T1" fmla="*/ 0 h 901301"/>
                              <a:gd name="T2" fmla="*/ 685220 w 808260"/>
                              <a:gd name="T3" fmla="*/ 8830 h 901301"/>
                              <a:gd name="T4" fmla="*/ 707690 w 808260"/>
                              <a:gd name="T5" fmla="*/ 218551 h 901301"/>
                              <a:gd name="T6" fmla="*/ 661772 w 808260"/>
                              <a:gd name="T7" fmla="*/ 303718 h 901301"/>
                              <a:gd name="T8" fmla="*/ 774524 w 808260"/>
                              <a:gd name="T9" fmla="*/ 313286 h 901301"/>
                              <a:gd name="T10" fmla="*/ 808259 w 808260"/>
                              <a:gd name="T11" fmla="*/ 517903 h 901301"/>
                              <a:gd name="T12" fmla="*/ 648223 w 808260"/>
                              <a:gd name="T13" fmla="*/ 626911 h 901301"/>
                              <a:gd name="T14" fmla="*/ 663030 w 808260"/>
                              <a:gd name="T15" fmla="*/ 696144 h 901301"/>
                              <a:gd name="T16" fmla="*/ 469829 w 808260"/>
                              <a:gd name="T17" fmla="*/ 791403 h 901301"/>
                              <a:gd name="T18" fmla="*/ 517971 w 808260"/>
                              <a:gd name="T19" fmla="*/ 901300 h 901301"/>
                              <a:gd name="T20" fmla="*/ 438016 w 808260"/>
                              <a:gd name="T21" fmla="*/ 892101 h 901301"/>
                              <a:gd name="T22" fmla="*/ 183482 w 808260"/>
                              <a:gd name="T23" fmla="*/ 691127 h 901301"/>
                              <a:gd name="T24" fmla="*/ 223490 w 808260"/>
                              <a:gd name="T25" fmla="*/ 620164 h 901301"/>
                              <a:gd name="T26" fmla="*/ 94948 w 808260"/>
                              <a:gd name="T27" fmla="*/ 513342 h 901301"/>
                              <a:gd name="T28" fmla="*/ 0 w 808260"/>
                              <a:gd name="T29" fmla="*/ 248993 h 901301"/>
                              <a:gd name="T30" fmla="*/ 46181 w 808260"/>
                              <a:gd name="T31" fmla="*/ 135948 h 901301"/>
                              <a:gd name="T32" fmla="*/ 134727 w 808260"/>
                              <a:gd name="T33" fmla="*/ 270976 h 901301"/>
                              <a:gd name="T34" fmla="*/ 369909 w 808260"/>
                              <a:gd name="T35" fmla="*/ 127006 h 901301"/>
                              <a:gd name="T36" fmla="*/ 505660 w 808260"/>
                              <a:gd name="T37" fmla="*/ 164874 h 901301"/>
                              <a:gd name="T38" fmla="*/ 499234 w 808260"/>
                              <a:gd name="T39" fmla="*/ 38345 h 901301"/>
                              <a:gd name="T40" fmla="*/ 563955 w 808260"/>
                              <a:gd name="T41" fmla="*/ 0 h 901301"/>
                              <a:gd name="T42" fmla="*/ 0 w 808260"/>
                              <a:gd name="T43" fmla="*/ 0 h 901301"/>
                              <a:gd name="T44" fmla="*/ 808260 w 808260"/>
                              <a:gd name="T45" fmla="*/ 901301 h 90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lnTo>
                                  <a:pt x="563955" y="0"/>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07" name="osm_-2985221_obj"/>
                        <wps:cNvSpPr>
                          <a:spLocks/>
                        </wps:cNvSpPr>
                        <wps:spPr bwMode="auto">
                          <a:xfrm>
                            <a:off x="31875" y="42329"/>
                            <a:ext cx="11541" cy="9866"/>
                          </a:xfrm>
                          <a:custGeom>
                            <a:avLst/>
                            <a:gdLst>
                              <a:gd name="T0" fmla="*/ 17069 w 952528"/>
                              <a:gd name="T1" fmla="*/ 216372 h 813310"/>
                              <a:gd name="T2" fmla="*/ 164120 w 952528"/>
                              <a:gd name="T3" fmla="*/ 180668 h 813310"/>
                              <a:gd name="T4" fmla="*/ 198525 w 952528"/>
                              <a:gd name="T5" fmla="*/ 30978 h 813310"/>
                              <a:gd name="T6" fmla="*/ 397381 w 952528"/>
                              <a:gd name="T7" fmla="*/ 58927 h 813310"/>
                              <a:gd name="T8" fmla="*/ 575084 w 952528"/>
                              <a:gd name="T9" fmla="*/ 0 h 813310"/>
                              <a:gd name="T10" fmla="*/ 843187 w 952528"/>
                              <a:gd name="T11" fmla="*/ 132268 h 813310"/>
                              <a:gd name="T12" fmla="*/ 917339 w 952528"/>
                              <a:gd name="T13" fmla="*/ 290925 h 813310"/>
                              <a:gd name="T14" fmla="*/ 839122 w 952528"/>
                              <a:gd name="T15" fmla="*/ 436885 h 813310"/>
                              <a:gd name="T16" fmla="*/ 952527 w 952528"/>
                              <a:gd name="T17" fmla="*/ 611591 h 813310"/>
                              <a:gd name="T18" fmla="*/ 824059 w 952528"/>
                              <a:gd name="T19" fmla="*/ 703777 h 813310"/>
                              <a:gd name="T20" fmla="*/ 730936 w 952528"/>
                              <a:gd name="T21" fmla="*/ 512673 h 813310"/>
                              <a:gd name="T22" fmla="*/ 644248 w 952528"/>
                              <a:gd name="T23" fmla="*/ 661991 h 813310"/>
                              <a:gd name="T24" fmla="*/ 402583 w 952528"/>
                              <a:gd name="T25" fmla="*/ 660177 h 813310"/>
                              <a:gd name="T26" fmla="*/ 331632 w 952528"/>
                              <a:gd name="T27" fmla="*/ 813309 h 813310"/>
                              <a:gd name="T28" fmla="*/ 143521 w 952528"/>
                              <a:gd name="T29" fmla="*/ 787645 h 813310"/>
                              <a:gd name="T30" fmla="*/ 4946 w 952528"/>
                              <a:gd name="T31" fmla="*/ 503002 h 813310"/>
                              <a:gd name="T32" fmla="*/ 0 w 952528"/>
                              <a:gd name="T33" fmla="*/ 394088 h 813310"/>
                              <a:gd name="T34" fmla="*/ 47410 w 952528"/>
                              <a:gd name="T35" fmla="*/ 412378 h 813310"/>
                              <a:gd name="T36" fmla="*/ 70131 w 952528"/>
                              <a:gd name="T37" fmla="*/ 303197 h 813310"/>
                              <a:gd name="T38" fmla="*/ 17069 w 952528"/>
                              <a:gd name="T39" fmla="*/ 216372 h 813310"/>
                              <a:gd name="T40" fmla="*/ 0 w 952528"/>
                              <a:gd name="T41" fmla="*/ 0 h 813310"/>
                              <a:gd name="T42" fmla="*/ 952528 w 952528"/>
                              <a:gd name="T43" fmla="*/ 813310 h 813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lnTo>
                                  <a:pt x="17069" y="21637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8" name="osm_-3019734_obj"/>
                        <wps:cNvSpPr>
                          <a:spLocks/>
                        </wps:cNvSpPr>
                        <wps:spPr bwMode="auto">
                          <a:xfrm>
                            <a:off x="7021" y="29545"/>
                            <a:ext cx="11339" cy="12876"/>
                          </a:xfrm>
                          <a:custGeom>
                            <a:avLst/>
                            <a:gdLst>
                              <a:gd name="T0" fmla="*/ 56908 w 935790"/>
                              <a:gd name="T1" fmla="*/ 122942 h 1061475"/>
                              <a:gd name="T2" fmla="*/ 58223 w 935790"/>
                              <a:gd name="T3" fmla="*/ 123137 h 1061475"/>
                              <a:gd name="T4" fmla="*/ 59418 w 935790"/>
                              <a:gd name="T5" fmla="*/ 123252 h 1061475"/>
                              <a:gd name="T6" fmla="*/ 62999 w 935790"/>
                              <a:gd name="T7" fmla="*/ 122511 h 1061475"/>
                              <a:gd name="T8" fmla="*/ 64580 w 935790"/>
                              <a:gd name="T9" fmla="*/ 122086 h 1061475"/>
                              <a:gd name="T10" fmla="*/ 67669 w 935790"/>
                              <a:gd name="T11" fmla="*/ 123509 h 1061475"/>
                              <a:gd name="T12" fmla="*/ 68677 w 935790"/>
                              <a:gd name="T13" fmla="*/ 123215 h 1061475"/>
                              <a:gd name="T14" fmla="*/ 70583 w 935790"/>
                              <a:gd name="T15" fmla="*/ 121937 h 1061475"/>
                              <a:gd name="T16" fmla="*/ 70847 w 935790"/>
                              <a:gd name="T17" fmla="*/ 121760 h 1061475"/>
                              <a:gd name="T18" fmla="*/ 74673 w 935790"/>
                              <a:gd name="T19" fmla="*/ 123599 h 1061475"/>
                              <a:gd name="T20" fmla="*/ 75938 w 935790"/>
                              <a:gd name="T21" fmla="*/ 124123 h 1061475"/>
                              <a:gd name="T22" fmla="*/ 76726 w 935790"/>
                              <a:gd name="T23" fmla="*/ 124374 h 1061475"/>
                              <a:gd name="T24" fmla="*/ 92119 w 935790"/>
                              <a:gd name="T25" fmla="*/ 126653 h 1061475"/>
                              <a:gd name="T26" fmla="*/ 93007 w 935790"/>
                              <a:gd name="T27" fmla="*/ 126982 h 1061475"/>
                              <a:gd name="T28" fmla="*/ 93718 w 935790"/>
                              <a:gd name="T29" fmla="*/ 125680 h 1061475"/>
                              <a:gd name="T30" fmla="*/ 177731 w 935790"/>
                              <a:gd name="T31" fmla="*/ 224318 h 1061475"/>
                              <a:gd name="T32" fmla="*/ 242092 w 935790"/>
                              <a:gd name="T33" fmla="*/ 218049 h 1061475"/>
                              <a:gd name="T34" fmla="*/ 321858 w 935790"/>
                              <a:gd name="T35" fmla="*/ 0 h 1061475"/>
                              <a:gd name="T36" fmla="*/ 444751 w 935790"/>
                              <a:gd name="T37" fmla="*/ 133161 h 1061475"/>
                              <a:gd name="T38" fmla="*/ 620572 w 935790"/>
                              <a:gd name="T39" fmla="*/ 62815 h 1061475"/>
                              <a:gd name="T40" fmla="*/ 861181 w 935790"/>
                              <a:gd name="T41" fmla="*/ 124244 h 1061475"/>
                              <a:gd name="T42" fmla="*/ 935789 w 935790"/>
                              <a:gd name="T43" fmla="*/ 209473 h 1061475"/>
                              <a:gd name="T44" fmla="*/ 890529 w 935790"/>
                              <a:gd name="T45" fmla="*/ 226845 h 1061475"/>
                              <a:gd name="T46" fmla="*/ 863062 w 935790"/>
                              <a:gd name="T47" fmla="*/ 465705 h 1061475"/>
                              <a:gd name="T48" fmla="*/ 855833 w 935790"/>
                              <a:gd name="T49" fmla="*/ 366676 h 1061475"/>
                              <a:gd name="T50" fmla="*/ 657855 w 935790"/>
                              <a:gd name="T51" fmla="*/ 364081 h 1061475"/>
                              <a:gd name="T52" fmla="*/ 663468 w 935790"/>
                              <a:gd name="T53" fmla="*/ 506763 h 1061475"/>
                              <a:gd name="T54" fmla="*/ 747088 w 935790"/>
                              <a:gd name="T55" fmla="*/ 560661 h 1061475"/>
                              <a:gd name="T56" fmla="*/ 662718 w 935790"/>
                              <a:gd name="T57" fmla="*/ 570387 h 1061475"/>
                              <a:gd name="T58" fmla="*/ 626056 w 935790"/>
                              <a:gd name="T59" fmla="*/ 695902 h 1061475"/>
                              <a:gd name="T60" fmla="*/ 697823 w 935790"/>
                              <a:gd name="T61" fmla="*/ 717175 h 1061475"/>
                              <a:gd name="T62" fmla="*/ 642727 w 935790"/>
                              <a:gd name="T63" fmla="*/ 1057393 h 1061475"/>
                              <a:gd name="T64" fmla="*/ 493694 w 935790"/>
                              <a:gd name="T65" fmla="*/ 1061474 h 1061475"/>
                              <a:gd name="T66" fmla="*/ 392349 w 935790"/>
                              <a:gd name="T67" fmla="*/ 1037974 h 1061475"/>
                              <a:gd name="T68" fmla="*/ 305856 w 935790"/>
                              <a:gd name="T69" fmla="*/ 766856 h 1061475"/>
                              <a:gd name="T70" fmla="*/ 362625 w 935790"/>
                              <a:gd name="T71" fmla="*/ 510549 h 1061475"/>
                              <a:gd name="T72" fmla="*/ 236690 w 935790"/>
                              <a:gd name="T73" fmla="*/ 393003 h 1061475"/>
                              <a:gd name="T74" fmla="*/ 265571 w 935790"/>
                              <a:gd name="T75" fmla="*/ 477156 h 1061475"/>
                              <a:gd name="T76" fmla="*/ 207870 w 935790"/>
                              <a:gd name="T77" fmla="*/ 518263 h 1061475"/>
                              <a:gd name="T78" fmla="*/ 77027 w 935790"/>
                              <a:gd name="T79" fmla="*/ 469544 h 1061475"/>
                              <a:gd name="T80" fmla="*/ 118042 w 935790"/>
                              <a:gd name="T81" fmla="*/ 411538 h 1061475"/>
                              <a:gd name="T82" fmla="*/ 0 w 935790"/>
                              <a:gd name="T83" fmla="*/ 154543 h 1061475"/>
                              <a:gd name="T84" fmla="*/ 56908 w 935790"/>
                              <a:gd name="T85" fmla="*/ 122942 h 1061475"/>
                              <a:gd name="T86" fmla="*/ 0 w 935790"/>
                              <a:gd name="T87" fmla="*/ 0 h 1061475"/>
                              <a:gd name="T88" fmla="*/ 935790 w 935790"/>
                              <a:gd name="T89" fmla="*/ 1061475 h 106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lnTo>
                                  <a:pt x="56908" y="12294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9" name="osm_-2957949_obj"/>
                        <wps:cNvSpPr>
                          <a:spLocks/>
                        </wps:cNvSpPr>
                        <wps:spPr bwMode="auto">
                          <a:xfrm>
                            <a:off x="28393" y="14194"/>
                            <a:ext cx="10117" cy="11449"/>
                          </a:xfrm>
                          <a:custGeom>
                            <a:avLst/>
                            <a:gdLst>
                              <a:gd name="T0" fmla="*/ 248861 w 835013"/>
                              <a:gd name="T1" fmla="*/ 0 h 943819"/>
                              <a:gd name="T2" fmla="*/ 250149 w 835013"/>
                              <a:gd name="T3" fmla="*/ 1770 h 943819"/>
                              <a:gd name="T4" fmla="*/ 251884 w 835013"/>
                              <a:gd name="T5" fmla="*/ 1163 h 943819"/>
                              <a:gd name="T6" fmla="*/ 253407 w 835013"/>
                              <a:gd name="T7" fmla="*/ 1491 h 943819"/>
                              <a:gd name="T8" fmla="*/ 254234 w 835013"/>
                              <a:gd name="T9" fmla="*/ 2741 h 943819"/>
                              <a:gd name="T10" fmla="*/ 254935 w 835013"/>
                              <a:gd name="T11" fmla="*/ 2530 h 943819"/>
                              <a:gd name="T12" fmla="*/ 255364 w 835013"/>
                              <a:gd name="T13" fmla="*/ 1929 h 943819"/>
                              <a:gd name="T14" fmla="*/ 257645 w 835013"/>
                              <a:gd name="T15" fmla="*/ 2105 h 943819"/>
                              <a:gd name="T16" fmla="*/ 258554 w 835013"/>
                              <a:gd name="T17" fmla="*/ 2989 h 943819"/>
                              <a:gd name="T18" fmla="*/ 258278 w 835013"/>
                              <a:gd name="T19" fmla="*/ 1801 h 943819"/>
                              <a:gd name="T20" fmla="*/ 260351 w 835013"/>
                              <a:gd name="T21" fmla="*/ 332 h 943819"/>
                              <a:gd name="T22" fmla="*/ 260842 w 835013"/>
                              <a:gd name="T23" fmla="*/ 2102 h 943819"/>
                              <a:gd name="T24" fmla="*/ 261936 w 835013"/>
                              <a:gd name="T25" fmla="*/ 2605 h 943819"/>
                              <a:gd name="T26" fmla="*/ 261784 w 835013"/>
                              <a:gd name="T27" fmla="*/ 3541 h 943819"/>
                              <a:gd name="T28" fmla="*/ 263021 w 835013"/>
                              <a:gd name="T29" fmla="*/ 2775 h 943819"/>
                              <a:gd name="T30" fmla="*/ 264828 w 835013"/>
                              <a:gd name="T31" fmla="*/ 2003 h 943819"/>
                              <a:gd name="T32" fmla="*/ 266969 w 835013"/>
                              <a:gd name="T33" fmla="*/ 1938 h 943819"/>
                              <a:gd name="T34" fmla="*/ 267048 w 835013"/>
                              <a:gd name="T35" fmla="*/ 3389 h 943819"/>
                              <a:gd name="T36" fmla="*/ 269626 w 835013"/>
                              <a:gd name="T37" fmla="*/ 4527 h 943819"/>
                              <a:gd name="T38" fmla="*/ 271102 w 835013"/>
                              <a:gd name="T39" fmla="*/ 3187 h 943819"/>
                              <a:gd name="T40" fmla="*/ 272788 w 835013"/>
                              <a:gd name="T41" fmla="*/ 3184 h 943819"/>
                              <a:gd name="T42" fmla="*/ 272367 w 835013"/>
                              <a:gd name="T43" fmla="*/ 4521 h 943819"/>
                              <a:gd name="T44" fmla="*/ 271316 w 835013"/>
                              <a:gd name="T45" fmla="*/ 9463 h 943819"/>
                              <a:gd name="T46" fmla="*/ 271158 w 835013"/>
                              <a:gd name="T47" fmla="*/ 15016 h 943819"/>
                              <a:gd name="T48" fmla="*/ 270444 w 835013"/>
                              <a:gd name="T49" fmla="*/ 19348 h 943819"/>
                              <a:gd name="T50" fmla="*/ 269165 w 835013"/>
                              <a:gd name="T51" fmla="*/ 24985 h 943819"/>
                              <a:gd name="T52" fmla="*/ 262923 w 835013"/>
                              <a:gd name="T53" fmla="*/ 28684 h 943819"/>
                              <a:gd name="T54" fmla="*/ 263042 w 835013"/>
                              <a:gd name="T55" fmla="*/ 37706 h 943819"/>
                              <a:gd name="T56" fmla="*/ 264412 w 835013"/>
                              <a:gd name="T57" fmla="*/ 49814 h 943819"/>
                              <a:gd name="T58" fmla="*/ 263480 w 835013"/>
                              <a:gd name="T59" fmla="*/ 58455 h 943819"/>
                              <a:gd name="T60" fmla="*/ 269962 w 835013"/>
                              <a:gd name="T61" fmla="*/ 67425 h 943819"/>
                              <a:gd name="T62" fmla="*/ 291724 w 835013"/>
                              <a:gd name="T63" fmla="*/ 66089 h 943819"/>
                              <a:gd name="T64" fmla="*/ 303027 w 835013"/>
                              <a:gd name="T65" fmla="*/ 62145 h 943819"/>
                              <a:gd name="T66" fmla="*/ 312100 w 835013"/>
                              <a:gd name="T67" fmla="*/ 55411 h 943819"/>
                              <a:gd name="T68" fmla="*/ 314251 w 835013"/>
                              <a:gd name="T69" fmla="*/ 53436 h 943819"/>
                              <a:gd name="T70" fmla="*/ 317831 w 835013"/>
                              <a:gd name="T71" fmla="*/ 48608 h 943819"/>
                              <a:gd name="T72" fmla="*/ 320572 w 835013"/>
                              <a:gd name="T73" fmla="*/ 45393 h 943819"/>
                              <a:gd name="T74" fmla="*/ 323615 w 835013"/>
                              <a:gd name="T75" fmla="*/ 42887 h 943819"/>
                              <a:gd name="T76" fmla="*/ 326477 w 835013"/>
                              <a:gd name="T77" fmla="*/ 37678 h 943819"/>
                              <a:gd name="T78" fmla="*/ 329963 w 835013"/>
                              <a:gd name="T79" fmla="*/ 35477 h 943819"/>
                              <a:gd name="T80" fmla="*/ 331941 w 835013"/>
                              <a:gd name="T81" fmla="*/ 34528 h 943819"/>
                              <a:gd name="T82" fmla="*/ 344136 w 835013"/>
                              <a:gd name="T83" fmla="*/ 26981 h 943819"/>
                              <a:gd name="T84" fmla="*/ 348525 w 835013"/>
                              <a:gd name="T85" fmla="*/ 25189 h 943819"/>
                              <a:gd name="T86" fmla="*/ 352942 w 835013"/>
                              <a:gd name="T87" fmla="*/ 22730 h 943819"/>
                              <a:gd name="T88" fmla="*/ 358529 w 835013"/>
                              <a:gd name="T89" fmla="*/ 20703 h 943819"/>
                              <a:gd name="T90" fmla="*/ 361294 w 835013"/>
                              <a:gd name="T91" fmla="*/ 18610 h 943819"/>
                              <a:gd name="T92" fmla="*/ 503777 w 835013"/>
                              <a:gd name="T93" fmla="*/ 101268 h 943819"/>
                              <a:gd name="T94" fmla="*/ 752877 w 835013"/>
                              <a:gd name="T95" fmla="*/ 266235 h 943819"/>
                              <a:gd name="T96" fmla="*/ 754035 w 835013"/>
                              <a:gd name="T97" fmla="*/ 675354 h 943819"/>
                              <a:gd name="T98" fmla="*/ 641820 w 835013"/>
                              <a:gd name="T99" fmla="*/ 890724 h 943819"/>
                              <a:gd name="T100" fmla="*/ 122746 w 835013"/>
                              <a:gd name="T101" fmla="*/ 735174 h 943819"/>
                              <a:gd name="T102" fmla="*/ 126301 w 835013"/>
                              <a:gd name="T103" fmla="*/ 343678 h 943819"/>
                              <a:gd name="T104" fmla="*/ 36997 w 835013"/>
                              <a:gd name="T105" fmla="*/ 39222 h 943819"/>
                              <a:gd name="T106" fmla="*/ 0 w 835013"/>
                              <a:gd name="T107" fmla="*/ 0 h 943819"/>
                              <a:gd name="T108" fmla="*/ 835013 w 835013"/>
                              <a:gd name="T109" fmla="*/ 943819 h 94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lnTo>
                                  <a:pt x="247307" y="1150"/>
                                </a:lnTo>
                                <a:close/>
                              </a:path>
                            </a:pathLst>
                          </a:custGeom>
                          <a:solidFill>
                            <a:srgbClr val="8064A2">
                              <a:lumMod val="75000"/>
                            </a:srgbClr>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0" name="osm_-2957948_obj"/>
                        <wps:cNvSpPr>
                          <a:spLocks/>
                        </wps:cNvSpPr>
                        <wps:spPr bwMode="auto">
                          <a:xfrm>
                            <a:off x="37454" y="11687"/>
                            <a:ext cx="12982" cy="19168"/>
                          </a:xfrm>
                          <a:custGeom>
                            <a:avLst/>
                            <a:gdLst>
                              <a:gd name="T0" fmla="*/ 6245 w 1071384"/>
                              <a:gd name="T1" fmla="*/ 882055 h 1580224"/>
                              <a:gd name="T2" fmla="*/ 0 w 1071384"/>
                              <a:gd name="T3" fmla="*/ 751189 h 1580224"/>
                              <a:gd name="T4" fmla="*/ 87222 w 1071384"/>
                              <a:gd name="T5" fmla="*/ 582768 h 1580224"/>
                              <a:gd name="T6" fmla="*/ 5087 w 1071384"/>
                              <a:gd name="T7" fmla="*/ 472936 h 1580224"/>
                              <a:gd name="T8" fmla="*/ 298628 w 1071384"/>
                              <a:gd name="T9" fmla="*/ 464428 h 1580224"/>
                              <a:gd name="T10" fmla="*/ 414140 w 1071384"/>
                              <a:gd name="T11" fmla="*/ 39502 h 1580224"/>
                              <a:gd name="T12" fmla="*/ 561451 w 1071384"/>
                              <a:gd name="T13" fmla="*/ 0 h 1580224"/>
                              <a:gd name="T14" fmla="*/ 646815 w 1071384"/>
                              <a:gd name="T15" fmla="*/ 48590 h 1580224"/>
                              <a:gd name="T16" fmla="*/ 663216 w 1071384"/>
                              <a:gd name="T17" fmla="*/ 137220 h 1580224"/>
                              <a:gd name="T18" fmla="*/ 989940 w 1071384"/>
                              <a:gd name="T19" fmla="*/ 255603 h 1580224"/>
                              <a:gd name="T20" fmla="*/ 882145 w 1071384"/>
                              <a:gd name="T21" fmla="*/ 380334 h 1580224"/>
                              <a:gd name="T22" fmla="*/ 1013837 w 1071384"/>
                              <a:gd name="T23" fmla="*/ 460183 h 1580224"/>
                              <a:gd name="T24" fmla="*/ 1071383 w 1071384"/>
                              <a:gd name="T25" fmla="*/ 585007 h 1580224"/>
                              <a:gd name="T26" fmla="*/ 888892 w 1071384"/>
                              <a:gd name="T27" fmla="*/ 624852 h 1580224"/>
                              <a:gd name="T28" fmla="*/ 859415 w 1071384"/>
                              <a:gd name="T29" fmla="*/ 758838 h 1580224"/>
                              <a:gd name="T30" fmla="*/ 641706 w 1071384"/>
                              <a:gd name="T31" fmla="*/ 1061666 h 1580224"/>
                              <a:gd name="T32" fmla="*/ 687246 w 1071384"/>
                              <a:gd name="T33" fmla="*/ 1191990 h 1580224"/>
                              <a:gd name="T34" fmla="*/ 612720 w 1071384"/>
                              <a:gd name="T35" fmla="*/ 1308838 h 1580224"/>
                              <a:gd name="T36" fmla="*/ 637231 w 1071384"/>
                              <a:gd name="T37" fmla="*/ 1500169 h 1580224"/>
                              <a:gd name="T38" fmla="*/ 580735 w 1071384"/>
                              <a:gd name="T39" fmla="*/ 1580223 h 1580224"/>
                              <a:gd name="T40" fmla="*/ 450270 w 1071384"/>
                              <a:gd name="T41" fmla="*/ 1572339 h 1580224"/>
                              <a:gd name="T42" fmla="*/ 459894 w 1071384"/>
                              <a:gd name="T43" fmla="*/ 1475873 h 1580224"/>
                              <a:gd name="T44" fmla="*/ 483858 w 1071384"/>
                              <a:gd name="T45" fmla="*/ 1389125 h 1580224"/>
                              <a:gd name="T46" fmla="*/ 306316 w 1071384"/>
                              <a:gd name="T47" fmla="*/ 1311657 h 1580224"/>
                              <a:gd name="T48" fmla="*/ 239952 w 1071384"/>
                              <a:gd name="T49" fmla="*/ 969253 h 1580224"/>
                              <a:gd name="T50" fmla="*/ 6245 w 1071384"/>
                              <a:gd name="T51" fmla="*/ 882055 h 1580224"/>
                              <a:gd name="T52" fmla="*/ 0 w 1071384"/>
                              <a:gd name="T53" fmla="*/ 0 h 1580224"/>
                              <a:gd name="T54" fmla="*/ 1071384 w 1071384"/>
                              <a:gd name="T55" fmla="*/ 1580224 h 1580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lnTo>
                                  <a:pt x="6245" y="882055"/>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1" name="osm_-2957950_obj"/>
                        <wps:cNvSpPr>
                          <a:spLocks/>
                        </wps:cNvSpPr>
                        <wps:spPr bwMode="auto">
                          <a:xfrm>
                            <a:off x="29403" y="28876"/>
                            <a:ext cx="9876" cy="7286"/>
                          </a:xfrm>
                          <a:custGeom>
                            <a:avLst/>
                            <a:gdLst>
                              <a:gd name="T0" fmla="*/ 202984 w 815044"/>
                              <a:gd name="T1" fmla="*/ 84082 h 600672"/>
                              <a:gd name="T2" fmla="*/ 348909 w 815044"/>
                              <a:gd name="T3" fmla="*/ 103386 h 600672"/>
                              <a:gd name="T4" fmla="*/ 562091 w 815044"/>
                              <a:gd name="T5" fmla="*/ 0 h 600672"/>
                              <a:gd name="T6" fmla="*/ 606067 w 815044"/>
                              <a:gd name="T7" fmla="*/ 92720 h 600672"/>
                              <a:gd name="T8" fmla="*/ 767015 w 815044"/>
                              <a:gd name="T9" fmla="*/ 17668 h 600672"/>
                              <a:gd name="T10" fmla="*/ 815043 w 815044"/>
                              <a:gd name="T11" fmla="*/ 54521 h 600672"/>
                              <a:gd name="T12" fmla="*/ 784351 w 815044"/>
                              <a:gd name="T13" fmla="*/ 183447 h 600672"/>
                              <a:gd name="T14" fmla="*/ 645828 w 815044"/>
                              <a:gd name="T15" fmla="*/ 262294 h 600672"/>
                              <a:gd name="T16" fmla="*/ 532291 w 815044"/>
                              <a:gd name="T17" fmla="*/ 309324 h 600672"/>
                              <a:gd name="T18" fmla="*/ 444042 w 815044"/>
                              <a:gd name="T19" fmla="*/ 539915 h 600672"/>
                              <a:gd name="T20" fmla="*/ 252202 w 815044"/>
                              <a:gd name="T21" fmla="*/ 600671 h 600672"/>
                              <a:gd name="T22" fmla="*/ 155750 w 815044"/>
                              <a:gd name="T23" fmla="*/ 432504 h 600672"/>
                              <a:gd name="T24" fmla="*/ 49933 w 815044"/>
                              <a:gd name="T25" fmla="*/ 421141 h 600672"/>
                              <a:gd name="T26" fmla="*/ 0 w 815044"/>
                              <a:gd name="T27" fmla="*/ 221506 h 600672"/>
                              <a:gd name="T28" fmla="*/ 202984 w 815044"/>
                              <a:gd name="T29" fmla="*/ 84082 h 600672"/>
                              <a:gd name="T30" fmla="*/ 0 w 815044"/>
                              <a:gd name="T31" fmla="*/ 0 h 600672"/>
                              <a:gd name="T32" fmla="*/ 815044 w 815044"/>
                              <a:gd name="T33" fmla="*/ 600672 h 600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lnTo>
                                  <a:pt x="202984" y="84082"/>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3" name="osm_-2903073_name_l"/>
                        <wps:cNvSpPr txBox="1">
                          <a:spLocks noChangeArrowheads="1"/>
                        </wps:cNvSpPr>
                        <wps:spPr bwMode="auto">
                          <a:xfrm>
                            <a:off x="26803" y="25988"/>
                            <a:ext cx="5405"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7DCAEF8C"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Bardo</w:t>
                              </w:r>
                            </w:p>
                          </w:txbxContent>
                        </wps:txbx>
                        <wps:bodyPr rot="0" vert="horz" wrap="none" lIns="91440" tIns="45720" rIns="91440" bIns="45720" anchor="t" anchorCtr="0" upright="1">
                          <a:spAutoFit/>
                        </wps:bodyPr>
                      </wps:wsp>
                      <wps:wsp>
                        <wps:cNvPr id="514" name="osm_-2708845_name_l"/>
                        <wps:cNvSpPr txBox="1">
                          <a:spLocks noChangeArrowheads="1"/>
                        </wps:cNvSpPr>
                        <wps:spPr bwMode="auto">
                          <a:xfrm>
                            <a:off x="18343" y="13064"/>
                            <a:ext cx="6508"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66CBAC14"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Bielawa</w:t>
                              </w:r>
                            </w:p>
                          </w:txbxContent>
                        </wps:txbx>
                        <wps:bodyPr rot="0" vert="horz" wrap="none" lIns="91440" tIns="45720" rIns="91440" bIns="45720" anchor="t" anchorCtr="0" upright="1">
                          <a:spAutoFit/>
                        </wps:bodyPr>
                      </wps:wsp>
                      <wps:wsp>
                        <wps:cNvPr id="515" name="osm_-2985218_name_l"/>
                        <wps:cNvSpPr txBox="1">
                          <a:spLocks noChangeArrowheads="1"/>
                        </wps:cNvSpPr>
                        <wps:spPr bwMode="auto">
                          <a:xfrm>
                            <a:off x="17773" y="43200"/>
                            <a:ext cx="1237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4F11BD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Bystrzyca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odzka </w:t>
                              </w:r>
                            </w:p>
                          </w:txbxContent>
                        </wps:txbx>
                        <wps:bodyPr rot="0" vert="horz" wrap="none" lIns="91440" tIns="45720" rIns="91440" bIns="45720" anchor="t" anchorCtr="0" upright="1">
                          <a:spAutoFit/>
                        </wps:bodyPr>
                      </wps:wsp>
                      <wps:wsp>
                        <wps:cNvPr id="516" name="osm_-2957945_name_l"/>
                        <wps:cNvSpPr txBox="1">
                          <a:spLocks noChangeArrowheads="1"/>
                        </wps:cNvSpPr>
                        <wps:spPr bwMode="auto">
                          <a:xfrm>
                            <a:off x="34195" y="13456"/>
                            <a:ext cx="866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6B9F37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Ciep</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owody</w:t>
                              </w:r>
                            </w:p>
                          </w:txbxContent>
                        </wps:txbx>
                        <wps:bodyPr rot="0" vert="horz" wrap="none" lIns="91440" tIns="45720" rIns="91440" bIns="45720" anchor="t" anchorCtr="0" upright="1">
                          <a:spAutoFit/>
                        </wps:bodyPr>
                      </wps:wsp>
                      <wps:wsp>
                        <wps:cNvPr id="517" name="osm_-3019726_name_l"/>
                        <wps:cNvSpPr txBox="1">
                          <a:spLocks noChangeArrowheads="1"/>
                        </wps:cNvSpPr>
                        <wps:spPr bwMode="auto">
                          <a:xfrm>
                            <a:off x="5222" y="38292"/>
                            <a:ext cx="10204"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6839DEE"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Duszniki-Zdr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18" name="osm_-2708846_name_l"/>
                        <wps:cNvSpPr txBox="1">
                          <a:spLocks noChangeArrowheads="1"/>
                        </wps:cNvSpPr>
                        <wps:spPr bwMode="auto">
                          <a:xfrm>
                            <a:off x="19148" y="4441"/>
                            <a:ext cx="8775"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65C850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w:t>
                              </w:r>
                            </w:p>
                          </w:txbxContent>
                        </wps:txbx>
                        <wps:bodyPr rot="0" vert="horz" wrap="none" lIns="91440" tIns="45720" rIns="91440" bIns="45720" anchor="t" anchorCtr="0" upright="1">
                          <a:spAutoFit/>
                        </wps:bodyPr>
                      </wps:wsp>
                      <wps:wsp>
                        <wps:cNvPr id="519" name="osm_-2708850_name_l"/>
                        <wps:cNvSpPr txBox="1">
                          <a:spLocks noChangeArrowheads="1"/>
                        </wps:cNvSpPr>
                        <wps:spPr bwMode="auto">
                          <a:xfrm>
                            <a:off x="19400" y="7090"/>
                            <a:ext cx="9154" cy="428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113FA46"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vert="horz" wrap="square" lIns="91440" tIns="45720" rIns="91440" bIns="45720" anchor="t" anchorCtr="0" upright="1">
                          <a:noAutofit/>
                        </wps:bodyPr>
                      </wps:wsp>
                      <wps:wsp>
                        <wps:cNvPr id="520" name="osm_-2957946_name_l"/>
                        <wps:cNvSpPr txBox="1">
                          <a:spLocks noChangeArrowheads="1"/>
                        </wps:cNvSpPr>
                        <wps:spPr bwMode="auto">
                          <a:xfrm>
                            <a:off x="32795" y="24921"/>
                            <a:ext cx="8463" cy="430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1C9924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Kamieniec 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wps:txbx>
                        <wps:bodyPr rot="0" vert="horz" wrap="square" lIns="91440" tIns="45720" rIns="91440" bIns="45720" anchor="t" anchorCtr="0" upright="1">
                          <a:noAutofit/>
                        </wps:bodyPr>
                      </wps:wsp>
                      <wps:wsp>
                        <wps:cNvPr id="521" name="osm_-3019731_name_l"/>
                        <wps:cNvSpPr txBox="1">
                          <a:spLocks noChangeArrowheads="1"/>
                        </wps:cNvSpPr>
                        <wps:spPr bwMode="auto">
                          <a:xfrm>
                            <a:off x="20318" y="27762"/>
                            <a:ext cx="6549"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A95E67B"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wps:txbx>
                        <wps:bodyPr rot="0" vert="horz" wrap="none" lIns="91440" tIns="45720" rIns="91440" bIns="45720" anchor="t" anchorCtr="0" upright="1">
                          <a:spAutoFit/>
                        </wps:bodyPr>
                      </wps:wsp>
                      <wps:wsp>
                        <wps:cNvPr id="522" name="osm_-2836521_name_l"/>
                        <wps:cNvSpPr txBox="1">
                          <a:spLocks noChangeArrowheads="1"/>
                        </wps:cNvSpPr>
                        <wps:spPr bwMode="auto">
                          <a:xfrm>
                            <a:off x="20483" y="31066"/>
                            <a:ext cx="6888" cy="44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6051517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wps:txbx>
                        <wps:bodyPr rot="0" vert="horz" wrap="square" lIns="91440" tIns="45720" rIns="91440" bIns="45720" anchor="t" anchorCtr="0" upright="1">
                          <a:noAutofit/>
                        </wps:bodyPr>
                      </wps:wsp>
                      <wps:wsp>
                        <wps:cNvPr id="523" name="osm_-3019727_name_l"/>
                        <wps:cNvSpPr txBox="1">
                          <a:spLocks noChangeArrowheads="1"/>
                        </wps:cNvSpPr>
                        <wps:spPr bwMode="auto">
                          <a:xfrm>
                            <a:off x="152" y="29710"/>
                            <a:ext cx="997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254D9D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Kudowa-Zdr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24" name="osm_-2985219_name_l"/>
                        <wps:cNvSpPr txBox="1">
                          <a:spLocks noChangeArrowheads="1"/>
                        </wps:cNvSpPr>
                        <wps:spPr bwMode="auto">
                          <a:xfrm>
                            <a:off x="30183" y="39021"/>
                            <a:ext cx="8611"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F7E1F67"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dek-Zdr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25" name="osm_-3019728_name_l"/>
                        <wps:cNvSpPr txBox="1">
                          <a:spLocks noChangeArrowheads="1"/>
                        </wps:cNvSpPr>
                        <wps:spPr bwMode="auto">
                          <a:xfrm>
                            <a:off x="2591" y="33054"/>
                            <a:ext cx="6950" cy="5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B28BF2D"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Lewin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wps:txbx>
                        <wps:bodyPr rot="0" vert="horz" wrap="square" lIns="91440" tIns="45720" rIns="91440" bIns="45720" anchor="t" anchorCtr="0" upright="1">
                          <a:spAutoFit/>
                        </wps:bodyPr>
                      </wps:wsp>
                      <wps:wsp>
                        <wps:cNvPr id="526" name="osm_-2708851_name_l"/>
                        <wps:cNvSpPr txBox="1">
                          <a:spLocks noChangeArrowheads="1"/>
                        </wps:cNvSpPr>
                        <wps:spPr bwMode="auto">
                          <a:xfrm>
                            <a:off x="27571" y="2643"/>
                            <a:ext cx="803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BE4014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agiewniki</w:t>
                              </w:r>
                            </w:p>
                          </w:txbxContent>
                        </wps:txbx>
                        <wps:bodyPr rot="0" vert="horz" wrap="none" lIns="91440" tIns="45720" rIns="91440" bIns="45720" anchor="t" anchorCtr="0" upright="1">
                          <a:spAutoFit/>
                        </wps:bodyPr>
                      </wps:wsp>
                      <wps:wsp>
                        <wps:cNvPr id="527" name="osm_-2985220_name_l"/>
                        <wps:cNvSpPr txBox="1">
                          <a:spLocks noChangeArrowheads="1"/>
                        </wps:cNvSpPr>
                        <wps:spPr bwMode="auto">
                          <a:xfrm>
                            <a:off x="22028" y="53100"/>
                            <a:ext cx="8482"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AB1E771"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dzylesie</w:t>
                              </w:r>
                            </w:p>
                          </w:txbxContent>
                        </wps:txbx>
                        <wps:bodyPr rot="0" vert="horz" wrap="none" lIns="91440" tIns="45720" rIns="91440" bIns="45720" anchor="t" anchorCtr="0" upright="1">
                          <a:spAutoFit/>
                        </wps:bodyPr>
                      </wps:wsp>
                      <wps:wsp>
                        <wps:cNvPr id="528" name="osm_-2708847_name_l"/>
                        <wps:cNvSpPr txBox="1">
                          <a:spLocks noChangeArrowheads="1"/>
                        </wps:cNvSpPr>
                        <wps:spPr bwMode="auto">
                          <a:xfrm>
                            <a:off x="29205" y="8777"/>
                            <a:ext cx="6909"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B95CDB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Niemcza</w:t>
                              </w:r>
                            </w:p>
                          </w:txbxContent>
                        </wps:txbx>
                        <wps:bodyPr rot="0" vert="horz" wrap="none" lIns="91440" tIns="45720" rIns="91440" bIns="45720" anchor="t" anchorCtr="0" upright="1">
                          <a:spAutoFit/>
                        </wps:bodyPr>
                      </wps:wsp>
                      <wps:wsp>
                        <wps:cNvPr id="529" name="osm_-2708848_name_l"/>
                        <wps:cNvSpPr txBox="1">
                          <a:spLocks noChangeArrowheads="1"/>
                        </wps:cNvSpPr>
                        <wps:spPr bwMode="auto">
                          <a:xfrm>
                            <a:off x="15174" y="9960"/>
                            <a:ext cx="6930"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1D6F32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Pieszyce</w:t>
                              </w:r>
                            </w:p>
                          </w:txbxContent>
                        </wps:txbx>
                        <wps:bodyPr rot="0" vert="horz" wrap="none" lIns="91440" tIns="45720" rIns="91440" bIns="45720" anchor="t" anchorCtr="0" upright="1">
                          <a:spAutoFit/>
                        </wps:bodyPr>
                      </wps:wsp>
                      <wps:wsp>
                        <wps:cNvPr id="530" name="osm_-2708849_name_l"/>
                        <wps:cNvSpPr txBox="1">
                          <a:spLocks noChangeArrowheads="1"/>
                        </wps:cNvSpPr>
                        <wps:spPr bwMode="auto">
                          <a:xfrm>
                            <a:off x="26572" y="10774"/>
                            <a:ext cx="5759" cy="534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D434891"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 G</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rna</w:t>
                              </w:r>
                            </w:p>
                          </w:txbxContent>
                        </wps:txbx>
                        <wps:bodyPr rot="0" vert="horz" wrap="square" lIns="91440" tIns="45720" rIns="91440" bIns="45720" anchor="t" anchorCtr="0" upright="1">
                          <a:spAutoFit/>
                        </wps:bodyPr>
                      </wps:wsp>
                      <wps:wsp>
                        <wps:cNvPr id="531" name="osm_-3019730_name_l"/>
                        <wps:cNvSpPr txBox="1">
                          <a:spLocks noChangeArrowheads="1"/>
                        </wps:cNvSpPr>
                        <wps:spPr bwMode="auto">
                          <a:xfrm>
                            <a:off x="12202" y="34561"/>
                            <a:ext cx="1016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86FD0E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Polanica-Zdr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vert="horz" wrap="none" lIns="91440" tIns="45720" rIns="91440" bIns="45720" anchor="t" anchorCtr="0" upright="1">
                          <a:spAutoFit/>
                        </wps:bodyPr>
                      </wps:wsp>
                      <wps:wsp>
                        <wps:cNvPr id="532" name="osm_-2957947_name_l"/>
                        <wps:cNvSpPr txBox="1">
                          <a:spLocks noChangeArrowheads="1"/>
                        </wps:cNvSpPr>
                        <wps:spPr bwMode="auto">
                          <a:xfrm>
                            <a:off x="22048" y="18002"/>
                            <a:ext cx="8407"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04AEA5D"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Stoszowice</w:t>
                              </w:r>
                            </w:p>
                          </w:txbxContent>
                        </wps:txbx>
                        <wps:bodyPr rot="0" vert="horz" wrap="none" lIns="91440" tIns="45720" rIns="91440" bIns="45720" anchor="t" anchorCtr="0" upright="1">
                          <a:spAutoFit/>
                        </wps:bodyPr>
                      </wps:wsp>
                      <wps:wsp>
                        <wps:cNvPr id="533" name="osm_-2985221_name_l"/>
                        <wps:cNvSpPr txBox="1">
                          <a:spLocks noChangeArrowheads="1"/>
                        </wps:cNvSpPr>
                        <wps:spPr bwMode="auto">
                          <a:xfrm>
                            <a:off x="33026" y="45628"/>
                            <a:ext cx="10082"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BBCDCA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Stronie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wps:txbx>
                        <wps:bodyPr rot="0" vert="horz" wrap="none" lIns="91440" tIns="45720" rIns="91440" bIns="45720" anchor="t" anchorCtr="0" upright="1">
                          <a:spAutoFit/>
                        </wps:bodyPr>
                      </wps:wsp>
                      <wps:wsp>
                        <wps:cNvPr id="534" name="osm_-3019734_name_l"/>
                        <wps:cNvSpPr txBox="1">
                          <a:spLocks noChangeArrowheads="1"/>
                        </wps:cNvSpPr>
                        <wps:spPr bwMode="auto">
                          <a:xfrm>
                            <a:off x="10400" y="31680"/>
                            <a:ext cx="7032"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443F9B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Szczytna </w:t>
                              </w:r>
                            </w:p>
                          </w:txbxContent>
                        </wps:txbx>
                        <wps:bodyPr rot="0" vert="horz" wrap="none" lIns="91440" tIns="45720" rIns="91440" bIns="45720" anchor="t" anchorCtr="0" upright="1">
                          <a:spAutoFit/>
                        </wps:bodyPr>
                      </wps:wsp>
                      <wps:wsp>
                        <wps:cNvPr id="535" name="osm_-2957949_name_l"/>
                        <wps:cNvSpPr txBox="1">
                          <a:spLocks noChangeArrowheads="1"/>
                        </wps:cNvSpPr>
                        <wps:spPr bwMode="auto">
                          <a:xfrm>
                            <a:off x="29540" y="18675"/>
                            <a:ext cx="8353" cy="534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7C4AE70A"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bkowice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wps:txbx>
                        <wps:bodyPr rot="0" vert="horz" wrap="square" lIns="91440" tIns="45720" rIns="91440" bIns="45720" anchor="t" anchorCtr="0" upright="1">
                          <a:spAutoFit/>
                        </wps:bodyPr>
                      </wps:wsp>
                      <wps:wsp>
                        <wps:cNvPr id="536" name="osm_-2957948_name_l"/>
                        <wps:cNvSpPr txBox="1">
                          <a:spLocks noChangeArrowheads="1"/>
                        </wps:cNvSpPr>
                        <wps:spPr bwMode="auto">
                          <a:xfrm>
                            <a:off x="40527" y="19019"/>
                            <a:ext cx="5984"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F750A3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bice</w:t>
                              </w:r>
                            </w:p>
                          </w:txbxContent>
                        </wps:txbx>
                        <wps:bodyPr rot="0" vert="horz" wrap="none" lIns="91440" tIns="45720" rIns="91440" bIns="45720" anchor="t" anchorCtr="0" upright="1">
                          <a:spAutoFit/>
                        </wps:bodyPr>
                      </wps:wsp>
                      <wps:wsp>
                        <wps:cNvPr id="537" name="osm_-2957950_name_l"/>
                        <wps:cNvSpPr txBox="1">
                          <a:spLocks noChangeArrowheads="1"/>
                        </wps:cNvSpPr>
                        <wps:spPr bwMode="auto">
                          <a:xfrm>
                            <a:off x="29471" y="30990"/>
                            <a:ext cx="772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86BF21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oty Stok</w:t>
                              </w:r>
                            </w:p>
                          </w:txbxContent>
                        </wps:txbx>
                        <wps:bodyPr rot="0" vert="horz" wrap="none" lIns="91440" tIns="45720" rIns="91440" bIns="45720" anchor="t" anchorCtr="0" upright="1">
                          <a:spAutoFit/>
                        </wps:bodyPr>
                      </wps:wsp>
                      <wps:wsp>
                        <wps:cNvPr id="538" name="number_legend_1"/>
                        <wps:cNvSpPr txBox="1">
                          <a:spLocks noChangeArrowheads="1"/>
                        </wps:cNvSpPr>
                        <wps:spPr bwMode="auto">
                          <a:xfrm>
                            <a:off x="40590" y="817"/>
                            <a:ext cx="14481" cy="2540"/>
                          </a:xfrm>
                          <a:prstGeom prst="rect">
                            <a:avLst/>
                          </a:prstGeom>
                          <a:solidFill>
                            <a:srgbClr val="F79646"/>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04CA311"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dzier</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oniowski </w:t>
                              </w:r>
                              <w:r w:rsidRPr="00B07C5C">
                                <w:rPr>
                                  <w:rFonts w:ascii="Calibri" w:eastAsia="Times New Roman" w:hAnsi="Calibri" w:cs="Calibri"/>
                                  <w:b/>
                                  <w:color w:val="000000" w:themeColor="text1"/>
                                  <w:sz w:val="15"/>
                                  <w:szCs w:val="15"/>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Południowy Obszar Funkcjonalny</w:t>
                              </w:r>
                            </w:p>
                          </w:txbxContent>
                        </wps:txbx>
                        <wps:bodyPr rot="0" vert="horz" wrap="square" lIns="91440" tIns="45720" rIns="91440" bIns="45720" anchor="ctr" anchorCtr="0" upright="1">
                          <a:noAutofit/>
                        </wps:bodyPr>
                      </wps:wsp>
                      <wps:wsp>
                        <wps:cNvPr id="539" name="number_legend_2"/>
                        <wps:cNvSpPr txBox="1">
                          <a:spLocks noChangeArrowheads="1"/>
                        </wps:cNvSpPr>
                        <wps:spPr bwMode="auto">
                          <a:xfrm>
                            <a:off x="40590" y="3357"/>
                            <a:ext cx="14480" cy="2540"/>
                          </a:xfrm>
                          <a:prstGeom prst="rect">
                            <a:avLst/>
                          </a:prstGeom>
                          <a:solidFill>
                            <a:srgbClr val="8064A2"/>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F47E4F5"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z</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wps:txbx>
                        <wps:bodyPr rot="0" vert="horz" wrap="square" lIns="91440" tIns="45720" rIns="91440" bIns="45720" anchor="ctr" anchorCtr="0" upright="1">
                          <a:noAutofit/>
                        </wps:bodyPr>
                      </wps:wsp>
                      <wps:wsp>
                        <wps:cNvPr id="540" name="number_legend_3"/>
                        <wps:cNvSpPr txBox="1">
                          <a:spLocks noChangeArrowheads="1"/>
                        </wps:cNvSpPr>
                        <wps:spPr bwMode="auto">
                          <a:xfrm>
                            <a:off x="40590" y="5897"/>
                            <a:ext cx="14480" cy="2540"/>
                          </a:xfrm>
                          <a:prstGeom prst="rect">
                            <a:avLst/>
                          </a:prstGeom>
                          <a:solidFill>
                            <a:srgbClr val="9BBB59"/>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376CD2C"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k</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wps:txbx>
                        <wps:bodyPr rot="0" vert="horz" wrap="square" lIns="91440" tIns="45720" rIns="91440" bIns="45720" anchor="ctr" anchorCtr="0" upright="1">
                          <a:noAutofit/>
                        </wps:bodyPr>
                      </wps:wsp>
                    </wpg:wgp>
                  </a:graphicData>
                </a:graphic>
              </wp:inline>
            </w:drawing>
          </mc:Choice>
          <mc:Fallback>
            <w:pict>
              <v:group w14:anchorId="0A04E229" id="Group 492" o:spid="_x0000_s1211" style="width:403.4pt;height:445.05pt;mso-position-horizontal-relative:char;mso-position-vertical-relative:line" coordorigin="152" coordsize="54919,6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">
                <o:lock v:ext="edit" aspectratio="t"/>
                <v:shape id="osm_-2903073_obj" o:spid="_x0000_s1212" style="position:absolute;left:25263;top:22167;width:7872;height:9396;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" path="m48094,265190r79955,9199l79907,164492,273108,69233,258301,,381047,77871r40702,208644l527642,278745r63431,120855l649706,392084,538255,533927r6391,103215l341662,774566,258870,626150,83410,596695r23471,-96639l,368504,48094,265190xe" fillcolor="#8064a2" strokecolor="#403152" strokeweight="0">
                  <v:stroke joinstyle="miter"/>
                  <v:path arrowok="t" o:connecttype="custom" o:connectlocs="583,3217;1551,3329;968,1995;3309,840;3130,0;4617,945;5110,3476;6393,3381;7162,4847;7872,4756;6522,6477;6599,7729;4140,9396;3137,7596;1011,7238;1295,6066;0,4470;583,3217" o:connectangles="0,0,0,0,0,0,0,0,0,0,0,0,0,0,0,0,0,0" textboxrect="0,0,649707,774567"/>
                </v:shape>
                <v:shape id="osm_-2708845_obj" o:spid="_x0000_s1213" style="position:absolute;left:18149;top:10585;width:6802;height:6338;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" path="m,440876l65174,378538,104863,165206r63557,83294l387409,,513337,74507r-25352,61866l561407,186377,520624,310567,461936,270592,277774,452881,198391,418614,71104,522551,,440876xe" fillcolor="#e36c0a [2409]" strokecolor="#984807" strokeweight="0">
                  <v:stroke joinstyle="miter"/>
                  <v:path arrowok="t" o:connecttype="custom" o:connectlocs="0,5347;790,4591;1271,2004;2041,3014;4694,0;6220,904;5912,1654;6802,2261;6308,3767;5597,3282;3366,5493;2404,5077;861,6338;0,5347" o:connectangles="0,0,0,0,0,0,0,0,0,0,0,0,0,0" textboxrect="0,0,561408,522552"/>
                </v:shape>
                <v:shape id="osm_-2985218_obj" o:spid="_x0000_s1214" style="position:absolute;left:13003;top:37701;width:20611;height:14639;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9bbb59" strokecolor="#4f6228" strokeweight="0">
                  <v:stroke joinstyle="miter"/>
                  <v:path arrowok="t" o:connecttype="custom" o:connectlocs="20611,14182;20489,14264;18247,14639;17143,13062;15859,13035;15904,12065;14204,12769;10958,10796;10243,10970;10453,11590;8980,11569;8782,13185;6403,13967;5744,12066;2731,9280;0,4719;1806,4670;2474,543;2870,0;4781,140;7307,1194;10369,650;12091,2516;13959,3033;14097,2512;15891,3817;17028,4337;17164,6692;19079,7252;19722,8306;19446,9630;18872,9408;18932,10729;20611,14182" o:connectangles="0,0,0,0,0,0,0,0,0,0,0,0,0,0,0,0,0,0,0,0,0,0,0,0,0,0,0,0,0,0,0,0,0,0" textboxrect="0,0,1700937,1206802"/>
                </v:shape>
                <v:shape id="osm_-2957945_obj" o:spid="_x0000_s1215" style="position:absolute;left:32795;top:10457;width:9677;height:7195;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8064a2" strokecolor="#403152" strokeweight="0">
                  <v:stroke joinstyle="miter"/>
                  <v:path arrowok="t" o:connecttype="custom" o:connectlocs="3276,661;3671,660;3788,571;3961,741;4120,752;4312,651;4742,373;4796,111;4851,17;5067,72;5185,106;5148,216;5159,306;5149,429;5181,533;5371,611;5653,708;5839,767;5983,858;6065,1065;6317,1302;6527,1116;8277,6863;1,3962;47,3828;208,3733;434,3716;530,3696;834,3606;1116,3358;1251,3196;1418,3059;1532,3023;1679,3042;1829,3061;2056,3018;2292,3090;2516,2960;2612,2873;2688,2701;2750,2537;2805,2414;2836,2243;2807,2121;2781,1967;3008,1906;3037,1673;3031,1533;2984,1407;2889,1279;2870,1154;2922,1022;2981,926;3009,785;3015,632" o:connectangles="0,0,0,0,0,0,0,0,0,0,0,0,0,0,0,0,0,0,0,0,0,0,0,0,0,0,0,0,0,0,0,0,0,0,0,0,0,0,0,0,0,0,0,0,0,0,0,0,0,0,0,0,0,0,0" textboxrect="0,0,798644,593161"/>
                </v:shape>
                <v:shape id="osm_-3019726_obj" o:spid="_x0000_s1216" style="position:absolute;left:8612;top:34312;width:3163;height:8248;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9bbb59" strokecolor="#4f6228" strokeweight="0">
                  <v:stroke joinstyle="miter"/>
                  <v:path arrowok="t" o:connecttype="custom" o:connectlocs="517,3409;546,3356;547,3271;548,3246;499,3239;480,3214;440,3182;368,3122;321,3090;225,3002;214,2992;144,2925;76,2839;28,2716;31,2588;71,2569;138,2544;190,2530;200,2486;167,2404;207,2391;216,2379;218,2333;207,2282;201,2236;230,2218;268,2192;286,2177;316,2147;326,2131;383,2145;447,2175;506,2210;567,2245;629,2271;632,2275;673,2282;734,2282;745,2270;735,2235;754,2212;734,2146;766,2157;705,2056;725,1946;694,1915;686,1866;693,1863;756,1837;797,1827;843,1811;821,1774;788,1709;830,1671;871,1626;893,1592;922,1549;928,1519;1277,0;2115,4535;2475,8248;510,3415" o:connectangles="0,0,0,0,0,0,0,0,0,0,0,0,0,0,0,0,0,0,0,0,0,0,0,0,0,0,0,0,0,0,0,0,0,0,0,0,0,0,0,0,0,0,0,0,0,0,0,0,0,0,0,0,0,0,0,0,0,0,0,0,0,0" textboxrect="0,0,261095,679934"/>
                </v:shape>
                <v:shape id="osm_-2708846_obj" o:spid="_x0000_s1217" style="position:absolute;left:18732;top:1489;width:11577;height:16361;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f79646" strokecolor="#984807" strokeweight="0">
                  <v:stroke joinstyle="miter"/>
                  <v:path arrowok="t" o:connecttype="custom" o:connectlocs="6707,0;7315,113;6531,816;7164,1534;6231,1727;5855,3077;8092,4129;8216,5148;10584,5109;10906,6656;11577,6823;9301,8816;9821,9667;8639,13074;7855,13539;7933,15074;6288,14615;3439,16361;2366,14723;1806,16094;278,15435;1821,14174;2783,14589;5014,12378;5725,12863;6219,11357;5329,10750;5637,10000;7301,7887;6673,6581;6082,6864;4874,5546;2902,6782;1194,5569;0,3993;2356,2230;1588,683;2203,149;3384,638;4639,33;4699,760;6707,0" o:connectangles="0,0,0,0,0,0,0,0,0,0,0,0,0,0,0,0,0,0,0,0,0,0,0,0,0,0,0,0,0,0,0,0,0,0,0,0,0,0,0,0,0,0" textboxrect="0,0,955497,1348725"/>
                </v:shape>
                <v:shape id="osm_-2708850_obj" o:spid="_x0000_s1218" style="position:absolute;left:21634;top:7036;width:4400;height:4452;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" path="m99799,292593l,101882,162807,r99657,108660l311270,85270r51859,107714l225727,367100,99799,292593xe" fillcolor="#e46c0a" strokecolor="#984807" strokeweight="0">
                  <v:stroke joinstyle="miter"/>
                  <v:path arrowok="t" o:connecttype="custom" o:connectlocs="1209,3548;0,1236;1973,0;3180,1318;3772,1034;4400,2340;2735,4452;1209,3548" o:connectangles="0,0,0,0,0,0,0,0" textboxrect="0,0,363130,367101"/>
                </v:shape>
                <v:shape id="osm_-2957946_obj" o:spid="_x0000_s1219" style="position:absolute;left:31656;top:22386;width:11660;height:7744;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" path="m,260694l372479,215370r93082,-74061l432220,83071,484694,,718401,87198r66364,342404l962307,507070r-23964,86748l775446,635388,737032,532535,629063,589530,581035,552677,420087,627729,376111,535009,162929,638395,17004,619091,10613,515876,122064,374033r-58633,7516l,260694xe" fillcolor="#8064a2" strokecolor="#403152" strokeweight="0">
                  <v:stroke joinstyle="miter"/>
                  <v:path arrowok="t" o:connecttype="custom" o:connectlocs="0,3162;4513,2613;5641,1714;5237,1008;5873,0;8705,1058;9509,5211;11660,6151;11370,7203;9396,7708;8930,6460;7622,7151;7040,6704;5090,7615;4557,6490;1974,7744;206,7510;129,6258;1479,4537;769,4628;0,3162" o:connectangles="0,0,0,0,0,0,0,0,0,0,0,0,0,0,0,0,0,0,0,0,0" textboxrect="0,0,962308,638396"/>
                </v:shape>
                <v:group id="osm_-3019731_obj" o:spid="_x0000_s1220" style="position:absolute;left:17456;top:22946;width:15003;height:18573" coordorigin="17456,22946"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Dowolny kształt: kształt 169" o:spid="_x0000_s1221" style="position:absolute;left:17456;top:22946;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9bbb59" strokecolor="#4f6228" strokeweight="0">
                    <v:stroke joinstyle="miter"/>
                    <v:path arrowok="t" o:connecttype="custom" o:connectlocs="19,10097;293,7709;746,7535;0,6683;1331,6432;1864,4937;1374,5056;1346,4121;3447,3480;4539,1807;4006,464;4378,0;6923,2010;6442,3043;7511,4358;7277,5325;9031,5619;9859,7103;10358,9100;11416,9213;12381,10895;10842,12165;9575,12249;9992,12983;9439,15311;7958,14235;7844,14664;6303,14238;4882,12700;2355,13149;271,12280;19,10097" o:connectangles="0,0,0,0,0,0,0,0,0,0,0,0,0,0,0,0,0,0,0,0,0,0,0,0,0,0,0,0,0,0,0,0" textboxrect="0,0,1238131,1531126"/>
                  </v:shape>
                  <v:shape id="Dowolny kształt: kształt 170" o:spid="_x0000_s1222" style="position:absolute;left:21123;top:29321;width:3583;height:4363;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" path="m9478,349015r79037,87368l174892,405979,269490,193068r88823,-37527l302147,44884,98661,,89725,57842,,84553,9478,349015xe" fillcolor="#ffd966" strokecolor="#2f528f" strokeweight="0">
                    <v:stroke joinstyle="miter"/>
                    <v:path arrowok="t" o:connecttype="custom" o:connectlocs="95,3489;885,4363;1749,4059;2695,1930;3583,1555;3021,449;987,0;897,578;0,845;95,3489" o:connectangles="0,0,0,0,0,0,0,0,0,0" textboxrect="0,0,358314,436384"/>
                  </v:shape>
                </v:group>
                <v:shape id="osm_-2836521_obj" o:spid="_x0000_s1223" style="position:absolute;left:21899;top:30678;width:4341;height:529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" path="m9478,349015l,84553,89725,57842,98661,,302147,44884r56166,110657l269490,193068,174892,405979,88515,436383,9478,349015xe" fillcolor="#77933c" strokecolor="#4f6228" strokeweight="0">
                  <v:stroke joinstyle="miter"/>
                  <v:path arrowok="t" o:connecttype="custom" o:connectlocs="115,4234;0,1026;1087,702;1195,0;3661,545;4341,1887;3265,2342;2119,4925;1072,5294;115,4234" o:connectangles="0,0,0,0,0,0,0,0,0,0" textboxrect="0,0,358314,436384"/>
                </v:shape>
                <v:shape id="osm_-3019727_obj" o:spid="_x0000_s1224" style="position:absolute;left:788;top:29570;width:7369;height:5581;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9bbb59" strokecolor="#4f6228" strokeweight="0">
                  <v:stroke joinstyle="miter"/>
                  <v:path arrowok="t" o:connecttype="custom" o:connectlocs="7092,1452;6939,1469;6824,1455;6706,1462;6542,1495;6443,1543;6289,1594;6196,1656;6072,1736;6005,1801;5926,1876;5861,1928;5790,2066;5870,2186;5887,2228;5915,2281;5909,2332;5913,2391;5904,2421;5930,2452;5913,2499;5890,2577;5782,2631;5430,2659;5366,2794;5180,2768;4921,2575;4838,2474;4695,2391;4585,2397;4426,2380;4274,2354;4121,2352;4047,2459;3972,2507;3903,2583;3889,2678;3896,2812;3811,2872;3724,2993;3620,3065;3525,3011;3404,2992;3367,3340;3307,3426;3255,3518;3188,3661;3236,3797;3030,3938;2776,4084;2661,4148;2636,4174;2605,4273;2647,4384;2508,4586;2405,4723;2299,4688;2190,4839;2025,5103;1978,5248;1968,5345;3075,0" o:connectangles="0,0,0,0,0,0,0,0,0,0,0,0,0,0,0,0,0,0,0,0,0,0,0,0,0,0,0,0,0,0,0,0,0,0,0,0,0,0,0,0,0,0,0,0,0,0,0,0,0,0,0,0,0,0,0,0,0,0,0,0,0,0" textboxrect="0,0,608163,460134"/>
                </v:shape>
                <v:shape id="osm_-2985219_obj" o:spid="_x0000_s1225" style="position:absolute;left:28894;top:35425;width:9949;height:9529;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" path="m,502366l55291,269515,13618,196152r126679,-8396l294216,60756,486056,,700335,124401,821098,569174,643395,628101,444539,600152,410134,749842,263083,785546,105110,739344,93850,545244,,502366xe" fillcolor="#9bbb59" strokecolor="#4f6228" strokeweight="0">
                  <v:stroke joinstyle="miter"/>
                  <v:path arrowok="t" o:connecttype="custom" o:connectlocs="0,6094;670,3269;165,2379;1700,2278;3565,737;5889,0;8486,1509;9949,6904;7796,7619;5386,7280;4969,9096;3188,9529;1274,8969;1137,6614;0,6094" o:connectangles="0,0,0,0,0,0,0,0,0,0,0,0,0,0,0" textboxrect="0,0,821099,785547"/>
                </v:shape>
                <v:shape id="osm_-3019728_obj" o:spid="_x0000_s1226" style="position:absolute;left:2754;top:31010;width:6786;height:7671;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9bbb59" strokecolor="#4f6228" strokeweight="0">
                  <v:stroke joinstyle="miter"/>
                  <v:path arrowok="t" o:connecttype="custom" o:connectlocs="6688,4973;6626,5137;6583,5248;6599,5519;6490,5577;6268,5457;6126,5494;6078,5657;6047,5832;5911,6083;6179,6392;6380,6551;3478,6434;12,3808;134,3527;294,3310;421,3269;571,3112;669,2891;668,2748;694,2708;906,2589;1191,2404;1244,2251;1270,2069;1345,1960;1359,1608;1559,1571;1682,1598;1833,1493;1923,1372;1918,1229;1963,1136;2061,1031;2155,912;2322,903;2562,957;2725,941;2880,1039;3013,1190;3396,1364;3463,1219;3871,1144;3951,1098;3954,1023;3935,976;3953,940;3956,858;3920,788;3877,732;3838,554;3956,445;4048,353;4172,246;4307,164;4477,103;4621,37;4834,16;4957,26" o:connectangles="0,0,0,0,0,0,0,0,0,0,0,0,0,0,0,0,0,0,0,0,0,0,0,0,0,0,0,0,0,0,0,0,0,0,0,0,0,0,0,0,0,0,0,0,0,0,0,0,0,0,0,0,0,0,0,0,0,0,0" textboxrect="0,0,560004,632400"/>
                </v:shape>
                <v:shape id="osm_-2708851_obj" o:spid="_x0000_s1227" style="position:absolute;left:24587;width:12450;height:8342;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f79646" strokecolor="#984807" strokeweight="0">
                  <v:stroke joinstyle="miter"/>
                  <v:path arrowok="t" o:connecttype="custom" o:connectlocs="11391,6010;9006,6492;9059,7190;7701,7378;7270,8342;5722,8312;5051,8145;4729,6599;2361,6637;2237,5619;0,4567;376,3217;1309,3024;676,2306;1460,1603;852,1490;1805,121;3998,645;5814,0;6153,759;7414,790;7761,2051;8787,872;11019,1004;11640,2635;11989,3727;11431,4405;12450,4568;11391,6010" o:connectangles="0,0,0,0,0,0,0,0,0,0,0,0,0,0,0,0,0,0,0,0,0,0,0,0,0,0,0,0,0" textboxrect="0,0,1027444,687717"/>
                </v:shape>
                <v:shape id="osm_-2985220_obj" o:spid="_x0000_s1228" style="position:absolute;left:19237;top:48497;width:14254;height:11984;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" path="m13979,261420l210322,196915,226666,63686r121508,1715l330896,14334,389890,,657738,162623,798072,104564r-3753,79998l900266,186745r91161,130042l1176414,285849,1029456,433781,954128,665215,795184,732985,618133,987955,321925,888907,226914,746534,94901,682941r22567,-64684l,496100,13979,261420xe" fillcolor="#9bbb59" strokecolor="#4f6228" strokeweight="0">
                  <v:stroke joinstyle="miter"/>
                  <v:path arrowok="t" o:connecttype="custom" o:connectlocs="169,3171;2548,2389;2746,773;4219,793;4009,174;4724,0;7969,1973;9670,1268;9624,2239;10908,2265;12013,3843;14254,3467;12473,5262;11561,8069;9635,8891;7490,11984;3901,10783;2749,9056;1150,8284;1423,7500;0,6018;169,3171" o:connectangles="0,0,0,0,0,0,0,0,0,0,0,0,0,0,0,0,0,0,0,0,0,0" textboxrect="0,0,1176415,987956"/>
                </v:shape>
                <v:shape id="osm_-2708847_obj" o:spid="_x0000_s1229" style="position:absolute;left:28033;top:6010;width:8533;height:9002;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f79646" strokecolor="#984807" strokeweight="0">
                  <v:stroke joinstyle="miter"/>
                  <v:path arrowok="t" o:connecttype="custom" o:connectlocs="7775,5110;7771,5232;7744,5366;7712,5444;7657,5545;7597,5658;7687,5755;7770,5883;7793,5980;7798,6115;7769,6251;7701,6424;7552,6468;7587,6608;7599,6709;7566,6860;7523,6963;7462,7114;7389,7299;7341,7343;7180,7525;7001,7503;6818,7465;6597,7507;6506,7496;6342,7498;6284,7470;6133,7533;6005,7647;5877,7805;5607,8044;5397,8115;5247,8153;5148,8177;4885,8159;4797,8303;4763,8409;4686,8446;4554,8507;4373,8607;4293,8663;4236,8736;4163,8829;3985,8960;3504,8989;3572,8693;3569,8497;3639,8411;3656,8270;3652,8223;3625,8238;3592,8204;3541,8225;3520,8218;3507,8187;3483,8216;3451,8203;3437,8211;3407,8203;3371,8196;3824,2332;6625,4010" o:connectangles="0,0,0,0,0,0,0,0,0,0,0,0,0,0,0,0,0,0,0,0,0,0,0,0,0,0,0,0,0,0,0,0,0,0,0,0,0,0,0,0,0,0,0,0,0,0,0,0,0,0,0,0,0,0,0,0,0,0,0,0,0,0" textboxrect="0,0,704217,742188"/>
                </v:shape>
                <v:shape id="osm_-2708848_obj" o:spid="_x0000_s1230" style="position:absolute;left:15220;top:7058;width:7623;height:8875;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" path="m529308,100006r99799,190711l410118,539217,346561,455923,306872,669255r-65174,62338l,514378,39222,291182,178168,243799,388381,,529308,100006xe" fillcolor="#f79646" strokecolor="#984807" strokeweight="0">
                  <v:stroke joinstyle="miter"/>
                  <v:path arrowok="t" o:connecttype="custom" o:connectlocs="6414,1213;7623,3527;4969,6541;4199,5531;3718,8119;2929,8875;0,6240;475,3532;2159,2958;4706,0;6414,1213" o:connectangles="0,0,0,0,0,0,0,0,0,0,0" textboxrect="0,0,629108,731594"/>
                </v:shape>
                <v:shape id="osm_-2708849_obj" o:spid="_x0000_s1231" style="position:absolute;left:27371;top:11156;width:4018;height:3988;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" path="m121265,289641l,280811,97513,,287456,6608r44119,244961l239956,328771,121265,289641xe" fillcolor="#f79646" strokecolor="#984807" strokeweight="0">
                  <v:stroke joinstyle="miter"/>
                  <v:path arrowok="t" o:connecttype="custom" o:connectlocs="1469,3513;0,3406;1182,0;3483,80;4018,3052;2908,3988;1469,3513" o:connectangles="0,0,0,0,0,0,0" textboxrect="0,0,331576,328772"/>
                </v:shape>
                <v:shape id="osm_-3019730_obj" o:spid="_x0000_s1232" style="position:absolute;left:14607;top:33961;width:3178;height:4283;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" path="m71767,353094l,331821,36662,206306r84370,-9726l37412,142682,31799,,229777,2595r7229,99029l262232,319890,104493,308334,71767,353094xe" fillcolor="#9bbb59" strokecolor="#4f6228" strokeweight="0">
                  <v:stroke joinstyle="miter"/>
                  <v:path arrowok="t" o:connecttype="custom" o:connectlocs="870,4283;0,4025;444,2502;1467,2384;453,1731;385,0;2785,31;2872,1233;3178,3880;1266,3740;870,4283" o:connectangles="0,0,0,0,0,0,0,0,0,0,0" textboxrect="0,0,262233,353095"/>
                </v:shape>
                <v:shape id="osm_-2957947_obj" o:spid="_x0000_s1233" style="position:absolute;left:20538;top:14563;width:9794;height:10932;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" path="m563955,l685220,8830r22470,209721l661772,303718r112752,9568l808259,517903,648223,626911r14807,69233l469829,791403r48142,109897l438016,892101,183482,691127r40008,-70963l94948,513342,,248993,46181,135948r88546,135028l369909,127006r135751,37868l499234,38345,563955,xe" fillcolor="#8064a2" strokecolor="#403152" strokeweight="0">
                  <v:stroke joinstyle="miter"/>
                  <v:path arrowok="t" o:connecttype="custom" o:connectlocs="6834,0;8303,107;8575,2651;8019,3684;9385,3800;9794,6282;7855,7604;8034,8444;5693,9599;6276,10932;5308,10820;2223,8383;2708,7522;1151,6226;0,3020;560,1649;1633,3287;4482,1540;6127,2000;6049,465;6834,0" o:connectangles="0,0,0,0,0,0,0,0,0,0,0,0,0,0,0,0,0,0,0,0,0" textboxrect="0,0,808260,901301"/>
                </v:shape>
                <v:shape id="osm_-2985221_obj" o:spid="_x0000_s1234" style="position:absolute;left:31875;top:42329;width:11541;height:9866;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" path="m17069,216372l164120,180668,198525,30978,397381,58927,575084,,843187,132268r74152,158657l839122,436885,952527,611591,824059,703777,730936,512673,644248,661991,402583,660177,331632,813309,143521,787645,4946,503002,,394088r47410,18290l70131,303197,17069,216372xe" fillcolor="#9bbb59" strokecolor="#4f6228" strokeweight="0">
                  <v:stroke joinstyle="miter"/>
                  <v:path arrowok="t" o:connecttype="custom" o:connectlocs="207,2625;1989,2192;2405,376;4815,715;6968,0;10216,1605;11115,3529;10167,5300;11541,7419;9984,8537;8856,6219;7806,8030;4878,8008;4018,9866;1739,9555;60,6102;0,4781;574,5002;850,3678;207,2625" o:connectangles="0,0,0,0,0,0,0,0,0,0,0,0,0,0,0,0,0,0,0,0" textboxrect="0,0,952528,813310"/>
                </v:shape>
                <v:shape id="osm_-3019734_obj" o:spid="_x0000_s1235" style="position:absolute;left:7021;top:29545;width:11339;height:12876;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9bbb59" strokecolor="#4f6228" strokeweight="0">
                  <v:stroke joinstyle="miter"/>
                  <v:path arrowok="t" o:connecttype="custom" o:connectlocs="690,1491;705,1494;720,1495;763,1486;783,1481;820,1498;832,1495;855,1479;858,1477;905,1499;920,1506;930,1509;1116,1536;1127,1540;1136,1525;2154,2721;2933,2645;3900,0;5389,1615;7519,762;10435,1507;11339,2541;10791,2752;10458,5649;10370,4448;7971,4416;8039,6147;9052,6801;8030,6919;7586,8441;8456,8700;7788,12826;5982,12876;4754,12591;3706,9302;4394,6193;2868,4767;3218,5788;2519,6287;933,5696;1430,4992;0,1875;690,1491" o:connectangles="0,0,0,0,0,0,0,0,0,0,0,0,0,0,0,0,0,0,0,0,0,0,0,0,0,0,0,0,0,0,0,0,0,0,0,0,0,0,0,0,0,0,0" textboxrect="0,0,935790,1061475"/>
                </v:shape>
                <v:shape id="osm_-2957949_obj" o:spid="_x0000_s1236" style="position:absolute;left:28393;top:14194;width:10117;height:1144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604a7b" strokecolor="#403152" strokeweight="0">
                  <v:stroke joinstyle="miter"/>
                  <v:path arrowok="t" o:connecttype="custom" o:connectlocs="3015,0;3031,21;3052,14;3070,18;3080,33;3089,31;3094,23;3122,26;3133,36;3129,22;3154,4;3160,25;3174,32;3172,43;3187,34;3209,24;3235,24;3236,41;3267,55;3285,39;3305,39;3300,55;3287,115;3285,182;3277,235;3261,303;3186,348;3187,457;3204,604;3192,709;3271,818;3535,802;3671,754;3781,672;3807,648;3851,590;3884,551;3921,520;3956,457;3998,430;4022,419;4170,327;4223,306;4276,276;4344,251;4377,226;6104,1228;9122,3230;9136,8192;7776,10805;1487,8918;1530,4169;448,476" o:connectangles="0,0,0,0,0,0,0,0,0,0,0,0,0,0,0,0,0,0,0,0,0,0,0,0,0,0,0,0,0,0,0,0,0,0,0,0,0,0,0,0,0,0,0,0,0,0,0,0,0,0,0,0,0" textboxrect="0,0,835013,943819"/>
                </v:shape>
                <v:shape id="osm_-2957948_obj" o:spid="_x0000_s1237" style="position:absolute;left:37454;top:11687;width:12982;height:19168;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8064a2" strokecolor="#403152" strokeweight="0">
                  <v:stroke joinstyle="miter"/>
                  <v:path arrowok="t" o:connecttype="custom" o:connectlocs="76,10699;0,9112;1057,7069;62,5737;3618,5633;5018,479;6803,0;7837,589;8036,1664;11995,3100;10689,4613;12285,5582;12982,7096;10771,7579;10414,9205;7776,12878;8327,14459;7424,15876;7721,18197;7037,19168;5456,19072;5573,17902;5863,16850;3712,15910;2908,11757;76,10699" o:connectangles="0,0,0,0,0,0,0,0,0,0,0,0,0,0,0,0,0,0,0,0,0,0,0,0,0,0" textboxrect="0,0,1071384,1580224"/>
                </v:shape>
                <v:shape id="osm_-2957950_obj" o:spid="_x0000_s1238" style="position:absolute;left:29403;top:28876;width:9876;height:7286;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" path="m202984,84082r145925,19304l562091,r43976,92720l767015,17668r48028,36853l784351,183447,645828,262294,532291,309324,444042,539915,252202,600671,155750,432504,49933,421141,,221506,202984,84082xe" fillcolor="#8064a2" strokecolor="#403152" strokeweight="0">
                  <v:stroke joinstyle="miter"/>
                  <v:path arrowok="t" o:connecttype="custom" o:connectlocs="2460,1020;4228,1254;6811,0;7344,1125;9294,214;9876,661;9504,2225;7826,3182;6450,3752;5381,6549;3056,7286;1887,5246;605,5108;0,2687;2460,1020" o:connectangles="0,0,0,0,0,0,0,0,0,0,0,0,0,0,0" textboxrect="0,0,815044,600672"/>
                </v:shape>
                <v:shapetype id="_x0000_t202" coordsize="21600,21600" o:spt="202" path="m,l,21600r21600,l21600,xe">
                  <v:stroke joinstyle="miter"/>
                  <v:path gradientshapeok="t" o:connecttype="rect"/>
                </v:shapetype>
                <v:shape id="osm_-2903073_name_l" o:spid="_x0000_s1239" type="#_x0000_t202" style="position:absolute;left:26803;top:25988;width:5405;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aVxgAAANwAAAAPAAAAZHJzL2Rvd25yZXYueG1sRI/RasJA&#10;FETfC/7DcoW+SN2oaD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2bSmlcYAAADcAAAA&#10;DwAAAAAAAAAAAAAAAAAHAgAAZHJzL2Rvd25yZXYueG1sUEsFBgAAAAADAAMAtwAAAPoCAAAAAA==&#10;" filled="f" fillcolor="white [3201]" stroked="f" strokecolor="#7f7f7f [1601]">
                  <v:textbox style="mso-fit-shape-to-text:t">
                    <w:txbxContent>
                      <w:p w14:paraId="7DCAEF8C"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Bardo</w:t>
                        </w:r>
                      </w:p>
                    </w:txbxContent>
                  </v:textbox>
                </v:shape>
                <v:shape id="osm_-2708845_name_l" o:spid="_x0000_s1240" type="#_x0000_t202" style="position:absolute;left:18343;top:13064;width:6508;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7hxgAAANwAAAAPAAAAZHJzL2Rvd25yZXYueG1sRI/RasJA&#10;FETfC/7DcoW+SN0oaj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Vl0+4cYAAADcAAAA&#10;DwAAAAAAAAAAAAAAAAAHAgAAZHJzL2Rvd25yZXYueG1sUEsFBgAAAAADAAMAtwAAAPoCAAAAAA==&#10;" filled="f" fillcolor="white [3201]" stroked="f" strokecolor="#7f7f7f [1601]">
                  <v:textbox style="mso-fit-shape-to-text:t">
                    <w:txbxContent>
                      <w:p w14:paraId="66CBAC14"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Bielawa</w:t>
                        </w:r>
                      </w:p>
                    </w:txbxContent>
                  </v:textbox>
                </v:shape>
                <v:shape id="osm_-2985218_name_l" o:spid="_x0000_s1241" type="#_x0000_t202" style="position:absolute;left:17773;top:43200;width:1237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" filled="f" fillcolor="white [3201]" stroked="f" strokecolor="#7f7f7f [1601]">
                  <v:textbox style="mso-fit-shape-to-text:t">
                    <w:txbxContent>
                      <w:p w14:paraId="34F11BD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Bystrzyca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odzka </w:t>
                        </w:r>
                      </w:p>
                    </w:txbxContent>
                  </v:textbox>
                </v:shape>
                <v:shape id="osm_-2957945_name_l" o:spid="_x0000_s1242" type="#_x0000_t202" style="position:absolute;left:34195;top:13456;width:866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UN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" filled="f" fillcolor="white [3201]" stroked="f" strokecolor="#7f7f7f [1601]">
                  <v:textbox style="mso-fit-shape-to-text:t">
                    <w:txbxContent>
                      <w:p w14:paraId="46B9F37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Ciep</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owody</w:t>
                        </w:r>
                      </w:p>
                    </w:txbxContent>
                  </v:textbox>
                </v:shape>
                <v:shape id="osm_-3019726_name_l" o:spid="_x0000_s1243" type="#_x0000_t202" style="position:absolute;left:5222;top:38292;width:10204;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CW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" filled="f" fillcolor="white [3201]" stroked="f" strokecolor="#7f7f7f [1601]">
                  <v:textbox style="mso-fit-shape-to-text:t">
                    <w:txbxContent>
                      <w:p w14:paraId="26839DEE"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Duszniki-Zdr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2708846_name_l" o:spid="_x0000_s1244" type="#_x0000_t202" style="position:absolute;left:19148;top:4441;width:8775;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" filled="f" fillcolor="white [3201]" stroked="f" strokecolor="#7f7f7f [1601]">
                  <v:textbox style="mso-fit-shape-to-text:t">
                    <w:txbxContent>
                      <w:p w14:paraId="365C850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w:t>
                        </w:r>
                      </w:p>
                    </w:txbxContent>
                  </v:textbox>
                </v:shape>
                <v:shape id="osm_-2708850_name_l" o:spid="_x0000_s1245" type="#_x0000_t202" style="position:absolute;left:19400;top:7090;width:9154;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" filled="f" fillcolor="white [3201]" stroked="f" strokecolor="#7f7f7f [1601]">
                  <v:textbox>
                    <w:txbxContent>
                      <w:p w14:paraId="2113FA46"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v:shape id="osm_-2957946_name_l" o:spid="_x0000_s1246" type="#_x0000_t202" style="position:absolute;left:32795;top:24921;width:8463;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" filled="f" fillcolor="white [3201]" stroked="f" strokecolor="#7f7f7f [1601]">
                  <v:textbox>
                    <w:txbxContent>
                      <w:p w14:paraId="21C9924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Kamieniec 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v:textbox>
                </v:shape>
                <v:shape id="osm_-3019731_name_l" o:spid="_x0000_s1247" type="#_x0000_t202" style="position:absolute;left:20318;top:27762;width:6549;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" filled="f" fillcolor="white [3201]" stroked="f" strokecolor="#7f7f7f [1601]">
                  <v:textbox style="mso-fit-shape-to-text:t">
                    <w:txbxContent>
                      <w:p w14:paraId="3A95E67B"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v:textbox>
                </v:shape>
                <v:shape id="osm_-2836521_name_l" o:spid="_x0000_s1248" type="#_x0000_t202" style="position:absolute;left:20483;top:31066;width:688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" filled="f" fillcolor="white [3201]" stroked="f" strokecolor="#7f7f7f [1601]">
                  <v:textbox>
                    <w:txbxContent>
                      <w:p w14:paraId="6051517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v:textbox>
                </v:shape>
                <v:shape id="osm_-3019727_name_l" o:spid="_x0000_s1249" type="#_x0000_t202" style="position:absolute;left:152;top:29710;width:997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woxwAAANwAAAAPAAAAZHJzL2Rvd25yZXYueG1sRI/dasJA&#10;FITvBd9hOUJvpG5Mq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BfYbCjHAAAA3AAA&#10;AA8AAAAAAAAAAAAAAAAABwIAAGRycy9kb3ducmV2LnhtbFBLBQYAAAAAAwADALcAAAD7AgAAAAA=&#10;" filled="f" fillcolor="white [3201]" stroked="f" strokecolor="#7f7f7f [1601]">
                  <v:textbox style="mso-fit-shape-to-text:t">
                    <w:txbxContent>
                      <w:p w14:paraId="2254D9D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Kudowa-Zdr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2985219_name_l" o:spid="_x0000_s1250" type="#_x0000_t202" style="position:absolute;left:30183;top:39021;width:8611;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RcxwAAANwAAAAPAAAAZHJzL2Rvd25yZXYueG1sRI/dasJA&#10;FITvBd9hOUJvpG4Mr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Jgx9FzHAAAA3AAA&#10;AA8AAAAAAAAAAAAAAAAABwIAAGRycy9kb3ducmV2LnhtbFBLBQYAAAAAAwADALcAAAD7AgAAAAA=&#10;" filled="f" fillcolor="white [3201]" stroked="f" strokecolor="#7f7f7f [1601]">
                  <v:textbox style="mso-fit-shape-to-text:t">
                    <w:txbxContent>
                      <w:p w14:paraId="0F7E1F67"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dek-Zdr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3019728_name_l" o:spid="_x0000_s1251" type="#_x0000_t202" style="position:absolute;left:2591;top:33054;width:6950;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" filled="f" fillcolor="white [3201]" stroked="f" strokecolor="#7f7f7f [1601]">
                  <v:textbox style="mso-fit-shape-to-text:t">
                    <w:txbxContent>
                      <w:p w14:paraId="0B28BF2D"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Lewin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v:textbox>
                </v:shape>
                <v:shape id="osm_-2708851_name_l" o:spid="_x0000_s1252" type="#_x0000_t202" style="position:absolute;left:27571;top:2643;width:803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" filled="f" fillcolor="white [3201]" stroked="f" strokecolor="#7f7f7f [1601]">
                  <v:textbox style="mso-fit-shape-to-text:t">
                    <w:txbxContent>
                      <w:p w14:paraId="2BE4014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agiewniki</w:t>
                        </w:r>
                      </w:p>
                    </w:txbxContent>
                  </v:textbox>
                </v:shape>
                <v:shape id="osm_-2985220_name_l" o:spid="_x0000_s1253" type="#_x0000_t202" style="position:absolute;left:22028;top:53100;width:8482;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" filled="f" fillcolor="white [3201]" stroked="f" strokecolor="#7f7f7f [1601]">
                  <v:textbox style="mso-fit-shape-to-text:t">
                    <w:txbxContent>
                      <w:p w14:paraId="5AB1E771"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dzylesie</w:t>
                        </w:r>
                      </w:p>
                    </w:txbxContent>
                  </v:textbox>
                </v:shape>
                <v:shape id="osm_-2708847_name_l" o:spid="_x0000_s1254" type="#_x0000_t202" style="position:absolute;left:29205;top:8777;width:6909;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" filled="f" fillcolor="white [3201]" stroked="f" strokecolor="#7f7f7f [1601]">
                  <v:textbox style="mso-fit-shape-to-text:t">
                    <w:txbxContent>
                      <w:p w14:paraId="4B95CDB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Niemcza</w:t>
                        </w:r>
                      </w:p>
                    </w:txbxContent>
                  </v:textbox>
                </v:shape>
                <v:shape id="osm_-2708848_name_l" o:spid="_x0000_s1255" type="#_x0000_t202" style="position:absolute;left:15174;top:9960;width:6930;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" filled="f" fillcolor="white [3201]" stroked="f" strokecolor="#7f7f7f [1601]">
                  <v:textbox style="mso-fit-shape-to-text:t">
                    <w:txbxContent>
                      <w:p w14:paraId="41D6F32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Pieszyce</w:t>
                        </w:r>
                      </w:p>
                    </w:txbxContent>
                  </v:textbox>
                </v:shape>
                <v:shape id="osm_-2708849_name_l" o:spid="_x0000_s1256" type="#_x0000_t202" style="position:absolute;left:26572;top:10774;width:575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" filled="f" fillcolor="white [3201]" stroked="f" strokecolor="#7f7f7f [1601]">
                  <v:textbox style="mso-fit-shape-to-text:t">
                    <w:txbxContent>
                      <w:p w14:paraId="5D434891"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 G</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rna</w:t>
                        </w:r>
                      </w:p>
                    </w:txbxContent>
                  </v:textbox>
                </v:shape>
                <v:shape id="osm_-3019730_name_l" o:spid="_x0000_s1257" type="#_x0000_t202" style="position:absolute;left:12202;top:34561;width:1016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" filled="f" fillcolor="white [3201]" stroked="f" strokecolor="#7f7f7f [1601]">
                  <v:textbox style="mso-fit-shape-to-text:t">
                    <w:txbxContent>
                      <w:p w14:paraId="386FD0E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Polanica-Zdr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v:shape id="osm_-2957947_name_l" o:spid="_x0000_s1258" type="#_x0000_t202" style="position:absolute;left:22048;top:18002;width:8407;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" filled="f" fillcolor="white [3201]" stroked="f" strokecolor="#7f7f7f [1601]">
                  <v:textbox style="mso-fit-shape-to-text:t">
                    <w:txbxContent>
                      <w:p w14:paraId="404AEA5D"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Stoszowice</w:t>
                        </w:r>
                      </w:p>
                    </w:txbxContent>
                  </v:textbox>
                </v:shape>
                <v:shape id="osm_-2985221_name_l" o:spid="_x0000_s1259" type="#_x0000_t202" style="position:absolute;left:33026;top:45628;width:10082;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" filled="f" fillcolor="white [3201]" stroked="f" strokecolor="#7f7f7f [1601]">
                  <v:textbox style="mso-fit-shape-to-text:t">
                    <w:txbxContent>
                      <w:p w14:paraId="4BBCDCA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Stronie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v:textbox>
                </v:shape>
                <v:shape id="osm_-3019734_name_l" o:spid="_x0000_s1260" type="#_x0000_t202" style="position:absolute;left:10400;top:31680;width:703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" filled="f" fillcolor="white [3201]" stroked="f" strokecolor="#7f7f7f [1601]">
                  <v:textbox style="mso-fit-shape-to-text:t">
                    <w:txbxContent>
                      <w:p w14:paraId="1443F9B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Szczytna </w:t>
                        </w:r>
                      </w:p>
                    </w:txbxContent>
                  </v:textbox>
                </v:shape>
                <v:shape id="osm_-2957949_name_l" o:spid="_x0000_s1261" type="#_x0000_t202" style="position:absolute;left:29540;top:18675;width:8353;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" filled="f" fillcolor="white [3201]" stroked="f" strokecolor="#7f7f7f [1601]">
                  <v:textbox style="mso-fit-shape-to-text:t">
                    <w:txbxContent>
                      <w:p w14:paraId="7C4AE70A"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bkowice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v:textbox>
                </v:shape>
                <v:shape id="osm_-2957948_name_l" o:spid="_x0000_s1262" type="#_x0000_t202" style="position:absolute;left:40527;top:19019;width:5984;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" filled="f" fillcolor="white [3201]" stroked="f" strokecolor="#7f7f7f [1601]">
                  <v:textbox style="mso-fit-shape-to-text:t">
                    <w:txbxContent>
                      <w:p w14:paraId="4F750A3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bice</w:t>
                        </w:r>
                      </w:p>
                    </w:txbxContent>
                  </v:textbox>
                </v:shape>
                <v:shape id="osm_-2957950_name_l" o:spid="_x0000_s1263" type="#_x0000_t202" style="position:absolute;left:29471;top:30990;width:772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" filled="f" fillcolor="white [3201]" stroked="f" strokecolor="#7f7f7f [1601]">
                  <v:textbox style="mso-fit-shape-to-text:t">
                    <w:txbxContent>
                      <w:p w14:paraId="586BF21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oty Stok</w:t>
                        </w:r>
                      </w:p>
                    </w:txbxContent>
                  </v:textbox>
                </v:shape>
                <v:shape id="number_legend_1" o:spid="_x0000_s1264" type="#_x0000_t202" style="position:absolute;left:40590;top:817;width:144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" fillcolor="#f79646" stroked="f" strokecolor="#7f7f7f [1601]">
                  <v:textbox>
                    <w:txbxContent>
                      <w:p w14:paraId="004CA311"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dzier</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oniowski </w:t>
                        </w:r>
                        <w:r w:rsidRPr="00B07C5C">
                          <w:rPr>
                            <w:rFonts w:ascii="Calibri" w:eastAsia="Times New Roman" w:hAnsi="Calibri" w:cs="Calibri"/>
                            <w:b/>
                            <w:color w:val="000000" w:themeColor="text1"/>
                            <w:sz w:val="15"/>
                            <w:szCs w:val="15"/>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Południowy Obszar Funkcjonalny</w:t>
                        </w:r>
                      </w:p>
                    </w:txbxContent>
                  </v:textbox>
                </v:shape>
                <v:shape id="number_legend_2" o:spid="_x0000_s1265" type="#_x0000_t202" style="position:absolute;left:40590;top:3357;width:1448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" fillcolor="#8064a2" stroked="f" strokecolor="#7f7f7f [1601]">
                  <v:textbox>
                    <w:txbxContent>
                      <w:p w14:paraId="1F47E4F5"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z</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v:textbox>
                </v:shape>
                <v:shape id="number_legend_3" o:spid="_x0000_s1266" type="#_x0000_t202" style="position:absolute;left:40590;top:5897;width:1448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" fillcolor="#9bbb59" stroked="f" strokecolor="#7f7f7f [1601]">
                  <v:textbox>
                    <w:txbxContent>
                      <w:p w14:paraId="1376CD2C"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k</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v:textbox>
                </v:shape>
                <w10:anchorlock/>
              </v:group>
            </w:pict>
          </mc:Fallback>
        </mc:AlternateContent>
      </w:r>
    </w:p>
    <w:p w14:paraId="417D9689" w14:textId="5173028A" w:rsidR="008D683C" w:rsidRDefault="008D683C" w:rsidP="00801F6B">
      <w:pPr>
        <w:pStyle w:val="Legenda"/>
      </w:pPr>
      <w:bookmarkStart w:id="7" w:name="_Toc119320185"/>
      <w:r>
        <w:t xml:space="preserve">Rysunek </w:t>
      </w:r>
      <w:fldSimple w:instr=" SEQ Rysunek \* ARABIC ">
        <w:r w:rsidR="007E17AA">
          <w:rPr>
            <w:noProof/>
          </w:rPr>
          <w:t>2</w:t>
        </w:r>
      </w:fldSimple>
      <w:r>
        <w:t xml:space="preserve">. </w:t>
      </w:r>
      <w:r w:rsidRPr="008D683C">
        <w:t>Mapa Południowego Obszaru Funkcjonalnego w podziale na gminy i powiaty</w:t>
      </w:r>
      <w:bookmarkEnd w:id="7"/>
    </w:p>
    <w:p w14:paraId="56FC4780" w14:textId="77777777" w:rsidR="008D683C" w:rsidRDefault="008D683C" w:rsidP="00801F6B">
      <w:pPr>
        <w:pStyle w:val="rdo"/>
        <w:spacing w:line="240" w:lineRule="auto"/>
      </w:pPr>
      <w:r>
        <w:t>Źródło: opracowanie własne na podstawie Open Street Map.</w:t>
      </w:r>
    </w:p>
    <w:p w14:paraId="072C7CB8" w14:textId="67C1303A" w:rsidR="00CC4D37" w:rsidRPr="00C145B1" w:rsidRDefault="00CC4D37" w:rsidP="00801F6B">
      <w:pPr>
        <w:spacing w:line="240" w:lineRule="auto"/>
        <w:jc w:val="both"/>
        <w:rPr>
          <w:b/>
          <w:bCs/>
          <w:color w:val="632423" w:themeColor="accent2" w:themeShade="80"/>
        </w:rPr>
      </w:pPr>
      <w:r>
        <w:br w:type="page"/>
      </w:r>
    </w:p>
    <w:p w14:paraId="0A87828F" w14:textId="4FBCE142" w:rsidR="007037B6" w:rsidRDefault="000C545E" w:rsidP="00801F6B">
      <w:pPr>
        <w:pStyle w:val="Nagwek1"/>
        <w:spacing w:line="240" w:lineRule="auto"/>
      </w:pPr>
      <w:bookmarkStart w:id="8" w:name="_Toc119322704"/>
      <w:bookmarkEnd w:id="4"/>
      <w:r w:rsidRPr="000C545E">
        <w:t>Diagnoza Obszaru realizacji ZIT</w:t>
      </w:r>
      <w:r w:rsidR="005405DB">
        <w:t xml:space="preserve"> POF</w:t>
      </w:r>
      <w:r w:rsidRPr="000C545E">
        <w:t>, w</w:t>
      </w:r>
      <w:r>
        <w:t> </w:t>
      </w:r>
      <w:r w:rsidRPr="000C545E">
        <w:t>tym</w:t>
      </w:r>
      <w:r>
        <w:t> </w:t>
      </w:r>
      <w:r w:rsidRPr="000C545E">
        <w:t>wzajemnych powiązań gospodarczych, społecznych i środowiskowych wraz z analizą problemów, potrzeb i</w:t>
      </w:r>
      <w:r w:rsidR="00925C78">
        <w:t> </w:t>
      </w:r>
      <w:r w:rsidRPr="000C545E">
        <w:t>potencjałów rozwojowych</w:t>
      </w:r>
      <w:bookmarkEnd w:id="8"/>
    </w:p>
    <w:p w14:paraId="7D303ABA" w14:textId="032274F2" w:rsidR="001B228C" w:rsidRPr="00BC11BC" w:rsidRDefault="00495499" w:rsidP="00801F6B">
      <w:pPr>
        <w:pStyle w:val="Nagwek2"/>
        <w:spacing w:line="240" w:lineRule="auto"/>
      </w:pPr>
      <w:r>
        <w:t>Wstęp</w:t>
      </w:r>
    </w:p>
    <w:p w14:paraId="38B9B753" w14:textId="7ABEDDC6" w:rsidR="001B228C" w:rsidRDefault="001B228C" w:rsidP="00801F6B">
      <w:pPr>
        <w:spacing w:line="240" w:lineRule="auto"/>
        <w:jc w:val="both"/>
      </w:pPr>
      <w:r>
        <w:t xml:space="preserve">Badanie diagnostyczne realizowano z zastosowaniem metodologii desk reaserch. Podstawowym źródłem danych wykorzystanych w diagnozie były informacje publikowane przez Główny Urząd Statystycznych oraz informacje dostarczone przez urzędy gmin i starostwa powiatowe. Południowy Obszar Funkcjonalny analizowany był zarówno w zakresie dynamiki zmian zjawisk społeczno-gospodarczych </w:t>
      </w:r>
      <w:r>
        <w:br/>
        <w:t xml:space="preserve">(lata 2014-2020) z uwzględnieniem zmian zachodzących w przestrzeni. </w:t>
      </w:r>
      <w:r>
        <w:br/>
        <w:t>Dokonano porównania sytuacji pomiędzy jednostkami samorządu terytorialnego tworzącymi POF oraz porównania stanu analizowanego Obszaru z sytuacją województwa dolnośląskiego,</w:t>
      </w:r>
      <w:r w:rsidR="00611BD2">
        <w:t xml:space="preserve"> </w:t>
      </w:r>
      <w:r>
        <w:t xml:space="preserve">a także w wybranych przypadkach z innym, podobnym obszarem funkcjonalnym (Południowym Obszarem Funkcjonalnym) – zgodnie </w:t>
      </w:r>
      <w:r>
        <w:br/>
        <w:t xml:space="preserve">z Zasadami realizacji instrumentów terytorialnych w Polsce w perspektywie finansowej UE na lata 2021-2027. Badanie diagnostyczne przeprowadzone zostało </w:t>
      </w:r>
      <w:r>
        <w:br/>
        <w:t xml:space="preserve">w trzech obszarach: </w:t>
      </w:r>
    </w:p>
    <w:p w14:paraId="47BAC644" w14:textId="77777777" w:rsidR="001B228C" w:rsidRPr="00495499" w:rsidRDefault="001B228C">
      <w:pPr>
        <w:pStyle w:val="Akapitzlist"/>
        <w:numPr>
          <w:ilvl w:val="0"/>
          <w:numId w:val="48"/>
        </w:numPr>
        <w:spacing w:line="240" w:lineRule="auto"/>
        <w:jc w:val="both"/>
        <w:rPr>
          <w:b/>
          <w:bCs/>
        </w:rPr>
      </w:pPr>
      <w:r w:rsidRPr="00495499">
        <w:rPr>
          <w:b/>
          <w:bCs/>
        </w:rPr>
        <w:t xml:space="preserve">sferze gospodarczej, </w:t>
      </w:r>
    </w:p>
    <w:p w14:paraId="6354F3BF" w14:textId="77777777" w:rsidR="001B228C" w:rsidRPr="00495499" w:rsidRDefault="001B228C">
      <w:pPr>
        <w:pStyle w:val="Akapitzlist"/>
        <w:numPr>
          <w:ilvl w:val="0"/>
          <w:numId w:val="48"/>
        </w:numPr>
        <w:spacing w:line="240" w:lineRule="auto"/>
        <w:jc w:val="both"/>
        <w:rPr>
          <w:b/>
          <w:bCs/>
        </w:rPr>
      </w:pPr>
      <w:r w:rsidRPr="00495499">
        <w:rPr>
          <w:b/>
          <w:bCs/>
        </w:rPr>
        <w:t xml:space="preserve">sferze społecznej, </w:t>
      </w:r>
    </w:p>
    <w:p w14:paraId="45286AA6" w14:textId="3A6F0E6B" w:rsidR="00C7202A" w:rsidRPr="00495499" w:rsidRDefault="001B228C">
      <w:pPr>
        <w:pStyle w:val="Akapitzlist"/>
        <w:numPr>
          <w:ilvl w:val="0"/>
          <w:numId w:val="48"/>
        </w:numPr>
        <w:spacing w:line="240" w:lineRule="auto"/>
        <w:jc w:val="both"/>
        <w:rPr>
          <w:b/>
          <w:bCs/>
        </w:rPr>
      </w:pPr>
      <w:r w:rsidRPr="00495499">
        <w:rPr>
          <w:b/>
          <w:bCs/>
        </w:rPr>
        <w:t>sferze przestrzenno-środowiskowej</w:t>
      </w:r>
    </w:p>
    <w:p w14:paraId="43599B25" w14:textId="77777777" w:rsidR="00C7202A" w:rsidRDefault="00C7202A" w:rsidP="00801F6B">
      <w:pPr>
        <w:spacing w:line="240" w:lineRule="auto"/>
        <w:jc w:val="both"/>
      </w:pPr>
      <w:r>
        <w:t xml:space="preserve">W analizie potrzeb rozwojowych i potencjału Obszaru, polegającej na zestawieniu badanego obszaru funkcjonalnego z odpowiednio dobraną grupą porównawczą, przedstawiono sytuację występującą wewnątrz Południowego Obszaru Funkcjonalnego (względem jednostek samorządu terytorialnego wchodzących </w:t>
      </w:r>
      <w:r>
        <w:br/>
        <w:t xml:space="preserve">w jego skład) oraz w porównaniu do Dolnego Śląska. </w:t>
      </w:r>
    </w:p>
    <w:p w14:paraId="5FA1AA50" w14:textId="77777777" w:rsidR="00C7202A" w:rsidRDefault="00C7202A" w:rsidP="00801F6B">
      <w:pPr>
        <w:spacing w:line="240" w:lineRule="auto"/>
        <w:jc w:val="both"/>
      </w:pPr>
      <w:r>
        <w:t xml:space="preserve">Analizując sytuacje obszaru POF, przyjęto założenie, że dane pochodzące ze statystyk publicznych nie powinny być starszy niż zastosowane w diagnozie projektu </w:t>
      </w:r>
      <w:r>
        <w:br/>
        <w:t xml:space="preserve">FEDS 2021-2027 (2018-2019). W związku z tym przyjęto do dalszych analiz rok 2020, który na potrzeby weryfikacji dynamiki zmian porównywano do roku 2014 </w:t>
      </w:r>
      <w:r>
        <w:br/>
        <w:t>(początek okresu programowania UE 2014-2020).</w:t>
      </w:r>
    </w:p>
    <w:p w14:paraId="580FB107" w14:textId="77777777" w:rsidR="00C7202A" w:rsidRDefault="00C7202A" w:rsidP="00801F6B">
      <w:pPr>
        <w:spacing w:line="240" w:lineRule="auto"/>
        <w:jc w:val="both"/>
      </w:pPr>
      <w:r w:rsidRPr="00495499">
        <w:t>Ponadto w wybranych przypadkach zdecydowano się na porównanie Południowego Obszaru Funkcjonalnego z Zachodnim Obszarem Integracji (ZOI), czyli z innym, podobnym obszarem funkcjonalnym. Wykorzystanie takiego porównania jest spójne z zaleceniami Zasad realizacji instrumentów terytorialnych w Polsce w perspektywie</w:t>
      </w:r>
      <w:r>
        <w:t xml:space="preserve"> finansowej UE na lata 2021-2027</w:t>
      </w:r>
      <w:r w:rsidRPr="00495499">
        <w:rPr>
          <w:vertAlign w:val="superscript"/>
        </w:rPr>
        <w:footnoteReference w:id="4"/>
      </w:r>
      <w:r>
        <w:t xml:space="preserve"> i pozwala dokonać dokładniejszej oceny zachodzących procesów i zmian społecznych, gospodarczych i przestrzennych.</w:t>
      </w:r>
    </w:p>
    <w:p w14:paraId="6D073DF2" w14:textId="77777777" w:rsidR="00C7202A" w:rsidRDefault="00C7202A" w:rsidP="00801F6B">
      <w:pPr>
        <w:pStyle w:val="Akapitzlist"/>
        <w:keepNext/>
        <w:numPr>
          <w:ilvl w:val="0"/>
          <w:numId w:val="0"/>
        </w:numPr>
        <w:spacing w:before="480" w:line="240" w:lineRule="auto"/>
        <w:ind w:left="720"/>
      </w:pPr>
      <w:r>
        <w:rPr>
          <w:noProof/>
        </w:rPr>
        <mc:AlternateContent>
          <mc:Choice Requires="wpg">
            <w:drawing>
              <wp:inline distT="0" distB="0" distL="0" distR="0" wp14:anchorId="6AFEB89F" wp14:editId="48FDA8BE">
                <wp:extent cx="5161078" cy="5004000"/>
                <wp:effectExtent l="38100" t="38100" r="78105" b="120650"/>
                <wp:docPr id="18"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61078" cy="5004000"/>
                          <a:chOff x="0" y="0"/>
                          <a:chExt cx="4970132" cy="4815772"/>
                        </a:xfrm>
                        <a:effectLst>
                          <a:outerShdw blurRad="50800" dist="38100" dir="2700000" algn="tl" rotWithShape="0">
                            <a:prstClr val="black">
                              <a:alpha val="40000"/>
                            </a:prstClr>
                          </a:outerShdw>
                        </a:effectLst>
                      </wpg:grpSpPr>
                      <wps:wsp>
                        <wps:cNvPr id="30" name="osm_-2903073_obj"/>
                        <wps:cNvSpPr/>
                        <wps:spPr>
                          <a:xfrm>
                            <a:off x="3931394" y="3236460"/>
                            <a:ext cx="324854" cy="387284"/>
                          </a:xfrm>
                          <a:custGeom>
                            <a:avLst/>
                            <a:gdLst/>
                            <a:ahLst/>
                            <a:cxnLst/>
                            <a:rect l="0" t="0" r="0" b="0"/>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4" name="osm_-2708845_obj"/>
                        <wps:cNvSpPr/>
                        <wps:spPr>
                          <a:xfrm>
                            <a:off x="3637834" y="2759035"/>
                            <a:ext cx="280704" cy="261276"/>
                          </a:xfrm>
                          <a:custGeom>
                            <a:avLst/>
                            <a:gdLst/>
                            <a:ahLst/>
                            <a:cxnLst/>
                            <a:rect l="0" t="0" r="0" b="0"/>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5" name="osm_-2985218_obj"/>
                        <wps:cNvSpPr/>
                        <wps:spPr>
                          <a:xfrm>
                            <a:off x="3425518" y="3876787"/>
                            <a:ext cx="850469" cy="603401"/>
                          </a:xfrm>
                          <a:custGeom>
                            <a:avLst/>
                            <a:gdLst/>
                            <a:ahLst/>
                            <a:cxnLst/>
                            <a:rect l="0" t="0" r="0" b="0"/>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9" name="osm_-2957945_obj"/>
                        <wps:cNvSpPr/>
                        <wps:spPr>
                          <a:xfrm>
                            <a:off x="4242188" y="2753769"/>
                            <a:ext cx="399322" cy="296581"/>
                          </a:xfrm>
                          <a:custGeom>
                            <a:avLst/>
                            <a:gdLst/>
                            <a:ahLst/>
                            <a:cxnLst/>
                            <a:rect l="0" t="0" r="0" b="0"/>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0" name="osm_-3019726_obj"/>
                        <wps:cNvSpPr/>
                        <wps:spPr>
                          <a:xfrm>
                            <a:off x="3244298" y="3737081"/>
                            <a:ext cx="130548" cy="339967"/>
                          </a:xfrm>
                          <a:custGeom>
                            <a:avLst/>
                            <a:gdLst/>
                            <a:ahLst/>
                            <a:cxnLst/>
                            <a:rect l="0" t="0" r="0" b="0"/>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1" name="osm_-2708846_obj"/>
                        <wps:cNvSpPr/>
                        <wps:spPr>
                          <a:xfrm>
                            <a:off x="3661894" y="2384131"/>
                            <a:ext cx="477749" cy="674363"/>
                          </a:xfrm>
                          <a:custGeom>
                            <a:avLst/>
                            <a:gdLst/>
                            <a:ahLst/>
                            <a:cxnLst/>
                            <a:rect l="0" t="0" r="0" b="0"/>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2" name="osm_-2708850_obj"/>
                        <wps:cNvSpPr/>
                        <wps:spPr>
                          <a:xfrm>
                            <a:off x="3781639" y="2612738"/>
                            <a:ext cx="181565" cy="183551"/>
                          </a:xfrm>
                          <a:custGeom>
                            <a:avLst/>
                            <a:gdLst/>
                            <a:ahLst/>
                            <a:cxnLst/>
                            <a:rect l="0" t="0" r="0" b="0"/>
                            <a:pathLst>
                              <a:path w="363130" h="367101">
                                <a:moveTo>
                                  <a:pt x="99799" y="292593"/>
                                </a:moveTo>
                                <a:lnTo>
                                  <a:pt x="0" y="101882"/>
                                </a:lnTo>
                                <a:lnTo>
                                  <a:pt x="162807" y="0"/>
                                </a:lnTo>
                                <a:lnTo>
                                  <a:pt x="262464" y="108660"/>
                                </a:lnTo>
                                <a:lnTo>
                                  <a:pt x="311270" y="85270"/>
                                </a:lnTo>
                                <a:lnTo>
                                  <a:pt x="363129" y="192984"/>
                                </a:lnTo>
                                <a:lnTo>
                                  <a:pt x="225727" y="367100"/>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3" name="osm_-2957946_obj"/>
                        <wps:cNvSpPr/>
                        <wps:spPr>
                          <a:xfrm>
                            <a:off x="4195215" y="3245486"/>
                            <a:ext cx="481154" cy="319198"/>
                          </a:xfrm>
                          <a:custGeom>
                            <a:avLst/>
                            <a:gdLst/>
                            <a:ahLst/>
                            <a:cxnLst/>
                            <a:rect l="0" t="0" r="0" b="0"/>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44" name="osm_-3019731_obj"/>
                        <wpg:cNvGrpSpPr/>
                        <wpg:grpSpPr>
                          <a:xfrm>
                            <a:off x="3609261" y="3268568"/>
                            <a:ext cx="619066" cy="765563"/>
                            <a:chOff x="3609261" y="3268568"/>
                            <a:chExt cx="1238131" cy="1531126"/>
                          </a:xfrm>
                          <a:solidFill>
                            <a:srgbClr val="7030A0"/>
                          </a:solidFill>
                        </wpg:grpSpPr>
                        <wps:wsp>
                          <wps:cNvPr id="45" name="Dowolny kształt: kształt 45"/>
                          <wps:cNvSpPr/>
                          <wps:spPr>
                            <a:xfrm>
                              <a:off x="3609261" y="3268568"/>
                              <a:ext cx="1238131" cy="1531126"/>
                            </a:xfrm>
                            <a:custGeom>
                              <a:avLst/>
                              <a:gdLst/>
                              <a:ahLst/>
                              <a:cxnLst/>
                              <a:rect l="0" t="0" r="0" b="0"/>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 name="Dowolny kształt: kształt 46"/>
                          <wps:cNvSpPr/>
                          <wps:spPr>
                            <a:xfrm>
                              <a:off x="3975896" y="3906017"/>
                              <a:ext cx="358314" cy="436384"/>
                            </a:xfrm>
                            <a:custGeom>
                              <a:avLst/>
                              <a:gdLst/>
                              <a:ahLst/>
                              <a:cxnLst/>
                              <a:rect l="0" t="0" r="0" b="0"/>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47" name="osm_-2836521_obj"/>
                        <wps:cNvSpPr/>
                        <wps:spPr>
                          <a:xfrm>
                            <a:off x="3792579" y="3587293"/>
                            <a:ext cx="179157" cy="218192"/>
                          </a:xfrm>
                          <a:custGeom>
                            <a:avLst/>
                            <a:gdLst/>
                            <a:ahLst/>
                            <a:cxnLst/>
                            <a:rect l="0" t="0" r="0" b="0"/>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8" name="osm_-3019727_obj"/>
                        <wps:cNvSpPr/>
                        <wps:spPr>
                          <a:xfrm>
                            <a:off x="2921449" y="3541606"/>
                            <a:ext cx="304082" cy="230067"/>
                          </a:xfrm>
                          <a:custGeom>
                            <a:avLst/>
                            <a:gdLst/>
                            <a:ahLst/>
                            <a:cxnLst/>
                            <a:rect l="0" t="0" r="0" b="0"/>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9" name="osm_-2985219_obj"/>
                        <wps:cNvSpPr/>
                        <wps:spPr>
                          <a:xfrm>
                            <a:off x="4081218" y="3782948"/>
                            <a:ext cx="410550" cy="392774"/>
                          </a:xfrm>
                          <a:custGeom>
                            <a:avLst/>
                            <a:gdLst/>
                            <a:ahLst/>
                            <a:cxnLst/>
                            <a:rect l="0" t="0" r="0" b="0"/>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0" name="osm_-3019728_obj"/>
                        <wps:cNvSpPr/>
                        <wps:spPr>
                          <a:xfrm>
                            <a:off x="3002604" y="3600962"/>
                            <a:ext cx="280002" cy="316200"/>
                          </a:xfrm>
                          <a:custGeom>
                            <a:avLst/>
                            <a:gdLst/>
                            <a:ahLst/>
                            <a:cxnLst/>
                            <a:rect l="0" t="0" r="0" b="0"/>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1" name="osm_-2708851_obj"/>
                        <wps:cNvSpPr/>
                        <wps:spPr>
                          <a:xfrm>
                            <a:off x="3903521" y="2322714"/>
                            <a:ext cx="513722" cy="343859"/>
                          </a:xfrm>
                          <a:custGeom>
                            <a:avLst/>
                            <a:gdLst/>
                            <a:ahLst/>
                            <a:cxnLst/>
                            <a:rect l="0" t="0" r="0" b="0"/>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2" name="osm_-2985220_obj"/>
                        <wps:cNvSpPr/>
                        <wps:spPr>
                          <a:xfrm>
                            <a:off x="3682737" y="4321794"/>
                            <a:ext cx="588208" cy="493978"/>
                          </a:xfrm>
                          <a:custGeom>
                            <a:avLst/>
                            <a:gdLst/>
                            <a:ahLst/>
                            <a:cxnLst/>
                            <a:rect l="0" t="0" r="0" b="0"/>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3" name="osm_-2708847_obj"/>
                        <wps:cNvSpPr/>
                        <wps:spPr>
                          <a:xfrm>
                            <a:off x="4045700" y="2570453"/>
                            <a:ext cx="352109" cy="371094"/>
                          </a:xfrm>
                          <a:custGeom>
                            <a:avLst/>
                            <a:gdLst/>
                            <a:ahLst/>
                            <a:cxnLst/>
                            <a:rect l="0" t="0" r="0" b="0"/>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4" name="osm_-2708848_obj"/>
                        <wps:cNvSpPr/>
                        <wps:spPr>
                          <a:xfrm>
                            <a:off x="3516985" y="2613676"/>
                            <a:ext cx="314554" cy="365797"/>
                          </a:xfrm>
                          <a:custGeom>
                            <a:avLst/>
                            <a:gdLst/>
                            <a:ahLst/>
                            <a:cxnLst/>
                            <a:rect l="0" t="0" r="0" b="0"/>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5" name="osm_-2708849_obj"/>
                        <wps:cNvSpPr/>
                        <wps:spPr>
                          <a:xfrm>
                            <a:off x="4018411" y="2782599"/>
                            <a:ext cx="165788" cy="164386"/>
                          </a:xfrm>
                          <a:custGeom>
                            <a:avLst/>
                            <a:gdLst/>
                            <a:ahLst/>
                            <a:cxnLst/>
                            <a:rect l="0" t="0" r="0" b="0"/>
                            <a:pathLst>
                              <a:path w="331576" h="328772">
                                <a:moveTo>
                                  <a:pt x="121265" y="289641"/>
                                </a:moveTo>
                                <a:lnTo>
                                  <a:pt x="0" y="280811"/>
                                </a:lnTo>
                                <a:lnTo>
                                  <a:pt x="97513" y="0"/>
                                </a:lnTo>
                                <a:lnTo>
                                  <a:pt x="287456" y="6608"/>
                                </a:lnTo>
                                <a:lnTo>
                                  <a:pt x="331575" y="251569"/>
                                </a:lnTo>
                                <a:lnTo>
                                  <a:pt x="239956" y="328771"/>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6" name="osm_-3019730_obj"/>
                        <wps:cNvSpPr/>
                        <wps:spPr>
                          <a:xfrm>
                            <a:off x="3491699" y="3722620"/>
                            <a:ext cx="131117" cy="176548"/>
                          </a:xfrm>
                          <a:custGeom>
                            <a:avLst/>
                            <a:gdLst/>
                            <a:ahLst/>
                            <a:cxnLst/>
                            <a:rect l="0" t="0" r="0" b="0"/>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7" name="osm_-2957947_obj"/>
                        <wps:cNvSpPr/>
                        <wps:spPr>
                          <a:xfrm>
                            <a:off x="3736433" y="2923005"/>
                            <a:ext cx="404130" cy="450651"/>
                          </a:xfrm>
                          <a:custGeom>
                            <a:avLst/>
                            <a:gdLst/>
                            <a:ahLst/>
                            <a:cxnLst/>
                            <a:rect l="0" t="0" r="0" b="0"/>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2" name="osm_-2985221_obj"/>
                        <wps:cNvSpPr/>
                        <wps:spPr>
                          <a:xfrm>
                            <a:off x="4204225" y="4067535"/>
                            <a:ext cx="476264" cy="406655"/>
                          </a:xfrm>
                          <a:custGeom>
                            <a:avLst/>
                            <a:gdLst/>
                            <a:ahLst/>
                            <a:cxnLst/>
                            <a:rect l="0" t="0" r="0" b="0"/>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3" name="osm_-3019734_obj"/>
                        <wps:cNvSpPr/>
                        <wps:spPr>
                          <a:xfrm>
                            <a:off x="3178671" y="3540579"/>
                            <a:ext cx="467895" cy="530738"/>
                          </a:xfrm>
                          <a:custGeom>
                            <a:avLst/>
                            <a:gdLst/>
                            <a:ahLst/>
                            <a:cxnLst/>
                            <a:rect l="0" t="0" r="0" b="0"/>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48" name="osm_-2957949_obj"/>
                        <wps:cNvSpPr/>
                        <wps:spPr>
                          <a:xfrm>
                            <a:off x="4060545" y="2907809"/>
                            <a:ext cx="417507" cy="471910"/>
                          </a:xfrm>
                          <a:custGeom>
                            <a:avLst/>
                            <a:gdLst/>
                            <a:ahLst/>
                            <a:cxnLst/>
                            <a:rect l="0" t="0" r="0" b="0"/>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49" name="osm_-2957948_obj"/>
                        <wps:cNvSpPr/>
                        <wps:spPr>
                          <a:xfrm>
                            <a:off x="4434440" y="2804458"/>
                            <a:ext cx="535692" cy="790112"/>
                          </a:xfrm>
                          <a:custGeom>
                            <a:avLst/>
                            <a:gdLst/>
                            <a:ahLst/>
                            <a:cxnLst/>
                            <a:rect l="0" t="0" r="0" b="0"/>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0" name="osm_-2957950_obj"/>
                        <wps:cNvSpPr/>
                        <wps:spPr>
                          <a:xfrm>
                            <a:off x="4102225" y="3512990"/>
                            <a:ext cx="407522" cy="300336"/>
                          </a:xfrm>
                          <a:custGeom>
                            <a:avLst/>
                            <a:gdLst/>
                            <a:ahLst/>
                            <a:cxnLst/>
                            <a:rect l="0" t="0" r="0" b="0"/>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1" name="osm_-453789_obj"/>
                        <wps:cNvSpPr/>
                        <wps:spPr>
                          <a:xfrm>
                            <a:off x="0" y="1685845"/>
                            <a:ext cx="425125" cy="578545"/>
                          </a:xfrm>
                          <a:custGeom>
                            <a:avLst/>
                            <a:gdLst/>
                            <a:ahLst/>
                            <a:cxnLst/>
                            <a:rect l="0" t="0" r="0" b="0"/>
                            <a:pathLst>
                              <a:path w="850250" h="1157090">
                                <a:moveTo>
                                  <a:pt x="696148" y="154133"/>
                                </a:moveTo>
                                <a:lnTo>
                                  <a:pt x="623534" y="295169"/>
                                </a:lnTo>
                                <a:lnTo>
                                  <a:pt x="710938" y="375620"/>
                                </a:lnTo>
                                <a:lnTo>
                                  <a:pt x="783276" y="318563"/>
                                </a:lnTo>
                                <a:lnTo>
                                  <a:pt x="850249" y="449209"/>
                                </a:lnTo>
                                <a:lnTo>
                                  <a:pt x="804248" y="477639"/>
                                </a:lnTo>
                                <a:lnTo>
                                  <a:pt x="819159" y="633229"/>
                                </a:lnTo>
                                <a:lnTo>
                                  <a:pt x="713524" y="755668"/>
                                </a:lnTo>
                                <a:lnTo>
                                  <a:pt x="787266" y="852580"/>
                                </a:lnTo>
                                <a:lnTo>
                                  <a:pt x="732819" y="956155"/>
                                </a:lnTo>
                                <a:lnTo>
                                  <a:pt x="766531" y="1111067"/>
                                </a:lnTo>
                                <a:lnTo>
                                  <a:pt x="585544" y="1157089"/>
                                </a:lnTo>
                                <a:lnTo>
                                  <a:pt x="341333" y="1063383"/>
                                </a:lnTo>
                                <a:lnTo>
                                  <a:pt x="322691" y="1120582"/>
                                </a:lnTo>
                                <a:lnTo>
                                  <a:pt x="219606" y="1054608"/>
                                </a:lnTo>
                                <a:lnTo>
                                  <a:pt x="145166" y="1111113"/>
                                </a:lnTo>
                                <a:lnTo>
                                  <a:pt x="8386" y="1098612"/>
                                </a:lnTo>
                                <a:lnTo>
                                  <a:pt x="0" y="988200"/>
                                </a:lnTo>
                                <a:lnTo>
                                  <a:pt x="319364" y="628002"/>
                                </a:lnTo>
                                <a:lnTo>
                                  <a:pt x="347640" y="418284"/>
                                </a:lnTo>
                                <a:lnTo>
                                  <a:pt x="417497" y="392866"/>
                                </a:lnTo>
                                <a:lnTo>
                                  <a:pt x="408230" y="257572"/>
                                </a:lnTo>
                                <a:lnTo>
                                  <a:pt x="540164" y="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452" name="osm_-1670928_obj"/>
                        <wpg:cNvGrpSpPr/>
                        <wpg:grpSpPr>
                          <a:xfrm>
                            <a:off x="1301996" y="220812"/>
                            <a:ext cx="491960" cy="986162"/>
                            <a:chOff x="1301996" y="220812"/>
                            <a:chExt cx="983920" cy="1972323"/>
                          </a:xfrm>
                          <a:solidFill>
                            <a:srgbClr val="FFFF00"/>
                          </a:solidFill>
                        </wpg:grpSpPr>
                        <wps:wsp>
                          <wps:cNvPr id="453" name="Dowolny kształt: kształt 453"/>
                          <wps:cNvSpPr/>
                          <wps:spPr>
                            <a:xfrm>
                              <a:off x="1301996" y="220812"/>
                              <a:ext cx="983920" cy="1972323"/>
                            </a:xfrm>
                            <a:custGeom>
                              <a:avLst/>
                              <a:gdLst/>
                              <a:ahLst/>
                              <a:cxnLst/>
                              <a:rect l="0" t="0" r="0" b="0"/>
                              <a:pathLst>
                                <a:path w="983920" h="1972323">
                                  <a:moveTo>
                                    <a:pt x="260701" y="1944268"/>
                                  </a:moveTo>
                                  <a:lnTo>
                                    <a:pt x="207570" y="1896229"/>
                                  </a:lnTo>
                                  <a:lnTo>
                                    <a:pt x="58242" y="1909389"/>
                                  </a:lnTo>
                                  <a:lnTo>
                                    <a:pt x="42052" y="1763651"/>
                                  </a:lnTo>
                                  <a:lnTo>
                                    <a:pt x="142407" y="1677865"/>
                                  </a:lnTo>
                                  <a:lnTo>
                                    <a:pt x="0" y="1588206"/>
                                  </a:lnTo>
                                  <a:lnTo>
                                    <a:pt x="166948" y="1351783"/>
                                  </a:lnTo>
                                  <a:lnTo>
                                    <a:pt x="330787" y="1247431"/>
                                  </a:lnTo>
                                  <a:lnTo>
                                    <a:pt x="291812" y="1179263"/>
                                  </a:lnTo>
                                  <a:lnTo>
                                    <a:pt x="404375" y="701931"/>
                                  </a:lnTo>
                                  <a:lnTo>
                                    <a:pt x="397768" y="349732"/>
                                  </a:lnTo>
                                  <a:lnTo>
                                    <a:pt x="493822" y="325955"/>
                                  </a:lnTo>
                                  <a:lnTo>
                                    <a:pt x="524014" y="0"/>
                                  </a:lnTo>
                                  <a:lnTo>
                                    <a:pt x="670433" y="2707"/>
                                  </a:lnTo>
                                  <a:lnTo>
                                    <a:pt x="618021" y="89499"/>
                                  </a:lnTo>
                                  <a:lnTo>
                                    <a:pt x="696885" y="139435"/>
                                  </a:lnTo>
                                  <a:lnTo>
                                    <a:pt x="770282" y="40773"/>
                                  </a:lnTo>
                                  <a:lnTo>
                                    <a:pt x="983919" y="75279"/>
                                  </a:lnTo>
                                  <a:lnTo>
                                    <a:pt x="929800" y="592183"/>
                                  </a:lnTo>
                                  <a:lnTo>
                                    <a:pt x="849264" y="703962"/>
                                  </a:lnTo>
                                  <a:lnTo>
                                    <a:pt x="924575" y="798458"/>
                                  </a:lnTo>
                                  <a:lnTo>
                                    <a:pt x="942901" y="895738"/>
                                  </a:lnTo>
                                  <a:lnTo>
                                    <a:pt x="876110" y="994028"/>
                                  </a:lnTo>
                                  <a:lnTo>
                                    <a:pt x="939774" y="1114872"/>
                                  </a:lnTo>
                                  <a:lnTo>
                                    <a:pt x="978812" y="1190817"/>
                                  </a:lnTo>
                                  <a:lnTo>
                                    <a:pt x="916276" y="1256212"/>
                                  </a:lnTo>
                                  <a:lnTo>
                                    <a:pt x="922856" y="1499399"/>
                                  </a:lnTo>
                                  <a:lnTo>
                                    <a:pt x="833351" y="1511282"/>
                                  </a:lnTo>
                                  <a:lnTo>
                                    <a:pt x="795076" y="1675817"/>
                                  </a:lnTo>
                                  <a:lnTo>
                                    <a:pt x="897033" y="1779764"/>
                                  </a:lnTo>
                                  <a:lnTo>
                                    <a:pt x="975715" y="1755228"/>
                                  </a:lnTo>
                                  <a:lnTo>
                                    <a:pt x="975412" y="1972322"/>
                                  </a:lnTo>
                                  <a:lnTo>
                                    <a:pt x="862307" y="1907202"/>
                                  </a:lnTo>
                                  <a:lnTo>
                                    <a:pt x="560060" y="1915006"/>
                                  </a:lnTo>
                                  <a:lnTo>
                                    <a:pt x="552809" y="181195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4" name="Dowolny kształt: kształt 454"/>
                          <wps:cNvSpPr/>
                          <wps:spPr>
                            <a:xfrm>
                              <a:off x="1605453" y="1366432"/>
                              <a:ext cx="404928" cy="482299"/>
                            </a:xfrm>
                            <a:custGeom>
                              <a:avLst/>
                              <a:gdLst/>
                              <a:ahLst/>
                              <a:cxnLst/>
                              <a:rect l="0" t="0" r="0" b="0"/>
                              <a:pathLst>
                                <a:path w="404928" h="482299">
                                  <a:moveTo>
                                    <a:pt x="4788" y="270939"/>
                                  </a:moveTo>
                                  <a:lnTo>
                                    <a:pt x="0" y="344312"/>
                                  </a:lnTo>
                                  <a:lnTo>
                                    <a:pt x="105889" y="278196"/>
                                  </a:lnTo>
                                  <a:lnTo>
                                    <a:pt x="238063" y="344416"/>
                                  </a:lnTo>
                                  <a:lnTo>
                                    <a:pt x="202500" y="453168"/>
                                  </a:lnTo>
                                  <a:lnTo>
                                    <a:pt x="295915" y="482298"/>
                                  </a:lnTo>
                                  <a:lnTo>
                                    <a:pt x="344970" y="430811"/>
                                  </a:lnTo>
                                  <a:lnTo>
                                    <a:pt x="286521" y="347928"/>
                                  </a:lnTo>
                                  <a:lnTo>
                                    <a:pt x="404927" y="289999"/>
                                  </a:lnTo>
                                  <a:lnTo>
                                    <a:pt x="346870" y="173783"/>
                                  </a:lnTo>
                                  <a:lnTo>
                                    <a:pt x="386676" y="139189"/>
                                  </a:lnTo>
                                  <a:lnTo>
                                    <a:pt x="238882" y="0"/>
                                  </a:lnTo>
                                  <a:lnTo>
                                    <a:pt x="214314" y="138491"/>
                                  </a:lnTo>
                                  <a:lnTo>
                                    <a:pt x="161212" y="185514"/>
                                  </a:lnTo>
                                  <a:lnTo>
                                    <a:pt x="79874" y="156366"/>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455" name="osm_-1671681_obj"/>
                        <wps:cNvSpPr/>
                        <wps:spPr>
                          <a:xfrm>
                            <a:off x="1687137" y="46521"/>
                            <a:ext cx="500927" cy="793916"/>
                          </a:xfrm>
                          <a:custGeom>
                            <a:avLst/>
                            <a:gdLst/>
                            <a:ahLst/>
                            <a:cxnLst/>
                            <a:rect l="0" t="0" r="0" b="0"/>
                            <a:pathLst>
                              <a:path w="1001853" h="1587831">
                                <a:moveTo>
                                  <a:pt x="681177" y="1587830"/>
                                </a:moveTo>
                                <a:lnTo>
                                  <a:pt x="540905" y="1493366"/>
                                </a:lnTo>
                                <a:lnTo>
                                  <a:pt x="344798" y="1475105"/>
                                </a:lnTo>
                                <a:lnTo>
                                  <a:pt x="293066" y="1378370"/>
                                </a:lnTo>
                                <a:lnTo>
                                  <a:pt x="261360" y="1448704"/>
                                </a:lnTo>
                                <a:lnTo>
                                  <a:pt x="169492" y="1463455"/>
                                </a:lnTo>
                                <a:lnTo>
                                  <a:pt x="105828" y="1342611"/>
                                </a:lnTo>
                                <a:lnTo>
                                  <a:pt x="172619" y="1244321"/>
                                </a:lnTo>
                                <a:lnTo>
                                  <a:pt x="154293" y="1147041"/>
                                </a:lnTo>
                                <a:lnTo>
                                  <a:pt x="78982" y="1052545"/>
                                </a:lnTo>
                                <a:lnTo>
                                  <a:pt x="159518" y="940766"/>
                                </a:lnTo>
                                <a:lnTo>
                                  <a:pt x="213637" y="423862"/>
                                </a:lnTo>
                                <a:lnTo>
                                  <a:pt x="0" y="389356"/>
                                </a:lnTo>
                                <a:lnTo>
                                  <a:pt x="75845" y="262198"/>
                                </a:lnTo>
                                <a:lnTo>
                                  <a:pt x="166389" y="306547"/>
                                </a:lnTo>
                                <a:lnTo>
                                  <a:pt x="263594" y="34179"/>
                                </a:lnTo>
                                <a:lnTo>
                                  <a:pt x="412480" y="0"/>
                                </a:lnTo>
                                <a:lnTo>
                                  <a:pt x="808888" y="101150"/>
                                </a:lnTo>
                                <a:lnTo>
                                  <a:pt x="784222" y="193895"/>
                                </a:lnTo>
                                <a:lnTo>
                                  <a:pt x="881326" y="232468"/>
                                </a:lnTo>
                                <a:lnTo>
                                  <a:pt x="1001852" y="426386"/>
                                </a:lnTo>
                                <a:lnTo>
                                  <a:pt x="871053" y="454200"/>
                                </a:lnTo>
                                <a:lnTo>
                                  <a:pt x="845274" y="592885"/>
                                </a:lnTo>
                                <a:lnTo>
                                  <a:pt x="848559" y="741877"/>
                                </a:lnTo>
                                <a:lnTo>
                                  <a:pt x="990337" y="866108"/>
                                </a:lnTo>
                                <a:lnTo>
                                  <a:pt x="947895" y="910820"/>
                                </a:lnTo>
                                <a:lnTo>
                                  <a:pt x="888731" y="1117471"/>
                                </a:lnTo>
                                <a:lnTo>
                                  <a:pt x="657616" y="1346263"/>
                                </a:lnTo>
                                <a:lnTo>
                                  <a:pt x="654068" y="1469036"/>
                                </a:lnTo>
                                <a:lnTo>
                                  <a:pt x="733629" y="1571119"/>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6" name="osm_-2993694_obj"/>
                        <wps:cNvSpPr/>
                        <wps:spPr>
                          <a:xfrm>
                            <a:off x="763006" y="1126083"/>
                            <a:ext cx="529112" cy="444254"/>
                          </a:xfrm>
                          <a:custGeom>
                            <a:avLst/>
                            <a:gdLst/>
                            <a:ahLst/>
                            <a:cxnLst/>
                            <a:rect l="0" t="0" r="0" b="0"/>
                            <a:pathLst>
                              <a:path w="1058224" h="888508">
                                <a:moveTo>
                                  <a:pt x="109703" y="57986"/>
                                </a:moveTo>
                                <a:lnTo>
                                  <a:pt x="152865" y="43123"/>
                                </a:lnTo>
                                <a:lnTo>
                                  <a:pt x="291207" y="74183"/>
                                </a:lnTo>
                                <a:lnTo>
                                  <a:pt x="395684" y="29309"/>
                                </a:lnTo>
                                <a:lnTo>
                                  <a:pt x="513047" y="109046"/>
                                </a:lnTo>
                                <a:lnTo>
                                  <a:pt x="674666" y="0"/>
                                </a:lnTo>
                                <a:lnTo>
                                  <a:pt x="901727" y="158969"/>
                                </a:lnTo>
                                <a:lnTo>
                                  <a:pt x="887529" y="290254"/>
                                </a:lnTo>
                                <a:lnTo>
                                  <a:pt x="1058223" y="342215"/>
                                </a:lnTo>
                                <a:lnTo>
                                  <a:pt x="1049002" y="536569"/>
                                </a:lnTo>
                                <a:lnTo>
                                  <a:pt x="960798" y="670490"/>
                                </a:lnTo>
                                <a:lnTo>
                                  <a:pt x="980275" y="730898"/>
                                </a:lnTo>
                                <a:lnTo>
                                  <a:pt x="818541" y="745623"/>
                                </a:lnTo>
                                <a:lnTo>
                                  <a:pt x="675772" y="664620"/>
                                </a:lnTo>
                                <a:lnTo>
                                  <a:pt x="607607" y="876877"/>
                                </a:lnTo>
                                <a:lnTo>
                                  <a:pt x="280696" y="888507"/>
                                </a:lnTo>
                                <a:lnTo>
                                  <a:pt x="357402" y="723748"/>
                                </a:lnTo>
                                <a:lnTo>
                                  <a:pt x="504117" y="710236"/>
                                </a:lnTo>
                                <a:lnTo>
                                  <a:pt x="571175" y="520672"/>
                                </a:lnTo>
                                <a:lnTo>
                                  <a:pt x="518281" y="512059"/>
                                </a:lnTo>
                                <a:lnTo>
                                  <a:pt x="501549" y="422452"/>
                                </a:lnTo>
                                <a:lnTo>
                                  <a:pt x="390107" y="418874"/>
                                </a:lnTo>
                                <a:lnTo>
                                  <a:pt x="273448" y="529428"/>
                                </a:lnTo>
                                <a:lnTo>
                                  <a:pt x="136485" y="495375"/>
                                </a:lnTo>
                                <a:lnTo>
                                  <a:pt x="0" y="365609"/>
                                </a:lnTo>
                                <a:lnTo>
                                  <a:pt x="57785" y="252521"/>
                                </a:lnTo>
                                <a:lnTo>
                                  <a:pt x="116305" y="216725"/>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7" name="osm_-1670946_obj"/>
                        <wps:cNvSpPr/>
                        <wps:spPr>
                          <a:xfrm>
                            <a:off x="815939" y="845773"/>
                            <a:ext cx="616408" cy="566540"/>
                          </a:xfrm>
                          <a:custGeom>
                            <a:avLst/>
                            <a:gdLst/>
                            <a:ahLst/>
                            <a:cxnLst/>
                            <a:rect l="0" t="0" r="0" b="0"/>
                            <a:pathLst>
                              <a:path w="1232816" h="1133080">
                                <a:moveTo>
                                  <a:pt x="567394" y="153220"/>
                                </a:moveTo>
                                <a:lnTo>
                                  <a:pt x="852102" y="3373"/>
                                </a:lnTo>
                                <a:lnTo>
                                  <a:pt x="944189" y="23622"/>
                                </a:lnTo>
                                <a:lnTo>
                                  <a:pt x="927444" y="59720"/>
                                </a:lnTo>
                                <a:lnTo>
                                  <a:pt x="977058" y="0"/>
                                </a:lnTo>
                                <a:lnTo>
                                  <a:pt x="1112053" y="42850"/>
                                </a:lnTo>
                                <a:lnTo>
                                  <a:pt x="1139062" y="101862"/>
                                </a:lnTo>
                                <a:lnTo>
                                  <a:pt x="972114" y="338285"/>
                                </a:lnTo>
                                <a:lnTo>
                                  <a:pt x="1114521" y="427944"/>
                                </a:lnTo>
                                <a:lnTo>
                                  <a:pt x="1014166" y="513730"/>
                                </a:lnTo>
                                <a:lnTo>
                                  <a:pt x="1030356" y="659468"/>
                                </a:lnTo>
                                <a:lnTo>
                                  <a:pt x="1179684" y="646308"/>
                                </a:lnTo>
                                <a:lnTo>
                                  <a:pt x="1232815" y="694347"/>
                                </a:lnTo>
                                <a:lnTo>
                                  <a:pt x="1155801" y="724289"/>
                                </a:lnTo>
                                <a:lnTo>
                                  <a:pt x="1163865" y="990307"/>
                                </a:lnTo>
                                <a:lnTo>
                                  <a:pt x="1007018" y="1133079"/>
                                </a:lnTo>
                                <a:lnTo>
                                  <a:pt x="943135" y="1097190"/>
                                </a:lnTo>
                                <a:lnTo>
                                  <a:pt x="952356" y="902836"/>
                                </a:lnTo>
                                <a:lnTo>
                                  <a:pt x="781662" y="850875"/>
                                </a:lnTo>
                                <a:lnTo>
                                  <a:pt x="795860" y="719590"/>
                                </a:lnTo>
                                <a:lnTo>
                                  <a:pt x="568799" y="560621"/>
                                </a:lnTo>
                                <a:lnTo>
                                  <a:pt x="407180" y="669667"/>
                                </a:lnTo>
                                <a:lnTo>
                                  <a:pt x="289817" y="589930"/>
                                </a:lnTo>
                                <a:lnTo>
                                  <a:pt x="185340" y="634804"/>
                                </a:lnTo>
                                <a:lnTo>
                                  <a:pt x="46998" y="603744"/>
                                </a:lnTo>
                                <a:lnTo>
                                  <a:pt x="0" y="420360"/>
                                </a:lnTo>
                                <a:lnTo>
                                  <a:pt x="151570" y="270425"/>
                                </a:lnTo>
                                <a:lnTo>
                                  <a:pt x="194175" y="107895"/>
                                </a:lnTo>
                                <a:lnTo>
                                  <a:pt x="386366" y="93870"/>
                                </a:lnTo>
                                <a:lnTo>
                                  <a:pt x="441629" y="195321"/>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8" name="osm_-1671682_obj"/>
                        <wps:cNvSpPr/>
                        <wps:spPr>
                          <a:xfrm>
                            <a:off x="906435" y="1"/>
                            <a:ext cx="730779" cy="922383"/>
                          </a:xfrm>
                          <a:custGeom>
                            <a:avLst/>
                            <a:gdLst/>
                            <a:ahLst/>
                            <a:cxnLst/>
                            <a:rect l="0" t="0" r="0" b="0"/>
                            <a:pathLst>
                              <a:path w="1461557" h="1844765">
                                <a:moveTo>
                                  <a:pt x="1458155" y="408755"/>
                                </a:moveTo>
                                <a:lnTo>
                                  <a:pt x="1461556" y="444330"/>
                                </a:lnTo>
                                <a:lnTo>
                                  <a:pt x="1315137" y="441623"/>
                                </a:lnTo>
                                <a:lnTo>
                                  <a:pt x="1284945" y="767578"/>
                                </a:lnTo>
                                <a:lnTo>
                                  <a:pt x="1188891" y="791355"/>
                                </a:lnTo>
                                <a:lnTo>
                                  <a:pt x="1195498" y="1143554"/>
                                </a:lnTo>
                                <a:lnTo>
                                  <a:pt x="1082935" y="1620886"/>
                                </a:lnTo>
                                <a:lnTo>
                                  <a:pt x="1121910" y="1689054"/>
                                </a:lnTo>
                                <a:lnTo>
                                  <a:pt x="958071" y="1793406"/>
                                </a:lnTo>
                                <a:lnTo>
                                  <a:pt x="931062" y="1734394"/>
                                </a:lnTo>
                                <a:lnTo>
                                  <a:pt x="796067" y="1691544"/>
                                </a:lnTo>
                                <a:lnTo>
                                  <a:pt x="746453" y="1751264"/>
                                </a:lnTo>
                                <a:lnTo>
                                  <a:pt x="763198" y="1715166"/>
                                </a:lnTo>
                                <a:lnTo>
                                  <a:pt x="671111" y="1694917"/>
                                </a:lnTo>
                                <a:lnTo>
                                  <a:pt x="386403" y="1844764"/>
                                </a:lnTo>
                                <a:lnTo>
                                  <a:pt x="182221" y="1670075"/>
                                </a:lnTo>
                                <a:lnTo>
                                  <a:pt x="159235" y="1439961"/>
                                </a:lnTo>
                                <a:lnTo>
                                  <a:pt x="78963" y="1460823"/>
                                </a:lnTo>
                                <a:lnTo>
                                  <a:pt x="0" y="1110762"/>
                                </a:lnTo>
                                <a:lnTo>
                                  <a:pt x="85248" y="1075155"/>
                                </a:lnTo>
                                <a:lnTo>
                                  <a:pt x="32143" y="898657"/>
                                </a:lnTo>
                                <a:lnTo>
                                  <a:pt x="202630" y="838138"/>
                                </a:lnTo>
                                <a:lnTo>
                                  <a:pt x="114021" y="689524"/>
                                </a:lnTo>
                                <a:lnTo>
                                  <a:pt x="174293" y="678824"/>
                                </a:lnTo>
                                <a:lnTo>
                                  <a:pt x="309699" y="835715"/>
                                </a:lnTo>
                                <a:lnTo>
                                  <a:pt x="360621" y="824880"/>
                                </a:lnTo>
                                <a:lnTo>
                                  <a:pt x="321894" y="767380"/>
                                </a:lnTo>
                                <a:lnTo>
                                  <a:pt x="401438" y="572821"/>
                                </a:lnTo>
                                <a:lnTo>
                                  <a:pt x="385016" y="388070"/>
                                </a:lnTo>
                                <a:lnTo>
                                  <a:pt x="565938" y="401351"/>
                                </a:lnTo>
                                <a:lnTo>
                                  <a:pt x="501753" y="256650"/>
                                </a:lnTo>
                                <a:lnTo>
                                  <a:pt x="579016" y="21218"/>
                                </a:lnTo>
                                <a:lnTo>
                                  <a:pt x="627311" y="0"/>
                                </a:lnTo>
                                <a:lnTo>
                                  <a:pt x="666647" y="78084"/>
                                </a:lnTo>
                                <a:lnTo>
                                  <a:pt x="798757" y="25348"/>
                                </a:lnTo>
                                <a:lnTo>
                                  <a:pt x="990914" y="123241"/>
                                </a:lnTo>
                                <a:lnTo>
                                  <a:pt x="1013794" y="2374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9" name="osm_-454635_obj"/>
                        <wps:cNvSpPr/>
                        <wps:spPr>
                          <a:xfrm>
                            <a:off x="305177" y="568570"/>
                            <a:ext cx="534262" cy="599797"/>
                          </a:xfrm>
                          <a:custGeom>
                            <a:avLst/>
                            <a:gdLst/>
                            <a:ahLst/>
                            <a:cxnLst/>
                            <a:rect l="0" t="0" r="0" b="0"/>
                            <a:pathLst>
                              <a:path w="1068524" h="1199594">
                                <a:moveTo>
                                  <a:pt x="1068523" y="1158149"/>
                                </a:moveTo>
                                <a:lnTo>
                                  <a:pt x="1025361" y="1173012"/>
                                </a:lnTo>
                                <a:lnTo>
                                  <a:pt x="901394" y="1164372"/>
                                </a:lnTo>
                                <a:lnTo>
                                  <a:pt x="840568" y="1028587"/>
                                </a:lnTo>
                                <a:lnTo>
                                  <a:pt x="767594" y="1001731"/>
                                </a:lnTo>
                                <a:lnTo>
                                  <a:pt x="647948" y="1054655"/>
                                </a:lnTo>
                                <a:lnTo>
                                  <a:pt x="573339" y="1021706"/>
                                </a:lnTo>
                                <a:lnTo>
                                  <a:pt x="399051" y="1199593"/>
                                </a:lnTo>
                                <a:lnTo>
                                  <a:pt x="283941" y="1100922"/>
                                </a:lnTo>
                                <a:lnTo>
                                  <a:pt x="208325" y="1124523"/>
                                </a:lnTo>
                                <a:lnTo>
                                  <a:pt x="190119" y="1018621"/>
                                </a:lnTo>
                                <a:lnTo>
                                  <a:pt x="316947" y="811333"/>
                                </a:lnTo>
                                <a:lnTo>
                                  <a:pt x="246608" y="770561"/>
                                </a:lnTo>
                                <a:lnTo>
                                  <a:pt x="325085" y="608791"/>
                                </a:lnTo>
                                <a:lnTo>
                                  <a:pt x="289695" y="473892"/>
                                </a:lnTo>
                                <a:lnTo>
                                  <a:pt x="200461" y="427816"/>
                                </a:lnTo>
                                <a:lnTo>
                                  <a:pt x="186899" y="320715"/>
                                </a:lnTo>
                                <a:lnTo>
                                  <a:pt x="71068" y="201552"/>
                                </a:lnTo>
                                <a:lnTo>
                                  <a:pt x="0" y="17124"/>
                                </a:lnTo>
                                <a:lnTo>
                                  <a:pt x="38499" y="0"/>
                                </a:lnTo>
                                <a:lnTo>
                                  <a:pt x="107882" y="1395"/>
                                </a:lnTo>
                                <a:lnTo>
                                  <a:pt x="224068" y="309796"/>
                                </a:lnTo>
                                <a:lnTo>
                                  <a:pt x="421153" y="248978"/>
                                </a:lnTo>
                                <a:lnTo>
                                  <a:pt x="478342" y="375278"/>
                                </a:lnTo>
                                <a:lnTo>
                                  <a:pt x="447000" y="626647"/>
                                </a:lnTo>
                                <a:lnTo>
                                  <a:pt x="597205" y="675089"/>
                                </a:lnTo>
                                <a:lnTo>
                                  <a:pt x="618418" y="745618"/>
                                </a:lnTo>
                                <a:lnTo>
                                  <a:pt x="837250" y="678213"/>
                                </a:lnTo>
                                <a:lnTo>
                                  <a:pt x="880417" y="822996"/>
                                </a:lnTo>
                                <a:lnTo>
                                  <a:pt x="960066" y="784961"/>
                                </a:lnTo>
                                <a:lnTo>
                                  <a:pt x="1021525" y="974765"/>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0" name="osm_-2993696_obj"/>
                        <wps:cNvSpPr/>
                        <wps:spPr>
                          <a:xfrm>
                            <a:off x="637161" y="1458843"/>
                            <a:ext cx="304546" cy="278567"/>
                          </a:xfrm>
                          <a:custGeom>
                            <a:avLst/>
                            <a:gdLst/>
                            <a:ahLst/>
                            <a:cxnLst/>
                            <a:rect l="0" t="0" r="0" b="0"/>
                            <a:pathLst>
                              <a:path w="609092" h="557133">
                                <a:moveTo>
                                  <a:pt x="587979" y="44150"/>
                                </a:moveTo>
                                <a:lnTo>
                                  <a:pt x="609091" y="58229"/>
                                </a:lnTo>
                                <a:lnTo>
                                  <a:pt x="532385" y="222988"/>
                                </a:lnTo>
                                <a:lnTo>
                                  <a:pt x="212892" y="546947"/>
                                </a:lnTo>
                                <a:lnTo>
                                  <a:pt x="197616" y="557132"/>
                                </a:lnTo>
                                <a:lnTo>
                                  <a:pt x="0" y="153802"/>
                                </a:lnTo>
                                <a:lnTo>
                                  <a:pt x="41688" y="8756"/>
                                </a:lnTo>
                                <a:lnTo>
                                  <a:pt x="173531" y="0"/>
                                </a:lnTo>
                                <a:lnTo>
                                  <a:pt x="332972" y="136181"/>
                                </a:lnTo>
                                <a:lnTo>
                                  <a:pt x="526693" y="105817"/>
                                </a:lnTo>
                                <a:lnTo>
                                  <a:pt x="539927" y="16644"/>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1" name="osm_-2993697_obj"/>
                        <wps:cNvSpPr/>
                        <wps:spPr>
                          <a:xfrm>
                            <a:off x="630759" y="1250865"/>
                            <a:ext cx="300393" cy="276069"/>
                          </a:xfrm>
                          <a:custGeom>
                            <a:avLst/>
                            <a:gdLst/>
                            <a:ahLst/>
                            <a:cxnLst/>
                            <a:rect l="0" t="0" r="0" b="0"/>
                            <a:pathLst>
                              <a:path w="600785" h="552138">
                                <a:moveTo>
                                  <a:pt x="537942" y="279865"/>
                                </a:moveTo>
                                <a:lnTo>
                                  <a:pt x="600784" y="460106"/>
                                </a:lnTo>
                                <a:lnTo>
                                  <a:pt x="552732" y="432600"/>
                                </a:lnTo>
                                <a:lnTo>
                                  <a:pt x="539498" y="521773"/>
                                </a:lnTo>
                                <a:lnTo>
                                  <a:pt x="345777" y="552137"/>
                                </a:lnTo>
                                <a:lnTo>
                                  <a:pt x="186336" y="415956"/>
                                </a:lnTo>
                                <a:lnTo>
                                  <a:pt x="54493" y="424712"/>
                                </a:lnTo>
                                <a:lnTo>
                                  <a:pt x="0" y="411569"/>
                                </a:lnTo>
                                <a:lnTo>
                                  <a:pt x="40736" y="275385"/>
                                </a:lnTo>
                                <a:lnTo>
                                  <a:pt x="156967" y="125332"/>
                                </a:lnTo>
                                <a:lnTo>
                                  <a:pt x="160615" y="0"/>
                                </a:lnTo>
                                <a:lnTo>
                                  <a:pt x="322279" y="2958"/>
                                </a:lnTo>
                                <a:lnTo>
                                  <a:pt x="264494" y="116046"/>
                                </a:lnTo>
                                <a:lnTo>
                                  <a:pt x="400979" y="24581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2" name="osm_-454623_obj"/>
                        <wps:cNvSpPr/>
                        <wps:spPr>
                          <a:xfrm>
                            <a:off x="343812" y="1349898"/>
                            <a:ext cx="392158" cy="483239"/>
                          </a:xfrm>
                          <a:custGeom>
                            <a:avLst/>
                            <a:gdLst/>
                            <a:ahLst/>
                            <a:cxnLst/>
                            <a:rect l="0" t="0" r="0" b="0"/>
                            <a:pathLst>
                              <a:path w="784315" h="966478">
                                <a:moveTo>
                                  <a:pt x="360427" y="766769"/>
                                </a:moveTo>
                                <a:lnTo>
                                  <a:pt x="362179" y="768899"/>
                                </a:lnTo>
                                <a:lnTo>
                                  <a:pt x="362401" y="769078"/>
                                </a:lnTo>
                                <a:lnTo>
                                  <a:pt x="362839" y="769482"/>
                                </a:lnTo>
                                <a:lnTo>
                                  <a:pt x="363776" y="769494"/>
                                </a:lnTo>
                                <a:lnTo>
                                  <a:pt x="364515" y="769193"/>
                                </a:lnTo>
                                <a:lnTo>
                                  <a:pt x="364959" y="768620"/>
                                </a:lnTo>
                                <a:lnTo>
                                  <a:pt x="365151" y="767541"/>
                                </a:lnTo>
                                <a:lnTo>
                                  <a:pt x="365736" y="765981"/>
                                </a:lnTo>
                                <a:lnTo>
                                  <a:pt x="367240" y="763445"/>
                                </a:lnTo>
                                <a:lnTo>
                                  <a:pt x="370433" y="761519"/>
                                </a:lnTo>
                                <a:lnTo>
                                  <a:pt x="370186" y="761253"/>
                                </a:lnTo>
                                <a:lnTo>
                                  <a:pt x="369497" y="760502"/>
                                </a:lnTo>
                                <a:lnTo>
                                  <a:pt x="368833" y="759802"/>
                                </a:lnTo>
                                <a:lnTo>
                                  <a:pt x="368501" y="759454"/>
                                </a:lnTo>
                                <a:lnTo>
                                  <a:pt x="368075" y="758744"/>
                                </a:lnTo>
                                <a:lnTo>
                                  <a:pt x="368764" y="757154"/>
                                </a:lnTo>
                                <a:lnTo>
                                  <a:pt x="367765" y="755926"/>
                                </a:lnTo>
                                <a:lnTo>
                                  <a:pt x="367655" y="753560"/>
                                </a:lnTo>
                                <a:lnTo>
                                  <a:pt x="368689" y="752109"/>
                                </a:lnTo>
                                <a:lnTo>
                                  <a:pt x="368104" y="751625"/>
                                </a:lnTo>
                                <a:lnTo>
                                  <a:pt x="364675" y="749446"/>
                                </a:lnTo>
                                <a:lnTo>
                                  <a:pt x="364789" y="749108"/>
                                </a:lnTo>
                                <a:lnTo>
                                  <a:pt x="364879" y="748819"/>
                                </a:lnTo>
                                <a:lnTo>
                                  <a:pt x="364820" y="747517"/>
                                </a:lnTo>
                                <a:lnTo>
                                  <a:pt x="364822" y="746339"/>
                                </a:lnTo>
                                <a:lnTo>
                                  <a:pt x="364572" y="745489"/>
                                </a:lnTo>
                                <a:lnTo>
                                  <a:pt x="364303" y="744181"/>
                                </a:lnTo>
                                <a:lnTo>
                                  <a:pt x="364114" y="743260"/>
                                </a:lnTo>
                                <a:lnTo>
                                  <a:pt x="363901" y="741970"/>
                                </a:lnTo>
                                <a:lnTo>
                                  <a:pt x="363674" y="740596"/>
                                </a:lnTo>
                                <a:lnTo>
                                  <a:pt x="363610" y="740156"/>
                                </a:lnTo>
                                <a:lnTo>
                                  <a:pt x="363516" y="739155"/>
                                </a:lnTo>
                                <a:lnTo>
                                  <a:pt x="363471" y="738767"/>
                                </a:lnTo>
                                <a:lnTo>
                                  <a:pt x="363339" y="737617"/>
                                </a:lnTo>
                                <a:lnTo>
                                  <a:pt x="363001" y="736649"/>
                                </a:lnTo>
                                <a:lnTo>
                                  <a:pt x="362911" y="736370"/>
                                </a:lnTo>
                                <a:lnTo>
                                  <a:pt x="362679" y="735654"/>
                                </a:lnTo>
                                <a:lnTo>
                                  <a:pt x="362481" y="735040"/>
                                </a:lnTo>
                                <a:lnTo>
                                  <a:pt x="362268" y="734383"/>
                                </a:lnTo>
                                <a:lnTo>
                                  <a:pt x="362114" y="733927"/>
                                </a:lnTo>
                                <a:lnTo>
                                  <a:pt x="361928" y="733375"/>
                                </a:lnTo>
                                <a:lnTo>
                                  <a:pt x="361751" y="732758"/>
                                </a:lnTo>
                                <a:lnTo>
                                  <a:pt x="361385" y="731490"/>
                                </a:lnTo>
                                <a:lnTo>
                                  <a:pt x="361210" y="730882"/>
                                </a:lnTo>
                                <a:lnTo>
                                  <a:pt x="361031" y="730110"/>
                                </a:lnTo>
                                <a:lnTo>
                                  <a:pt x="360953" y="729782"/>
                                </a:lnTo>
                                <a:lnTo>
                                  <a:pt x="360764" y="728700"/>
                                </a:lnTo>
                                <a:lnTo>
                                  <a:pt x="360744" y="728579"/>
                                </a:lnTo>
                                <a:lnTo>
                                  <a:pt x="360668" y="728160"/>
                                </a:lnTo>
                                <a:lnTo>
                                  <a:pt x="360303" y="726104"/>
                                </a:lnTo>
                                <a:lnTo>
                                  <a:pt x="360272" y="725918"/>
                                </a:lnTo>
                                <a:lnTo>
                                  <a:pt x="359754" y="722976"/>
                                </a:lnTo>
                                <a:lnTo>
                                  <a:pt x="359722" y="721937"/>
                                </a:lnTo>
                                <a:lnTo>
                                  <a:pt x="359162" y="719872"/>
                                </a:lnTo>
                                <a:lnTo>
                                  <a:pt x="358910" y="718278"/>
                                </a:lnTo>
                                <a:lnTo>
                                  <a:pt x="358684" y="718232"/>
                                </a:lnTo>
                                <a:lnTo>
                                  <a:pt x="358123" y="715562"/>
                                </a:lnTo>
                                <a:lnTo>
                                  <a:pt x="358007" y="715330"/>
                                </a:lnTo>
                                <a:lnTo>
                                  <a:pt x="356987" y="713618"/>
                                </a:lnTo>
                                <a:lnTo>
                                  <a:pt x="357107" y="712564"/>
                                </a:lnTo>
                                <a:lnTo>
                                  <a:pt x="356848" y="711284"/>
                                </a:lnTo>
                                <a:lnTo>
                                  <a:pt x="356961" y="711839"/>
                                </a:lnTo>
                                <a:lnTo>
                                  <a:pt x="356547" y="709798"/>
                                </a:lnTo>
                                <a:lnTo>
                                  <a:pt x="356190" y="708391"/>
                                </a:lnTo>
                                <a:lnTo>
                                  <a:pt x="355741" y="706617"/>
                                </a:lnTo>
                                <a:lnTo>
                                  <a:pt x="355660" y="706282"/>
                                </a:lnTo>
                                <a:lnTo>
                                  <a:pt x="355106" y="703944"/>
                                </a:lnTo>
                                <a:lnTo>
                                  <a:pt x="354925" y="703197"/>
                                </a:lnTo>
                                <a:lnTo>
                                  <a:pt x="354591" y="701821"/>
                                </a:lnTo>
                                <a:lnTo>
                                  <a:pt x="354467" y="701073"/>
                                </a:lnTo>
                                <a:lnTo>
                                  <a:pt x="354211" y="699532"/>
                                </a:lnTo>
                                <a:lnTo>
                                  <a:pt x="353746" y="697951"/>
                                </a:lnTo>
                                <a:lnTo>
                                  <a:pt x="353156" y="695821"/>
                                </a:lnTo>
                                <a:lnTo>
                                  <a:pt x="352155" y="692776"/>
                                </a:lnTo>
                                <a:lnTo>
                                  <a:pt x="351553" y="690941"/>
                                </a:lnTo>
                                <a:lnTo>
                                  <a:pt x="351127" y="689505"/>
                                </a:lnTo>
                                <a:lnTo>
                                  <a:pt x="350862" y="688609"/>
                                </a:lnTo>
                                <a:lnTo>
                                  <a:pt x="350830" y="687642"/>
                                </a:lnTo>
                                <a:lnTo>
                                  <a:pt x="350838" y="687065"/>
                                </a:lnTo>
                                <a:lnTo>
                                  <a:pt x="350841" y="686804"/>
                                </a:lnTo>
                                <a:lnTo>
                                  <a:pt x="350714" y="685781"/>
                                </a:lnTo>
                                <a:lnTo>
                                  <a:pt x="350169" y="684135"/>
                                </a:lnTo>
                                <a:lnTo>
                                  <a:pt x="350075" y="683850"/>
                                </a:lnTo>
                                <a:lnTo>
                                  <a:pt x="349692" y="682836"/>
                                </a:lnTo>
                                <a:lnTo>
                                  <a:pt x="349785" y="681812"/>
                                </a:lnTo>
                                <a:lnTo>
                                  <a:pt x="349178" y="681109"/>
                                </a:lnTo>
                                <a:lnTo>
                                  <a:pt x="347502" y="681558"/>
                                </a:lnTo>
                                <a:lnTo>
                                  <a:pt x="346925" y="682002"/>
                                </a:lnTo>
                                <a:lnTo>
                                  <a:pt x="345512" y="682265"/>
                                </a:lnTo>
                                <a:lnTo>
                                  <a:pt x="344371" y="682504"/>
                                </a:lnTo>
                                <a:lnTo>
                                  <a:pt x="343804" y="682625"/>
                                </a:lnTo>
                                <a:lnTo>
                                  <a:pt x="343011" y="682792"/>
                                </a:lnTo>
                                <a:lnTo>
                                  <a:pt x="342374" y="682857"/>
                                </a:lnTo>
                                <a:lnTo>
                                  <a:pt x="341484" y="682950"/>
                                </a:lnTo>
                                <a:lnTo>
                                  <a:pt x="339737" y="682926"/>
                                </a:lnTo>
                                <a:lnTo>
                                  <a:pt x="338737" y="682764"/>
                                </a:lnTo>
                                <a:lnTo>
                                  <a:pt x="338410" y="682712"/>
                                </a:lnTo>
                                <a:lnTo>
                                  <a:pt x="338009" y="682647"/>
                                </a:lnTo>
                                <a:lnTo>
                                  <a:pt x="337681" y="682600"/>
                                </a:lnTo>
                                <a:lnTo>
                                  <a:pt x="335971" y="682305"/>
                                </a:lnTo>
                                <a:lnTo>
                                  <a:pt x="335884" y="682290"/>
                                </a:lnTo>
                                <a:lnTo>
                                  <a:pt x="335504" y="682287"/>
                                </a:lnTo>
                                <a:lnTo>
                                  <a:pt x="333322" y="681661"/>
                                </a:lnTo>
                                <a:lnTo>
                                  <a:pt x="331725" y="681273"/>
                                </a:lnTo>
                                <a:lnTo>
                                  <a:pt x="330330" y="680907"/>
                                </a:lnTo>
                                <a:lnTo>
                                  <a:pt x="330059" y="680842"/>
                                </a:lnTo>
                                <a:lnTo>
                                  <a:pt x="328566" y="680473"/>
                                </a:lnTo>
                                <a:lnTo>
                                  <a:pt x="326975" y="680141"/>
                                </a:lnTo>
                                <a:lnTo>
                                  <a:pt x="326927" y="680132"/>
                                </a:lnTo>
                                <a:lnTo>
                                  <a:pt x="325484" y="679788"/>
                                </a:lnTo>
                                <a:lnTo>
                                  <a:pt x="324485" y="679549"/>
                                </a:lnTo>
                                <a:lnTo>
                                  <a:pt x="324786" y="677779"/>
                                </a:lnTo>
                                <a:lnTo>
                                  <a:pt x="325808" y="673742"/>
                                </a:lnTo>
                                <a:lnTo>
                                  <a:pt x="325945" y="671832"/>
                                </a:lnTo>
                                <a:lnTo>
                                  <a:pt x="325763" y="669903"/>
                                </a:lnTo>
                                <a:lnTo>
                                  <a:pt x="325467" y="668130"/>
                                </a:lnTo>
                                <a:lnTo>
                                  <a:pt x="317519" y="667640"/>
                                </a:lnTo>
                                <a:lnTo>
                                  <a:pt x="314835" y="667370"/>
                                </a:lnTo>
                                <a:lnTo>
                                  <a:pt x="309288" y="666750"/>
                                </a:lnTo>
                                <a:lnTo>
                                  <a:pt x="309563" y="664130"/>
                                </a:lnTo>
                                <a:lnTo>
                                  <a:pt x="302837" y="663305"/>
                                </a:lnTo>
                                <a:lnTo>
                                  <a:pt x="297841" y="663531"/>
                                </a:lnTo>
                                <a:lnTo>
                                  <a:pt x="292219" y="663944"/>
                                </a:lnTo>
                                <a:lnTo>
                                  <a:pt x="291552" y="664459"/>
                                </a:lnTo>
                                <a:lnTo>
                                  <a:pt x="289877" y="665755"/>
                                </a:lnTo>
                                <a:lnTo>
                                  <a:pt x="280967" y="654809"/>
                                </a:lnTo>
                                <a:lnTo>
                                  <a:pt x="277966" y="650720"/>
                                </a:lnTo>
                                <a:lnTo>
                                  <a:pt x="277661" y="650196"/>
                                </a:lnTo>
                                <a:lnTo>
                                  <a:pt x="276526" y="647920"/>
                                </a:lnTo>
                                <a:lnTo>
                                  <a:pt x="275684" y="648413"/>
                                </a:lnTo>
                                <a:lnTo>
                                  <a:pt x="275002" y="648770"/>
                                </a:lnTo>
                                <a:lnTo>
                                  <a:pt x="274937" y="648807"/>
                                </a:lnTo>
                                <a:lnTo>
                                  <a:pt x="274261" y="649179"/>
                                </a:lnTo>
                                <a:lnTo>
                                  <a:pt x="274083" y="649269"/>
                                </a:lnTo>
                                <a:lnTo>
                                  <a:pt x="273404" y="649653"/>
                                </a:lnTo>
                                <a:lnTo>
                                  <a:pt x="272786" y="649985"/>
                                </a:lnTo>
                                <a:lnTo>
                                  <a:pt x="272709" y="650022"/>
                                </a:lnTo>
                                <a:lnTo>
                                  <a:pt x="272059" y="650373"/>
                                </a:lnTo>
                                <a:lnTo>
                                  <a:pt x="271356" y="650766"/>
                                </a:lnTo>
                                <a:lnTo>
                                  <a:pt x="271229" y="650841"/>
                                </a:lnTo>
                                <a:lnTo>
                                  <a:pt x="267629" y="652791"/>
                                </a:lnTo>
                                <a:lnTo>
                                  <a:pt x="265021" y="653641"/>
                                </a:lnTo>
                                <a:lnTo>
                                  <a:pt x="261033" y="657178"/>
                                </a:lnTo>
                                <a:lnTo>
                                  <a:pt x="257829" y="658183"/>
                                </a:lnTo>
                                <a:lnTo>
                                  <a:pt x="253884" y="660279"/>
                                </a:lnTo>
                                <a:lnTo>
                                  <a:pt x="252617" y="660372"/>
                                </a:lnTo>
                                <a:lnTo>
                                  <a:pt x="252243" y="659898"/>
                                </a:lnTo>
                                <a:lnTo>
                                  <a:pt x="250488" y="659073"/>
                                </a:lnTo>
                                <a:lnTo>
                                  <a:pt x="248238" y="659116"/>
                                </a:lnTo>
                                <a:lnTo>
                                  <a:pt x="242179" y="660691"/>
                                </a:lnTo>
                                <a:lnTo>
                                  <a:pt x="240294" y="660595"/>
                                </a:lnTo>
                                <a:lnTo>
                                  <a:pt x="235696" y="661305"/>
                                </a:lnTo>
                                <a:lnTo>
                                  <a:pt x="234294" y="662220"/>
                                </a:lnTo>
                                <a:lnTo>
                                  <a:pt x="232916" y="662499"/>
                                </a:lnTo>
                                <a:lnTo>
                                  <a:pt x="232489" y="662598"/>
                                </a:lnTo>
                                <a:lnTo>
                                  <a:pt x="231338" y="662862"/>
                                </a:lnTo>
                                <a:lnTo>
                                  <a:pt x="231094" y="662170"/>
                                </a:lnTo>
                                <a:lnTo>
                                  <a:pt x="230740" y="661166"/>
                                </a:lnTo>
                                <a:lnTo>
                                  <a:pt x="228655" y="662741"/>
                                </a:lnTo>
                                <a:lnTo>
                                  <a:pt x="225156" y="665522"/>
                                </a:lnTo>
                                <a:lnTo>
                                  <a:pt x="219837" y="669664"/>
                                </a:lnTo>
                                <a:lnTo>
                                  <a:pt x="217787" y="670973"/>
                                </a:lnTo>
                                <a:lnTo>
                                  <a:pt x="214621" y="672762"/>
                                </a:lnTo>
                                <a:lnTo>
                                  <a:pt x="212431" y="674080"/>
                                </a:lnTo>
                                <a:lnTo>
                                  <a:pt x="211928" y="674421"/>
                                </a:lnTo>
                                <a:lnTo>
                                  <a:pt x="207150" y="678758"/>
                                </a:lnTo>
                                <a:lnTo>
                                  <a:pt x="206804" y="678898"/>
                                </a:lnTo>
                                <a:lnTo>
                                  <a:pt x="204569" y="678926"/>
                                </a:lnTo>
                                <a:lnTo>
                                  <a:pt x="201515" y="680231"/>
                                </a:lnTo>
                                <a:lnTo>
                                  <a:pt x="201008" y="680485"/>
                                </a:lnTo>
                                <a:lnTo>
                                  <a:pt x="200463" y="680386"/>
                                </a:lnTo>
                                <a:lnTo>
                                  <a:pt x="199678" y="679887"/>
                                </a:lnTo>
                                <a:lnTo>
                                  <a:pt x="197444" y="681698"/>
                                </a:lnTo>
                                <a:lnTo>
                                  <a:pt x="196902" y="682451"/>
                                </a:lnTo>
                                <a:lnTo>
                                  <a:pt x="196930" y="682904"/>
                                </a:lnTo>
                                <a:lnTo>
                                  <a:pt x="197400" y="683834"/>
                                </a:lnTo>
                                <a:lnTo>
                                  <a:pt x="197770" y="684088"/>
                                </a:lnTo>
                                <a:lnTo>
                                  <a:pt x="197837" y="684581"/>
                                </a:lnTo>
                                <a:lnTo>
                                  <a:pt x="197264" y="685701"/>
                                </a:lnTo>
                                <a:lnTo>
                                  <a:pt x="196926" y="685911"/>
                                </a:lnTo>
                                <a:lnTo>
                                  <a:pt x="196748" y="686256"/>
                                </a:lnTo>
                                <a:lnTo>
                                  <a:pt x="195296" y="687942"/>
                                </a:lnTo>
                                <a:lnTo>
                                  <a:pt x="194679" y="688432"/>
                                </a:lnTo>
                                <a:lnTo>
                                  <a:pt x="194556" y="688628"/>
                                </a:lnTo>
                                <a:lnTo>
                                  <a:pt x="194320" y="689139"/>
                                </a:lnTo>
                                <a:lnTo>
                                  <a:pt x="192761" y="689220"/>
                                </a:lnTo>
                                <a:lnTo>
                                  <a:pt x="192640" y="689437"/>
                                </a:lnTo>
                                <a:lnTo>
                                  <a:pt x="192439" y="689307"/>
                                </a:lnTo>
                                <a:lnTo>
                                  <a:pt x="190004" y="687741"/>
                                </a:lnTo>
                                <a:lnTo>
                                  <a:pt x="189991" y="687437"/>
                                </a:lnTo>
                                <a:lnTo>
                                  <a:pt x="189354" y="687195"/>
                                </a:lnTo>
                                <a:lnTo>
                                  <a:pt x="188629" y="687347"/>
                                </a:lnTo>
                                <a:lnTo>
                                  <a:pt x="187665" y="687518"/>
                                </a:lnTo>
                                <a:lnTo>
                                  <a:pt x="182616" y="689167"/>
                                </a:lnTo>
                                <a:lnTo>
                                  <a:pt x="182144" y="689322"/>
                                </a:lnTo>
                                <a:lnTo>
                                  <a:pt x="176818" y="690962"/>
                                </a:lnTo>
                                <a:lnTo>
                                  <a:pt x="175000" y="691663"/>
                                </a:lnTo>
                                <a:lnTo>
                                  <a:pt x="174558" y="691728"/>
                                </a:lnTo>
                                <a:lnTo>
                                  <a:pt x="174307" y="691793"/>
                                </a:lnTo>
                                <a:lnTo>
                                  <a:pt x="173002" y="691892"/>
                                </a:lnTo>
                                <a:lnTo>
                                  <a:pt x="172817" y="691911"/>
                                </a:lnTo>
                                <a:lnTo>
                                  <a:pt x="172512" y="692212"/>
                                </a:lnTo>
                                <a:lnTo>
                                  <a:pt x="169342" y="687899"/>
                                </a:lnTo>
                                <a:lnTo>
                                  <a:pt x="168252" y="688659"/>
                                </a:lnTo>
                                <a:lnTo>
                                  <a:pt x="167912" y="688907"/>
                                </a:lnTo>
                                <a:lnTo>
                                  <a:pt x="168381" y="689952"/>
                                </a:lnTo>
                                <a:lnTo>
                                  <a:pt x="169872" y="692398"/>
                                </a:lnTo>
                                <a:lnTo>
                                  <a:pt x="169925" y="693086"/>
                                </a:lnTo>
                                <a:lnTo>
                                  <a:pt x="169761" y="694085"/>
                                </a:lnTo>
                                <a:lnTo>
                                  <a:pt x="169475" y="694788"/>
                                </a:lnTo>
                                <a:lnTo>
                                  <a:pt x="168713" y="697070"/>
                                </a:lnTo>
                                <a:lnTo>
                                  <a:pt x="169204" y="698246"/>
                                </a:lnTo>
                                <a:lnTo>
                                  <a:pt x="169842" y="699359"/>
                                </a:lnTo>
                                <a:lnTo>
                                  <a:pt x="170523" y="700171"/>
                                </a:lnTo>
                                <a:lnTo>
                                  <a:pt x="171583" y="701204"/>
                                </a:lnTo>
                                <a:lnTo>
                                  <a:pt x="172783" y="702419"/>
                                </a:lnTo>
                                <a:lnTo>
                                  <a:pt x="172924" y="702717"/>
                                </a:lnTo>
                                <a:lnTo>
                                  <a:pt x="173015" y="703467"/>
                                </a:lnTo>
                                <a:lnTo>
                                  <a:pt x="173089" y="704177"/>
                                </a:lnTo>
                                <a:lnTo>
                                  <a:pt x="172317" y="707389"/>
                                </a:lnTo>
                                <a:lnTo>
                                  <a:pt x="171997" y="710372"/>
                                </a:lnTo>
                                <a:lnTo>
                                  <a:pt x="171971" y="710936"/>
                                </a:lnTo>
                                <a:lnTo>
                                  <a:pt x="172128" y="711696"/>
                                </a:lnTo>
                                <a:lnTo>
                                  <a:pt x="172938" y="712657"/>
                                </a:lnTo>
                                <a:lnTo>
                                  <a:pt x="0" y="591567"/>
                                </a:lnTo>
                                <a:lnTo>
                                  <a:pt x="145389" y="544388"/>
                                </a:lnTo>
                                <a:lnTo>
                                  <a:pt x="238236" y="401919"/>
                                </a:lnTo>
                                <a:lnTo>
                                  <a:pt x="204140" y="283229"/>
                                </a:lnTo>
                                <a:lnTo>
                                  <a:pt x="267077" y="248493"/>
                                </a:lnTo>
                                <a:lnTo>
                                  <a:pt x="286788" y="72414"/>
                                </a:lnTo>
                                <a:lnTo>
                                  <a:pt x="326095" y="110604"/>
                                </a:lnTo>
                                <a:lnTo>
                                  <a:pt x="504331" y="0"/>
                                </a:lnTo>
                                <a:lnTo>
                                  <a:pt x="614629" y="77319"/>
                                </a:lnTo>
                                <a:lnTo>
                                  <a:pt x="573893" y="213503"/>
                                </a:lnTo>
                                <a:lnTo>
                                  <a:pt x="628386" y="226646"/>
                                </a:lnTo>
                                <a:lnTo>
                                  <a:pt x="586698" y="371692"/>
                                </a:lnTo>
                                <a:lnTo>
                                  <a:pt x="784314" y="775022"/>
                                </a:lnTo>
                                <a:lnTo>
                                  <a:pt x="768872" y="780988"/>
                                </a:lnTo>
                                <a:lnTo>
                                  <a:pt x="764321" y="783481"/>
                                </a:lnTo>
                                <a:lnTo>
                                  <a:pt x="760678" y="785834"/>
                                </a:lnTo>
                                <a:lnTo>
                                  <a:pt x="754259" y="789635"/>
                                </a:lnTo>
                                <a:lnTo>
                                  <a:pt x="751027" y="790810"/>
                                </a:lnTo>
                                <a:lnTo>
                                  <a:pt x="746196" y="791434"/>
                                </a:lnTo>
                                <a:lnTo>
                                  <a:pt x="736581" y="795064"/>
                                </a:lnTo>
                                <a:lnTo>
                                  <a:pt x="721004" y="802249"/>
                                </a:lnTo>
                                <a:lnTo>
                                  <a:pt x="718040" y="803371"/>
                                </a:lnTo>
                                <a:lnTo>
                                  <a:pt x="714920" y="804230"/>
                                </a:lnTo>
                                <a:lnTo>
                                  <a:pt x="693087" y="807768"/>
                                </a:lnTo>
                                <a:lnTo>
                                  <a:pt x="683036" y="809740"/>
                                </a:lnTo>
                                <a:lnTo>
                                  <a:pt x="685408" y="813200"/>
                                </a:lnTo>
                                <a:lnTo>
                                  <a:pt x="686651" y="815690"/>
                                </a:lnTo>
                                <a:lnTo>
                                  <a:pt x="684511" y="816629"/>
                                </a:lnTo>
                                <a:lnTo>
                                  <a:pt x="682799" y="817925"/>
                                </a:lnTo>
                                <a:lnTo>
                                  <a:pt x="679298" y="820998"/>
                                </a:lnTo>
                                <a:lnTo>
                                  <a:pt x="675833" y="824260"/>
                                </a:lnTo>
                                <a:lnTo>
                                  <a:pt x="673447" y="827723"/>
                                </a:lnTo>
                                <a:lnTo>
                                  <a:pt x="673501" y="827856"/>
                                </a:lnTo>
                                <a:lnTo>
                                  <a:pt x="673859" y="827841"/>
                                </a:lnTo>
                                <a:lnTo>
                                  <a:pt x="673993" y="827940"/>
                                </a:lnTo>
                                <a:lnTo>
                                  <a:pt x="673918" y="828597"/>
                                </a:lnTo>
                                <a:lnTo>
                                  <a:pt x="673647" y="828855"/>
                                </a:lnTo>
                                <a:lnTo>
                                  <a:pt x="673323" y="829704"/>
                                </a:lnTo>
                                <a:lnTo>
                                  <a:pt x="673125" y="829828"/>
                                </a:lnTo>
                                <a:lnTo>
                                  <a:pt x="673201" y="830191"/>
                                </a:lnTo>
                                <a:lnTo>
                                  <a:pt x="673776" y="831112"/>
                                </a:lnTo>
                                <a:lnTo>
                                  <a:pt x="673875" y="831608"/>
                                </a:lnTo>
                                <a:lnTo>
                                  <a:pt x="674168" y="831850"/>
                                </a:lnTo>
                                <a:lnTo>
                                  <a:pt x="674153" y="832213"/>
                                </a:lnTo>
                                <a:lnTo>
                                  <a:pt x="674386" y="832464"/>
                                </a:lnTo>
                                <a:lnTo>
                                  <a:pt x="674422" y="832696"/>
                                </a:lnTo>
                                <a:lnTo>
                                  <a:pt x="674934" y="832606"/>
                                </a:lnTo>
                                <a:lnTo>
                                  <a:pt x="675307" y="833329"/>
                                </a:lnTo>
                                <a:lnTo>
                                  <a:pt x="675228" y="835530"/>
                                </a:lnTo>
                                <a:lnTo>
                                  <a:pt x="674385" y="838578"/>
                                </a:lnTo>
                                <a:lnTo>
                                  <a:pt x="674336" y="839769"/>
                                </a:lnTo>
                                <a:lnTo>
                                  <a:pt x="675166" y="842934"/>
                                </a:lnTo>
                                <a:lnTo>
                                  <a:pt x="675364" y="844249"/>
                                </a:lnTo>
                                <a:lnTo>
                                  <a:pt x="675147" y="846559"/>
                                </a:lnTo>
                                <a:lnTo>
                                  <a:pt x="674769" y="848240"/>
                                </a:lnTo>
                                <a:lnTo>
                                  <a:pt x="673764" y="850292"/>
                                </a:lnTo>
                                <a:lnTo>
                                  <a:pt x="671842" y="853517"/>
                                </a:lnTo>
                                <a:lnTo>
                                  <a:pt x="669996" y="858726"/>
                                </a:lnTo>
                                <a:lnTo>
                                  <a:pt x="668736" y="861941"/>
                                </a:lnTo>
                                <a:lnTo>
                                  <a:pt x="667263" y="866583"/>
                                </a:lnTo>
                                <a:lnTo>
                                  <a:pt x="666190" y="868868"/>
                                </a:lnTo>
                                <a:lnTo>
                                  <a:pt x="663658" y="872663"/>
                                </a:lnTo>
                                <a:lnTo>
                                  <a:pt x="661646" y="874936"/>
                                </a:lnTo>
                                <a:lnTo>
                                  <a:pt x="659031" y="878793"/>
                                </a:lnTo>
                                <a:lnTo>
                                  <a:pt x="656061" y="882588"/>
                                </a:lnTo>
                                <a:lnTo>
                                  <a:pt x="653806" y="885772"/>
                                </a:lnTo>
                                <a:lnTo>
                                  <a:pt x="650621" y="890705"/>
                                </a:lnTo>
                                <a:lnTo>
                                  <a:pt x="644807" y="902190"/>
                                </a:lnTo>
                                <a:lnTo>
                                  <a:pt x="643783" y="904478"/>
                                </a:lnTo>
                                <a:lnTo>
                                  <a:pt x="643401" y="906016"/>
                                </a:lnTo>
                                <a:lnTo>
                                  <a:pt x="642828" y="909358"/>
                                </a:lnTo>
                                <a:lnTo>
                                  <a:pt x="642172" y="911994"/>
                                </a:lnTo>
                                <a:lnTo>
                                  <a:pt x="641488" y="915997"/>
                                </a:lnTo>
                                <a:lnTo>
                                  <a:pt x="641149" y="920167"/>
                                </a:lnTo>
                                <a:lnTo>
                                  <a:pt x="639693" y="926759"/>
                                </a:lnTo>
                                <a:lnTo>
                                  <a:pt x="638098" y="932631"/>
                                </a:lnTo>
                                <a:lnTo>
                                  <a:pt x="635280" y="941009"/>
                                </a:lnTo>
                                <a:lnTo>
                                  <a:pt x="650015" y="939084"/>
                                </a:lnTo>
                                <a:lnTo>
                                  <a:pt x="660445" y="940646"/>
                                </a:lnTo>
                                <a:lnTo>
                                  <a:pt x="664350" y="941477"/>
                                </a:lnTo>
                                <a:lnTo>
                                  <a:pt x="667861" y="942891"/>
                                </a:lnTo>
                                <a:lnTo>
                                  <a:pt x="672528" y="945443"/>
                                </a:lnTo>
                                <a:lnTo>
                                  <a:pt x="674338" y="946792"/>
                                </a:lnTo>
                                <a:lnTo>
                                  <a:pt x="673353" y="949381"/>
                                </a:lnTo>
                                <a:lnTo>
                                  <a:pt x="673212" y="950996"/>
                                </a:lnTo>
                                <a:lnTo>
                                  <a:pt x="672971" y="955179"/>
                                </a:lnTo>
                                <a:lnTo>
                                  <a:pt x="673385" y="957920"/>
                                </a:lnTo>
                                <a:lnTo>
                                  <a:pt x="670719" y="959408"/>
                                </a:lnTo>
                                <a:lnTo>
                                  <a:pt x="670015" y="959622"/>
                                </a:lnTo>
                                <a:lnTo>
                                  <a:pt x="668378" y="958242"/>
                                </a:lnTo>
                                <a:lnTo>
                                  <a:pt x="665620" y="957619"/>
                                </a:lnTo>
                                <a:lnTo>
                                  <a:pt x="663335" y="954983"/>
                                </a:lnTo>
                                <a:lnTo>
                                  <a:pt x="661430" y="954369"/>
                                </a:lnTo>
                                <a:lnTo>
                                  <a:pt x="658269" y="954410"/>
                                </a:lnTo>
                                <a:lnTo>
                                  <a:pt x="656747" y="956803"/>
                                </a:lnTo>
                                <a:lnTo>
                                  <a:pt x="653162" y="955430"/>
                                </a:lnTo>
                                <a:lnTo>
                                  <a:pt x="650424" y="956881"/>
                                </a:lnTo>
                                <a:lnTo>
                                  <a:pt x="648043" y="957309"/>
                                </a:lnTo>
                                <a:lnTo>
                                  <a:pt x="647352" y="956664"/>
                                </a:lnTo>
                                <a:lnTo>
                                  <a:pt x="647813" y="955504"/>
                                </a:lnTo>
                                <a:lnTo>
                                  <a:pt x="647242" y="954847"/>
                                </a:lnTo>
                                <a:lnTo>
                                  <a:pt x="644004" y="954283"/>
                                </a:lnTo>
                                <a:lnTo>
                                  <a:pt x="641773" y="954937"/>
                                </a:lnTo>
                                <a:lnTo>
                                  <a:pt x="640399" y="956577"/>
                                </a:lnTo>
                                <a:lnTo>
                                  <a:pt x="638156" y="958087"/>
                                </a:lnTo>
                                <a:lnTo>
                                  <a:pt x="635895" y="958499"/>
                                </a:lnTo>
                                <a:lnTo>
                                  <a:pt x="631992" y="961318"/>
                                </a:lnTo>
                                <a:lnTo>
                                  <a:pt x="628950" y="961343"/>
                                </a:lnTo>
                                <a:lnTo>
                                  <a:pt x="625736" y="963829"/>
                                </a:lnTo>
                                <a:lnTo>
                                  <a:pt x="622817" y="964815"/>
                                </a:lnTo>
                                <a:lnTo>
                                  <a:pt x="620046" y="965048"/>
                                </a:lnTo>
                                <a:lnTo>
                                  <a:pt x="617907" y="966421"/>
                                </a:lnTo>
                                <a:lnTo>
                                  <a:pt x="616528" y="966108"/>
                                </a:lnTo>
                                <a:lnTo>
                                  <a:pt x="614626" y="966477"/>
                                </a:lnTo>
                                <a:lnTo>
                                  <a:pt x="608860" y="962332"/>
                                </a:lnTo>
                                <a:lnTo>
                                  <a:pt x="609232" y="961430"/>
                                </a:lnTo>
                                <a:lnTo>
                                  <a:pt x="610489" y="960778"/>
                                </a:lnTo>
                                <a:lnTo>
                                  <a:pt x="610397" y="960059"/>
                                </a:lnTo>
                                <a:lnTo>
                                  <a:pt x="609017" y="959746"/>
                                </a:lnTo>
                                <a:lnTo>
                                  <a:pt x="608775" y="958800"/>
                                </a:lnTo>
                                <a:lnTo>
                                  <a:pt x="607518" y="959451"/>
                                </a:lnTo>
                                <a:lnTo>
                                  <a:pt x="605119" y="958782"/>
                                </a:lnTo>
                                <a:lnTo>
                                  <a:pt x="604277" y="957910"/>
                                </a:lnTo>
                                <a:lnTo>
                                  <a:pt x="604060" y="955253"/>
                                </a:lnTo>
                                <a:lnTo>
                                  <a:pt x="600610" y="953988"/>
                                </a:lnTo>
                                <a:lnTo>
                                  <a:pt x="596872" y="951415"/>
                                </a:lnTo>
                                <a:lnTo>
                                  <a:pt x="594559" y="949511"/>
                                </a:lnTo>
                                <a:lnTo>
                                  <a:pt x="594494" y="948054"/>
                                </a:lnTo>
                                <a:lnTo>
                                  <a:pt x="594089" y="947740"/>
                                </a:lnTo>
                                <a:lnTo>
                                  <a:pt x="592952" y="948376"/>
                                </a:lnTo>
                                <a:lnTo>
                                  <a:pt x="591812" y="948032"/>
                                </a:lnTo>
                                <a:lnTo>
                                  <a:pt x="589551" y="948444"/>
                                </a:lnTo>
                                <a:lnTo>
                                  <a:pt x="589046" y="950221"/>
                                </a:lnTo>
                                <a:lnTo>
                                  <a:pt x="588269" y="950807"/>
                                </a:lnTo>
                                <a:lnTo>
                                  <a:pt x="587489" y="950419"/>
                                </a:lnTo>
                                <a:lnTo>
                                  <a:pt x="587544" y="948947"/>
                                </a:lnTo>
                                <a:lnTo>
                                  <a:pt x="586414" y="946773"/>
                                </a:lnTo>
                                <a:lnTo>
                                  <a:pt x="580715" y="945062"/>
                                </a:lnTo>
                                <a:lnTo>
                                  <a:pt x="580147" y="945378"/>
                                </a:lnTo>
                                <a:lnTo>
                                  <a:pt x="580973" y="946128"/>
                                </a:lnTo>
                                <a:lnTo>
                                  <a:pt x="580435" y="946683"/>
                                </a:lnTo>
                                <a:lnTo>
                                  <a:pt x="579956" y="946745"/>
                                </a:lnTo>
                                <a:lnTo>
                                  <a:pt x="579744" y="946041"/>
                                </a:lnTo>
                                <a:lnTo>
                                  <a:pt x="578709" y="945564"/>
                                </a:lnTo>
                                <a:lnTo>
                                  <a:pt x="577722" y="946423"/>
                                </a:lnTo>
                                <a:lnTo>
                                  <a:pt x="575492" y="947074"/>
                                </a:lnTo>
                                <a:lnTo>
                                  <a:pt x="573184" y="947127"/>
                                </a:lnTo>
                                <a:lnTo>
                                  <a:pt x="570256" y="949945"/>
                                </a:lnTo>
                                <a:lnTo>
                                  <a:pt x="569432" y="950174"/>
                                </a:lnTo>
                                <a:lnTo>
                                  <a:pt x="567512" y="949443"/>
                                </a:lnTo>
                                <a:lnTo>
                                  <a:pt x="565672" y="950289"/>
                                </a:lnTo>
                                <a:lnTo>
                                  <a:pt x="563380" y="950463"/>
                                </a:lnTo>
                                <a:lnTo>
                                  <a:pt x="562243" y="951095"/>
                                </a:lnTo>
                                <a:lnTo>
                                  <a:pt x="560884" y="952860"/>
                                </a:lnTo>
                                <a:lnTo>
                                  <a:pt x="560390" y="952801"/>
                                </a:lnTo>
                                <a:lnTo>
                                  <a:pt x="559622" y="951554"/>
                                </a:lnTo>
                                <a:lnTo>
                                  <a:pt x="557947" y="952748"/>
                                </a:lnTo>
                                <a:lnTo>
                                  <a:pt x="557047" y="952373"/>
                                </a:lnTo>
                                <a:lnTo>
                                  <a:pt x="555010" y="952636"/>
                                </a:lnTo>
                                <a:lnTo>
                                  <a:pt x="553539" y="951604"/>
                                </a:lnTo>
                                <a:lnTo>
                                  <a:pt x="551846" y="951700"/>
                                </a:lnTo>
                                <a:lnTo>
                                  <a:pt x="547100" y="953374"/>
                                </a:lnTo>
                                <a:lnTo>
                                  <a:pt x="545964" y="953796"/>
                                </a:lnTo>
                                <a:lnTo>
                                  <a:pt x="535740" y="957188"/>
                                </a:lnTo>
                                <a:lnTo>
                                  <a:pt x="535049" y="956543"/>
                                </a:lnTo>
                                <a:lnTo>
                                  <a:pt x="534665" y="953542"/>
                                </a:lnTo>
                                <a:lnTo>
                                  <a:pt x="532954" y="952540"/>
                                </a:lnTo>
                                <a:lnTo>
                                  <a:pt x="531590" y="952348"/>
                                </a:lnTo>
                                <a:lnTo>
                                  <a:pt x="530572" y="952968"/>
                                </a:lnTo>
                                <a:lnTo>
                                  <a:pt x="528305" y="956190"/>
                                </a:lnTo>
                                <a:lnTo>
                                  <a:pt x="525144" y="956230"/>
                                </a:lnTo>
                                <a:lnTo>
                                  <a:pt x="523239" y="955619"/>
                                </a:lnTo>
                                <a:lnTo>
                                  <a:pt x="522210" y="957095"/>
                                </a:lnTo>
                                <a:lnTo>
                                  <a:pt x="521607" y="956196"/>
                                </a:lnTo>
                                <a:lnTo>
                                  <a:pt x="520560" y="956574"/>
                                </a:lnTo>
                                <a:lnTo>
                                  <a:pt x="519103" y="955662"/>
                                </a:lnTo>
                                <a:lnTo>
                                  <a:pt x="517641" y="957560"/>
                                </a:lnTo>
                                <a:lnTo>
                                  <a:pt x="516922" y="957653"/>
                                </a:lnTo>
                                <a:lnTo>
                                  <a:pt x="515865" y="955101"/>
                                </a:lnTo>
                                <a:lnTo>
                                  <a:pt x="513327" y="953352"/>
                                </a:lnTo>
                                <a:lnTo>
                                  <a:pt x="512163" y="949960"/>
                                </a:lnTo>
                                <a:lnTo>
                                  <a:pt x="509764" y="949291"/>
                                </a:lnTo>
                                <a:lnTo>
                                  <a:pt x="506202" y="946209"/>
                                </a:lnTo>
                                <a:lnTo>
                                  <a:pt x="505836" y="944302"/>
                                </a:lnTo>
                                <a:lnTo>
                                  <a:pt x="504205" y="944879"/>
                                </a:lnTo>
                                <a:lnTo>
                                  <a:pt x="503618" y="944097"/>
                                </a:lnTo>
                                <a:lnTo>
                                  <a:pt x="502420" y="944252"/>
                                </a:lnTo>
                                <a:lnTo>
                                  <a:pt x="502309" y="942435"/>
                                </a:lnTo>
                                <a:lnTo>
                                  <a:pt x="500045" y="941871"/>
                                </a:lnTo>
                                <a:lnTo>
                                  <a:pt x="499937" y="941031"/>
                                </a:lnTo>
                                <a:lnTo>
                                  <a:pt x="498327" y="938916"/>
                                </a:lnTo>
                                <a:lnTo>
                                  <a:pt x="499163" y="937831"/>
                                </a:lnTo>
                                <a:lnTo>
                                  <a:pt x="498576" y="937053"/>
                                </a:lnTo>
                                <a:lnTo>
                                  <a:pt x="499292" y="935983"/>
                                </a:lnTo>
                                <a:lnTo>
                                  <a:pt x="496904" y="934458"/>
                                </a:lnTo>
                                <a:lnTo>
                                  <a:pt x="497678" y="932895"/>
                                </a:lnTo>
                                <a:lnTo>
                                  <a:pt x="496689" y="932777"/>
                                </a:lnTo>
                                <a:lnTo>
                                  <a:pt x="496203" y="930886"/>
                                </a:lnTo>
                                <a:lnTo>
                                  <a:pt x="497116" y="930402"/>
                                </a:lnTo>
                                <a:lnTo>
                                  <a:pt x="496768" y="929593"/>
                                </a:lnTo>
                                <a:lnTo>
                                  <a:pt x="497063" y="928089"/>
                                </a:lnTo>
                                <a:lnTo>
                                  <a:pt x="496111" y="925401"/>
                                </a:lnTo>
                                <a:lnTo>
                                  <a:pt x="494083" y="923829"/>
                                </a:lnTo>
                                <a:lnTo>
                                  <a:pt x="494961" y="922130"/>
                                </a:lnTo>
                                <a:lnTo>
                                  <a:pt x="492851" y="920368"/>
                                </a:lnTo>
                                <a:lnTo>
                                  <a:pt x="491851" y="919720"/>
                                </a:lnTo>
                                <a:lnTo>
                                  <a:pt x="490994" y="918731"/>
                                </a:lnTo>
                                <a:lnTo>
                                  <a:pt x="490286" y="913206"/>
                                </a:lnTo>
                                <a:lnTo>
                                  <a:pt x="490787" y="910453"/>
                                </a:lnTo>
                                <a:lnTo>
                                  <a:pt x="491739" y="908375"/>
                                </a:lnTo>
                                <a:lnTo>
                                  <a:pt x="491644" y="906679"/>
                                </a:lnTo>
                                <a:lnTo>
                                  <a:pt x="489127" y="902239"/>
                                </a:lnTo>
                                <a:lnTo>
                                  <a:pt x="488491" y="900122"/>
                                </a:lnTo>
                                <a:lnTo>
                                  <a:pt x="485648" y="896947"/>
                                </a:lnTo>
                                <a:lnTo>
                                  <a:pt x="484596" y="891586"/>
                                </a:lnTo>
                                <a:lnTo>
                                  <a:pt x="481434" y="886864"/>
                                </a:lnTo>
                                <a:lnTo>
                                  <a:pt x="482444" y="884290"/>
                                </a:lnTo>
                                <a:lnTo>
                                  <a:pt x="481132" y="881648"/>
                                </a:lnTo>
                                <a:lnTo>
                                  <a:pt x="480975" y="879469"/>
                                </a:lnTo>
                                <a:lnTo>
                                  <a:pt x="482124" y="877977"/>
                                </a:lnTo>
                                <a:lnTo>
                                  <a:pt x="485615" y="877652"/>
                                </a:lnTo>
                                <a:lnTo>
                                  <a:pt x="484241" y="874529"/>
                                </a:lnTo>
                                <a:lnTo>
                                  <a:pt x="485375" y="872920"/>
                                </a:lnTo>
                                <a:lnTo>
                                  <a:pt x="487664" y="871770"/>
                                </a:lnTo>
                                <a:lnTo>
                                  <a:pt x="489173" y="870232"/>
                                </a:lnTo>
                                <a:lnTo>
                                  <a:pt x="491198" y="870827"/>
                                </a:lnTo>
                                <a:lnTo>
                                  <a:pt x="492741" y="870505"/>
                                </a:lnTo>
                                <a:lnTo>
                                  <a:pt x="491569" y="865159"/>
                                </a:lnTo>
                                <a:lnTo>
                                  <a:pt x="492943" y="863516"/>
                                </a:lnTo>
                                <a:lnTo>
                                  <a:pt x="495263" y="862608"/>
                                </a:lnTo>
                                <a:lnTo>
                                  <a:pt x="496428" y="861237"/>
                                </a:lnTo>
                                <a:lnTo>
                                  <a:pt x="502209" y="859761"/>
                                </a:lnTo>
                                <a:lnTo>
                                  <a:pt x="503933" y="859904"/>
                                </a:lnTo>
                                <a:lnTo>
                                  <a:pt x="505525" y="860921"/>
                                </a:lnTo>
                                <a:lnTo>
                                  <a:pt x="508788" y="859768"/>
                                </a:lnTo>
                                <a:lnTo>
                                  <a:pt x="512264" y="859321"/>
                                </a:lnTo>
                                <a:lnTo>
                                  <a:pt x="514087" y="857377"/>
                                </a:lnTo>
                                <a:lnTo>
                                  <a:pt x="515024" y="855179"/>
                                </a:lnTo>
                                <a:lnTo>
                                  <a:pt x="516914" y="855669"/>
                                </a:lnTo>
                                <a:lnTo>
                                  <a:pt x="516865" y="854332"/>
                                </a:lnTo>
                                <a:lnTo>
                                  <a:pt x="517674" y="853985"/>
                                </a:lnTo>
                                <a:lnTo>
                                  <a:pt x="517968" y="852481"/>
                                </a:lnTo>
                                <a:lnTo>
                                  <a:pt x="518896" y="852118"/>
                                </a:lnTo>
                                <a:lnTo>
                                  <a:pt x="519388" y="851201"/>
                                </a:lnTo>
                                <a:lnTo>
                                  <a:pt x="520185" y="851706"/>
                                </a:lnTo>
                                <a:lnTo>
                                  <a:pt x="521426" y="850937"/>
                                </a:lnTo>
                                <a:lnTo>
                                  <a:pt x="521709" y="850289"/>
                                </a:lnTo>
                                <a:lnTo>
                                  <a:pt x="521088" y="848292"/>
                                </a:lnTo>
                                <a:lnTo>
                                  <a:pt x="521758" y="846863"/>
                                </a:lnTo>
                                <a:lnTo>
                                  <a:pt x="523088" y="845837"/>
                                </a:lnTo>
                                <a:lnTo>
                                  <a:pt x="524902" y="845725"/>
                                </a:lnTo>
                                <a:lnTo>
                                  <a:pt x="525123" y="844596"/>
                                </a:lnTo>
                                <a:lnTo>
                                  <a:pt x="526230" y="843722"/>
                                </a:lnTo>
                                <a:lnTo>
                                  <a:pt x="525898" y="843034"/>
                                </a:lnTo>
                                <a:lnTo>
                                  <a:pt x="523977" y="842302"/>
                                </a:lnTo>
                                <a:lnTo>
                                  <a:pt x="523568" y="841012"/>
                                </a:lnTo>
                                <a:lnTo>
                                  <a:pt x="525363" y="839803"/>
                                </a:lnTo>
                                <a:lnTo>
                                  <a:pt x="524699" y="838423"/>
                                </a:lnTo>
                                <a:lnTo>
                                  <a:pt x="525157" y="836287"/>
                                </a:lnTo>
                                <a:lnTo>
                                  <a:pt x="524539" y="835267"/>
                                </a:lnTo>
                                <a:lnTo>
                                  <a:pt x="525449" y="833806"/>
                                </a:lnTo>
                                <a:lnTo>
                                  <a:pt x="523077" y="832402"/>
                                </a:lnTo>
                                <a:lnTo>
                                  <a:pt x="522649" y="830011"/>
                                </a:lnTo>
                                <a:lnTo>
                                  <a:pt x="521303" y="830920"/>
                                </a:lnTo>
                                <a:lnTo>
                                  <a:pt x="520657" y="830634"/>
                                </a:lnTo>
                                <a:lnTo>
                                  <a:pt x="520274" y="827630"/>
                                </a:lnTo>
                                <a:lnTo>
                                  <a:pt x="517730" y="826796"/>
                                </a:lnTo>
                                <a:lnTo>
                                  <a:pt x="516235" y="825584"/>
                                </a:lnTo>
                                <a:lnTo>
                                  <a:pt x="514511" y="825438"/>
                                </a:lnTo>
                                <a:lnTo>
                                  <a:pt x="513622" y="824210"/>
                                </a:lnTo>
                                <a:lnTo>
                                  <a:pt x="509466" y="823156"/>
                                </a:lnTo>
                                <a:lnTo>
                                  <a:pt x="509762" y="821652"/>
                                </a:lnTo>
                                <a:lnTo>
                                  <a:pt x="506820" y="820564"/>
                                </a:lnTo>
                                <a:lnTo>
                                  <a:pt x="504880" y="818737"/>
                                </a:lnTo>
                                <a:lnTo>
                                  <a:pt x="505941" y="817500"/>
                                </a:lnTo>
                                <a:lnTo>
                                  <a:pt x="505400" y="817082"/>
                                </a:lnTo>
                                <a:lnTo>
                                  <a:pt x="504395" y="816843"/>
                                </a:lnTo>
                                <a:lnTo>
                                  <a:pt x="502867" y="817286"/>
                                </a:lnTo>
                                <a:lnTo>
                                  <a:pt x="498392" y="814685"/>
                                </a:lnTo>
                                <a:lnTo>
                                  <a:pt x="495468" y="814694"/>
                                </a:lnTo>
                                <a:lnTo>
                                  <a:pt x="494002" y="815615"/>
                                </a:lnTo>
                                <a:lnTo>
                                  <a:pt x="492773" y="815528"/>
                                </a:lnTo>
                                <a:lnTo>
                                  <a:pt x="492097" y="815004"/>
                                </a:lnTo>
                                <a:lnTo>
                                  <a:pt x="491684" y="812738"/>
                                </a:lnTo>
                                <a:lnTo>
                                  <a:pt x="489106" y="812580"/>
                                </a:lnTo>
                                <a:lnTo>
                                  <a:pt x="487974" y="810403"/>
                                </a:lnTo>
                                <a:lnTo>
                                  <a:pt x="486957" y="811023"/>
                                </a:lnTo>
                                <a:lnTo>
                                  <a:pt x="485233" y="810877"/>
                                </a:lnTo>
                                <a:lnTo>
                                  <a:pt x="484021" y="811891"/>
                                </a:lnTo>
                                <a:lnTo>
                                  <a:pt x="483357" y="810509"/>
                                </a:lnTo>
                                <a:lnTo>
                                  <a:pt x="482325" y="811008"/>
                                </a:lnTo>
                                <a:lnTo>
                                  <a:pt x="481018" y="810322"/>
                                </a:lnTo>
                                <a:lnTo>
                                  <a:pt x="479270" y="811891"/>
                                </a:lnTo>
                                <a:lnTo>
                                  <a:pt x="475978" y="813780"/>
                                </a:lnTo>
                                <a:lnTo>
                                  <a:pt x="474896" y="812942"/>
                                </a:lnTo>
                                <a:lnTo>
                                  <a:pt x="474121" y="814508"/>
                                </a:lnTo>
                                <a:lnTo>
                                  <a:pt x="472142" y="814273"/>
                                </a:lnTo>
                                <a:lnTo>
                                  <a:pt x="471276" y="815119"/>
                                </a:lnTo>
                                <a:lnTo>
                                  <a:pt x="468023" y="815414"/>
                                </a:lnTo>
                                <a:lnTo>
                                  <a:pt x="466489" y="813904"/>
                                </a:lnTo>
                                <a:lnTo>
                                  <a:pt x="465837" y="811665"/>
                                </a:lnTo>
                                <a:lnTo>
                                  <a:pt x="464574" y="810360"/>
                                </a:lnTo>
                                <a:lnTo>
                                  <a:pt x="463863" y="808620"/>
                                </a:lnTo>
                                <a:lnTo>
                                  <a:pt x="462344" y="807228"/>
                                </a:lnTo>
                                <a:lnTo>
                                  <a:pt x="451674" y="803836"/>
                                </a:lnTo>
                                <a:lnTo>
                                  <a:pt x="447873" y="805548"/>
                                </a:lnTo>
                                <a:lnTo>
                                  <a:pt x="438528" y="803941"/>
                                </a:lnTo>
                                <a:lnTo>
                                  <a:pt x="436757" y="803436"/>
                                </a:lnTo>
                                <a:lnTo>
                                  <a:pt x="433105" y="800608"/>
                                </a:lnTo>
                                <a:lnTo>
                                  <a:pt x="430990" y="800270"/>
                                </a:lnTo>
                                <a:lnTo>
                                  <a:pt x="429134" y="800996"/>
                                </a:lnTo>
                                <a:lnTo>
                                  <a:pt x="428298" y="802081"/>
                                </a:lnTo>
                                <a:lnTo>
                                  <a:pt x="427783" y="804714"/>
                                </a:lnTo>
                                <a:lnTo>
                                  <a:pt x="428527" y="807671"/>
                                </a:lnTo>
                                <a:lnTo>
                                  <a:pt x="427660" y="808518"/>
                                </a:lnTo>
                                <a:lnTo>
                                  <a:pt x="425082" y="808363"/>
                                </a:lnTo>
                                <a:lnTo>
                                  <a:pt x="422167" y="806537"/>
                                </a:lnTo>
                                <a:lnTo>
                                  <a:pt x="421015" y="807051"/>
                                </a:lnTo>
                                <a:lnTo>
                                  <a:pt x="416668" y="807368"/>
                                </a:lnTo>
                                <a:lnTo>
                                  <a:pt x="415524" y="806050"/>
                                </a:lnTo>
                                <a:lnTo>
                                  <a:pt x="414824" y="807240"/>
                                </a:lnTo>
                                <a:lnTo>
                                  <a:pt x="413143" y="806478"/>
                                </a:lnTo>
                                <a:lnTo>
                                  <a:pt x="412067" y="807594"/>
                                </a:lnTo>
                                <a:lnTo>
                                  <a:pt x="411543" y="807644"/>
                                </a:lnTo>
                                <a:lnTo>
                                  <a:pt x="408854" y="806298"/>
                                </a:lnTo>
                                <a:lnTo>
                                  <a:pt x="404268" y="806645"/>
                                </a:lnTo>
                                <a:lnTo>
                                  <a:pt x="400989" y="807681"/>
                                </a:lnTo>
                                <a:lnTo>
                                  <a:pt x="397922" y="809417"/>
                                </a:lnTo>
                                <a:lnTo>
                                  <a:pt x="396453" y="809364"/>
                                </a:lnTo>
                                <a:lnTo>
                                  <a:pt x="396163" y="808056"/>
                                </a:lnTo>
                                <a:lnTo>
                                  <a:pt x="397069" y="805619"/>
                                </a:lnTo>
                                <a:lnTo>
                                  <a:pt x="396297" y="803396"/>
                                </a:lnTo>
                                <a:lnTo>
                                  <a:pt x="397221" y="802056"/>
                                </a:lnTo>
                                <a:lnTo>
                                  <a:pt x="397144" y="801455"/>
                                </a:lnTo>
                                <a:lnTo>
                                  <a:pt x="395293" y="799371"/>
                                </a:lnTo>
                                <a:lnTo>
                                  <a:pt x="394896" y="797222"/>
                                </a:lnTo>
                                <a:lnTo>
                                  <a:pt x="395713" y="795043"/>
                                </a:lnTo>
                                <a:lnTo>
                                  <a:pt x="397534" y="793096"/>
                                </a:lnTo>
                                <a:lnTo>
                                  <a:pt x="397699" y="788677"/>
                                </a:lnTo>
                                <a:lnTo>
                                  <a:pt x="396260" y="788860"/>
                                </a:lnTo>
                                <a:lnTo>
                                  <a:pt x="395580" y="787360"/>
                                </a:lnTo>
                                <a:lnTo>
                                  <a:pt x="392982" y="786107"/>
                                </a:lnTo>
                                <a:lnTo>
                                  <a:pt x="391696" y="782730"/>
                                </a:lnTo>
                                <a:lnTo>
                                  <a:pt x="390528" y="783124"/>
                                </a:lnTo>
                                <a:lnTo>
                                  <a:pt x="387166" y="786367"/>
                                </a:lnTo>
                                <a:lnTo>
                                  <a:pt x="385221" y="787353"/>
                                </a:lnTo>
                                <a:lnTo>
                                  <a:pt x="384154" y="786634"/>
                                </a:lnTo>
                                <a:lnTo>
                                  <a:pt x="383319" y="783933"/>
                                </a:lnTo>
                                <a:lnTo>
                                  <a:pt x="379918" y="780216"/>
                                </a:lnTo>
                                <a:lnTo>
                                  <a:pt x="378449" y="780163"/>
                                </a:lnTo>
                                <a:lnTo>
                                  <a:pt x="377088" y="780948"/>
                                </a:lnTo>
                                <a:lnTo>
                                  <a:pt x="373402" y="781670"/>
                                </a:lnTo>
                                <a:lnTo>
                                  <a:pt x="370506" y="780941"/>
                                </a:lnTo>
                                <a:lnTo>
                                  <a:pt x="367997" y="779434"/>
                                </a:lnTo>
                                <a:lnTo>
                                  <a:pt x="366423" y="779893"/>
                                </a:lnTo>
                                <a:lnTo>
                                  <a:pt x="365912" y="779335"/>
                                </a:lnTo>
                                <a:lnTo>
                                  <a:pt x="365224" y="779670"/>
                                </a:lnTo>
                                <a:lnTo>
                                  <a:pt x="364501" y="778786"/>
                                </a:lnTo>
                                <a:lnTo>
                                  <a:pt x="361165" y="772737"/>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3" name="osm_-1671683_obj"/>
                        <wps:cNvSpPr/>
                        <wps:spPr>
                          <a:xfrm>
                            <a:off x="1699534" y="735706"/>
                            <a:ext cx="328192" cy="526517"/>
                          </a:xfrm>
                          <a:custGeom>
                            <a:avLst/>
                            <a:gdLst/>
                            <a:ahLst/>
                            <a:cxnLst/>
                            <a:rect l="0" t="0" r="0" b="0"/>
                            <a:pathLst>
                              <a:path w="656384" h="1053033">
                                <a:moveTo>
                                  <a:pt x="144698" y="85085"/>
                                </a:moveTo>
                                <a:lnTo>
                                  <a:pt x="236566" y="70334"/>
                                </a:lnTo>
                                <a:lnTo>
                                  <a:pt x="268272" y="0"/>
                                </a:lnTo>
                                <a:lnTo>
                                  <a:pt x="320004" y="96735"/>
                                </a:lnTo>
                                <a:lnTo>
                                  <a:pt x="516111" y="114996"/>
                                </a:lnTo>
                                <a:lnTo>
                                  <a:pt x="656383" y="209460"/>
                                </a:lnTo>
                                <a:lnTo>
                                  <a:pt x="507794" y="426092"/>
                                </a:lnTo>
                                <a:lnTo>
                                  <a:pt x="553026" y="651790"/>
                                </a:lnTo>
                                <a:lnTo>
                                  <a:pt x="572190" y="839622"/>
                                </a:lnTo>
                                <a:lnTo>
                                  <a:pt x="511137" y="956264"/>
                                </a:lnTo>
                                <a:lnTo>
                                  <a:pt x="318773" y="1053032"/>
                                </a:lnTo>
                                <a:lnTo>
                                  <a:pt x="180336" y="942535"/>
                                </a:lnTo>
                                <a:lnTo>
                                  <a:pt x="180639" y="725441"/>
                                </a:lnTo>
                                <a:lnTo>
                                  <a:pt x="101957" y="749977"/>
                                </a:lnTo>
                                <a:lnTo>
                                  <a:pt x="0" y="646030"/>
                                </a:lnTo>
                                <a:lnTo>
                                  <a:pt x="38275" y="481495"/>
                                </a:lnTo>
                                <a:lnTo>
                                  <a:pt x="127780" y="469612"/>
                                </a:lnTo>
                                <a:lnTo>
                                  <a:pt x="121200" y="226425"/>
                                </a:lnTo>
                                <a:lnTo>
                                  <a:pt x="183736" y="16103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4" name="osm_-454651_obj"/>
                        <wps:cNvSpPr/>
                        <wps:spPr>
                          <a:xfrm>
                            <a:off x="359118" y="228339"/>
                            <a:ext cx="740519" cy="827615"/>
                          </a:xfrm>
                          <a:custGeom>
                            <a:avLst/>
                            <a:gdLst/>
                            <a:ahLst/>
                            <a:cxnLst/>
                            <a:rect l="0" t="0" r="0" b="0"/>
                            <a:pathLst>
                              <a:path w="1481038" h="1655229">
                                <a:moveTo>
                                  <a:pt x="1208655" y="232848"/>
                                </a:moveTo>
                                <a:lnTo>
                                  <a:pt x="1297264" y="381462"/>
                                </a:lnTo>
                                <a:lnTo>
                                  <a:pt x="1126777" y="441981"/>
                                </a:lnTo>
                                <a:lnTo>
                                  <a:pt x="1179882" y="618479"/>
                                </a:lnTo>
                                <a:lnTo>
                                  <a:pt x="1094634" y="654086"/>
                                </a:lnTo>
                                <a:lnTo>
                                  <a:pt x="1173597" y="1004147"/>
                                </a:lnTo>
                                <a:lnTo>
                                  <a:pt x="1253869" y="983285"/>
                                </a:lnTo>
                                <a:lnTo>
                                  <a:pt x="1276855" y="1213399"/>
                                </a:lnTo>
                                <a:lnTo>
                                  <a:pt x="1481037" y="1388088"/>
                                </a:lnTo>
                                <a:lnTo>
                                  <a:pt x="1355272" y="1430189"/>
                                </a:lnTo>
                                <a:lnTo>
                                  <a:pt x="1300009" y="1328738"/>
                                </a:lnTo>
                                <a:lnTo>
                                  <a:pt x="1107818" y="1342763"/>
                                </a:lnTo>
                                <a:lnTo>
                                  <a:pt x="1065213" y="1505293"/>
                                </a:lnTo>
                                <a:lnTo>
                                  <a:pt x="913643" y="1655228"/>
                                </a:lnTo>
                                <a:lnTo>
                                  <a:pt x="852184" y="1465424"/>
                                </a:lnTo>
                                <a:lnTo>
                                  <a:pt x="772535" y="1503459"/>
                                </a:lnTo>
                                <a:lnTo>
                                  <a:pt x="729368" y="1358676"/>
                                </a:lnTo>
                                <a:lnTo>
                                  <a:pt x="510536" y="1426081"/>
                                </a:lnTo>
                                <a:lnTo>
                                  <a:pt x="489323" y="1355552"/>
                                </a:lnTo>
                                <a:lnTo>
                                  <a:pt x="339118" y="1307110"/>
                                </a:lnTo>
                                <a:lnTo>
                                  <a:pt x="370460" y="1055741"/>
                                </a:lnTo>
                                <a:lnTo>
                                  <a:pt x="313271" y="929441"/>
                                </a:lnTo>
                                <a:lnTo>
                                  <a:pt x="116186" y="990259"/>
                                </a:lnTo>
                                <a:lnTo>
                                  <a:pt x="0" y="681858"/>
                                </a:lnTo>
                                <a:lnTo>
                                  <a:pt x="92496" y="684162"/>
                                </a:lnTo>
                                <a:lnTo>
                                  <a:pt x="116155" y="479925"/>
                                </a:lnTo>
                                <a:lnTo>
                                  <a:pt x="354267" y="443487"/>
                                </a:lnTo>
                                <a:lnTo>
                                  <a:pt x="405718" y="262090"/>
                                </a:lnTo>
                                <a:lnTo>
                                  <a:pt x="566333" y="200753"/>
                                </a:lnTo>
                                <a:lnTo>
                                  <a:pt x="838023" y="0"/>
                                </a:lnTo>
                                <a:lnTo>
                                  <a:pt x="898631" y="8053"/>
                                </a:lnTo>
                                <a:lnTo>
                                  <a:pt x="892312" y="122311"/>
                                </a:lnTo>
                                <a:lnTo>
                                  <a:pt x="1109104" y="101884"/>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5" name="osm_-454720_obj"/>
                        <wps:cNvSpPr/>
                        <wps:spPr>
                          <a:xfrm>
                            <a:off x="270082" y="1069436"/>
                            <a:ext cx="551077" cy="693476"/>
                          </a:xfrm>
                          <a:custGeom>
                            <a:avLst/>
                            <a:gdLst/>
                            <a:ahLst/>
                            <a:cxnLst/>
                            <a:rect l="0" t="0" r="0" b="0"/>
                            <a:pathLst>
                              <a:path w="1102153" h="1386952">
                                <a:moveTo>
                                  <a:pt x="320398" y="1273581"/>
                                </a:moveTo>
                                <a:lnTo>
                                  <a:pt x="302818" y="1305176"/>
                                </a:lnTo>
                                <a:lnTo>
                                  <a:pt x="155984" y="1386951"/>
                                </a:lnTo>
                                <a:lnTo>
                                  <a:pt x="0" y="1232818"/>
                                </a:lnTo>
                                <a:lnTo>
                                  <a:pt x="130962" y="940250"/>
                                </a:lnTo>
                                <a:lnTo>
                                  <a:pt x="136911" y="678297"/>
                                </a:lnTo>
                                <a:lnTo>
                                  <a:pt x="201047" y="645170"/>
                                </a:lnTo>
                                <a:lnTo>
                                  <a:pt x="346181" y="642510"/>
                                </a:lnTo>
                                <a:lnTo>
                                  <a:pt x="403610" y="538925"/>
                                </a:lnTo>
                                <a:lnTo>
                                  <a:pt x="333817" y="461349"/>
                                </a:lnTo>
                                <a:lnTo>
                                  <a:pt x="387711" y="382907"/>
                                </a:lnTo>
                                <a:lnTo>
                                  <a:pt x="357756" y="306981"/>
                                </a:lnTo>
                                <a:lnTo>
                                  <a:pt x="271061" y="315939"/>
                                </a:lnTo>
                                <a:lnTo>
                                  <a:pt x="297739" y="240336"/>
                                </a:lnTo>
                                <a:lnTo>
                                  <a:pt x="252638" y="219315"/>
                                </a:lnTo>
                                <a:lnTo>
                                  <a:pt x="278514" y="122792"/>
                                </a:lnTo>
                                <a:lnTo>
                                  <a:pt x="354130" y="99191"/>
                                </a:lnTo>
                                <a:lnTo>
                                  <a:pt x="469240" y="197862"/>
                                </a:lnTo>
                                <a:lnTo>
                                  <a:pt x="643528" y="19975"/>
                                </a:lnTo>
                                <a:lnTo>
                                  <a:pt x="718137" y="52924"/>
                                </a:lnTo>
                                <a:lnTo>
                                  <a:pt x="837783" y="0"/>
                                </a:lnTo>
                                <a:lnTo>
                                  <a:pt x="910757" y="26856"/>
                                </a:lnTo>
                                <a:lnTo>
                                  <a:pt x="971583" y="162641"/>
                                </a:lnTo>
                                <a:lnTo>
                                  <a:pt x="1095550" y="171281"/>
                                </a:lnTo>
                                <a:lnTo>
                                  <a:pt x="1102152" y="330020"/>
                                </a:lnTo>
                                <a:lnTo>
                                  <a:pt x="1043632" y="365816"/>
                                </a:lnTo>
                                <a:lnTo>
                                  <a:pt x="881968" y="362858"/>
                                </a:lnTo>
                                <a:lnTo>
                                  <a:pt x="878320" y="488190"/>
                                </a:lnTo>
                                <a:lnTo>
                                  <a:pt x="762089" y="638243"/>
                                </a:lnTo>
                                <a:lnTo>
                                  <a:pt x="651791" y="560924"/>
                                </a:lnTo>
                                <a:lnTo>
                                  <a:pt x="473555" y="671528"/>
                                </a:lnTo>
                                <a:lnTo>
                                  <a:pt x="434248" y="633338"/>
                                </a:lnTo>
                                <a:lnTo>
                                  <a:pt x="414537" y="809417"/>
                                </a:lnTo>
                                <a:lnTo>
                                  <a:pt x="351600" y="844153"/>
                                </a:lnTo>
                                <a:lnTo>
                                  <a:pt x="385696" y="962843"/>
                                </a:lnTo>
                                <a:lnTo>
                                  <a:pt x="292849" y="1105312"/>
                                </a:lnTo>
                                <a:lnTo>
                                  <a:pt x="147460" y="1152491"/>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6" name="osm_-2708463_obj"/>
                        <wps:cNvSpPr/>
                        <wps:spPr>
                          <a:xfrm>
                            <a:off x="1453725" y="793622"/>
                            <a:ext cx="202464" cy="241150"/>
                          </a:xfrm>
                          <a:custGeom>
                            <a:avLst/>
                            <a:gdLst/>
                            <a:ahLst/>
                            <a:cxnLst/>
                            <a:rect l="0" t="0" r="0" b="0"/>
                            <a:pathLst>
                              <a:path w="404928" h="482299">
                                <a:moveTo>
                                  <a:pt x="4788" y="270939"/>
                                </a:moveTo>
                                <a:lnTo>
                                  <a:pt x="79874" y="156366"/>
                                </a:lnTo>
                                <a:lnTo>
                                  <a:pt x="161212" y="185514"/>
                                </a:lnTo>
                                <a:lnTo>
                                  <a:pt x="214314" y="138491"/>
                                </a:lnTo>
                                <a:lnTo>
                                  <a:pt x="238882" y="0"/>
                                </a:lnTo>
                                <a:lnTo>
                                  <a:pt x="386676" y="139189"/>
                                </a:lnTo>
                                <a:lnTo>
                                  <a:pt x="346870" y="173783"/>
                                </a:lnTo>
                                <a:lnTo>
                                  <a:pt x="404927" y="289999"/>
                                </a:lnTo>
                                <a:lnTo>
                                  <a:pt x="286521" y="347928"/>
                                </a:lnTo>
                                <a:lnTo>
                                  <a:pt x="344970" y="430811"/>
                                </a:lnTo>
                                <a:lnTo>
                                  <a:pt x="295915" y="482298"/>
                                </a:lnTo>
                                <a:lnTo>
                                  <a:pt x="202500" y="453168"/>
                                </a:lnTo>
                                <a:lnTo>
                                  <a:pt x="238063" y="344416"/>
                                </a:lnTo>
                                <a:lnTo>
                                  <a:pt x="105889" y="278196"/>
                                </a:lnTo>
                                <a:lnTo>
                                  <a:pt x="0" y="34431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7" name="osm_-2993692_obj"/>
                        <wps:cNvSpPr/>
                        <wps:spPr>
                          <a:xfrm>
                            <a:off x="899730" y="1335520"/>
                            <a:ext cx="148864" cy="152438"/>
                          </a:xfrm>
                          <a:custGeom>
                            <a:avLst/>
                            <a:gdLst/>
                            <a:ahLst/>
                            <a:cxnLst/>
                            <a:rect l="0" t="0" r="0" b="0"/>
                            <a:pathLst>
                              <a:path w="297728" h="304875">
                                <a:moveTo>
                                  <a:pt x="83954" y="304874"/>
                                </a:moveTo>
                                <a:lnTo>
                                  <a:pt x="62842" y="290795"/>
                                </a:lnTo>
                                <a:lnTo>
                                  <a:pt x="0" y="110554"/>
                                </a:lnTo>
                                <a:lnTo>
                                  <a:pt x="116659" y="0"/>
                                </a:lnTo>
                                <a:lnTo>
                                  <a:pt x="228101" y="3578"/>
                                </a:lnTo>
                                <a:lnTo>
                                  <a:pt x="244833" y="93185"/>
                                </a:lnTo>
                                <a:lnTo>
                                  <a:pt x="297727" y="101798"/>
                                </a:lnTo>
                                <a:lnTo>
                                  <a:pt x="230669" y="29136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8" name="osm_-454619_obj"/>
                        <wps:cNvSpPr/>
                        <wps:spPr>
                          <a:xfrm>
                            <a:off x="421491" y="1673858"/>
                            <a:ext cx="107538" cy="85030"/>
                          </a:xfrm>
                          <a:custGeom>
                            <a:avLst/>
                            <a:gdLst/>
                            <a:ahLst/>
                            <a:cxnLst/>
                            <a:rect l="0" t="0" r="0" b="0"/>
                            <a:pathLst>
                              <a:path w="215076" h="170059">
                                <a:moveTo>
                                  <a:pt x="17580" y="64737"/>
                                </a:moveTo>
                                <a:lnTo>
                                  <a:pt x="16770" y="63776"/>
                                </a:lnTo>
                                <a:lnTo>
                                  <a:pt x="16613" y="63016"/>
                                </a:lnTo>
                                <a:lnTo>
                                  <a:pt x="16639" y="62452"/>
                                </a:lnTo>
                                <a:lnTo>
                                  <a:pt x="16959" y="59469"/>
                                </a:lnTo>
                                <a:lnTo>
                                  <a:pt x="17731" y="56257"/>
                                </a:lnTo>
                                <a:lnTo>
                                  <a:pt x="17657" y="55547"/>
                                </a:lnTo>
                                <a:lnTo>
                                  <a:pt x="17566" y="54797"/>
                                </a:lnTo>
                                <a:lnTo>
                                  <a:pt x="17425" y="54499"/>
                                </a:lnTo>
                                <a:lnTo>
                                  <a:pt x="16225" y="53284"/>
                                </a:lnTo>
                                <a:lnTo>
                                  <a:pt x="15165" y="52251"/>
                                </a:lnTo>
                                <a:lnTo>
                                  <a:pt x="14484" y="51439"/>
                                </a:lnTo>
                                <a:lnTo>
                                  <a:pt x="13846" y="50326"/>
                                </a:lnTo>
                                <a:lnTo>
                                  <a:pt x="13355" y="49150"/>
                                </a:lnTo>
                                <a:lnTo>
                                  <a:pt x="14117" y="46868"/>
                                </a:lnTo>
                                <a:lnTo>
                                  <a:pt x="14403" y="46165"/>
                                </a:lnTo>
                                <a:lnTo>
                                  <a:pt x="14567" y="45166"/>
                                </a:lnTo>
                                <a:lnTo>
                                  <a:pt x="14514" y="44478"/>
                                </a:lnTo>
                                <a:lnTo>
                                  <a:pt x="13023" y="42032"/>
                                </a:lnTo>
                                <a:lnTo>
                                  <a:pt x="12554" y="40987"/>
                                </a:lnTo>
                                <a:lnTo>
                                  <a:pt x="12894" y="40739"/>
                                </a:lnTo>
                                <a:lnTo>
                                  <a:pt x="13984" y="39979"/>
                                </a:lnTo>
                                <a:lnTo>
                                  <a:pt x="17154" y="44292"/>
                                </a:lnTo>
                                <a:lnTo>
                                  <a:pt x="17459" y="43991"/>
                                </a:lnTo>
                                <a:lnTo>
                                  <a:pt x="17644" y="43972"/>
                                </a:lnTo>
                                <a:lnTo>
                                  <a:pt x="18949" y="43873"/>
                                </a:lnTo>
                                <a:lnTo>
                                  <a:pt x="19200" y="43808"/>
                                </a:lnTo>
                                <a:lnTo>
                                  <a:pt x="19642" y="43743"/>
                                </a:lnTo>
                                <a:lnTo>
                                  <a:pt x="21460" y="43042"/>
                                </a:lnTo>
                                <a:lnTo>
                                  <a:pt x="26786" y="41402"/>
                                </a:lnTo>
                                <a:lnTo>
                                  <a:pt x="27258" y="41247"/>
                                </a:lnTo>
                                <a:lnTo>
                                  <a:pt x="32307" y="39598"/>
                                </a:lnTo>
                                <a:lnTo>
                                  <a:pt x="33271" y="39427"/>
                                </a:lnTo>
                                <a:lnTo>
                                  <a:pt x="33996" y="39275"/>
                                </a:lnTo>
                                <a:lnTo>
                                  <a:pt x="34633" y="39517"/>
                                </a:lnTo>
                                <a:lnTo>
                                  <a:pt x="34646" y="39821"/>
                                </a:lnTo>
                                <a:lnTo>
                                  <a:pt x="37081" y="41387"/>
                                </a:lnTo>
                                <a:lnTo>
                                  <a:pt x="37282" y="41517"/>
                                </a:lnTo>
                                <a:lnTo>
                                  <a:pt x="37403" y="41300"/>
                                </a:lnTo>
                                <a:lnTo>
                                  <a:pt x="38962" y="41219"/>
                                </a:lnTo>
                                <a:lnTo>
                                  <a:pt x="39198" y="40708"/>
                                </a:lnTo>
                                <a:lnTo>
                                  <a:pt x="39321" y="40512"/>
                                </a:lnTo>
                                <a:lnTo>
                                  <a:pt x="39938" y="40022"/>
                                </a:lnTo>
                                <a:lnTo>
                                  <a:pt x="41390" y="38336"/>
                                </a:lnTo>
                                <a:lnTo>
                                  <a:pt x="41568" y="37991"/>
                                </a:lnTo>
                                <a:lnTo>
                                  <a:pt x="41906" y="37781"/>
                                </a:lnTo>
                                <a:lnTo>
                                  <a:pt x="42479" y="36661"/>
                                </a:lnTo>
                                <a:lnTo>
                                  <a:pt x="42412" y="36168"/>
                                </a:lnTo>
                                <a:lnTo>
                                  <a:pt x="42042" y="35914"/>
                                </a:lnTo>
                                <a:lnTo>
                                  <a:pt x="41572" y="34984"/>
                                </a:lnTo>
                                <a:lnTo>
                                  <a:pt x="41544" y="34531"/>
                                </a:lnTo>
                                <a:lnTo>
                                  <a:pt x="42086" y="33778"/>
                                </a:lnTo>
                                <a:lnTo>
                                  <a:pt x="44320" y="31967"/>
                                </a:lnTo>
                                <a:lnTo>
                                  <a:pt x="45105" y="32466"/>
                                </a:lnTo>
                                <a:lnTo>
                                  <a:pt x="45650" y="32565"/>
                                </a:lnTo>
                                <a:lnTo>
                                  <a:pt x="46157" y="32311"/>
                                </a:lnTo>
                                <a:lnTo>
                                  <a:pt x="49211" y="31006"/>
                                </a:lnTo>
                                <a:lnTo>
                                  <a:pt x="51446" y="30978"/>
                                </a:lnTo>
                                <a:lnTo>
                                  <a:pt x="51792" y="30838"/>
                                </a:lnTo>
                                <a:lnTo>
                                  <a:pt x="56570" y="26501"/>
                                </a:lnTo>
                                <a:lnTo>
                                  <a:pt x="57073" y="26160"/>
                                </a:lnTo>
                                <a:lnTo>
                                  <a:pt x="59263" y="24842"/>
                                </a:lnTo>
                                <a:lnTo>
                                  <a:pt x="62429" y="23053"/>
                                </a:lnTo>
                                <a:lnTo>
                                  <a:pt x="64479" y="21744"/>
                                </a:lnTo>
                                <a:lnTo>
                                  <a:pt x="69798" y="17602"/>
                                </a:lnTo>
                                <a:lnTo>
                                  <a:pt x="73297" y="14821"/>
                                </a:lnTo>
                                <a:lnTo>
                                  <a:pt x="75382" y="13246"/>
                                </a:lnTo>
                                <a:lnTo>
                                  <a:pt x="75736" y="14250"/>
                                </a:lnTo>
                                <a:lnTo>
                                  <a:pt x="75980" y="14942"/>
                                </a:lnTo>
                                <a:lnTo>
                                  <a:pt x="77131" y="14678"/>
                                </a:lnTo>
                                <a:lnTo>
                                  <a:pt x="77558" y="14579"/>
                                </a:lnTo>
                                <a:lnTo>
                                  <a:pt x="78936" y="14300"/>
                                </a:lnTo>
                                <a:lnTo>
                                  <a:pt x="80338" y="13385"/>
                                </a:lnTo>
                                <a:lnTo>
                                  <a:pt x="84936" y="12675"/>
                                </a:lnTo>
                                <a:lnTo>
                                  <a:pt x="86821" y="12771"/>
                                </a:lnTo>
                                <a:lnTo>
                                  <a:pt x="92880" y="11196"/>
                                </a:lnTo>
                                <a:lnTo>
                                  <a:pt x="95130" y="11153"/>
                                </a:lnTo>
                                <a:lnTo>
                                  <a:pt x="96885" y="11978"/>
                                </a:lnTo>
                                <a:lnTo>
                                  <a:pt x="97259" y="12452"/>
                                </a:lnTo>
                                <a:lnTo>
                                  <a:pt x="98526" y="12359"/>
                                </a:lnTo>
                                <a:lnTo>
                                  <a:pt x="102471" y="10263"/>
                                </a:lnTo>
                                <a:lnTo>
                                  <a:pt x="105675" y="9258"/>
                                </a:lnTo>
                                <a:lnTo>
                                  <a:pt x="109663" y="5721"/>
                                </a:lnTo>
                                <a:lnTo>
                                  <a:pt x="112271" y="4871"/>
                                </a:lnTo>
                                <a:lnTo>
                                  <a:pt x="115871" y="2921"/>
                                </a:lnTo>
                                <a:lnTo>
                                  <a:pt x="115998" y="2846"/>
                                </a:lnTo>
                                <a:lnTo>
                                  <a:pt x="116701" y="2453"/>
                                </a:lnTo>
                                <a:lnTo>
                                  <a:pt x="117351" y="2102"/>
                                </a:lnTo>
                                <a:lnTo>
                                  <a:pt x="117428" y="2065"/>
                                </a:lnTo>
                                <a:lnTo>
                                  <a:pt x="118046" y="1733"/>
                                </a:lnTo>
                                <a:lnTo>
                                  <a:pt x="118725" y="1349"/>
                                </a:lnTo>
                                <a:lnTo>
                                  <a:pt x="118903" y="1259"/>
                                </a:lnTo>
                                <a:lnTo>
                                  <a:pt x="119579" y="887"/>
                                </a:lnTo>
                                <a:lnTo>
                                  <a:pt x="119644" y="850"/>
                                </a:lnTo>
                                <a:lnTo>
                                  <a:pt x="120326" y="493"/>
                                </a:lnTo>
                                <a:lnTo>
                                  <a:pt x="121168" y="0"/>
                                </a:lnTo>
                                <a:lnTo>
                                  <a:pt x="122303" y="2276"/>
                                </a:lnTo>
                                <a:lnTo>
                                  <a:pt x="122608" y="2800"/>
                                </a:lnTo>
                                <a:lnTo>
                                  <a:pt x="125609" y="6889"/>
                                </a:lnTo>
                                <a:lnTo>
                                  <a:pt x="134519" y="17835"/>
                                </a:lnTo>
                                <a:lnTo>
                                  <a:pt x="136194" y="16539"/>
                                </a:lnTo>
                                <a:lnTo>
                                  <a:pt x="136861" y="16024"/>
                                </a:lnTo>
                                <a:lnTo>
                                  <a:pt x="142483" y="15611"/>
                                </a:lnTo>
                                <a:lnTo>
                                  <a:pt x="147479" y="15385"/>
                                </a:lnTo>
                                <a:lnTo>
                                  <a:pt x="154205" y="16210"/>
                                </a:lnTo>
                                <a:lnTo>
                                  <a:pt x="153930" y="18830"/>
                                </a:lnTo>
                                <a:lnTo>
                                  <a:pt x="159477" y="19450"/>
                                </a:lnTo>
                                <a:lnTo>
                                  <a:pt x="162161" y="19720"/>
                                </a:lnTo>
                                <a:lnTo>
                                  <a:pt x="170109" y="20210"/>
                                </a:lnTo>
                                <a:lnTo>
                                  <a:pt x="170405" y="21983"/>
                                </a:lnTo>
                                <a:lnTo>
                                  <a:pt x="170587" y="23912"/>
                                </a:lnTo>
                                <a:lnTo>
                                  <a:pt x="170450" y="25822"/>
                                </a:lnTo>
                                <a:lnTo>
                                  <a:pt x="169428" y="29859"/>
                                </a:lnTo>
                                <a:lnTo>
                                  <a:pt x="169127" y="31629"/>
                                </a:lnTo>
                                <a:lnTo>
                                  <a:pt x="170126" y="31868"/>
                                </a:lnTo>
                                <a:lnTo>
                                  <a:pt x="171569" y="32212"/>
                                </a:lnTo>
                                <a:lnTo>
                                  <a:pt x="171617" y="32221"/>
                                </a:lnTo>
                                <a:lnTo>
                                  <a:pt x="173208" y="32553"/>
                                </a:lnTo>
                                <a:lnTo>
                                  <a:pt x="174701" y="32922"/>
                                </a:lnTo>
                                <a:lnTo>
                                  <a:pt x="174972" y="32987"/>
                                </a:lnTo>
                                <a:lnTo>
                                  <a:pt x="176367" y="33353"/>
                                </a:lnTo>
                                <a:lnTo>
                                  <a:pt x="177964" y="33741"/>
                                </a:lnTo>
                                <a:lnTo>
                                  <a:pt x="180146" y="34367"/>
                                </a:lnTo>
                                <a:lnTo>
                                  <a:pt x="180526" y="34370"/>
                                </a:lnTo>
                                <a:lnTo>
                                  <a:pt x="180613" y="34385"/>
                                </a:lnTo>
                                <a:lnTo>
                                  <a:pt x="182323" y="34680"/>
                                </a:lnTo>
                                <a:lnTo>
                                  <a:pt x="182651" y="34727"/>
                                </a:lnTo>
                                <a:lnTo>
                                  <a:pt x="183052" y="34792"/>
                                </a:lnTo>
                                <a:lnTo>
                                  <a:pt x="183379" y="34844"/>
                                </a:lnTo>
                                <a:lnTo>
                                  <a:pt x="184379" y="35006"/>
                                </a:lnTo>
                                <a:lnTo>
                                  <a:pt x="186126" y="35030"/>
                                </a:lnTo>
                                <a:lnTo>
                                  <a:pt x="187016" y="34937"/>
                                </a:lnTo>
                                <a:lnTo>
                                  <a:pt x="187653" y="34872"/>
                                </a:lnTo>
                                <a:lnTo>
                                  <a:pt x="188446" y="34705"/>
                                </a:lnTo>
                                <a:lnTo>
                                  <a:pt x="189013" y="34584"/>
                                </a:lnTo>
                                <a:lnTo>
                                  <a:pt x="190154" y="34345"/>
                                </a:lnTo>
                                <a:lnTo>
                                  <a:pt x="191567" y="34082"/>
                                </a:lnTo>
                                <a:lnTo>
                                  <a:pt x="192144" y="33638"/>
                                </a:lnTo>
                                <a:lnTo>
                                  <a:pt x="193820" y="33189"/>
                                </a:lnTo>
                                <a:lnTo>
                                  <a:pt x="194427" y="33892"/>
                                </a:lnTo>
                                <a:lnTo>
                                  <a:pt x="194334" y="34916"/>
                                </a:lnTo>
                                <a:lnTo>
                                  <a:pt x="194717" y="35930"/>
                                </a:lnTo>
                                <a:lnTo>
                                  <a:pt x="194811" y="36215"/>
                                </a:lnTo>
                                <a:lnTo>
                                  <a:pt x="195356" y="37861"/>
                                </a:lnTo>
                                <a:lnTo>
                                  <a:pt x="195483" y="38884"/>
                                </a:lnTo>
                                <a:lnTo>
                                  <a:pt x="195480" y="39145"/>
                                </a:lnTo>
                                <a:lnTo>
                                  <a:pt x="195472" y="39722"/>
                                </a:lnTo>
                                <a:lnTo>
                                  <a:pt x="195504" y="40689"/>
                                </a:lnTo>
                                <a:lnTo>
                                  <a:pt x="195769" y="41585"/>
                                </a:lnTo>
                                <a:lnTo>
                                  <a:pt x="196195" y="43021"/>
                                </a:lnTo>
                                <a:lnTo>
                                  <a:pt x="196797" y="44856"/>
                                </a:lnTo>
                                <a:lnTo>
                                  <a:pt x="197798" y="47901"/>
                                </a:lnTo>
                                <a:lnTo>
                                  <a:pt x="198388" y="50031"/>
                                </a:lnTo>
                                <a:lnTo>
                                  <a:pt x="198853" y="51612"/>
                                </a:lnTo>
                                <a:lnTo>
                                  <a:pt x="199109" y="53153"/>
                                </a:lnTo>
                                <a:lnTo>
                                  <a:pt x="199233" y="53901"/>
                                </a:lnTo>
                                <a:lnTo>
                                  <a:pt x="199567" y="55277"/>
                                </a:lnTo>
                                <a:lnTo>
                                  <a:pt x="199748" y="56024"/>
                                </a:lnTo>
                                <a:lnTo>
                                  <a:pt x="200302" y="58362"/>
                                </a:lnTo>
                                <a:lnTo>
                                  <a:pt x="200383" y="58697"/>
                                </a:lnTo>
                                <a:lnTo>
                                  <a:pt x="200832" y="60471"/>
                                </a:lnTo>
                                <a:lnTo>
                                  <a:pt x="201189" y="61878"/>
                                </a:lnTo>
                                <a:lnTo>
                                  <a:pt x="201603" y="63919"/>
                                </a:lnTo>
                                <a:lnTo>
                                  <a:pt x="201490" y="63364"/>
                                </a:lnTo>
                                <a:lnTo>
                                  <a:pt x="201749" y="64644"/>
                                </a:lnTo>
                                <a:lnTo>
                                  <a:pt x="201629" y="65698"/>
                                </a:lnTo>
                                <a:lnTo>
                                  <a:pt x="202649" y="67410"/>
                                </a:lnTo>
                                <a:lnTo>
                                  <a:pt x="202765" y="67642"/>
                                </a:lnTo>
                                <a:lnTo>
                                  <a:pt x="203326" y="70312"/>
                                </a:lnTo>
                                <a:lnTo>
                                  <a:pt x="203552" y="70358"/>
                                </a:lnTo>
                                <a:lnTo>
                                  <a:pt x="203804" y="71952"/>
                                </a:lnTo>
                                <a:lnTo>
                                  <a:pt x="204364" y="74017"/>
                                </a:lnTo>
                                <a:lnTo>
                                  <a:pt x="204396" y="75056"/>
                                </a:lnTo>
                                <a:lnTo>
                                  <a:pt x="204914" y="77998"/>
                                </a:lnTo>
                                <a:lnTo>
                                  <a:pt x="204945" y="78184"/>
                                </a:lnTo>
                                <a:lnTo>
                                  <a:pt x="205310" y="80240"/>
                                </a:lnTo>
                                <a:lnTo>
                                  <a:pt x="205386" y="80659"/>
                                </a:lnTo>
                                <a:lnTo>
                                  <a:pt x="205406" y="80780"/>
                                </a:lnTo>
                                <a:lnTo>
                                  <a:pt x="205595" y="81862"/>
                                </a:lnTo>
                                <a:lnTo>
                                  <a:pt x="205673" y="82190"/>
                                </a:lnTo>
                                <a:lnTo>
                                  <a:pt x="205852" y="82962"/>
                                </a:lnTo>
                                <a:lnTo>
                                  <a:pt x="206027" y="83570"/>
                                </a:lnTo>
                                <a:lnTo>
                                  <a:pt x="206393" y="84838"/>
                                </a:lnTo>
                                <a:lnTo>
                                  <a:pt x="206570" y="85455"/>
                                </a:lnTo>
                                <a:lnTo>
                                  <a:pt x="206756" y="86007"/>
                                </a:lnTo>
                                <a:lnTo>
                                  <a:pt x="206910" y="86463"/>
                                </a:lnTo>
                                <a:lnTo>
                                  <a:pt x="207123" y="87120"/>
                                </a:lnTo>
                                <a:lnTo>
                                  <a:pt x="207321" y="87734"/>
                                </a:lnTo>
                                <a:lnTo>
                                  <a:pt x="207553" y="88450"/>
                                </a:lnTo>
                                <a:lnTo>
                                  <a:pt x="207643" y="88729"/>
                                </a:lnTo>
                                <a:lnTo>
                                  <a:pt x="207981" y="89697"/>
                                </a:lnTo>
                                <a:lnTo>
                                  <a:pt x="208113" y="90847"/>
                                </a:lnTo>
                                <a:lnTo>
                                  <a:pt x="208158" y="91235"/>
                                </a:lnTo>
                                <a:lnTo>
                                  <a:pt x="208252" y="92236"/>
                                </a:lnTo>
                                <a:lnTo>
                                  <a:pt x="208316" y="92676"/>
                                </a:lnTo>
                                <a:lnTo>
                                  <a:pt x="208543" y="94050"/>
                                </a:lnTo>
                                <a:lnTo>
                                  <a:pt x="208756" y="95340"/>
                                </a:lnTo>
                                <a:lnTo>
                                  <a:pt x="208945" y="96261"/>
                                </a:lnTo>
                                <a:lnTo>
                                  <a:pt x="209214" y="97569"/>
                                </a:lnTo>
                                <a:lnTo>
                                  <a:pt x="209464" y="98419"/>
                                </a:lnTo>
                                <a:lnTo>
                                  <a:pt x="209462" y="99597"/>
                                </a:lnTo>
                                <a:lnTo>
                                  <a:pt x="209521" y="100899"/>
                                </a:lnTo>
                                <a:lnTo>
                                  <a:pt x="209431" y="101188"/>
                                </a:lnTo>
                                <a:lnTo>
                                  <a:pt x="209317" y="101526"/>
                                </a:lnTo>
                                <a:lnTo>
                                  <a:pt x="212746" y="103705"/>
                                </a:lnTo>
                                <a:lnTo>
                                  <a:pt x="213331" y="104189"/>
                                </a:lnTo>
                                <a:lnTo>
                                  <a:pt x="212297" y="105640"/>
                                </a:lnTo>
                                <a:lnTo>
                                  <a:pt x="212407" y="108006"/>
                                </a:lnTo>
                                <a:lnTo>
                                  <a:pt x="213406" y="109234"/>
                                </a:lnTo>
                                <a:lnTo>
                                  <a:pt x="212717" y="110824"/>
                                </a:lnTo>
                                <a:lnTo>
                                  <a:pt x="213143" y="111534"/>
                                </a:lnTo>
                                <a:lnTo>
                                  <a:pt x="213475" y="111882"/>
                                </a:lnTo>
                                <a:lnTo>
                                  <a:pt x="214139" y="112582"/>
                                </a:lnTo>
                                <a:lnTo>
                                  <a:pt x="214828" y="113333"/>
                                </a:lnTo>
                                <a:lnTo>
                                  <a:pt x="215075" y="113599"/>
                                </a:lnTo>
                                <a:lnTo>
                                  <a:pt x="211882" y="115525"/>
                                </a:lnTo>
                                <a:lnTo>
                                  <a:pt x="210378" y="118061"/>
                                </a:lnTo>
                                <a:lnTo>
                                  <a:pt x="209793" y="119621"/>
                                </a:lnTo>
                                <a:lnTo>
                                  <a:pt x="209601" y="120700"/>
                                </a:lnTo>
                                <a:lnTo>
                                  <a:pt x="209157" y="121273"/>
                                </a:lnTo>
                                <a:lnTo>
                                  <a:pt x="208418" y="121574"/>
                                </a:lnTo>
                                <a:lnTo>
                                  <a:pt x="207481" y="121562"/>
                                </a:lnTo>
                                <a:lnTo>
                                  <a:pt x="207043" y="121158"/>
                                </a:lnTo>
                                <a:lnTo>
                                  <a:pt x="206821" y="120979"/>
                                </a:lnTo>
                                <a:lnTo>
                                  <a:pt x="205069" y="118849"/>
                                </a:lnTo>
                                <a:lnTo>
                                  <a:pt x="78914" y="170058"/>
                                </a:lnTo>
                                <a:lnTo>
                                  <a:pt x="0" y="9633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9" name="osm_-454719_obj"/>
                        <wps:cNvSpPr/>
                        <wps:spPr>
                          <a:xfrm>
                            <a:off x="364587" y="1179093"/>
                            <a:ext cx="107301" cy="212928"/>
                          </a:xfrm>
                          <a:custGeom>
                            <a:avLst/>
                            <a:gdLst/>
                            <a:ahLst/>
                            <a:cxnLst/>
                            <a:rect l="0" t="0" r="0" b="0"/>
                            <a:pathLst>
                              <a:path w="214602" h="425856">
                                <a:moveTo>
                                  <a:pt x="63629" y="0"/>
                                </a:moveTo>
                                <a:lnTo>
                                  <a:pt x="108730" y="21021"/>
                                </a:lnTo>
                                <a:lnTo>
                                  <a:pt x="82052" y="96624"/>
                                </a:lnTo>
                                <a:lnTo>
                                  <a:pt x="168747" y="87666"/>
                                </a:lnTo>
                                <a:lnTo>
                                  <a:pt x="198702" y="163592"/>
                                </a:lnTo>
                                <a:lnTo>
                                  <a:pt x="144808" y="242034"/>
                                </a:lnTo>
                                <a:lnTo>
                                  <a:pt x="214601" y="319610"/>
                                </a:lnTo>
                                <a:lnTo>
                                  <a:pt x="157172" y="423195"/>
                                </a:lnTo>
                                <a:lnTo>
                                  <a:pt x="12038" y="425855"/>
                                </a:lnTo>
                                <a:lnTo>
                                  <a:pt x="0" y="14462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70" name="map_id"/>
                        <wps:cNvSpPr txBox="1"/>
                        <wps:spPr>
                          <a:xfrm>
                            <a:off x="0" y="0"/>
                            <a:ext cx="6350" cy="6350"/>
                          </a:xfrm>
                          <a:prstGeom prst="rect">
                            <a:avLst/>
                          </a:prstGeom>
                          <a:solidFill>
                            <a:srgbClr val="FFFFFF"/>
                          </a:solidFill>
                          <a:ln w="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BF717D" w14:textId="77777777" w:rsidR="00C7202A" w:rsidRPr="008D683C" w:rsidRDefault="00C7202A" w:rsidP="00C7202A">
                              <w:pP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cem_202242714402</w:t>
                              </w:r>
                            </w:p>
                          </w:txbxContent>
                        </wps:txbx>
                        <wps:bodyPr vert="horz" rtlCol="0" anchor="t"/>
                      </wps:wsp>
                      <wps:wsp>
                        <wps:cNvPr id="471" name="number_legend_1"/>
                        <wps:cNvSpPr txBox="1"/>
                        <wps:spPr>
                          <a:xfrm>
                            <a:off x="1316698" y="2152919"/>
                            <a:ext cx="1908818" cy="264904"/>
                          </a:xfrm>
                          <a:prstGeom prst="rect">
                            <a:avLst/>
                          </a:prstGeom>
                          <a:solidFill>
                            <a:schemeClr val="accent2">
                              <a:lumMod val="75000"/>
                            </a:schemeClr>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787191D6"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Zachodni Obszar Integracji</w:t>
                              </w:r>
                            </w:p>
                          </w:txbxContent>
                        </wps:txbx>
                        <wps:bodyPr vert="horz" rtlCol="0" anchor="ctr"/>
                      </wps:wsp>
                      <wps:wsp>
                        <wps:cNvPr id="472" name="number_legend_2"/>
                        <wps:cNvSpPr txBox="1"/>
                        <wps:spPr>
                          <a:xfrm>
                            <a:off x="1316683" y="2418680"/>
                            <a:ext cx="1908818" cy="264904"/>
                          </a:xfrm>
                          <a:prstGeom prst="rect">
                            <a:avLst/>
                          </a:prstGeom>
                          <a:solidFill>
                            <a:schemeClr val="accent5">
                              <a:lumMod val="75000"/>
                            </a:schemeClr>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37F4BF3F"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udniowy Obszar Funkcjonalny</w:t>
                              </w:r>
                            </w:p>
                          </w:txbxContent>
                        </wps:txbx>
                        <wps:bodyPr vert="horz" rtlCol="0" anchor="ctr"/>
                      </wps:wsp>
                    </wpg:wgp>
                  </a:graphicData>
                </a:graphic>
              </wp:inline>
            </w:drawing>
          </mc:Choice>
          <mc:Fallback>
            <w:pict>
              <v:group w14:anchorId="6AFEB89F" id="all" o:spid="_x0000_s1267" style="width:406.4pt;height:394pt;mso-position-horizontal-relative:char;mso-position-vertical-relative:line" coordsize="49701,4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">
                <o:lock v:ext="edit" aspectratio="t"/>
                <v:shape id="osm_-2903073_obj" o:spid="_x0000_s1268" style="position:absolute;left:39313;top:32364;width:3249;height:3873;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" path="m48094,265190r79955,9199l79907,164492,273108,69233,258301,,381047,77871r40702,208644l527642,278745r63431,120855l649706,392084,538255,533927r6391,103215l341662,774566,258870,626150,83410,596695r23471,-96639l,368504,48094,265190xe" fillcolor="#31849b [2408]" strokecolor="#4bacc6 [3208]" strokeweight="0">
                  <v:stroke joinstyle="miter"/>
                  <v:path arrowok="t" textboxrect="0,0,649707,774567"/>
                </v:shape>
                <v:shape id="osm_-2708845_obj" o:spid="_x0000_s1269" style="position:absolute;left:36378;top:27590;width:2807;height:2613;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" path="m,440876l65174,378538,104863,165206r63557,83294l387409,,513337,74507r-25352,61866l561407,186377,520624,310567,461936,270592,277774,452881,198391,418614,71104,522551,,440876xe" fillcolor="#205867 [1608]" strokecolor="#4bacc6 [3208]" strokeweight="0">
                  <v:stroke joinstyle="miter"/>
                  <v:path arrowok="t" textboxrect="0,0,561408,522552"/>
                </v:shape>
                <v:shape id="osm_-2985218_obj" o:spid="_x0000_s1270" style="position:absolute;left:34255;top:38767;width:8504;height:6034;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31849b [2408]" strokecolor="#4bacc6 [3208]" strokeweight="0">
                  <v:stroke joinstyle="miter"/>
                  <v:path arrowok="t" textboxrect="0,0,1700937,1206802"/>
                </v:shape>
                <v:shape id="osm_-2957945_obj" o:spid="_x0000_s1271" style="position:absolute;left:42421;top:27537;width:3994;height:2966;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31849b [2408]" strokecolor="#4bacc6 [3208]" strokeweight="0">
                  <v:stroke joinstyle="miter"/>
                  <v:path arrowok="t" textboxrect="0,0,798644,593161"/>
                </v:shape>
                <v:shape id="osm_-3019726_obj" o:spid="_x0000_s1272" style="position:absolute;left:32442;top:37370;width:1306;height:3400;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31849b [2408]" strokecolor="#4bacc6 [3208]" strokeweight="0">
                  <v:stroke joinstyle="miter"/>
                  <v:path arrowok="t" textboxrect="0,0,261095,679934"/>
                </v:shape>
                <v:shape id="osm_-2708846_obj" o:spid="_x0000_s1273" style="position:absolute;left:36618;top:23841;width:4778;height:6743;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31849b [2408]" strokecolor="#4bacc6 [3208]" strokeweight="0">
                  <v:stroke joinstyle="miter"/>
                  <v:path arrowok="t" textboxrect="0,0,955497,1348725"/>
                </v:shape>
                <v:shape id="osm_-2708850_obj" o:spid="_x0000_s1274" style="position:absolute;left:37816;top:26127;width:1816;height:1835;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" path="m99799,292593l,101882,162807,r99657,108660l311270,85270r51859,107714l225727,367100,99799,292593xe" fillcolor="#205867 [1608]" strokecolor="#4bacc6 [3208]" strokeweight="0">
                  <v:stroke joinstyle="miter"/>
                  <v:path arrowok="t" textboxrect="0,0,363130,367101"/>
                </v:shape>
                <v:shape id="osm_-2957946_obj" o:spid="_x0000_s1275" style="position:absolute;left:41952;top:32454;width:4811;height:3192;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" path="m,260694l372479,215370r93082,-74061l432220,83071,484694,,718401,87198r66364,342404l962307,507070r-23964,86748l775446,635388,737032,532535,629063,589530,581035,552677,420087,627729,376111,535009,162929,638395,17004,619091,10613,515876,122064,374033r-58633,7516l,260694xe" fillcolor="#31849b [2408]" strokecolor="#4bacc6 [3208]" strokeweight="0">
                  <v:stroke joinstyle="miter"/>
                  <v:path arrowok="t" textboxrect="0,0,962308,638396"/>
                </v:shape>
                <v:group id="osm_-3019731_obj" o:spid="_x0000_s1276" style="position:absolute;left:36092;top:32685;width:6191;height:7656" coordorigin="36092,32685"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Dowolny kształt: kształt 45" o:spid="_x0000_s1277" style="position:absolute;left:36092;top:32685;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31849b [2408]" strokecolor="#4bacc6 [3208]" strokeweight="0">
                    <v:stroke joinstyle="miter"/>
                    <v:path arrowok="t" textboxrect="0,0,1238131,1531126"/>
                  </v:shape>
                  <v:shape id="Dowolny kształt: kształt 46" o:spid="_x0000_s1278" style="position:absolute;left:39758;top:39060;width:3584;height:436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" path="m9478,349015r79037,87368l174892,405979,269490,193068r88823,-37527l302147,44884,98661,,89725,57842,,84553,9478,349015xe" filled="f" strokecolor="#243f60 [1604]" strokeweight="0">
                    <v:stroke joinstyle="miter"/>
                    <v:path arrowok="t" textboxrect="0,0,358314,436384"/>
                  </v:shape>
                </v:group>
                <v:shape id="osm_-2836521_obj" o:spid="_x0000_s1279" style="position:absolute;left:37925;top:35872;width:1792;height:2182;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" path="m9478,349015l,84553,89725,57842,98661,,302147,44884r56166,110657l269490,193068,174892,405979,88515,436383,9478,349015xe" fillcolor="#205867 [1608]" strokecolor="#4bacc6 [3208]" strokeweight="0">
                  <v:stroke joinstyle="miter"/>
                  <v:path arrowok="t" textboxrect="0,0,358314,436384"/>
                </v:shape>
                <v:shape id="osm_-3019727_obj" o:spid="_x0000_s1280" style="position:absolute;left:29214;top:35416;width:3041;height:2300;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31849b [2408]" strokecolor="#4bacc6 [3208]" strokeweight="0">
                  <v:stroke joinstyle="miter"/>
                  <v:path arrowok="t" textboxrect="0,0,608163,460134"/>
                </v:shape>
                <v:shape id="osm_-2985219_obj" o:spid="_x0000_s1281" style="position:absolute;left:40812;top:37829;width:4105;height:3928;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" path="m,502366l55291,269515,13618,196152r126679,-8396l294216,60756,486056,,700335,124401,821098,569174,643395,628101,444539,600152,410134,749842,263083,785546,105110,739344,93850,545244,,502366xe" fillcolor="#31849b [2408]" strokecolor="#4bacc6 [3208]" strokeweight="0">
                  <v:stroke joinstyle="miter"/>
                  <v:path arrowok="t" textboxrect="0,0,821099,785547"/>
                </v:shape>
                <v:shape id="osm_-3019728_obj" o:spid="_x0000_s1282" style="position:absolute;left:30026;top:36009;width:2800;height:3162;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31849b [2408]" strokecolor="#4bacc6 [3208]" strokeweight="0">
                  <v:stroke joinstyle="miter"/>
                  <v:path arrowok="t" textboxrect="0,0,560004,632400"/>
                </v:shape>
                <v:shape id="osm_-2708851_obj" o:spid="_x0000_s1283" style="position:absolute;left:39035;top:23227;width:5137;height:3438;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31849b [2408]" strokecolor="#4bacc6 [3208]" strokeweight="0">
                  <v:stroke joinstyle="miter"/>
                  <v:path arrowok="t" textboxrect="0,0,1027444,687717"/>
                </v:shape>
                <v:shape id="osm_-2985220_obj" o:spid="_x0000_s1284" style="position:absolute;left:36827;top:43217;width:5882;height:4940;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" path="m13979,261420l210322,196915,226666,63686r121508,1715l330896,14334,389890,,657738,162623,798072,104564r-3753,79998l900266,186745r91161,130042l1176414,285849,1029456,433781,954128,665215,795184,732985,618133,987955,321925,888907,226914,746534,94901,682941r22567,-64684l,496100,13979,261420xe" fillcolor="#31849b [2408]" strokecolor="#4bacc6 [3208]" strokeweight="0">
                  <v:stroke joinstyle="miter"/>
                  <v:path arrowok="t" textboxrect="0,0,1176415,987956"/>
                </v:shape>
                <v:shape id="osm_-2708847_obj" o:spid="_x0000_s1285" style="position:absolute;left:40457;top:25704;width:3521;height:3711;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31849b [2408]" strokecolor="#4bacc6 [3208]" strokeweight="0">
                  <v:stroke joinstyle="miter"/>
                  <v:path arrowok="t" textboxrect="0,0,704217,742188"/>
                </v:shape>
                <v:shape id="osm_-2708848_obj" o:spid="_x0000_s1286" style="position:absolute;left:35169;top:26136;width:3146;height:3658;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" path="m529308,100006r99799,190711l410118,539217,346561,455923,306872,669255r-65174,62338l,514378,39222,291182,178168,243799,388381,,529308,100006xe" fillcolor="#31849b [2408]" strokecolor="#4bacc6 [3208]" strokeweight="0">
                  <v:stroke joinstyle="miter"/>
                  <v:path arrowok="t" textboxrect="0,0,629108,731594"/>
                </v:shape>
                <v:shape id="osm_-2708849_obj" o:spid="_x0000_s1287" style="position:absolute;left:40184;top:27825;width:1657;height:1644;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" path="m121265,289641l,280811,97513,,287456,6608r44119,244961l239956,328771,121265,289641xe" fillcolor="#31849b [2408]" strokecolor="#4bacc6 [3208]" strokeweight="0">
                  <v:stroke joinstyle="miter"/>
                  <v:path arrowok="t" textboxrect="0,0,331576,328772"/>
                </v:shape>
                <v:shape id="osm_-3019730_obj" o:spid="_x0000_s1288" style="position:absolute;left:34916;top:37226;width:1312;height:1765;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" path="m71767,353094l,331821,36662,206306r84370,-9726l37412,142682,31799,,229777,2595r7229,99029l262232,319890,104493,308334,71767,353094xe" fillcolor="#31849b [2408]" strokecolor="#4bacc6 [3208]" strokeweight="0">
                  <v:stroke joinstyle="miter"/>
                  <v:path arrowok="t" textboxrect="0,0,262233,353095"/>
                </v:shape>
                <v:shape id="osm_-2957947_obj" o:spid="_x0000_s1289" style="position:absolute;left:37364;top:29230;width:4041;height:4506;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" path="m563955,l685220,8830r22470,209721l661772,303718r112752,9568l808259,517903,648223,626911r14807,69233l469829,791403r48142,109897l438016,892101,183482,691127r40008,-70963l94948,513342,,248993,46181,135948r88546,135028l369909,127006r135751,37868l499234,38345,563955,xe" fillcolor="#31849b [2408]" strokecolor="#4bacc6 [3208]" strokeweight="0">
                  <v:stroke joinstyle="miter"/>
                  <v:path arrowok="t" textboxrect="0,0,808260,901301"/>
                </v:shape>
                <v:shape id="osm_-2985221_obj" o:spid="_x0000_s1290" style="position:absolute;left:42042;top:40675;width:4762;height:4066;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" path="m17069,216372l164120,180668,198525,30978,397381,58927,575084,,843187,132268r74152,158657l839122,436885,952527,611591,824059,703777,730936,512673,644248,661991,402583,660177,331632,813309,143521,787645,4946,503002,,394088r47410,18290l70131,303197,17069,216372xe" fillcolor="#31849b [2408]" strokecolor="#4bacc6 [3208]" strokeweight="0">
                  <v:stroke joinstyle="miter"/>
                  <v:path arrowok="t" textboxrect="0,0,952528,813310"/>
                </v:shape>
                <v:shape id="osm_-3019734_obj" o:spid="_x0000_s1291" style="position:absolute;left:31786;top:35405;width:4679;height:5308;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31849b [2408]" strokecolor="#4bacc6 [3208]" strokeweight="0">
                  <v:stroke joinstyle="miter"/>
                  <v:path arrowok="t" textboxrect="0,0,935790,1061475"/>
                </v:shape>
                <v:shape id="osm_-2957949_obj" o:spid="_x0000_s1292" style="position:absolute;left:40605;top:29078;width:4175;height:471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205867 [1608]" strokecolor="#4bacc6 [3208]" strokeweight="0">
                  <v:stroke joinstyle="miter"/>
                  <v:path arrowok="t" textboxrect="0,0,835013,943819"/>
                </v:shape>
                <v:shape id="osm_-2957948_obj" o:spid="_x0000_s1293" style="position:absolute;left:44344;top:28044;width:5357;height:7901;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31849b [2408]" strokecolor="#4bacc6 [3208]" strokeweight="0">
                  <v:stroke joinstyle="miter"/>
                  <v:path arrowok="t" textboxrect="0,0,1071384,1580224"/>
                </v:shape>
                <v:shape id="osm_-2957950_obj" o:spid="_x0000_s1294" style="position:absolute;left:41022;top:35129;width:4075;height:3004;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" path="m202984,84082r145925,19304l562091,r43976,92720l767015,17668r48028,36853l784351,183447,645828,262294,532291,309324,444042,539915,252202,600671,155750,432504,49933,421141,,221506,202984,84082xe" fillcolor="#31849b [2408]" strokecolor="#4bacc6 [3208]" strokeweight="0">
                  <v:stroke joinstyle="miter"/>
                  <v:path arrowok="t" textboxrect="0,0,815044,600672"/>
                </v:shape>
                <v:shape id="osm_-453789_obj" o:spid="_x0000_s1295" style="position:absolute;top:16858;width:4251;height:5785;visibility:visible;mso-wrap-style:square;v-text-anchor:top" coordsize="850250,1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" path="m696148,154133l623534,295169r87404,80451l783276,318563r66973,130646l804248,477639r14911,155590l713524,755668r73742,96912l732819,956155r33712,154912l585544,1157089,341333,1063383r-18642,57199l219606,1054608r-74440,56505l8386,1098612,,988200,319364,628002,347640,418284r69857,-25418l408230,257572,540164,,696148,154133xe" fillcolor="#943634 [2405]" strokecolor="#c0504d [3205]" strokeweight="0">
                  <v:stroke joinstyle="miter"/>
                  <v:path arrowok="t" textboxrect="0,0,850250,1157090"/>
                </v:shape>
                <v:group id="osm_-1670928_obj" o:spid="_x0000_s1296" style="position:absolute;left:13019;top:2208;width:4920;height:9861" coordorigin="13019,2208" coordsize="9839,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Dowolny kształt: kształt 453" o:spid="_x0000_s1297" style="position:absolute;left:13019;top:2208;width:9840;height:19723;visibility:visible;mso-wrap-style:square;v-text-anchor:top" coordsize="983920,19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" path="m260701,1944268r-53131,-48039l58242,1909389,42052,1763651r100355,-85786l,1588206,166948,1351783,330787,1247431r-38975,-68168l404375,701931,397768,349732r96054,-23777l524014,,670433,2707,618021,89499r78864,49936l770282,40773,983919,75279,929800,592183,849264,703962r75311,94496l942901,895738r-66791,98290l939774,1114872r39038,75945l916276,1256212r6580,243187l833351,1511282r-38275,164535l897033,1779764r78682,-24536l975412,1972322,862307,1907202r-302247,7804l552809,1811950,260701,1944268xe" fillcolor="#943634 [2405]" strokecolor="#c0504d [3205]" strokeweight="0">
                    <v:stroke joinstyle="miter"/>
                    <v:path arrowok="t" textboxrect="0,0,983920,1972323"/>
                  </v:shape>
                  <v:shape id="Dowolny kształt: kształt 454" o:spid="_x0000_s1298" style="position:absolute;left:16054;top:13664;width:4049;height:482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" path="m4788,270939l,344312,105889,278196r132174,66220l202500,453168r93415,29130l344970,430811,286521,347928,404927,289999,346870,173783r39806,-34594l238882,,214314,138491r-53102,47023l79874,156366,4788,270939xe" filled="f" strokecolor="#243f60 [1604]" strokeweight="0">
                    <v:stroke joinstyle="miter"/>
                    <v:path arrowok="t" textboxrect="0,0,404928,482299"/>
                  </v:shape>
                </v:group>
                <v:shape id="osm_-1671681_obj" o:spid="_x0000_s1299" style="position:absolute;left:16871;top:465;width:5009;height:7939;visibility:visible;mso-wrap-style:square;v-text-anchor:top" coordsize="1001853,15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" path="m681177,1587830l540905,1493366,344798,1475105r-51732,-96735l261360,1448704r-91868,14751l105828,1342611r66791,-98290l154293,1147041,78982,1052545,159518,940766,213637,423862,,389356,75845,262198r90544,44349l263594,34179,412480,,808888,101150r-24666,92745l881326,232468r120526,193918l871053,454200,845274,592885r3285,148992l990337,866108r-42442,44712l888731,1117471,657616,1346263r-3548,122773l733629,1571119r-52452,16711xe" fillcolor="#943634 [2405]" strokecolor="#c0504d [3205]" strokeweight="0">
                  <v:stroke joinstyle="miter"/>
                  <v:path arrowok="t" textboxrect="0,0,1001853,1587831"/>
                </v:shape>
                <v:shape id="osm_-2993694_obj" o:spid="_x0000_s1300" style="position:absolute;left:7630;top:11260;width:5291;height:4443;visibility:visible;mso-wrap-style:square;v-text-anchor:top" coordsize="1058224,88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" path="m109703,57986l152865,43123,291207,74183,395684,29309r117363,79737l674666,,901727,158969,887529,290254r170694,51961l1049002,536569,960798,670490r19477,60408l818541,745623,675772,664620,607607,876877,280696,888507,357402,723748,504117,710236,571175,520672r-52894,-8613l501549,422452,390107,418874,273448,529428,136485,495375,,365609,57785,252521r58520,-35796l109703,57986xe" fillcolor="#943634 [2405]" strokecolor="#c0504d [3205]" strokeweight="0">
                  <v:stroke joinstyle="miter"/>
                  <v:path arrowok="t" textboxrect="0,0,1058224,888508"/>
                </v:shape>
                <v:shape id="osm_-1670946_obj" o:spid="_x0000_s1301" style="position:absolute;left:8159;top:8457;width:6164;height:5666;visibility:visible;mso-wrap-style:square;v-text-anchor:top" coordsize="1232816,11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" path="m567394,153220l852102,3373r92087,20249l927444,59720,977058,r134995,42850l1139062,101862,972114,338285r142407,89659l1014166,513730r16190,145738l1179684,646308r53131,48039l1155801,724289r8064,266018l1007018,1133079r-63883,-35889l952356,902836,781662,850875,795860,719590,568799,560621,407180,669667,289817,589930,185340,634804,46998,603744,,420360,151570,270425,194175,107895,386366,93870r55263,101451l567394,153220xe" fillcolor="#943634 [2405]" strokecolor="#c0504d [3205]" strokeweight="0">
                  <v:stroke joinstyle="miter"/>
                  <v:path arrowok="t" textboxrect="0,0,1232816,1133080"/>
                </v:shape>
                <v:shape id="osm_-1671682_obj" o:spid="_x0000_s1302" style="position:absolute;left:9064;width:7308;height:9223;visibility:visible;mso-wrap-style:square;v-text-anchor:top" coordsize="1461557,184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" path="m1458155,408755r3401,35575l1315137,441623r-30192,325955l1188891,791355r6607,352199l1082935,1620886r38975,68168l958071,1793406r-27009,-59012l796067,1691544r-49614,59720l763198,1715166r-92087,-20249l386403,1844764,182221,1670075,159235,1439961r-80272,20862l,1110762r85248,-35607l32143,898657,202630,838138,114021,689524r60272,-10700l309699,835715r50922,-10835l321894,767380,401438,572821,385016,388070r180922,13281l501753,256650,579016,21218,627311,r39336,78084l798757,25348r192157,97893l1013794,23742r444361,385013xe" fillcolor="#943634 [2405]" strokecolor="#c0504d [3205]" strokeweight="0">
                  <v:stroke joinstyle="miter"/>
                  <v:path arrowok="t" textboxrect="0,0,1461557,1844765"/>
                </v:shape>
                <v:shape id="osm_-454635_obj" o:spid="_x0000_s1303" style="position:absolute;left:3051;top:5685;width:5343;height:5998;visibility:visible;mso-wrap-style:square;v-text-anchor:top" coordsize="1068524,119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" path="m1068523,1158149r-43162,14863l901394,1164372,840568,1028587r-72974,-26856l647948,1054655r-74609,-32949l399051,1199593,283941,1100922r-75616,23601l190119,1018621,316947,811333,246608,770561,325085,608791,289695,473892,200461,427816,186899,320715,71068,201552,,17124,38499,r69383,1395l224068,309796,421153,248978r57189,126300l447000,626647r150205,48442l618418,745618,837250,678213r43167,144783l960066,784961r61459,189804l1068523,1158149xe" fillcolor="#943634 [2405]" strokecolor="#c0504d [3205]" strokeweight="0">
                  <v:stroke joinstyle="miter"/>
                  <v:path arrowok="t" textboxrect="0,0,1068524,1199594"/>
                </v:shape>
                <v:shape id="osm_-2993696_obj" o:spid="_x0000_s1304" style="position:absolute;left:6371;top:14588;width:3046;height:2786;visibility:visible;mso-wrap-style:square;v-text-anchor:top" coordsize="609092,55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" path="m587979,44150r21112,14079l532385,222988,212892,546947r-15276,10185l,153802,41688,8756,173531,,332972,136181,526693,105817,539927,16644r48052,27506xe" fillcolor="#943634 [2405]" strokecolor="#c0504d [3205]" strokeweight="0">
                  <v:stroke joinstyle="miter"/>
                  <v:path arrowok="t" textboxrect="0,0,609092,557133"/>
                </v:shape>
                <v:shape id="osm_-2993697_obj" o:spid="_x0000_s1305" style="position:absolute;left:6307;top:12508;width:3004;height:2761;visibility:visible;mso-wrap-style:square;v-text-anchor:top" coordsize="600785,5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" path="m537942,279865r62842,180241l552732,432600r-13234,89173l345777,552137,186336,415956,54493,424712,,411569,40736,275385,156967,125332,160615,,322279,2958,264494,116046,400979,245812r136963,34053xe" fillcolor="#943634 [2405]" strokecolor="#c0504d [3205]" strokeweight="0">
                  <v:stroke joinstyle="miter"/>
                  <v:path arrowok="t" textboxrect="0,0,600785,552138"/>
                </v:shape>
                <v:shape id="osm_-454623_obj" o:spid="_x0000_s1306" style="position:absolute;left:3438;top:13498;width:3921;height:4833;visibility:visible;mso-wrap-style:square;v-text-anchor:top" coordsize="784315,9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" path="m360427,766769r1752,2130l362401,769078r438,404l363776,769494r739,-301l364959,768620r192,-1079l365736,765981r1504,-2536l370433,761519r-247,-266l369497,760502r-664,-700l368501,759454r-426,-710l368764,757154r-999,-1228l367655,753560r1034,-1451l368104,751625r-3429,-2179l364789,749108r90,-289l364820,747517r2,-1178l364572,745489r-269,-1308l364114,743260r-213,-1290l363674,740596r-64,-440l363516,739155r-45,-388l363339,737617r-338,-968l362911,736370r-232,-716l362481,735040r-213,-657l362114,733927r-186,-552l361751,732758r-366,-1268l361210,730882r-179,-772l360953,729782r-189,-1082l360744,728579r-76,-419l360303,726104r-31,-186l359754,722976r-32,-1039l359162,719872r-252,-1594l358684,718232r-561,-2670l358007,715330r-1020,-1712l357107,712564r-259,-1280l356961,711839r-414,-2041l356190,708391r-449,-1774l355660,706282r-554,-2338l354925,703197r-334,-1376l354467,701073r-256,-1541l353746,697951r-590,-2130l352155,692776r-602,-1835l351127,689505r-265,-896l350830,687642r8,-577l350841,686804r-127,-1023l350169,684135r-94,-285l349692,682836r93,-1024l349178,681109r-1676,449l346925,682002r-1413,263l344371,682504r-567,121l343011,682792r-637,65l341484,682950r-1747,-24l338737,682764r-327,-52l338009,682647r-328,-47l335971,682305r-87,-15l335504,682287r-2182,-626l331725,681273r-1395,-366l330059,680842r-1493,-369l326975,680141r-48,-9l325484,679788r-999,-239l324786,677779r1022,-4037l325945,671832r-182,-1929l325467,668130r-7948,-490l314835,667370r-5547,-620l309563,664130r-6726,-825l297841,663531r-5622,413l291552,664459r-1675,1296l280967,654809r-3001,-4089l277661,650196r-1135,-2276l275684,648413r-682,357l274937,648807r-676,372l274083,649269r-679,384l272786,649985r-77,37l272059,650373r-703,393l271229,650841r-3600,1950l265021,653641r-3988,3537l257829,658183r-3945,2096l252617,660372r-374,-474l250488,659073r-2250,43l242179,660691r-1885,-96l235696,661305r-1402,915l232916,662499r-427,99l231338,662862r-244,-692l230740,661166r-2085,1575l225156,665522r-5319,4142l217787,670973r-3166,1789l212431,674080r-503,341l207150,678758r-346,140l204569,678926r-3054,1305l201008,680485r-545,-99l199678,679887r-2234,1811l196902,682451r28,453l197400,683834r370,254l197837,684581r-573,1120l196926,685911r-178,345l195296,687942r-617,490l194556,688628r-236,511l192761,689220r-121,217l192439,689307r-2435,-1566l189991,687437r-637,-242l188629,687347r-964,171l182616,689167r-472,155l176818,690962r-1818,701l174558,691728r-251,65l173002,691892r-185,19l172512,692212r-3170,-4313l168252,688659r-340,248l168381,689952r1491,2446l169925,693086r-164,999l169475,694788r-762,2282l169204,698246r638,1113l170523,700171r1060,1033l172783,702419r141,298l173015,703467r74,710l172317,707389r-320,2983l171971,710936r157,760l172938,712657,,591567,145389,544388,238236,401919,204140,283229r62937,-34736l286788,72414r39307,38190l504331,,614629,77319,573893,213503r54493,13143l586698,371692,784314,775022r-15442,5966l764321,783481r-3643,2353l754259,789635r-3232,1175l746196,791434r-9615,3630l721004,802249r-2964,1122l714920,804230r-21833,3538l683036,809740r2372,3460l686651,815690r-2140,939l682799,817925r-3501,3073l675833,824260r-2386,3463l673501,827856r358,-15l673993,827940r-75,657l673647,828855r-324,849l673125,829828r76,363l673776,831112r99,496l674168,831850r-15,363l674386,832464r36,232l674934,832606r373,723l675228,835530r-843,3048l674336,839769r830,3165l675364,844249r-217,2310l674769,848240r-1005,2052l671842,853517r-1846,5209l668736,861941r-1473,4642l666190,868868r-2532,3795l661646,874936r-2615,3857l656061,882588r-2255,3184l650621,890705r-5814,11485l643783,904478r-382,1538l642828,909358r-656,2636l641488,915997r-339,4170l639693,926759r-1595,5872l635280,941009r14735,-1925l660445,940646r3905,831l667861,942891r4667,2552l674338,946792r-985,2589l673212,950996r-241,4183l673385,957920r-2666,1488l670015,959622r-1637,-1380l665620,957619r-2285,-2636l661430,954369r-3161,41l656747,956803r-3585,-1373l650424,956881r-2381,428l647352,956664r461,-1160l647242,954847r-3238,-564l641773,954937r-1374,1640l638156,958087r-2261,412l631992,961318r-3042,25l625736,963829r-2919,986l620046,965048r-2139,1373l616528,966108r-1902,369l608860,962332r372,-902l610489,960778r-92,-719l609017,959746r-242,-946l607518,959451r-2399,-669l604277,957910r-217,-2657l600610,953988r-3738,-2573l594559,949511r-65,-1457l594089,947740r-1137,636l591812,948032r-2261,412l589046,950221r-777,586l587489,950419r55,-1472l586414,946773r-5699,-1711l580147,945378r826,750l580435,946683r-479,62l579744,946041r-1035,-477l577722,946423r-2230,651l573184,947127r-2928,2818l569432,950174r-1920,-731l565672,950289r-2292,174l562243,951095r-1359,1765l560390,952801r-768,-1247l557947,952748r-900,-375l555010,952636r-1471,-1032l551846,951700r-4746,1674l545964,953796r-10224,3392l535049,956543r-384,-3001l532954,952540r-1364,-192l530572,952968r-2267,3222l525144,956230r-1905,-611l522210,957095r-603,-899l520560,956574r-1457,-912l517641,957560r-719,93l515865,955101r-2538,-1749l512163,949960r-2399,-669l506202,946209r-366,-1907l504205,944879r-587,-782l502420,944252r-111,-1817l500045,941871r-108,-840l498327,938916r836,-1085l498576,937053r716,-1070l496904,934458r774,-1563l496689,932777r-486,-1891l497116,930402r-348,-809l497063,928089r-952,-2688l494083,923829r878,-1699l492851,920368r-1000,-648l490994,918731r-708,-5525l490787,910453r952,-2078l491644,906679r-2517,-4440l488491,900122r-2843,-3175l484596,891586r-3162,-4722l482444,884290r-1312,-2642l480975,879469r1149,-1492l485615,877652r-1374,-3123l485375,872920r2289,-1150l489173,870232r2025,595l492741,870505r-1172,-5346l492943,863516r2320,-908l496428,861237r5781,-1476l503933,859904r1592,1017l508788,859768r3476,-447l514087,857377r937,-2198l516914,855669r-49,-1337l517674,853985r294,-1504l518896,852118r492,-917l520185,851706r1241,-769l521709,850289r-621,-1997l521758,846863r1330,-1026l524902,845725r221,-1129l526230,843722r-332,-688l523977,842302r-409,-1290l525363,839803r-664,-1380l525157,836287r-618,-1020l525449,833806r-2372,-1404l522649,830011r-1346,909l520657,830634r-383,-3004l517730,826796r-1495,-1212l514511,825438r-889,-1228l509466,823156r296,-1504l506820,820564r-1940,-1827l505941,817500r-541,-418l504395,816843r-1528,443l498392,814685r-2924,9l494002,815615r-1229,-87l492097,815004r-413,-2266l489106,812580r-1132,-2177l486957,811023r-1724,-146l484021,811891r-664,-1382l482325,811008r-1307,-686l479270,811891r-3292,1889l474896,812942r-775,1566l472142,814273r-866,846l468023,815414r-1534,-1510l465837,811665r-1263,-1305l463863,808620r-1519,-1392l451674,803836r-3801,1712l438528,803941r-1771,-505l433105,800608r-2115,-338l429134,800996r-836,1085l427783,804714r744,2957l427660,808518r-2578,-155l422167,806537r-1152,514l416668,807368r-1144,-1318l414824,807240r-1681,-762l412067,807594r-524,50l408854,806298r-4586,347l400989,807681r-3067,1736l396453,809364r-290,-1308l397069,805619r-772,-2223l397221,802056r-77,-601l395293,799371r-397,-2149l395713,795043r1821,-1947l397699,788677r-1439,183l395580,787360r-2598,-1253l391696,782730r-1168,394l387166,786367r-1945,986l384154,786634r-835,-2701l379918,780216r-1469,-53l377088,780948r-3686,722l370506,780941r-2509,-1507l366423,779893r-511,-558l365224,779670r-723,-884l361165,772737r-738,-5968xe" fillcolor="#943634 [2405]" strokecolor="#c0504d [3205]" strokeweight="0">
                  <v:stroke joinstyle="miter"/>
                  <v:path arrowok="t" textboxrect="0,0,784315,966478"/>
                </v:shape>
                <v:shape id="osm_-1671683_obj" o:spid="_x0000_s1307" style="position:absolute;left:16995;top:7357;width:3282;height:5265;visibility:visible;mso-wrap-style:square;v-text-anchor:top" coordsize="656384,10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" path="m144698,85085l236566,70334,268272,r51732,96735l516111,114996r140272,94464l507794,426092r45232,225698l572190,839622,511137,956264r-192364,96768l180336,942535r303,-217094l101957,749977,,646030,38275,481495r89505,-11883l121200,226425r62536,-65395l144698,85085xe" fillcolor="#943634 [2405]" strokecolor="#c0504d [3205]" strokeweight="0">
                  <v:stroke joinstyle="miter"/>
                  <v:path arrowok="t" textboxrect="0,0,656384,1053033"/>
                </v:shape>
                <v:shape id="osm_-454651_obj" o:spid="_x0000_s1308" style="position:absolute;left:3591;top:2283;width:7405;height:8276;visibility:visible;mso-wrap-style:square;v-text-anchor:top" coordsize="1481038,16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" path="m1208655,232848r88609,148614l1126777,441981r53105,176498l1094634,654086r78963,350061l1253869,983285r22986,230114l1481037,1388088r-125765,42101l1300009,1328738r-192191,14025l1065213,1505293,913643,1655228,852184,1465424r-79649,38035l729368,1358676r-218832,67405l489323,1355552,339118,1307110r31342,-251369l313271,929441,116186,990259,,681858r92496,2304l116155,479925,354267,443487,405718,262090,566333,200753,838023,r60608,8053l892312,122311r216792,-20427l1208655,232848xe" fillcolor="#943634 [2405]" strokecolor="#c0504d [3205]" strokeweight="0">
                  <v:stroke joinstyle="miter"/>
                  <v:path arrowok="t" textboxrect="0,0,1481038,1655229"/>
                </v:shape>
                <v:shape id="osm_-454720_obj" o:spid="_x0000_s1309" style="position:absolute;left:2700;top:10694;width:5511;height:6935;visibility:visible;mso-wrap-style:square;v-text-anchor:top" coordsize="1102153,138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" path="m320398,1273581r-17580,31595l155984,1386951,,1232818,130962,940250r5949,-261953l201047,645170r145134,-2660l403610,538925,333817,461349r53894,-78442l357756,306981r-86695,8958l297739,240336,252638,219315r25876,-96523l354130,99191r115110,98671l643528,19975r74609,32949l837783,r72974,26856l971583,162641r123967,8640l1102152,330020r-58520,35796l881968,362858r-3648,125332l762089,638243,651791,560924,473555,671528,434248,633338,414537,809417r-62937,34736l385696,962843r-92847,142469l147460,1152491r172938,121090xe" fillcolor="#943634 [2405]" strokecolor="#c0504d [3205]" strokeweight="0">
                  <v:stroke joinstyle="miter"/>
                  <v:path arrowok="t" textboxrect="0,0,1102153,1386952"/>
                </v:shape>
                <v:shape id="osm_-2708463_obj" o:spid="_x0000_s1310" style="position:absolute;left:14537;top:7936;width:2024;height:2411;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" path="m4788,270939l79874,156366r81338,29148l214314,138491,238882,,386676,139189r-39806,34594l404927,289999,286521,347928r58449,82883l295915,482298,202500,453168,238063,344416,105889,278196,,344312,4788,270939xe" fillcolor="#622423 [1605]" strokecolor="#c0504d [3205]" strokeweight="0">
                  <v:stroke joinstyle="miter"/>
                  <v:path arrowok="t" textboxrect="0,0,404928,482299"/>
                </v:shape>
                <v:shape id="osm_-2993692_obj" o:spid="_x0000_s1311" style="position:absolute;left:8997;top:13355;width:1488;height:1524;visibility:visible;mso-wrap-style:square;v-text-anchor:top" coordsize="297728,3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" path="m83954,304874l62842,290795,,110554,116659,,228101,3578r16732,89607l297727,101798,230669,291362,83954,304874xe" fillcolor="#622423 [1605]" strokecolor="#c0504d [3205]" strokeweight="0">
                  <v:stroke joinstyle="miter"/>
                  <v:path arrowok="t" textboxrect="0,0,297728,304875"/>
                </v:shape>
                <v:shape id="osm_-454619_obj" o:spid="_x0000_s1312" style="position:absolute;left:4214;top:16738;width:1076;height:850;visibility:visible;mso-wrap-style:square;v-text-anchor:top" coordsize="215076,1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" path="m17580,64737r-810,-961l16613,63016r26,-564l16959,59469r772,-3212l17657,55547r-91,-750l17425,54499,16225,53284,15165,52251r-681,-812l13846,50326r-491,-1176l14117,46868r286,-703l14567,45166r-53,-688l13023,42032r-469,-1045l12894,40739r1090,-760l17154,44292r305,-301l17644,43972r1305,-99l19200,43808r442,-65l21460,43042r5326,-1640l27258,41247r5049,-1649l33271,39427r725,-152l34633,39517r13,304l37081,41387r201,130l37403,41300r1559,-81l39198,40708r123,-196l39938,40022r1452,-1686l41568,37991r338,-210l42479,36661r-67,-493l42042,35914r-470,-930l41544,34531r542,-753l44320,31967r785,499l45650,32565r507,-254l49211,31006r2235,-28l51792,30838r4778,-4337l57073,26160r2190,-1318l62429,23053r2050,-1309l69798,17602r3499,-2781l75382,13246r354,1004l75980,14942r1151,-264l77558,14579r1378,-279l80338,13385r4598,-710l86821,12771r6059,-1575l95130,11153r1755,825l97259,12452r1267,-93l102471,10263r3204,-1005l109663,5721r2608,-850l115871,2921r127,-75l116701,2453r650,-351l117428,2065r618,-332l118725,1349r178,-90l119579,887r65,-37l120326,493,121168,r1135,2276l122608,2800r3001,4089l134519,17835r1675,-1296l136861,16024r5622,-413l147479,15385r6726,825l153930,18830r5547,620l162161,19720r7948,490l170405,21983r182,1929l170450,25822r-1022,4037l169127,31629r999,239l171569,32212r48,9l173208,32553r1493,369l174972,32987r1395,366l177964,33741r2182,626l180526,34370r87,15l182323,34680r328,47l183052,34792r327,52l184379,35006r1747,24l187016,34937r637,-65l188446,34705r567,-121l190154,34345r1413,-263l192144,33638r1676,-449l194427,33892r-93,1024l194717,35930r94,285l195356,37861r127,1023l195480,39145r-8,577l195504,40689r265,896l196195,43021r602,1835l197798,47901r590,2130l198853,51612r256,1541l199233,53901r334,1376l199748,56024r554,2338l200383,58697r449,1774l201189,61878r414,2041l201490,63364r259,1280l201629,65698r1020,1712l202765,67642r561,2670l203552,70358r252,1594l204364,74017r32,1039l204914,77998r31,186l205310,80240r76,419l205406,80780r189,1082l205673,82190r179,772l206027,83570r366,1268l206570,85455r186,552l206910,86463r213,657l207321,87734r232,716l207643,88729r338,968l208113,90847r45,388l208252,92236r64,440l208543,94050r213,1290l208945,96261r269,1308l209464,98419r-2,1178l209521,100899r-90,289l209317,101526r3429,2179l213331,104189r-1034,1451l212407,108006r999,1228l212717,110824r426,710l213475,111882r664,700l214828,113333r247,266l211882,115525r-1504,2536l209793,119621r-192,1079l209157,121273r-739,301l207481,121562r-438,-404l206821,120979r-1752,-2130l78914,170058,,96332,17580,64737xe" fillcolor="#943634 [2405]" strokecolor="#c0504d [3205]" strokeweight="0">
                  <v:stroke joinstyle="miter"/>
                  <v:path arrowok="t" textboxrect="0,0,215076,170059"/>
                </v:shape>
                <v:shape id="osm_-454719_obj" o:spid="_x0000_s1313" style="position:absolute;left:3645;top:11790;width:1073;height:2130;visibility:visible;mso-wrap-style:square;v-text-anchor:top" coordsize="214602,42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" path="m63629,r45101,21021l82052,96624r86695,-8958l198702,163592r-53894,78442l214601,319610,157172,423195,12038,425855,,144622,63629,xe" fillcolor="#622423 [1605]" strokecolor="#c0504d [3205]" strokeweight="0">
                  <v:stroke joinstyle="miter"/>
                  <v:path arrowok="t" textboxrect="0,0,214602,425856"/>
                </v:shape>
                <v:shape id="map_id" o:spid="_x0000_s1314" type="#_x0000_t202" style="position:absolute;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" strokecolor="#7f7f7f [1601]" strokeweight="0">
                  <v:textbox>
                    <w:txbxContent>
                      <w:p w14:paraId="11BF717D" w14:textId="77777777" w:rsidR="00C7202A" w:rsidRPr="008D683C" w:rsidRDefault="00C7202A" w:rsidP="00C7202A">
                        <w:pP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cem_202242714402</w:t>
                        </w:r>
                      </w:p>
                    </w:txbxContent>
                  </v:textbox>
                </v:shape>
                <v:shape id="number_legend_1" o:spid="_x0000_s1315" type="#_x0000_t202" style="position:absolute;left:13166;top:21529;width:19089;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" fillcolor="#943634 [2405]" stroked="f">
                  <v:textbox>
                    <w:txbxContent>
                      <w:p w14:paraId="787191D6"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Zachodni Obszar Integracji</w:t>
                        </w:r>
                      </w:p>
                    </w:txbxContent>
                  </v:textbox>
                </v:shape>
                <v:shape id="number_legend_2" o:spid="_x0000_s1316" type="#_x0000_t202" style="position:absolute;left:13166;top:24186;width:19089;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" fillcolor="#31849b [2408]" stroked="f">
                  <v:textbox>
                    <w:txbxContent>
                      <w:p w14:paraId="37F4BF3F"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udniowy Obszar Funkcjonalny</w:t>
                        </w:r>
                      </w:p>
                    </w:txbxContent>
                  </v:textbox>
                </v:shape>
                <w10:anchorlock/>
              </v:group>
            </w:pict>
          </mc:Fallback>
        </mc:AlternateContent>
      </w:r>
    </w:p>
    <w:p w14:paraId="49E0560A" w14:textId="52121F5F" w:rsidR="00C7202A" w:rsidRDefault="00C7202A" w:rsidP="00801F6B">
      <w:pPr>
        <w:pStyle w:val="Legenda"/>
      </w:pPr>
      <w:bookmarkStart w:id="9" w:name="_Toc119320186"/>
      <w:r>
        <w:t xml:space="preserve">Rysunek </w:t>
      </w:r>
      <w:fldSimple w:instr=" SEQ Rysunek \* ARABIC ">
        <w:r w:rsidR="007E17AA">
          <w:rPr>
            <w:noProof/>
          </w:rPr>
          <w:t>3</w:t>
        </w:r>
      </w:fldSimple>
      <w:r>
        <w:t xml:space="preserve">. </w:t>
      </w:r>
      <w:r w:rsidRPr="008D683C">
        <w:t>Obszary funkcjonalne i ich miasta średnie tracące funkcje społeczno-gospodarcze</w:t>
      </w:r>
      <w:bookmarkEnd w:id="9"/>
    </w:p>
    <w:p w14:paraId="3E51917A" w14:textId="77777777" w:rsidR="00C7202A" w:rsidRDefault="00C7202A" w:rsidP="00801F6B">
      <w:pPr>
        <w:pStyle w:val="rdo"/>
        <w:spacing w:line="240" w:lineRule="auto"/>
      </w:pPr>
      <w:r w:rsidRPr="008D683C">
        <w:t>Źródło: opracowanie własne na podstawie Open Street Map.</w:t>
      </w:r>
    </w:p>
    <w:p w14:paraId="26FF5966" w14:textId="2D1578B8" w:rsidR="00C7202A" w:rsidRPr="00801F6B" w:rsidRDefault="00C7202A" w:rsidP="00801F6B">
      <w:pPr>
        <w:spacing w:line="240" w:lineRule="auto"/>
        <w:jc w:val="both"/>
        <w:rPr>
          <w:b/>
          <w:bCs/>
          <w:color w:val="632423" w:themeColor="accent2" w:themeShade="80"/>
        </w:rPr>
      </w:pPr>
      <w:r>
        <w:t xml:space="preserve">Wybrany do porównania Zachodni Obszar Integracji na koniec grudnia 2020 r. według danych GUS zamieszkiwało 211 tys. mieszkańców. Cechą wywierającą wpływ </w:t>
      </w:r>
      <w:r w:rsidR="00495499">
        <w:br/>
      </w:r>
      <w:r>
        <w:t xml:space="preserve">na funkcjonowanie Zachodniego Obszaru Integracji, podobnie jak w przypadku POF jest występowanie miast średnich tracących funkcje społeczno-gospodarcze, tj. </w:t>
      </w:r>
      <w:r w:rsidRPr="00495499">
        <w:rPr>
          <w:b/>
          <w:bCs/>
          <w:color w:val="632423" w:themeColor="accent2" w:themeShade="80"/>
        </w:rPr>
        <w:t>Bolesławca, Lubania i Zgorzelca.</w:t>
      </w:r>
      <w:r w:rsidR="00801F6B">
        <w:rPr>
          <w:b/>
          <w:bCs/>
          <w:color w:val="632423" w:themeColor="accent2" w:themeShade="80"/>
        </w:rPr>
        <w:br w:type="page"/>
      </w:r>
    </w:p>
    <w:p w14:paraId="05850D42" w14:textId="75DA2EDC" w:rsidR="00BC11BC" w:rsidRPr="00BC11BC" w:rsidRDefault="00BC11BC" w:rsidP="00801F6B">
      <w:pPr>
        <w:keepNext/>
        <w:keepLines/>
        <w:spacing w:before="240" w:after="24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t>Sfera gospodarcza</w:t>
      </w:r>
    </w:p>
    <w:p w14:paraId="5C5A5CB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Przedsiębiorczość</w:t>
      </w:r>
    </w:p>
    <w:p w14:paraId="11A4AE9B" w14:textId="77777777" w:rsidR="00BC11BC" w:rsidRPr="00BC11BC" w:rsidRDefault="00BC11BC" w:rsidP="00801F6B">
      <w:pPr>
        <w:spacing w:line="240" w:lineRule="auto"/>
        <w:jc w:val="both"/>
      </w:pPr>
      <w:r w:rsidRPr="00BC11BC">
        <w:t xml:space="preserve">Na terenie Południowego Obszaru Funkcjonalnego zlokalizowane są miasta średniej wielkości, które jak wynika z opracowania „Aktualizacja delimitacji miast średnich tracących funkcje społeczno-gospodarcze (powiększających dystans rozwojowy)” znajdują się w kryzysie oraz zagrożone są postępującą marginalizacją. </w:t>
      </w:r>
      <w:r w:rsidRPr="00BC11BC">
        <w:br/>
        <w:t>Zgodnie z przyjętą na potrzeby powyższego opracowania metodologią na obszarze POF znajdują się:</w:t>
      </w:r>
    </w:p>
    <w:p w14:paraId="75CB3205" w14:textId="77777777" w:rsidR="00BC11BC" w:rsidRPr="00BC11BC" w:rsidRDefault="00BC11BC">
      <w:pPr>
        <w:pStyle w:val="Akapitzlist"/>
        <w:numPr>
          <w:ilvl w:val="0"/>
          <w:numId w:val="49"/>
        </w:numPr>
        <w:spacing w:line="240" w:lineRule="auto"/>
      </w:pPr>
      <w:r w:rsidRPr="00495499">
        <w:rPr>
          <w:b/>
          <w:bCs/>
        </w:rPr>
        <w:t>miasta kryzysowe</w:t>
      </w:r>
      <w:r w:rsidRPr="00BC11BC">
        <w:t xml:space="preserve"> (silne powiększanie niekorzystnego dystansu, </w:t>
      </w:r>
      <w:r w:rsidRPr="00BC11BC">
        <w:br/>
        <w:t xml:space="preserve">zła sytuacja społeczno-gospodarcza) – </w:t>
      </w:r>
      <w:r w:rsidRPr="00495499">
        <w:rPr>
          <w:b/>
          <w:bCs/>
        </w:rPr>
        <w:t>Kłodzko, Bielawa, Ząbkowice Śląskie,</w:t>
      </w:r>
    </w:p>
    <w:p w14:paraId="0F4ACF1F" w14:textId="77777777" w:rsidR="00BC11BC" w:rsidRPr="00BC11BC" w:rsidRDefault="00BC11BC">
      <w:pPr>
        <w:pStyle w:val="Akapitzlist"/>
        <w:numPr>
          <w:ilvl w:val="0"/>
          <w:numId w:val="49"/>
        </w:numPr>
        <w:spacing w:line="240" w:lineRule="auto"/>
      </w:pPr>
      <w:r w:rsidRPr="00495499">
        <w:rPr>
          <w:b/>
          <w:bCs/>
        </w:rPr>
        <w:t>miasta obniżającego się potencjału</w:t>
      </w:r>
      <w:r w:rsidRPr="00BC11BC">
        <w:t xml:space="preserve"> (silne powiększanie niekorzystnego dystansu, umiarkowanie zła sytuacja społeczno-gospodarcza) – </w:t>
      </w:r>
      <w:r w:rsidRPr="00495499">
        <w:rPr>
          <w:b/>
          <w:bCs/>
        </w:rPr>
        <w:t>Dzierżoniów.</w:t>
      </w:r>
    </w:p>
    <w:p w14:paraId="43F8A1EB" w14:textId="77777777" w:rsidR="00BC11BC" w:rsidRPr="00BC11BC" w:rsidRDefault="00BC11BC" w:rsidP="00801F6B">
      <w:pPr>
        <w:spacing w:line="240" w:lineRule="auto"/>
        <w:jc w:val="both"/>
      </w:pPr>
      <w:r w:rsidRPr="00BC11BC">
        <w:t xml:space="preserve">Analizując sferę gospodarczą warto również podkreślić, że na terenie Południowego Obszaru Funkcjonalnego znajdują się gminy zagrożone trwałą marginalizacją. </w:t>
      </w:r>
      <w:r w:rsidRPr="00BC11BC">
        <w:br/>
        <w:t>Jak wynika z Załącznika Nr 1 „Lista gmin zagrożonych trwałą marginalizacją: programowanie 2021-2027” z 30 dolnośląskich gmin zagrożonych trwałą marginalizacją, 11 (ok. 37%) znajduje się na diagnozowanym Obszarze. Są to gminy zlokalizowane w powiatach:</w:t>
      </w:r>
    </w:p>
    <w:p w14:paraId="34687D0D" w14:textId="77777777" w:rsidR="00BC11BC" w:rsidRPr="00BC11BC" w:rsidRDefault="00BC11BC">
      <w:pPr>
        <w:pStyle w:val="Akapitzlist"/>
        <w:numPr>
          <w:ilvl w:val="0"/>
          <w:numId w:val="50"/>
        </w:numPr>
        <w:spacing w:line="240" w:lineRule="auto"/>
      </w:pPr>
      <w:r w:rsidRPr="00BC11BC">
        <w:t>kłodzkim – gminy: Bystrzyca Kłodzka, Duszniki-Zdrój, Lądek-Zdrój, Lewin Kłodzki, Międzylesie, Stronie Śląskie,</w:t>
      </w:r>
    </w:p>
    <w:p w14:paraId="27923CE8" w14:textId="77777777" w:rsidR="00BC11BC" w:rsidRPr="00BC11BC" w:rsidRDefault="00BC11BC">
      <w:pPr>
        <w:pStyle w:val="Akapitzlist"/>
        <w:numPr>
          <w:ilvl w:val="0"/>
          <w:numId w:val="50"/>
        </w:numPr>
        <w:spacing w:line="240" w:lineRule="auto"/>
      </w:pPr>
      <w:r w:rsidRPr="00BC11BC">
        <w:t>ząbkowickim – gminy: Bardo, Kamieniec Ząbkowicki, Stoszowice, Ziębice, Złoty Stok.</w:t>
      </w:r>
    </w:p>
    <w:p w14:paraId="30375A50" w14:textId="77777777" w:rsidR="00BC11BC" w:rsidRPr="00BC11BC" w:rsidRDefault="00BC11BC" w:rsidP="00801F6B">
      <w:pPr>
        <w:spacing w:line="240" w:lineRule="auto"/>
        <w:jc w:val="both"/>
      </w:pPr>
      <w:r w:rsidRPr="00BC11BC">
        <w:t xml:space="preserve">W większości są to gminy położone peryferyjnie względem najważniejszych ciągów komunikacyjnych. Dodatkowo z uwagi na niezadawalający stan techniczny dróg </w:t>
      </w:r>
      <w:r w:rsidRPr="00BC11BC">
        <w:br/>
        <w:t xml:space="preserve">ich dostępność komunikacyjna jest ograniczona, co tym samym stanowi barierę rozwoju. Należy także zaznaczyć, że gminy te zlokalizowane są peryferyjnie </w:t>
      </w:r>
      <w:r w:rsidRPr="00BC11BC">
        <w:br/>
        <w:t xml:space="preserve">w stosunku do największych ośrodków wzrostu w regionie, a co za tym idzie </w:t>
      </w:r>
      <w:r w:rsidRPr="00BC11BC">
        <w:br/>
        <w:t>ich atrakcyjność inwestycyjna jest niska.</w:t>
      </w:r>
    </w:p>
    <w:p w14:paraId="56907438" w14:textId="77777777" w:rsidR="00BC11BC" w:rsidRPr="00BC11BC" w:rsidRDefault="00BC11BC" w:rsidP="00801F6B">
      <w:pPr>
        <w:spacing w:line="240" w:lineRule="auto"/>
        <w:jc w:val="both"/>
      </w:pPr>
      <w:r w:rsidRPr="00BC11BC">
        <w:t>Podkreślenia wymaga również fakt, że na liście znalazły się gminy o dużym potencjale turystycznym, w tym gminy uzdrowiskowe. Prowadzi to do wniosku, że rynek turystyczny, z uwagi na swoje ograniczenia nie może stanowić koła napędowego rozwoju gospodarek wszystkich zainteresowanych gmin.</w:t>
      </w:r>
    </w:p>
    <w:p w14:paraId="7EC77B48" w14:textId="77777777" w:rsidR="00BC11BC" w:rsidRPr="00BC11BC" w:rsidRDefault="00BC11BC" w:rsidP="00801F6B">
      <w:pPr>
        <w:spacing w:line="240" w:lineRule="auto"/>
        <w:jc w:val="both"/>
      </w:pPr>
      <w:r w:rsidRPr="00BC11BC">
        <w:t xml:space="preserve">Powyższa sytuacja wymaga podjęcia intensywnych działań zmierzających </w:t>
      </w:r>
      <w:r w:rsidRPr="00BC11BC">
        <w:br/>
        <w:t>do aktywizacji gospodarczej miast, które powinny stać się liderami rozwoju całego Obszaru.</w:t>
      </w:r>
    </w:p>
    <w:p w14:paraId="45D16B6C" w14:textId="77777777" w:rsidR="00BC11BC" w:rsidRPr="00BC11BC" w:rsidRDefault="00BC11BC" w:rsidP="00801F6B">
      <w:pPr>
        <w:spacing w:line="240" w:lineRule="auto"/>
        <w:jc w:val="both"/>
      </w:pPr>
      <w:r w:rsidRPr="00BC11BC">
        <w:t xml:space="preserve">W 2020 r. na terenie Południowego Obszaru Funkcjonalnego zarejestrowane były łącznie 32 796 podmioty gospodarcze. W porównaniu do 2014 r. nastąpił wzrost ogólnej liczby podmiotów gospodarczych o ok. 6,2%. Powyższa tendencja zauważalna była również na Dolnym Śląsku. Zaznaczyć przy tym należy, że wzrost liczby podmiotów gospodarczych działających na terenie POF był wyraźnie wolniejszy </w:t>
      </w:r>
      <w:r w:rsidRPr="00BC11BC">
        <w:br/>
        <w:t>niż w województwie (12,8%).</w:t>
      </w:r>
    </w:p>
    <w:p w14:paraId="0E12E83A" w14:textId="77777777" w:rsidR="00BC11BC" w:rsidRPr="00BC11BC" w:rsidRDefault="00BC11BC" w:rsidP="00801F6B">
      <w:pPr>
        <w:spacing w:line="240" w:lineRule="auto"/>
        <w:jc w:val="both"/>
      </w:pPr>
      <w:r w:rsidRPr="00BC11BC">
        <w:t>Wśród podmiotów gospodarczych funkcjonujących na analizowanym Obszarze dominowały przedsiębiorstwa zaliczane do sektora prywatnego. W 2020 r. działały łącznie 30 799 podmioty zaliczane do sektora prywatnego. Również w tym przypadku na przestrzeni lat 2014-2020 nastąpił wzrost liczby podmiotów wynoszący ok. 6,4%. Podkreślić przy tym należy, że wzrost liczby podmiotów na terenie POF kształtował się poniżej średniej regionalnej (11,3%). Prowadzi to do wniosku, że POF rozwijał się wolniej niż województwo, w rezultacie jego pozycja gospodarcza na Dolnym Śląsku uległa osłabieniu.</w:t>
      </w:r>
    </w:p>
    <w:p w14:paraId="0663B252" w14:textId="77777777" w:rsidR="00BC11BC" w:rsidRPr="00BC11BC" w:rsidRDefault="00BC11BC" w:rsidP="00801F6B">
      <w:pPr>
        <w:spacing w:line="240" w:lineRule="auto"/>
        <w:jc w:val="both"/>
      </w:pPr>
      <w:r w:rsidRPr="00BC11BC">
        <w:t>Powyższy wniosek potwierdza analiza udziału podmiotów gospodarczych zlokalizowanych na obszarze Południowego Obszaru Funkcjonalnego w ogólnej liczbie podmiotów gospodarczych na Dolnym Śląsku. W 2020 r. udział ten wynosił 8,3% podczas gdy w 2014 r. 8,8%.</w:t>
      </w:r>
    </w:p>
    <w:p w14:paraId="39BC9E93" w14:textId="6616CA44" w:rsidR="00BC11BC" w:rsidRPr="002B6EB9" w:rsidRDefault="00BC11BC" w:rsidP="00801F6B">
      <w:pPr>
        <w:pStyle w:val="Legenda"/>
      </w:pPr>
      <w:bookmarkStart w:id="10" w:name="_Toc115701553"/>
      <w:bookmarkStart w:id="11" w:name="_Toc119320200"/>
      <w:r w:rsidRPr="002B6EB9">
        <w:t xml:space="preserve">Tabela </w:t>
      </w:r>
      <w:fldSimple w:instr=" SEQ Tabela \* ARABIC ">
        <w:r w:rsidR="007E17AA">
          <w:rPr>
            <w:noProof/>
          </w:rPr>
          <w:t>1</w:t>
        </w:r>
      </w:fldSimple>
      <w:r w:rsidRPr="002B6EB9">
        <w:t>. Podmioty gospodarcze</w:t>
      </w:r>
      <w:bookmarkEnd w:id="10"/>
      <w:bookmarkEnd w:id="11"/>
    </w:p>
    <w:tbl>
      <w:tblPr>
        <w:tblStyle w:val="Siatkatabelijasna"/>
        <w:tblW w:w="5000" w:type="pct"/>
        <w:tblLook w:val="04A0" w:firstRow="1" w:lastRow="0" w:firstColumn="1" w:lastColumn="0" w:noHBand="0" w:noVBand="1"/>
      </w:tblPr>
      <w:tblGrid>
        <w:gridCol w:w="5200"/>
        <w:gridCol w:w="1172"/>
        <w:gridCol w:w="1172"/>
        <w:gridCol w:w="1800"/>
      </w:tblGrid>
      <w:tr w:rsidR="00BC11BC" w:rsidRPr="00BC11BC" w14:paraId="01BA6DD1" w14:textId="77777777" w:rsidTr="0093310E">
        <w:trPr>
          <w:trHeight w:val="170"/>
          <w:tblHeader/>
        </w:trPr>
        <w:tc>
          <w:tcPr>
            <w:tcW w:w="2783" w:type="pct"/>
            <w:shd w:val="clear" w:color="auto" w:fill="4BACC6" w:themeFill="accent5"/>
            <w:hideMark/>
          </w:tcPr>
          <w:p w14:paraId="141C3C61"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627" w:type="pct"/>
            <w:shd w:val="clear" w:color="auto" w:fill="4BACC6" w:themeFill="accent5"/>
            <w:hideMark/>
          </w:tcPr>
          <w:p w14:paraId="1A4519F3"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627" w:type="pct"/>
            <w:shd w:val="clear" w:color="auto" w:fill="4BACC6" w:themeFill="accent5"/>
            <w:hideMark/>
          </w:tcPr>
          <w:p w14:paraId="68014868"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963" w:type="pct"/>
            <w:shd w:val="clear" w:color="auto" w:fill="4BACC6" w:themeFill="accent5"/>
            <w:hideMark/>
          </w:tcPr>
          <w:p w14:paraId="1443A26A"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r>
      <w:tr w:rsidR="00BC11BC" w:rsidRPr="00BC11BC" w14:paraId="05561974" w14:textId="77777777" w:rsidTr="0093310E">
        <w:trPr>
          <w:trHeight w:val="170"/>
        </w:trPr>
        <w:tc>
          <w:tcPr>
            <w:tcW w:w="2783" w:type="pct"/>
            <w:hideMark/>
          </w:tcPr>
          <w:p w14:paraId="68138BF8"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Bardo (m-w)</w:t>
            </w:r>
          </w:p>
        </w:tc>
        <w:tc>
          <w:tcPr>
            <w:tcW w:w="627" w:type="pct"/>
            <w:hideMark/>
          </w:tcPr>
          <w:p w14:paraId="50ED86E8"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35D4CA5"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D523207"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F02B769" w14:textId="77777777" w:rsidTr="0093310E">
        <w:trPr>
          <w:trHeight w:val="170"/>
        </w:trPr>
        <w:tc>
          <w:tcPr>
            <w:tcW w:w="2783" w:type="pct"/>
            <w:hideMark/>
          </w:tcPr>
          <w:p w14:paraId="531B21A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2E5D0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447</w:t>
            </w:r>
          </w:p>
        </w:tc>
        <w:tc>
          <w:tcPr>
            <w:tcW w:w="627" w:type="pct"/>
            <w:hideMark/>
          </w:tcPr>
          <w:p w14:paraId="5580060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963" w:type="pct"/>
            <w:hideMark/>
          </w:tcPr>
          <w:p w14:paraId="2B74E85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111,9</w:t>
            </w:r>
          </w:p>
        </w:tc>
      </w:tr>
      <w:tr w:rsidR="00BC11BC" w:rsidRPr="00BC11BC" w14:paraId="0DF21ADA" w14:textId="77777777" w:rsidTr="0093310E">
        <w:trPr>
          <w:trHeight w:val="170"/>
        </w:trPr>
        <w:tc>
          <w:tcPr>
            <w:tcW w:w="2783" w:type="pct"/>
            <w:hideMark/>
          </w:tcPr>
          <w:p w14:paraId="66431481"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6767F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426</w:t>
            </w:r>
          </w:p>
        </w:tc>
        <w:tc>
          <w:tcPr>
            <w:tcW w:w="627" w:type="pct"/>
            <w:hideMark/>
          </w:tcPr>
          <w:p w14:paraId="7AF85F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477</w:t>
            </w:r>
          </w:p>
        </w:tc>
        <w:tc>
          <w:tcPr>
            <w:tcW w:w="963" w:type="pct"/>
            <w:hideMark/>
          </w:tcPr>
          <w:p w14:paraId="25782A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112,0</w:t>
            </w:r>
          </w:p>
        </w:tc>
      </w:tr>
      <w:tr w:rsidR="00BC11BC" w:rsidRPr="00BC11BC" w14:paraId="60880CF9" w14:textId="77777777" w:rsidTr="0093310E">
        <w:trPr>
          <w:trHeight w:val="170"/>
        </w:trPr>
        <w:tc>
          <w:tcPr>
            <w:tcW w:w="2783" w:type="pct"/>
            <w:hideMark/>
          </w:tcPr>
          <w:p w14:paraId="1BFCE6C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Bielawa (m)</w:t>
            </w:r>
          </w:p>
        </w:tc>
        <w:tc>
          <w:tcPr>
            <w:tcW w:w="627" w:type="pct"/>
            <w:hideMark/>
          </w:tcPr>
          <w:p w14:paraId="502E22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4DB65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FD81AC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B22F8E9" w14:textId="77777777" w:rsidTr="0093310E">
        <w:trPr>
          <w:trHeight w:val="170"/>
        </w:trPr>
        <w:tc>
          <w:tcPr>
            <w:tcW w:w="2783" w:type="pct"/>
            <w:hideMark/>
          </w:tcPr>
          <w:p w14:paraId="5E668DA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F5496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2 946</w:t>
            </w:r>
          </w:p>
        </w:tc>
        <w:tc>
          <w:tcPr>
            <w:tcW w:w="627" w:type="pct"/>
            <w:hideMark/>
          </w:tcPr>
          <w:p w14:paraId="0B22A3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3 139</w:t>
            </w:r>
          </w:p>
        </w:tc>
        <w:tc>
          <w:tcPr>
            <w:tcW w:w="963" w:type="pct"/>
            <w:hideMark/>
          </w:tcPr>
          <w:p w14:paraId="4AF3EE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106,6</w:t>
            </w:r>
          </w:p>
        </w:tc>
      </w:tr>
      <w:tr w:rsidR="00BC11BC" w:rsidRPr="00BC11BC" w14:paraId="4A534E60" w14:textId="77777777" w:rsidTr="0093310E">
        <w:trPr>
          <w:trHeight w:val="170"/>
        </w:trPr>
        <w:tc>
          <w:tcPr>
            <w:tcW w:w="2783" w:type="pct"/>
            <w:hideMark/>
          </w:tcPr>
          <w:p w14:paraId="57B3B63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46174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2 680</w:t>
            </w:r>
          </w:p>
        </w:tc>
        <w:tc>
          <w:tcPr>
            <w:tcW w:w="627" w:type="pct"/>
            <w:hideMark/>
          </w:tcPr>
          <w:p w14:paraId="49CAD8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2 823</w:t>
            </w:r>
          </w:p>
        </w:tc>
        <w:tc>
          <w:tcPr>
            <w:tcW w:w="963" w:type="pct"/>
            <w:hideMark/>
          </w:tcPr>
          <w:p w14:paraId="05D152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105,3</w:t>
            </w:r>
          </w:p>
        </w:tc>
      </w:tr>
      <w:tr w:rsidR="00BC11BC" w:rsidRPr="00BC11BC" w14:paraId="06FE4A13" w14:textId="77777777" w:rsidTr="0093310E">
        <w:trPr>
          <w:trHeight w:val="170"/>
        </w:trPr>
        <w:tc>
          <w:tcPr>
            <w:tcW w:w="2783" w:type="pct"/>
            <w:hideMark/>
          </w:tcPr>
          <w:p w14:paraId="78F2969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Bystrzyca Kłodzka (m-w)</w:t>
            </w:r>
          </w:p>
        </w:tc>
        <w:tc>
          <w:tcPr>
            <w:tcW w:w="627" w:type="pct"/>
            <w:hideMark/>
          </w:tcPr>
          <w:p w14:paraId="0D88C16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2715C0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1E41B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88E8299" w14:textId="77777777" w:rsidTr="0093310E">
        <w:trPr>
          <w:trHeight w:val="170"/>
        </w:trPr>
        <w:tc>
          <w:tcPr>
            <w:tcW w:w="2783" w:type="pct"/>
            <w:hideMark/>
          </w:tcPr>
          <w:p w14:paraId="646C63F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D43C2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1 951</w:t>
            </w:r>
          </w:p>
        </w:tc>
        <w:tc>
          <w:tcPr>
            <w:tcW w:w="627" w:type="pct"/>
            <w:hideMark/>
          </w:tcPr>
          <w:p w14:paraId="1B98553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2 106</w:t>
            </w:r>
          </w:p>
        </w:tc>
        <w:tc>
          <w:tcPr>
            <w:tcW w:w="963" w:type="pct"/>
            <w:hideMark/>
          </w:tcPr>
          <w:p w14:paraId="3E0A9F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107,9</w:t>
            </w:r>
          </w:p>
        </w:tc>
      </w:tr>
      <w:tr w:rsidR="00BC11BC" w:rsidRPr="00BC11BC" w14:paraId="402CCBF5" w14:textId="77777777" w:rsidTr="0093310E">
        <w:trPr>
          <w:trHeight w:val="170"/>
        </w:trPr>
        <w:tc>
          <w:tcPr>
            <w:tcW w:w="2783" w:type="pct"/>
            <w:hideMark/>
          </w:tcPr>
          <w:p w14:paraId="4E350CCF"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4394A3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1 742</w:t>
            </w:r>
          </w:p>
        </w:tc>
        <w:tc>
          <w:tcPr>
            <w:tcW w:w="627" w:type="pct"/>
            <w:hideMark/>
          </w:tcPr>
          <w:p w14:paraId="04E246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1 876</w:t>
            </w:r>
          </w:p>
        </w:tc>
        <w:tc>
          <w:tcPr>
            <w:tcW w:w="963" w:type="pct"/>
            <w:hideMark/>
          </w:tcPr>
          <w:p w14:paraId="77A641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107,7</w:t>
            </w:r>
          </w:p>
        </w:tc>
      </w:tr>
      <w:tr w:rsidR="00BC11BC" w:rsidRPr="00BC11BC" w14:paraId="549E660A" w14:textId="77777777" w:rsidTr="0093310E">
        <w:trPr>
          <w:trHeight w:val="170"/>
        </w:trPr>
        <w:tc>
          <w:tcPr>
            <w:tcW w:w="2783" w:type="pct"/>
            <w:hideMark/>
          </w:tcPr>
          <w:p w14:paraId="11994FD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Ciepłowody (w)</w:t>
            </w:r>
          </w:p>
        </w:tc>
        <w:tc>
          <w:tcPr>
            <w:tcW w:w="627" w:type="pct"/>
            <w:hideMark/>
          </w:tcPr>
          <w:p w14:paraId="4198E3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214EB5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3948AD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5AA9125" w14:textId="77777777" w:rsidTr="0093310E">
        <w:trPr>
          <w:trHeight w:val="170"/>
        </w:trPr>
        <w:tc>
          <w:tcPr>
            <w:tcW w:w="2783" w:type="pct"/>
            <w:hideMark/>
          </w:tcPr>
          <w:p w14:paraId="5BBD7FF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0FE354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214</w:t>
            </w:r>
          </w:p>
        </w:tc>
        <w:tc>
          <w:tcPr>
            <w:tcW w:w="627" w:type="pct"/>
            <w:hideMark/>
          </w:tcPr>
          <w:p w14:paraId="1F2762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277</w:t>
            </w:r>
          </w:p>
        </w:tc>
        <w:tc>
          <w:tcPr>
            <w:tcW w:w="963" w:type="pct"/>
            <w:hideMark/>
          </w:tcPr>
          <w:p w14:paraId="44EC3B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129,4</w:t>
            </w:r>
          </w:p>
        </w:tc>
      </w:tr>
      <w:tr w:rsidR="00BC11BC" w:rsidRPr="00BC11BC" w14:paraId="3ABEE238" w14:textId="77777777" w:rsidTr="0093310E">
        <w:trPr>
          <w:trHeight w:val="170"/>
        </w:trPr>
        <w:tc>
          <w:tcPr>
            <w:tcW w:w="2783" w:type="pct"/>
            <w:hideMark/>
          </w:tcPr>
          <w:p w14:paraId="6B8F126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AC2E59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203</w:t>
            </w:r>
          </w:p>
        </w:tc>
        <w:tc>
          <w:tcPr>
            <w:tcW w:w="627" w:type="pct"/>
            <w:hideMark/>
          </w:tcPr>
          <w:p w14:paraId="51EDE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265</w:t>
            </w:r>
          </w:p>
        </w:tc>
        <w:tc>
          <w:tcPr>
            <w:tcW w:w="963" w:type="pct"/>
            <w:hideMark/>
          </w:tcPr>
          <w:p w14:paraId="2E3177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130,5</w:t>
            </w:r>
          </w:p>
        </w:tc>
      </w:tr>
      <w:tr w:rsidR="00BC11BC" w:rsidRPr="00BC11BC" w14:paraId="74A49AC8" w14:textId="77777777" w:rsidTr="0093310E">
        <w:trPr>
          <w:trHeight w:val="170"/>
        </w:trPr>
        <w:tc>
          <w:tcPr>
            <w:tcW w:w="2783" w:type="pct"/>
            <w:hideMark/>
          </w:tcPr>
          <w:p w14:paraId="47F9477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Duszniki-Zdrój (m)</w:t>
            </w:r>
          </w:p>
        </w:tc>
        <w:tc>
          <w:tcPr>
            <w:tcW w:w="627" w:type="pct"/>
            <w:hideMark/>
          </w:tcPr>
          <w:p w14:paraId="4137D1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5703F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E33CF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A547DE4" w14:textId="77777777" w:rsidTr="0093310E">
        <w:trPr>
          <w:trHeight w:val="170"/>
        </w:trPr>
        <w:tc>
          <w:tcPr>
            <w:tcW w:w="2783" w:type="pct"/>
            <w:hideMark/>
          </w:tcPr>
          <w:p w14:paraId="69D2D46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82A72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636</w:t>
            </w:r>
          </w:p>
        </w:tc>
        <w:tc>
          <w:tcPr>
            <w:tcW w:w="627" w:type="pct"/>
            <w:hideMark/>
          </w:tcPr>
          <w:p w14:paraId="6F7628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666</w:t>
            </w:r>
          </w:p>
        </w:tc>
        <w:tc>
          <w:tcPr>
            <w:tcW w:w="963" w:type="pct"/>
            <w:hideMark/>
          </w:tcPr>
          <w:p w14:paraId="22F41E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104,7</w:t>
            </w:r>
          </w:p>
        </w:tc>
      </w:tr>
      <w:tr w:rsidR="00BC11BC" w:rsidRPr="00BC11BC" w14:paraId="29312C2E" w14:textId="77777777" w:rsidTr="0093310E">
        <w:trPr>
          <w:trHeight w:val="170"/>
        </w:trPr>
        <w:tc>
          <w:tcPr>
            <w:tcW w:w="2783" w:type="pct"/>
            <w:hideMark/>
          </w:tcPr>
          <w:p w14:paraId="666E41F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EE636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588</w:t>
            </w:r>
          </w:p>
        </w:tc>
        <w:tc>
          <w:tcPr>
            <w:tcW w:w="627" w:type="pct"/>
            <w:hideMark/>
          </w:tcPr>
          <w:p w14:paraId="50B9C0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963" w:type="pct"/>
            <w:hideMark/>
          </w:tcPr>
          <w:p w14:paraId="012951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106,3</w:t>
            </w:r>
          </w:p>
        </w:tc>
      </w:tr>
      <w:tr w:rsidR="00BC11BC" w:rsidRPr="00BC11BC" w14:paraId="2650A230" w14:textId="77777777" w:rsidTr="0093310E">
        <w:trPr>
          <w:trHeight w:val="170"/>
        </w:trPr>
        <w:tc>
          <w:tcPr>
            <w:tcW w:w="2783" w:type="pct"/>
            <w:hideMark/>
          </w:tcPr>
          <w:p w14:paraId="5E78B1DC"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(m)</w:t>
            </w:r>
          </w:p>
        </w:tc>
        <w:tc>
          <w:tcPr>
            <w:tcW w:w="627" w:type="pct"/>
            <w:hideMark/>
          </w:tcPr>
          <w:p w14:paraId="574C1F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E5D5F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F20BF1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105F267" w14:textId="77777777" w:rsidTr="0093310E">
        <w:trPr>
          <w:trHeight w:val="170"/>
        </w:trPr>
        <w:tc>
          <w:tcPr>
            <w:tcW w:w="2783" w:type="pct"/>
            <w:hideMark/>
          </w:tcPr>
          <w:p w14:paraId="7E6ADF9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510304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4 179</w:t>
            </w:r>
          </w:p>
        </w:tc>
        <w:tc>
          <w:tcPr>
            <w:tcW w:w="627" w:type="pct"/>
            <w:hideMark/>
          </w:tcPr>
          <w:p w14:paraId="39198D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4 322</w:t>
            </w:r>
          </w:p>
        </w:tc>
        <w:tc>
          <w:tcPr>
            <w:tcW w:w="963" w:type="pct"/>
            <w:hideMark/>
          </w:tcPr>
          <w:p w14:paraId="24461E5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103,4</w:t>
            </w:r>
          </w:p>
        </w:tc>
      </w:tr>
      <w:tr w:rsidR="00BC11BC" w:rsidRPr="00BC11BC" w14:paraId="6F9E160F" w14:textId="77777777" w:rsidTr="0093310E">
        <w:trPr>
          <w:trHeight w:val="170"/>
        </w:trPr>
        <w:tc>
          <w:tcPr>
            <w:tcW w:w="2783" w:type="pct"/>
            <w:hideMark/>
          </w:tcPr>
          <w:p w14:paraId="4C311F40"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388BF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3 951</w:t>
            </w:r>
          </w:p>
        </w:tc>
        <w:tc>
          <w:tcPr>
            <w:tcW w:w="627" w:type="pct"/>
            <w:hideMark/>
          </w:tcPr>
          <w:p w14:paraId="001B14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4 081</w:t>
            </w:r>
          </w:p>
        </w:tc>
        <w:tc>
          <w:tcPr>
            <w:tcW w:w="963" w:type="pct"/>
            <w:hideMark/>
          </w:tcPr>
          <w:p w14:paraId="29FD25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103,3</w:t>
            </w:r>
          </w:p>
        </w:tc>
      </w:tr>
      <w:tr w:rsidR="00BC11BC" w:rsidRPr="00BC11BC" w14:paraId="059EDFC3" w14:textId="77777777" w:rsidTr="0093310E">
        <w:trPr>
          <w:trHeight w:val="170"/>
        </w:trPr>
        <w:tc>
          <w:tcPr>
            <w:tcW w:w="2783" w:type="pct"/>
            <w:hideMark/>
          </w:tcPr>
          <w:p w14:paraId="1EC1277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(w)</w:t>
            </w:r>
          </w:p>
        </w:tc>
        <w:tc>
          <w:tcPr>
            <w:tcW w:w="627" w:type="pct"/>
            <w:hideMark/>
          </w:tcPr>
          <w:p w14:paraId="731427B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6743B03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2ACC95E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9E3909B" w14:textId="77777777" w:rsidTr="0093310E">
        <w:trPr>
          <w:trHeight w:val="170"/>
        </w:trPr>
        <w:tc>
          <w:tcPr>
            <w:tcW w:w="2783" w:type="pct"/>
            <w:hideMark/>
          </w:tcPr>
          <w:p w14:paraId="3AFAFB7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498D73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779</w:t>
            </w:r>
          </w:p>
        </w:tc>
        <w:tc>
          <w:tcPr>
            <w:tcW w:w="627" w:type="pct"/>
            <w:hideMark/>
          </w:tcPr>
          <w:p w14:paraId="528742C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947</w:t>
            </w:r>
          </w:p>
        </w:tc>
        <w:tc>
          <w:tcPr>
            <w:tcW w:w="963" w:type="pct"/>
            <w:hideMark/>
          </w:tcPr>
          <w:p w14:paraId="2A18F1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121,6</w:t>
            </w:r>
          </w:p>
        </w:tc>
      </w:tr>
      <w:tr w:rsidR="00BC11BC" w:rsidRPr="00BC11BC" w14:paraId="780FAC3D" w14:textId="77777777" w:rsidTr="0093310E">
        <w:trPr>
          <w:trHeight w:val="170"/>
        </w:trPr>
        <w:tc>
          <w:tcPr>
            <w:tcW w:w="2783" w:type="pct"/>
            <w:hideMark/>
          </w:tcPr>
          <w:p w14:paraId="4A2F55D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4FCD0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763</w:t>
            </w:r>
          </w:p>
        </w:tc>
        <w:tc>
          <w:tcPr>
            <w:tcW w:w="627" w:type="pct"/>
            <w:hideMark/>
          </w:tcPr>
          <w:p w14:paraId="41CB3B9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931</w:t>
            </w:r>
          </w:p>
        </w:tc>
        <w:tc>
          <w:tcPr>
            <w:tcW w:w="963" w:type="pct"/>
            <w:hideMark/>
          </w:tcPr>
          <w:p w14:paraId="2CBA09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122,0</w:t>
            </w:r>
          </w:p>
        </w:tc>
      </w:tr>
      <w:tr w:rsidR="00BC11BC" w:rsidRPr="00BC11BC" w14:paraId="2D298CA2" w14:textId="77777777" w:rsidTr="0093310E">
        <w:trPr>
          <w:trHeight w:val="170"/>
        </w:trPr>
        <w:tc>
          <w:tcPr>
            <w:tcW w:w="2783" w:type="pct"/>
            <w:hideMark/>
          </w:tcPr>
          <w:p w14:paraId="0C4FA90F"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Kamieniec Ząbkowicki (w)</w:t>
            </w:r>
          </w:p>
        </w:tc>
        <w:tc>
          <w:tcPr>
            <w:tcW w:w="627" w:type="pct"/>
            <w:hideMark/>
          </w:tcPr>
          <w:p w14:paraId="6715528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380BFA1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E85C6D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2EEB6709" w14:textId="77777777" w:rsidTr="0093310E">
        <w:trPr>
          <w:trHeight w:val="170"/>
        </w:trPr>
        <w:tc>
          <w:tcPr>
            <w:tcW w:w="2783" w:type="pct"/>
            <w:hideMark/>
          </w:tcPr>
          <w:p w14:paraId="2E04DF9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0C03962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669</w:t>
            </w:r>
          </w:p>
        </w:tc>
        <w:tc>
          <w:tcPr>
            <w:tcW w:w="627" w:type="pct"/>
            <w:hideMark/>
          </w:tcPr>
          <w:p w14:paraId="00A423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754</w:t>
            </w:r>
          </w:p>
        </w:tc>
        <w:tc>
          <w:tcPr>
            <w:tcW w:w="963" w:type="pct"/>
            <w:hideMark/>
          </w:tcPr>
          <w:p w14:paraId="33E9E46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112,7</w:t>
            </w:r>
          </w:p>
        </w:tc>
      </w:tr>
      <w:tr w:rsidR="00BC11BC" w:rsidRPr="00BC11BC" w14:paraId="064120C1" w14:textId="77777777" w:rsidTr="0093310E">
        <w:trPr>
          <w:trHeight w:val="170"/>
        </w:trPr>
        <w:tc>
          <w:tcPr>
            <w:tcW w:w="2783" w:type="pct"/>
            <w:hideMark/>
          </w:tcPr>
          <w:p w14:paraId="17DC84AC"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1DA85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627" w:type="pct"/>
            <w:hideMark/>
          </w:tcPr>
          <w:p w14:paraId="3749EEF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710</w:t>
            </w:r>
          </w:p>
        </w:tc>
        <w:tc>
          <w:tcPr>
            <w:tcW w:w="963" w:type="pct"/>
            <w:hideMark/>
          </w:tcPr>
          <w:p w14:paraId="2A61D5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113,6</w:t>
            </w:r>
          </w:p>
        </w:tc>
      </w:tr>
      <w:tr w:rsidR="00BC11BC" w:rsidRPr="00BC11BC" w14:paraId="4F5DAEC6" w14:textId="77777777" w:rsidTr="0093310E">
        <w:trPr>
          <w:trHeight w:val="170"/>
        </w:trPr>
        <w:tc>
          <w:tcPr>
            <w:tcW w:w="2783" w:type="pct"/>
            <w:hideMark/>
          </w:tcPr>
          <w:p w14:paraId="0B92328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(m)</w:t>
            </w:r>
          </w:p>
        </w:tc>
        <w:tc>
          <w:tcPr>
            <w:tcW w:w="627" w:type="pct"/>
            <w:hideMark/>
          </w:tcPr>
          <w:p w14:paraId="02AA2C0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567FC7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114CEE4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29434AF7" w14:textId="77777777" w:rsidTr="0093310E">
        <w:trPr>
          <w:trHeight w:val="170"/>
        </w:trPr>
        <w:tc>
          <w:tcPr>
            <w:tcW w:w="2783" w:type="pct"/>
            <w:hideMark/>
          </w:tcPr>
          <w:p w14:paraId="5806B65F"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48F4F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4 436</w:t>
            </w:r>
          </w:p>
        </w:tc>
        <w:tc>
          <w:tcPr>
            <w:tcW w:w="627" w:type="pct"/>
            <w:hideMark/>
          </w:tcPr>
          <w:p w14:paraId="58EBA36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4 459</w:t>
            </w:r>
          </w:p>
        </w:tc>
        <w:tc>
          <w:tcPr>
            <w:tcW w:w="963" w:type="pct"/>
            <w:hideMark/>
          </w:tcPr>
          <w:p w14:paraId="62E93FD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100,5</w:t>
            </w:r>
          </w:p>
        </w:tc>
      </w:tr>
      <w:tr w:rsidR="00BC11BC" w:rsidRPr="00BC11BC" w14:paraId="554A79B6" w14:textId="77777777" w:rsidTr="0093310E">
        <w:trPr>
          <w:trHeight w:val="170"/>
        </w:trPr>
        <w:tc>
          <w:tcPr>
            <w:tcW w:w="2783" w:type="pct"/>
            <w:hideMark/>
          </w:tcPr>
          <w:p w14:paraId="159FA51F"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88E63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4 135</w:t>
            </w:r>
          </w:p>
        </w:tc>
        <w:tc>
          <w:tcPr>
            <w:tcW w:w="627" w:type="pct"/>
            <w:hideMark/>
          </w:tcPr>
          <w:p w14:paraId="7986BD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4 137</w:t>
            </w:r>
          </w:p>
        </w:tc>
        <w:tc>
          <w:tcPr>
            <w:tcW w:w="963" w:type="pct"/>
            <w:hideMark/>
          </w:tcPr>
          <w:p w14:paraId="411171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r w:rsidR="00BC11BC" w:rsidRPr="00BC11BC" w14:paraId="57F4DE0D" w14:textId="77777777" w:rsidTr="0093310E">
        <w:trPr>
          <w:trHeight w:val="170"/>
        </w:trPr>
        <w:tc>
          <w:tcPr>
            <w:tcW w:w="2783" w:type="pct"/>
            <w:hideMark/>
          </w:tcPr>
          <w:p w14:paraId="252C251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(w)</w:t>
            </w:r>
          </w:p>
        </w:tc>
        <w:tc>
          <w:tcPr>
            <w:tcW w:w="627" w:type="pct"/>
            <w:hideMark/>
          </w:tcPr>
          <w:p w14:paraId="2996D0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9D7D0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76F67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9F5C285" w14:textId="77777777" w:rsidTr="0093310E">
        <w:trPr>
          <w:trHeight w:val="170"/>
        </w:trPr>
        <w:tc>
          <w:tcPr>
            <w:tcW w:w="2783" w:type="pct"/>
            <w:hideMark/>
          </w:tcPr>
          <w:p w14:paraId="67F778B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BDE856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1 226</w:t>
            </w:r>
          </w:p>
        </w:tc>
        <w:tc>
          <w:tcPr>
            <w:tcW w:w="627" w:type="pct"/>
            <w:hideMark/>
          </w:tcPr>
          <w:p w14:paraId="42AFBA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1 372</w:t>
            </w:r>
          </w:p>
        </w:tc>
        <w:tc>
          <w:tcPr>
            <w:tcW w:w="963" w:type="pct"/>
            <w:hideMark/>
          </w:tcPr>
          <w:p w14:paraId="6AA4A9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111,9</w:t>
            </w:r>
          </w:p>
        </w:tc>
      </w:tr>
      <w:tr w:rsidR="00BC11BC" w:rsidRPr="00BC11BC" w14:paraId="30D4ADDD" w14:textId="77777777" w:rsidTr="0093310E">
        <w:trPr>
          <w:trHeight w:val="170"/>
        </w:trPr>
        <w:tc>
          <w:tcPr>
            <w:tcW w:w="2783" w:type="pct"/>
            <w:hideMark/>
          </w:tcPr>
          <w:p w14:paraId="743432A4"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187C4F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1 187</w:t>
            </w:r>
          </w:p>
        </w:tc>
        <w:tc>
          <w:tcPr>
            <w:tcW w:w="627" w:type="pct"/>
            <w:hideMark/>
          </w:tcPr>
          <w:p w14:paraId="209C66F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1 333</w:t>
            </w:r>
          </w:p>
        </w:tc>
        <w:tc>
          <w:tcPr>
            <w:tcW w:w="963" w:type="pct"/>
            <w:hideMark/>
          </w:tcPr>
          <w:p w14:paraId="2B27CC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112,3</w:t>
            </w:r>
          </w:p>
        </w:tc>
      </w:tr>
      <w:tr w:rsidR="00BC11BC" w:rsidRPr="00BC11BC" w14:paraId="1CF7B8B9" w14:textId="77777777" w:rsidTr="0093310E">
        <w:trPr>
          <w:trHeight w:val="170"/>
        </w:trPr>
        <w:tc>
          <w:tcPr>
            <w:tcW w:w="2783" w:type="pct"/>
            <w:hideMark/>
          </w:tcPr>
          <w:p w14:paraId="6A1ECA9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Kudowa-Zdrój (m)</w:t>
            </w:r>
          </w:p>
        </w:tc>
        <w:tc>
          <w:tcPr>
            <w:tcW w:w="627" w:type="pct"/>
            <w:hideMark/>
          </w:tcPr>
          <w:p w14:paraId="3A4F75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55D62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A990F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002F3F1" w14:textId="77777777" w:rsidTr="0093310E">
        <w:trPr>
          <w:trHeight w:val="170"/>
        </w:trPr>
        <w:tc>
          <w:tcPr>
            <w:tcW w:w="2783" w:type="pct"/>
            <w:hideMark/>
          </w:tcPr>
          <w:p w14:paraId="667652C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45226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1 036</w:t>
            </w:r>
          </w:p>
        </w:tc>
        <w:tc>
          <w:tcPr>
            <w:tcW w:w="627" w:type="pct"/>
            <w:hideMark/>
          </w:tcPr>
          <w:p w14:paraId="3EAC70B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1 140</w:t>
            </w:r>
          </w:p>
        </w:tc>
        <w:tc>
          <w:tcPr>
            <w:tcW w:w="963" w:type="pct"/>
            <w:hideMark/>
          </w:tcPr>
          <w:p w14:paraId="786D31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110,0</w:t>
            </w:r>
          </w:p>
        </w:tc>
      </w:tr>
      <w:tr w:rsidR="00BC11BC" w:rsidRPr="00BC11BC" w14:paraId="3875C6DF" w14:textId="77777777" w:rsidTr="0093310E">
        <w:trPr>
          <w:trHeight w:val="170"/>
        </w:trPr>
        <w:tc>
          <w:tcPr>
            <w:tcW w:w="2783" w:type="pct"/>
            <w:hideMark/>
          </w:tcPr>
          <w:p w14:paraId="5C553180"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B58EA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1 009</w:t>
            </w:r>
          </w:p>
        </w:tc>
        <w:tc>
          <w:tcPr>
            <w:tcW w:w="627" w:type="pct"/>
            <w:hideMark/>
          </w:tcPr>
          <w:p w14:paraId="2D1F38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1 104</w:t>
            </w:r>
          </w:p>
        </w:tc>
        <w:tc>
          <w:tcPr>
            <w:tcW w:w="963" w:type="pct"/>
            <w:hideMark/>
          </w:tcPr>
          <w:p w14:paraId="21BBB0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109,4</w:t>
            </w:r>
          </w:p>
        </w:tc>
      </w:tr>
      <w:tr w:rsidR="00BC11BC" w:rsidRPr="00BC11BC" w14:paraId="0667C9BD" w14:textId="77777777" w:rsidTr="0093310E">
        <w:trPr>
          <w:trHeight w:val="170"/>
        </w:trPr>
        <w:tc>
          <w:tcPr>
            <w:tcW w:w="2783" w:type="pct"/>
            <w:hideMark/>
          </w:tcPr>
          <w:p w14:paraId="195B33AD"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Lądek-Zdrój (m-w)</w:t>
            </w:r>
          </w:p>
        </w:tc>
        <w:tc>
          <w:tcPr>
            <w:tcW w:w="627" w:type="pct"/>
            <w:hideMark/>
          </w:tcPr>
          <w:p w14:paraId="5ADA457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02A6F8D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5AA4FC1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009A8A3" w14:textId="77777777" w:rsidTr="0093310E">
        <w:trPr>
          <w:trHeight w:val="170"/>
        </w:trPr>
        <w:tc>
          <w:tcPr>
            <w:tcW w:w="2783" w:type="pct"/>
            <w:hideMark/>
          </w:tcPr>
          <w:p w14:paraId="56B317CC"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FA4D98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939</w:t>
            </w:r>
          </w:p>
        </w:tc>
        <w:tc>
          <w:tcPr>
            <w:tcW w:w="627" w:type="pct"/>
            <w:hideMark/>
          </w:tcPr>
          <w:p w14:paraId="623A09E0"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1 053</w:t>
            </w:r>
          </w:p>
        </w:tc>
        <w:tc>
          <w:tcPr>
            <w:tcW w:w="963" w:type="pct"/>
            <w:hideMark/>
          </w:tcPr>
          <w:p w14:paraId="6799BD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112,1</w:t>
            </w:r>
          </w:p>
        </w:tc>
      </w:tr>
      <w:tr w:rsidR="00BC11BC" w:rsidRPr="00BC11BC" w14:paraId="1E02891D" w14:textId="77777777" w:rsidTr="0093310E">
        <w:trPr>
          <w:trHeight w:val="170"/>
        </w:trPr>
        <w:tc>
          <w:tcPr>
            <w:tcW w:w="2783" w:type="pct"/>
            <w:hideMark/>
          </w:tcPr>
          <w:p w14:paraId="5D97239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A3D68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911</w:t>
            </w:r>
          </w:p>
        </w:tc>
        <w:tc>
          <w:tcPr>
            <w:tcW w:w="627" w:type="pct"/>
            <w:hideMark/>
          </w:tcPr>
          <w:p w14:paraId="70E90C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1 009</w:t>
            </w:r>
          </w:p>
        </w:tc>
        <w:tc>
          <w:tcPr>
            <w:tcW w:w="963" w:type="pct"/>
            <w:hideMark/>
          </w:tcPr>
          <w:p w14:paraId="378901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110,8</w:t>
            </w:r>
          </w:p>
        </w:tc>
      </w:tr>
      <w:tr w:rsidR="00BC11BC" w:rsidRPr="00BC11BC" w14:paraId="480EFAD9" w14:textId="77777777" w:rsidTr="0093310E">
        <w:trPr>
          <w:trHeight w:val="170"/>
        </w:trPr>
        <w:tc>
          <w:tcPr>
            <w:tcW w:w="2783" w:type="pct"/>
            <w:hideMark/>
          </w:tcPr>
          <w:p w14:paraId="6252D73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Lewin Kłodzki (w)</w:t>
            </w:r>
          </w:p>
        </w:tc>
        <w:tc>
          <w:tcPr>
            <w:tcW w:w="627" w:type="pct"/>
            <w:hideMark/>
          </w:tcPr>
          <w:p w14:paraId="1F17C70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6E3B342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04CA97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7C6092C" w14:textId="77777777" w:rsidTr="0093310E">
        <w:trPr>
          <w:trHeight w:val="170"/>
        </w:trPr>
        <w:tc>
          <w:tcPr>
            <w:tcW w:w="2783" w:type="pct"/>
            <w:hideMark/>
          </w:tcPr>
          <w:p w14:paraId="01BA39F7"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04E781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246</w:t>
            </w:r>
          </w:p>
        </w:tc>
        <w:tc>
          <w:tcPr>
            <w:tcW w:w="627" w:type="pct"/>
            <w:hideMark/>
          </w:tcPr>
          <w:p w14:paraId="3D630A5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266</w:t>
            </w:r>
          </w:p>
        </w:tc>
        <w:tc>
          <w:tcPr>
            <w:tcW w:w="963" w:type="pct"/>
            <w:hideMark/>
          </w:tcPr>
          <w:p w14:paraId="1B917F1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108,1</w:t>
            </w:r>
          </w:p>
        </w:tc>
      </w:tr>
      <w:tr w:rsidR="00BC11BC" w:rsidRPr="00BC11BC" w14:paraId="6FABB307" w14:textId="77777777" w:rsidTr="0093310E">
        <w:trPr>
          <w:trHeight w:val="170"/>
        </w:trPr>
        <w:tc>
          <w:tcPr>
            <w:tcW w:w="2783" w:type="pct"/>
            <w:hideMark/>
          </w:tcPr>
          <w:p w14:paraId="435AB91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A7ACA7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234</w:t>
            </w:r>
          </w:p>
        </w:tc>
        <w:tc>
          <w:tcPr>
            <w:tcW w:w="627" w:type="pct"/>
            <w:hideMark/>
          </w:tcPr>
          <w:p w14:paraId="23B548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251</w:t>
            </w:r>
          </w:p>
        </w:tc>
        <w:tc>
          <w:tcPr>
            <w:tcW w:w="963" w:type="pct"/>
            <w:hideMark/>
          </w:tcPr>
          <w:p w14:paraId="7CA20B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107,3</w:t>
            </w:r>
          </w:p>
        </w:tc>
      </w:tr>
      <w:tr w:rsidR="00BC11BC" w:rsidRPr="00BC11BC" w14:paraId="1FF70DED" w14:textId="77777777" w:rsidTr="0093310E">
        <w:trPr>
          <w:trHeight w:val="170"/>
        </w:trPr>
        <w:tc>
          <w:tcPr>
            <w:tcW w:w="2783" w:type="pct"/>
            <w:hideMark/>
          </w:tcPr>
          <w:p w14:paraId="2900019D"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Łagiewniki (w)</w:t>
            </w:r>
          </w:p>
        </w:tc>
        <w:tc>
          <w:tcPr>
            <w:tcW w:w="627" w:type="pct"/>
            <w:hideMark/>
          </w:tcPr>
          <w:p w14:paraId="004AB76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D6BD72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D2A6F2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6D9E29B8" w14:textId="77777777" w:rsidTr="0093310E">
        <w:trPr>
          <w:trHeight w:val="170"/>
        </w:trPr>
        <w:tc>
          <w:tcPr>
            <w:tcW w:w="2783" w:type="pct"/>
            <w:hideMark/>
          </w:tcPr>
          <w:p w14:paraId="63DE000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6B32E6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627" w:type="pct"/>
            <w:hideMark/>
          </w:tcPr>
          <w:p w14:paraId="33092CC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607</w:t>
            </w:r>
          </w:p>
        </w:tc>
        <w:tc>
          <w:tcPr>
            <w:tcW w:w="963" w:type="pct"/>
            <w:hideMark/>
          </w:tcPr>
          <w:p w14:paraId="0207503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110,4</w:t>
            </w:r>
          </w:p>
        </w:tc>
      </w:tr>
      <w:tr w:rsidR="00BC11BC" w:rsidRPr="00BC11BC" w14:paraId="0A99DC96" w14:textId="77777777" w:rsidTr="0093310E">
        <w:trPr>
          <w:trHeight w:val="170"/>
        </w:trPr>
        <w:tc>
          <w:tcPr>
            <w:tcW w:w="2783" w:type="pct"/>
            <w:hideMark/>
          </w:tcPr>
          <w:p w14:paraId="67B377D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B08AD7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534</w:t>
            </w:r>
          </w:p>
        </w:tc>
        <w:tc>
          <w:tcPr>
            <w:tcW w:w="627" w:type="pct"/>
            <w:hideMark/>
          </w:tcPr>
          <w:p w14:paraId="46F4C4C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593</w:t>
            </w:r>
          </w:p>
        </w:tc>
        <w:tc>
          <w:tcPr>
            <w:tcW w:w="963" w:type="pct"/>
            <w:hideMark/>
          </w:tcPr>
          <w:p w14:paraId="372E69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111,0</w:t>
            </w:r>
          </w:p>
        </w:tc>
      </w:tr>
      <w:tr w:rsidR="00BC11BC" w:rsidRPr="00BC11BC" w14:paraId="17E5A74D" w14:textId="77777777" w:rsidTr="0093310E">
        <w:trPr>
          <w:trHeight w:val="170"/>
        </w:trPr>
        <w:tc>
          <w:tcPr>
            <w:tcW w:w="2783" w:type="pct"/>
            <w:hideMark/>
          </w:tcPr>
          <w:p w14:paraId="4BB010D4"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Międzylesie (m-w)</w:t>
            </w:r>
          </w:p>
        </w:tc>
        <w:tc>
          <w:tcPr>
            <w:tcW w:w="627" w:type="pct"/>
            <w:hideMark/>
          </w:tcPr>
          <w:p w14:paraId="3C82608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0BE91E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59F144B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C3B5694" w14:textId="77777777" w:rsidTr="0093310E">
        <w:trPr>
          <w:trHeight w:val="170"/>
        </w:trPr>
        <w:tc>
          <w:tcPr>
            <w:tcW w:w="2783" w:type="pct"/>
            <w:hideMark/>
          </w:tcPr>
          <w:p w14:paraId="604FFCC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77A052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525</w:t>
            </w:r>
          </w:p>
        </w:tc>
        <w:tc>
          <w:tcPr>
            <w:tcW w:w="627" w:type="pct"/>
            <w:hideMark/>
          </w:tcPr>
          <w:p w14:paraId="5C860E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581</w:t>
            </w:r>
          </w:p>
        </w:tc>
        <w:tc>
          <w:tcPr>
            <w:tcW w:w="963" w:type="pct"/>
            <w:hideMark/>
          </w:tcPr>
          <w:p w14:paraId="1DE884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110,7</w:t>
            </w:r>
          </w:p>
        </w:tc>
      </w:tr>
      <w:tr w:rsidR="00BC11BC" w:rsidRPr="00BC11BC" w14:paraId="0E51E1DF" w14:textId="77777777" w:rsidTr="0093310E">
        <w:trPr>
          <w:trHeight w:val="170"/>
        </w:trPr>
        <w:tc>
          <w:tcPr>
            <w:tcW w:w="2783" w:type="pct"/>
            <w:hideMark/>
          </w:tcPr>
          <w:p w14:paraId="0B756F1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33495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502</w:t>
            </w:r>
          </w:p>
        </w:tc>
        <w:tc>
          <w:tcPr>
            <w:tcW w:w="627" w:type="pct"/>
            <w:hideMark/>
          </w:tcPr>
          <w:p w14:paraId="0354A9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554</w:t>
            </w:r>
          </w:p>
        </w:tc>
        <w:tc>
          <w:tcPr>
            <w:tcW w:w="963" w:type="pct"/>
            <w:hideMark/>
          </w:tcPr>
          <w:p w14:paraId="6205A9D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110,4</w:t>
            </w:r>
          </w:p>
        </w:tc>
      </w:tr>
      <w:tr w:rsidR="00BC11BC" w:rsidRPr="00BC11BC" w14:paraId="2FCC6EB5" w14:textId="77777777" w:rsidTr="0093310E">
        <w:trPr>
          <w:trHeight w:val="170"/>
        </w:trPr>
        <w:tc>
          <w:tcPr>
            <w:tcW w:w="2783" w:type="pct"/>
            <w:hideMark/>
          </w:tcPr>
          <w:p w14:paraId="7652F20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Niemcza (m-w)</w:t>
            </w:r>
          </w:p>
        </w:tc>
        <w:tc>
          <w:tcPr>
            <w:tcW w:w="627" w:type="pct"/>
            <w:hideMark/>
          </w:tcPr>
          <w:p w14:paraId="671C55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4FBAC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60959F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C89908C" w14:textId="77777777" w:rsidTr="0093310E">
        <w:trPr>
          <w:trHeight w:val="170"/>
        </w:trPr>
        <w:tc>
          <w:tcPr>
            <w:tcW w:w="2783" w:type="pct"/>
            <w:hideMark/>
          </w:tcPr>
          <w:p w14:paraId="50BFEEC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E37CD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503</w:t>
            </w:r>
          </w:p>
        </w:tc>
        <w:tc>
          <w:tcPr>
            <w:tcW w:w="627" w:type="pct"/>
            <w:hideMark/>
          </w:tcPr>
          <w:p w14:paraId="6DCC566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525</w:t>
            </w:r>
          </w:p>
        </w:tc>
        <w:tc>
          <w:tcPr>
            <w:tcW w:w="963" w:type="pct"/>
            <w:hideMark/>
          </w:tcPr>
          <w:p w14:paraId="531C3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104,4</w:t>
            </w:r>
          </w:p>
        </w:tc>
      </w:tr>
      <w:tr w:rsidR="00BC11BC" w:rsidRPr="00BC11BC" w14:paraId="22572C4A" w14:textId="77777777" w:rsidTr="0093310E">
        <w:trPr>
          <w:trHeight w:val="170"/>
        </w:trPr>
        <w:tc>
          <w:tcPr>
            <w:tcW w:w="2783" w:type="pct"/>
            <w:hideMark/>
          </w:tcPr>
          <w:p w14:paraId="447B386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62FB6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464</w:t>
            </w:r>
          </w:p>
        </w:tc>
        <w:tc>
          <w:tcPr>
            <w:tcW w:w="627" w:type="pct"/>
            <w:hideMark/>
          </w:tcPr>
          <w:p w14:paraId="2F860D6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484</w:t>
            </w:r>
          </w:p>
        </w:tc>
        <w:tc>
          <w:tcPr>
            <w:tcW w:w="963" w:type="pct"/>
            <w:hideMark/>
          </w:tcPr>
          <w:p w14:paraId="44BD04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104,3</w:t>
            </w:r>
          </w:p>
        </w:tc>
      </w:tr>
      <w:tr w:rsidR="00BC11BC" w:rsidRPr="00BC11BC" w14:paraId="388364B5" w14:textId="77777777" w:rsidTr="0093310E">
        <w:trPr>
          <w:trHeight w:val="170"/>
        </w:trPr>
        <w:tc>
          <w:tcPr>
            <w:tcW w:w="2783" w:type="pct"/>
            <w:hideMark/>
          </w:tcPr>
          <w:p w14:paraId="054ACDD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Pieszyce (m-w)</w:t>
            </w:r>
          </w:p>
        </w:tc>
        <w:tc>
          <w:tcPr>
            <w:tcW w:w="627" w:type="pct"/>
            <w:hideMark/>
          </w:tcPr>
          <w:p w14:paraId="21C7FC2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02194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33E4F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8D88681" w14:textId="77777777" w:rsidTr="0093310E">
        <w:trPr>
          <w:trHeight w:val="170"/>
        </w:trPr>
        <w:tc>
          <w:tcPr>
            <w:tcW w:w="2783" w:type="pct"/>
            <w:hideMark/>
          </w:tcPr>
          <w:p w14:paraId="23BB4AE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335168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1 022</w:t>
            </w:r>
          </w:p>
        </w:tc>
        <w:tc>
          <w:tcPr>
            <w:tcW w:w="627" w:type="pct"/>
            <w:hideMark/>
          </w:tcPr>
          <w:p w14:paraId="06AECD2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1 118</w:t>
            </w:r>
          </w:p>
        </w:tc>
        <w:tc>
          <w:tcPr>
            <w:tcW w:w="963" w:type="pct"/>
            <w:hideMark/>
          </w:tcPr>
          <w:p w14:paraId="7B0138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109,4</w:t>
            </w:r>
          </w:p>
        </w:tc>
      </w:tr>
      <w:tr w:rsidR="00BC11BC" w:rsidRPr="00BC11BC" w14:paraId="35379E18" w14:textId="77777777" w:rsidTr="0093310E">
        <w:trPr>
          <w:trHeight w:val="170"/>
        </w:trPr>
        <w:tc>
          <w:tcPr>
            <w:tcW w:w="2783" w:type="pct"/>
            <w:hideMark/>
          </w:tcPr>
          <w:p w14:paraId="25AD022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7938F6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922</w:t>
            </w:r>
          </w:p>
        </w:tc>
        <w:tc>
          <w:tcPr>
            <w:tcW w:w="627" w:type="pct"/>
            <w:hideMark/>
          </w:tcPr>
          <w:p w14:paraId="19546B6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1 053</w:t>
            </w:r>
          </w:p>
        </w:tc>
        <w:tc>
          <w:tcPr>
            <w:tcW w:w="963" w:type="pct"/>
            <w:hideMark/>
          </w:tcPr>
          <w:p w14:paraId="56A93A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114,2</w:t>
            </w:r>
          </w:p>
        </w:tc>
      </w:tr>
      <w:tr w:rsidR="00BC11BC" w:rsidRPr="00BC11BC" w14:paraId="651EBC60" w14:textId="77777777" w:rsidTr="0093310E">
        <w:trPr>
          <w:trHeight w:val="170"/>
        </w:trPr>
        <w:tc>
          <w:tcPr>
            <w:tcW w:w="2783" w:type="pct"/>
            <w:hideMark/>
          </w:tcPr>
          <w:p w14:paraId="31B8D00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Piława Górna (m)</w:t>
            </w:r>
          </w:p>
        </w:tc>
        <w:tc>
          <w:tcPr>
            <w:tcW w:w="627" w:type="pct"/>
            <w:hideMark/>
          </w:tcPr>
          <w:p w14:paraId="1A1106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A2E00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1DA77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5519C3AC" w14:textId="77777777" w:rsidTr="0093310E">
        <w:trPr>
          <w:trHeight w:val="170"/>
        </w:trPr>
        <w:tc>
          <w:tcPr>
            <w:tcW w:w="2783" w:type="pct"/>
            <w:hideMark/>
          </w:tcPr>
          <w:p w14:paraId="672DAA2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DE4AC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616</w:t>
            </w:r>
          </w:p>
        </w:tc>
        <w:tc>
          <w:tcPr>
            <w:tcW w:w="627" w:type="pct"/>
            <w:hideMark/>
          </w:tcPr>
          <w:p w14:paraId="28B97A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624</w:t>
            </w:r>
          </w:p>
        </w:tc>
        <w:tc>
          <w:tcPr>
            <w:tcW w:w="963" w:type="pct"/>
            <w:hideMark/>
          </w:tcPr>
          <w:p w14:paraId="6EA899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101,3</w:t>
            </w:r>
          </w:p>
        </w:tc>
      </w:tr>
      <w:tr w:rsidR="00BC11BC" w:rsidRPr="00BC11BC" w14:paraId="4032D16F" w14:textId="77777777" w:rsidTr="0093310E">
        <w:trPr>
          <w:trHeight w:val="170"/>
        </w:trPr>
        <w:tc>
          <w:tcPr>
            <w:tcW w:w="2783" w:type="pct"/>
            <w:hideMark/>
          </w:tcPr>
          <w:p w14:paraId="58747AC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796B6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556</w:t>
            </w:r>
          </w:p>
        </w:tc>
        <w:tc>
          <w:tcPr>
            <w:tcW w:w="627" w:type="pct"/>
            <w:hideMark/>
          </w:tcPr>
          <w:p w14:paraId="3BF28B0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565</w:t>
            </w:r>
          </w:p>
        </w:tc>
        <w:tc>
          <w:tcPr>
            <w:tcW w:w="963" w:type="pct"/>
            <w:hideMark/>
          </w:tcPr>
          <w:p w14:paraId="62CBD1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101,6</w:t>
            </w:r>
          </w:p>
        </w:tc>
      </w:tr>
      <w:tr w:rsidR="00BC11BC" w:rsidRPr="00BC11BC" w14:paraId="7F6C081C" w14:textId="77777777" w:rsidTr="0093310E">
        <w:trPr>
          <w:trHeight w:val="170"/>
        </w:trPr>
        <w:tc>
          <w:tcPr>
            <w:tcW w:w="2783" w:type="pct"/>
            <w:hideMark/>
          </w:tcPr>
          <w:p w14:paraId="7899668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Polanica-Zdrój (m)</w:t>
            </w:r>
          </w:p>
        </w:tc>
        <w:tc>
          <w:tcPr>
            <w:tcW w:w="627" w:type="pct"/>
            <w:hideMark/>
          </w:tcPr>
          <w:p w14:paraId="2FFFA6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DA1A6C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D8702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F73E6BA" w14:textId="77777777" w:rsidTr="0093310E">
        <w:trPr>
          <w:trHeight w:val="170"/>
        </w:trPr>
        <w:tc>
          <w:tcPr>
            <w:tcW w:w="2783" w:type="pct"/>
            <w:hideMark/>
          </w:tcPr>
          <w:p w14:paraId="6E80131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4269D3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1 087</w:t>
            </w:r>
          </w:p>
        </w:tc>
        <w:tc>
          <w:tcPr>
            <w:tcW w:w="627" w:type="pct"/>
            <w:hideMark/>
          </w:tcPr>
          <w:p w14:paraId="70D9C2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1 074</w:t>
            </w:r>
          </w:p>
        </w:tc>
        <w:tc>
          <w:tcPr>
            <w:tcW w:w="963" w:type="pct"/>
            <w:hideMark/>
          </w:tcPr>
          <w:p w14:paraId="6D0E0F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98,8</w:t>
            </w:r>
          </w:p>
        </w:tc>
      </w:tr>
      <w:tr w:rsidR="00BC11BC" w:rsidRPr="00BC11BC" w14:paraId="79629122" w14:textId="77777777" w:rsidTr="0093310E">
        <w:trPr>
          <w:trHeight w:val="170"/>
        </w:trPr>
        <w:tc>
          <w:tcPr>
            <w:tcW w:w="2783" w:type="pct"/>
            <w:hideMark/>
          </w:tcPr>
          <w:p w14:paraId="2C6744B7"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0C3DD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1 045</w:t>
            </w:r>
          </w:p>
        </w:tc>
        <w:tc>
          <w:tcPr>
            <w:tcW w:w="627" w:type="pct"/>
            <w:hideMark/>
          </w:tcPr>
          <w:p w14:paraId="45143F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1 024</w:t>
            </w:r>
          </w:p>
        </w:tc>
        <w:tc>
          <w:tcPr>
            <w:tcW w:w="963" w:type="pct"/>
            <w:hideMark/>
          </w:tcPr>
          <w:p w14:paraId="34CB61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98,0</w:t>
            </w:r>
          </w:p>
        </w:tc>
      </w:tr>
      <w:tr w:rsidR="00BC11BC" w:rsidRPr="00BC11BC" w14:paraId="2BE56A3D" w14:textId="77777777" w:rsidTr="0093310E">
        <w:trPr>
          <w:trHeight w:val="170"/>
        </w:trPr>
        <w:tc>
          <w:tcPr>
            <w:tcW w:w="2783" w:type="pct"/>
            <w:hideMark/>
          </w:tcPr>
          <w:p w14:paraId="5566C49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Stoszowice (w)</w:t>
            </w:r>
          </w:p>
        </w:tc>
        <w:tc>
          <w:tcPr>
            <w:tcW w:w="627" w:type="pct"/>
            <w:hideMark/>
          </w:tcPr>
          <w:p w14:paraId="62904C1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4C3DE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93CC8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AC3846E" w14:textId="77777777" w:rsidTr="0093310E">
        <w:trPr>
          <w:trHeight w:val="170"/>
        </w:trPr>
        <w:tc>
          <w:tcPr>
            <w:tcW w:w="2783" w:type="pct"/>
            <w:hideMark/>
          </w:tcPr>
          <w:p w14:paraId="1B296A6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EE476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506</w:t>
            </w:r>
          </w:p>
        </w:tc>
        <w:tc>
          <w:tcPr>
            <w:tcW w:w="627" w:type="pct"/>
            <w:hideMark/>
          </w:tcPr>
          <w:p w14:paraId="3DB2EC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590</w:t>
            </w:r>
          </w:p>
        </w:tc>
        <w:tc>
          <w:tcPr>
            <w:tcW w:w="963" w:type="pct"/>
            <w:hideMark/>
          </w:tcPr>
          <w:p w14:paraId="142281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116,6</w:t>
            </w:r>
          </w:p>
        </w:tc>
      </w:tr>
      <w:tr w:rsidR="00BC11BC" w:rsidRPr="00BC11BC" w14:paraId="3E1BCBD5" w14:textId="77777777" w:rsidTr="0093310E">
        <w:trPr>
          <w:trHeight w:val="170"/>
        </w:trPr>
        <w:tc>
          <w:tcPr>
            <w:tcW w:w="2783" w:type="pct"/>
            <w:hideMark/>
          </w:tcPr>
          <w:p w14:paraId="09BC2FF4"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3885B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495</w:t>
            </w:r>
          </w:p>
        </w:tc>
        <w:tc>
          <w:tcPr>
            <w:tcW w:w="627" w:type="pct"/>
            <w:hideMark/>
          </w:tcPr>
          <w:p w14:paraId="713523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963" w:type="pct"/>
            <w:hideMark/>
          </w:tcPr>
          <w:p w14:paraId="1EA1BE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116,6</w:t>
            </w:r>
          </w:p>
        </w:tc>
      </w:tr>
      <w:tr w:rsidR="00BC11BC" w:rsidRPr="00BC11BC" w14:paraId="5A9EC8A9" w14:textId="77777777" w:rsidTr="0093310E">
        <w:trPr>
          <w:trHeight w:val="170"/>
        </w:trPr>
        <w:tc>
          <w:tcPr>
            <w:tcW w:w="2783" w:type="pct"/>
            <w:hideMark/>
          </w:tcPr>
          <w:p w14:paraId="4B6788F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Stronie Śląskie (m-w)</w:t>
            </w:r>
          </w:p>
        </w:tc>
        <w:tc>
          <w:tcPr>
            <w:tcW w:w="627" w:type="pct"/>
            <w:hideMark/>
          </w:tcPr>
          <w:p w14:paraId="5DFD41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7D4C3F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186E4D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9AA75F9" w14:textId="77777777" w:rsidTr="0093310E">
        <w:trPr>
          <w:trHeight w:val="170"/>
        </w:trPr>
        <w:tc>
          <w:tcPr>
            <w:tcW w:w="2783" w:type="pct"/>
            <w:hideMark/>
          </w:tcPr>
          <w:p w14:paraId="1884F3F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3F8FBB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774</w:t>
            </w:r>
          </w:p>
        </w:tc>
        <w:tc>
          <w:tcPr>
            <w:tcW w:w="627" w:type="pct"/>
            <w:hideMark/>
          </w:tcPr>
          <w:p w14:paraId="0816DC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813</w:t>
            </w:r>
          </w:p>
        </w:tc>
        <w:tc>
          <w:tcPr>
            <w:tcW w:w="963" w:type="pct"/>
            <w:hideMark/>
          </w:tcPr>
          <w:p w14:paraId="7008B8E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105,0</w:t>
            </w:r>
          </w:p>
        </w:tc>
      </w:tr>
      <w:tr w:rsidR="00BC11BC" w:rsidRPr="00BC11BC" w14:paraId="6CD06542" w14:textId="77777777" w:rsidTr="0093310E">
        <w:trPr>
          <w:trHeight w:val="170"/>
        </w:trPr>
        <w:tc>
          <w:tcPr>
            <w:tcW w:w="2783" w:type="pct"/>
            <w:hideMark/>
          </w:tcPr>
          <w:p w14:paraId="3B7C954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5773A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751</w:t>
            </w:r>
          </w:p>
        </w:tc>
        <w:tc>
          <w:tcPr>
            <w:tcW w:w="627" w:type="pct"/>
            <w:hideMark/>
          </w:tcPr>
          <w:p w14:paraId="3A048B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791</w:t>
            </w:r>
          </w:p>
        </w:tc>
        <w:tc>
          <w:tcPr>
            <w:tcW w:w="963" w:type="pct"/>
            <w:hideMark/>
          </w:tcPr>
          <w:p w14:paraId="5B6FD8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105,3</w:t>
            </w:r>
          </w:p>
        </w:tc>
      </w:tr>
      <w:tr w:rsidR="00BC11BC" w:rsidRPr="00BC11BC" w14:paraId="529004C1" w14:textId="77777777" w:rsidTr="0093310E">
        <w:trPr>
          <w:trHeight w:val="170"/>
        </w:trPr>
        <w:tc>
          <w:tcPr>
            <w:tcW w:w="2783" w:type="pct"/>
            <w:hideMark/>
          </w:tcPr>
          <w:p w14:paraId="11C983E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Szczytna (m-w)</w:t>
            </w:r>
          </w:p>
        </w:tc>
        <w:tc>
          <w:tcPr>
            <w:tcW w:w="627" w:type="pct"/>
            <w:hideMark/>
          </w:tcPr>
          <w:p w14:paraId="7AD4D54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206173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4EB6B6C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26D7AA1" w14:textId="77777777" w:rsidTr="0093310E">
        <w:trPr>
          <w:trHeight w:val="170"/>
        </w:trPr>
        <w:tc>
          <w:tcPr>
            <w:tcW w:w="2783" w:type="pct"/>
            <w:hideMark/>
          </w:tcPr>
          <w:p w14:paraId="7A134CF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17D36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662</w:t>
            </w:r>
          </w:p>
        </w:tc>
        <w:tc>
          <w:tcPr>
            <w:tcW w:w="627" w:type="pct"/>
            <w:hideMark/>
          </w:tcPr>
          <w:p w14:paraId="4B9F41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750</w:t>
            </w:r>
          </w:p>
        </w:tc>
        <w:tc>
          <w:tcPr>
            <w:tcW w:w="963" w:type="pct"/>
            <w:hideMark/>
          </w:tcPr>
          <w:p w14:paraId="37A790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113,3</w:t>
            </w:r>
          </w:p>
        </w:tc>
      </w:tr>
      <w:tr w:rsidR="00BC11BC" w:rsidRPr="00BC11BC" w14:paraId="107B6193" w14:textId="77777777" w:rsidTr="0093310E">
        <w:trPr>
          <w:trHeight w:val="170"/>
        </w:trPr>
        <w:tc>
          <w:tcPr>
            <w:tcW w:w="2783" w:type="pct"/>
            <w:hideMark/>
          </w:tcPr>
          <w:p w14:paraId="2D062E2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12498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638</w:t>
            </w:r>
          </w:p>
        </w:tc>
        <w:tc>
          <w:tcPr>
            <w:tcW w:w="627" w:type="pct"/>
            <w:hideMark/>
          </w:tcPr>
          <w:p w14:paraId="53F3CC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727</w:t>
            </w:r>
          </w:p>
        </w:tc>
        <w:tc>
          <w:tcPr>
            <w:tcW w:w="963" w:type="pct"/>
            <w:hideMark/>
          </w:tcPr>
          <w:p w14:paraId="4B0817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113,9</w:t>
            </w:r>
          </w:p>
        </w:tc>
      </w:tr>
      <w:tr w:rsidR="00BC11BC" w:rsidRPr="00BC11BC" w14:paraId="2F1C961A" w14:textId="77777777" w:rsidTr="0093310E">
        <w:trPr>
          <w:trHeight w:val="170"/>
        </w:trPr>
        <w:tc>
          <w:tcPr>
            <w:tcW w:w="2783" w:type="pct"/>
            <w:hideMark/>
          </w:tcPr>
          <w:p w14:paraId="685AFB79"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Ząbkowice Śląskie (m-w)</w:t>
            </w:r>
          </w:p>
        </w:tc>
        <w:tc>
          <w:tcPr>
            <w:tcW w:w="627" w:type="pct"/>
            <w:hideMark/>
          </w:tcPr>
          <w:p w14:paraId="056E3E3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155244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A5DE4B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5A1961E" w14:textId="77777777" w:rsidTr="0093310E">
        <w:trPr>
          <w:trHeight w:val="170"/>
        </w:trPr>
        <w:tc>
          <w:tcPr>
            <w:tcW w:w="2783" w:type="pct"/>
            <w:hideMark/>
          </w:tcPr>
          <w:p w14:paraId="76B737D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DE514A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2 720</w:t>
            </w:r>
          </w:p>
        </w:tc>
        <w:tc>
          <w:tcPr>
            <w:tcW w:w="627" w:type="pct"/>
            <w:hideMark/>
          </w:tcPr>
          <w:p w14:paraId="08555E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2 879</w:t>
            </w:r>
          </w:p>
        </w:tc>
        <w:tc>
          <w:tcPr>
            <w:tcW w:w="963" w:type="pct"/>
            <w:hideMark/>
          </w:tcPr>
          <w:p w14:paraId="4E0D772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105,8</w:t>
            </w:r>
          </w:p>
        </w:tc>
      </w:tr>
      <w:tr w:rsidR="00BC11BC" w:rsidRPr="00BC11BC" w14:paraId="5BA107E5" w14:textId="77777777" w:rsidTr="0093310E">
        <w:trPr>
          <w:trHeight w:val="170"/>
        </w:trPr>
        <w:tc>
          <w:tcPr>
            <w:tcW w:w="2783" w:type="pct"/>
            <w:hideMark/>
          </w:tcPr>
          <w:p w14:paraId="5308F38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972B0C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2 539</w:t>
            </w:r>
          </w:p>
        </w:tc>
        <w:tc>
          <w:tcPr>
            <w:tcW w:w="627" w:type="pct"/>
            <w:hideMark/>
          </w:tcPr>
          <w:p w14:paraId="5FF366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2 742</w:t>
            </w:r>
          </w:p>
        </w:tc>
        <w:tc>
          <w:tcPr>
            <w:tcW w:w="963" w:type="pct"/>
            <w:hideMark/>
          </w:tcPr>
          <w:p w14:paraId="17A2CD0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108,0</w:t>
            </w:r>
          </w:p>
        </w:tc>
      </w:tr>
      <w:tr w:rsidR="00BC11BC" w:rsidRPr="00BC11BC" w14:paraId="37DE0351" w14:textId="77777777" w:rsidTr="0093310E">
        <w:trPr>
          <w:trHeight w:val="170"/>
        </w:trPr>
        <w:tc>
          <w:tcPr>
            <w:tcW w:w="2783" w:type="pct"/>
            <w:hideMark/>
          </w:tcPr>
          <w:p w14:paraId="4BB8C16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Ziębice (m-w)</w:t>
            </w:r>
          </w:p>
        </w:tc>
        <w:tc>
          <w:tcPr>
            <w:tcW w:w="627" w:type="pct"/>
            <w:hideMark/>
          </w:tcPr>
          <w:p w14:paraId="09E10E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A0640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CE6A89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4DE3637" w14:textId="77777777" w:rsidTr="0093310E">
        <w:trPr>
          <w:trHeight w:val="170"/>
        </w:trPr>
        <w:tc>
          <w:tcPr>
            <w:tcW w:w="2783" w:type="pct"/>
            <w:hideMark/>
          </w:tcPr>
          <w:p w14:paraId="5B32144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B4046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1 713</w:t>
            </w:r>
          </w:p>
        </w:tc>
        <w:tc>
          <w:tcPr>
            <w:tcW w:w="627" w:type="pct"/>
            <w:hideMark/>
          </w:tcPr>
          <w:p w14:paraId="5BD8AA4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1 708</w:t>
            </w:r>
          </w:p>
        </w:tc>
        <w:tc>
          <w:tcPr>
            <w:tcW w:w="963" w:type="pct"/>
            <w:hideMark/>
          </w:tcPr>
          <w:p w14:paraId="2208C0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99,7</w:t>
            </w:r>
          </w:p>
        </w:tc>
      </w:tr>
      <w:tr w:rsidR="00BC11BC" w:rsidRPr="00BC11BC" w14:paraId="278699E1" w14:textId="77777777" w:rsidTr="0093310E">
        <w:trPr>
          <w:trHeight w:val="170"/>
        </w:trPr>
        <w:tc>
          <w:tcPr>
            <w:tcW w:w="2783" w:type="pct"/>
            <w:hideMark/>
          </w:tcPr>
          <w:p w14:paraId="1BD2A7F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7B8242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1 586</w:t>
            </w:r>
          </w:p>
        </w:tc>
        <w:tc>
          <w:tcPr>
            <w:tcW w:w="627" w:type="pct"/>
            <w:hideMark/>
          </w:tcPr>
          <w:p w14:paraId="4F4CD2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1 577</w:t>
            </w:r>
          </w:p>
        </w:tc>
        <w:tc>
          <w:tcPr>
            <w:tcW w:w="963" w:type="pct"/>
            <w:hideMark/>
          </w:tcPr>
          <w:p w14:paraId="5146E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99,4</w:t>
            </w:r>
          </w:p>
        </w:tc>
      </w:tr>
      <w:tr w:rsidR="00BC11BC" w:rsidRPr="00BC11BC" w14:paraId="65A7E835" w14:textId="77777777" w:rsidTr="0093310E">
        <w:trPr>
          <w:trHeight w:val="170"/>
        </w:trPr>
        <w:tc>
          <w:tcPr>
            <w:tcW w:w="2783" w:type="pct"/>
            <w:hideMark/>
          </w:tcPr>
          <w:p w14:paraId="71CA26B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Złoty Stok (m-w)</w:t>
            </w:r>
          </w:p>
        </w:tc>
        <w:tc>
          <w:tcPr>
            <w:tcW w:w="627" w:type="pct"/>
            <w:hideMark/>
          </w:tcPr>
          <w:p w14:paraId="733C8D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500EE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FD83C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99010D8" w14:textId="77777777" w:rsidTr="0093310E">
        <w:trPr>
          <w:trHeight w:val="170"/>
        </w:trPr>
        <w:tc>
          <w:tcPr>
            <w:tcW w:w="2783" w:type="pct"/>
            <w:hideMark/>
          </w:tcPr>
          <w:p w14:paraId="75842B9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A8947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490</w:t>
            </w:r>
          </w:p>
        </w:tc>
        <w:tc>
          <w:tcPr>
            <w:tcW w:w="627" w:type="pct"/>
            <w:hideMark/>
          </w:tcPr>
          <w:p w14:paraId="2F7985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526</w:t>
            </w:r>
          </w:p>
        </w:tc>
        <w:tc>
          <w:tcPr>
            <w:tcW w:w="963" w:type="pct"/>
            <w:hideMark/>
          </w:tcPr>
          <w:p w14:paraId="63F1AD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107,3</w:t>
            </w:r>
          </w:p>
        </w:tc>
      </w:tr>
      <w:tr w:rsidR="00BC11BC" w:rsidRPr="00BC11BC" w14:paraId="0FCBC3C8" w14:textId="77777777" w:rsidTr="0093310E">
        <w:trPr>
          <w:trHeight w:val="170"/>
        </w:trPr>
        <w:tc>
          <w:tcPr>
            <w:tcW w:w="2783" w:type="pct"/>
            <w:hideMark/>
          </w:tcPr>
          <w:p w14:paraId="36E308D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ED6AF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457</w:t>
            </w:r>
          </w:p>
        </w:tc>
        <w:tc>
          <w:tcPr>
            <w:tcW w:w="627" w:type="pct"/>
            <w:hideMark/>
          </w:tcPr>
          <w:p w14:paraId="4D164B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490</w:t>
            </w:r>
          </w:p>
        </w:tc>
        <w:tc>
          <w:tcPr>
            <w:tcW w:w="963" w:type="pct"/>
            <w:hideMark/>
          </w:tcPr>
          <w:p w14:paraId="6B4D4E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107,2</w:t>
            </w:r>
          </w:p>
        </w:tc>
      </w:tr>
      <w:tr w:rsidR="00BC11BC" w:rsidRPr="00BC11BC" w14:paraId="7DD19150" w14:textId="77777777" w:rsidTr="0093310E">
        <w:trPr>
          <w:trHeight w:val="170"/>
        </w:trPr>
        <w:tc>
          <w:tcPr>
            <w:tcW w:w="2783" w:type="pct"/>
            <w:hideMark/>
          </w:tcPr>
          <w:p w14:paraId="17227EA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xml:space="preserve">Południowy Obszar Funkcjonalny </w:t>
            </w:r>
          </w:p>
        </w:tc>
        <w:tc>
          <w:tcPr>
            <w:tcW w:w="627" w:type="pct"/>
            <w:hideMark/>
          </w:tcPr>
          <w:p w14:paraId="216108C9"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627" w:type="pct"/>
            <w:hideMark/>
          </w:tcPr>
          <w:p w14:paraId="229ACB2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963" w:type="pct"/>
            <w:hideMark/>
          </w:tcPr>
          <w:p w14:paraId="276F8F1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325AA0D" w14:textId="77777777" w:rsidTr="0093310E">
        <w:trPr>
          <w:trHeight w:val="170"/>
        </w:trPr>
        <w:tc>
          <w:tcPr>
            <w:tcW w:w="2783" w:type="pct"/>
            <w:hideMark/>
          </w:tcPr>
          <w:p w14:paraId="6BC0A51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88A6D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30 872</w:t>
            </w:r>
          </w:p>
        </w:tc>
        <w:tc>
          <w:tcPr>
            <w:tcW w:w="627" w:type="pct"/>
            <w:hideMark/>
          </w:tcPr>
          <w:p w14:paraId="5195A5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32 796</w:t>
            </w:r>
          </w:p>
        </w:tc>
        <w:tc>
          <w:tcPr>
            <w:tcW w:w="963" w:type="pct"/>
            <w:hideMark/>
          </w:tcPr>
          <w:p w14:paraId="74FFC4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106,2</w:t>
            </w:r>
          </w:p>
        </w:tc>
      </w:tr>
      <w:tr w:rsidR="00BC11BC" w:rsidRPr="00BC11BC" w14:paraId="30620AF7" w14:textId="77777777" w:rsidTr="0093310E">
        <w:trPr>
          <w:trHeight w:val="170"/>
        </w:trPr>
        <w:tc>
          <w:tcPr>
            <w:tcW w:w="2783" w:type="pct"/>
            <w:hideMark/>
          </w:tcPr>
          <w:p w14:paraId="26F97C6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C275B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28 943</w:t>
            </w:r>
          </w:p>
        </w:tc>
        <w:tc>
          <w:tcPr>
            <w:tcW w:w="627" w:type="pct"/>
            <w:hideMark/>
          </w:tcPr>
          <w:p w14:paraId="1CE5B2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30 799</w:t>
            </w:r>
          </w:p>
        </w:tc>
        <w:tc>
          <w:tcPr>
            <w:tcW w:w="963" w:type="pct"/>
            <w:hideMark/>
          </w:tcPr>
          <w:p w14:paraId="32F9B3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106,4</w:t>
            </w:r>
          </w:p>
        </w:tc>
      </w:tr>
      <w:tr w:rsidR="00BC11BC" w:rsidRPr="00BC11BC" w14:paraId="19072604" w14:textId="77777777" w:rsidTr="0093310E">
        <w:trPr>
          <w:trHeight w:val="170"/>
        </w:trPr>
        <w:tc>
          <w:tcPr>
            <w:tcW w:w="2783" w:type="pct"/>
            <w:hideMark/>
          </w:tcPr>
          <w:p w14:paraId="3C4B70F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Dolny Śląsk</w:t>
            </w:r>
          </w:p>
        </w:tc>
        <w:tc>
          <w:tcPr>
            <w:tcW w:w="627" w:type="pct"/>
            <w:hideMark/>
          </w:tcPr>
          <w:p w14:paraId="35394EE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627" w:type="pct"/>
            <w:hideMark/>
          </w:tcPr>
          <w:p w14:paraId="7295D7D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963" w:type="pct"/>
            <w:hideMark/>
          </w:tcPr>
          <w:p w14:paraId="7985B1E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C1AA88A" w14:textId="77777777" w:rsidTr="0093310E">
        <w:trPr>
          <w:trHeight w:val="170"/>
        </w:trPr>
        <w:tc>
          <w:tcPr>
            <w:tcW w:w="2783" w:type="pct"/>
            <w:hideMark/>
          </w:tcPr>
          <w:p w14:paraId="424A305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332E09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351 121</w:t>
            </w:r>
          </w:p>
        </w:tc>
        <w:tc>
          <w:tcPr>
            <w:tcW w:w="627" w:type="pct"/>
            <w:hideMark/>
          </w:tcPr>
          <w:p w14:paraId="0821B4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396 046</w:t>
            </w:r>
          </w:p>
        </w:tc>
        <w:tc>
          <w:tcPr>
            <w:tcW w:w="963" w:type="pct"/>
            <w:hideMark/>
          </w:tcPr>
          <w:p w14:paraId="10154C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112,8</w:t>
            </w:r>
          </w:p>
        </w:tc>
      </w:tr>
      <w:tr w:rsidR="00BC11BC" w:rsidRPr="00BC11BC" w14:paraId="749351DB" w14:textId="77777777" w:rsidTr="0093310E">
        <w:trPr>
          <w:trHeight w:val="170"/>
        </w:trPr>
        <w:tc>
          <w:tcPr>
            <w:tcW w:w="2783" w:type="pct"/>
            <w:hideMark/>
          </w:tcPr>
          <w:p w14:paraId="45C06A9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1C5B5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335 478</w:t>
            </w:r>
          </w:p>
        </w:tc>
        <w:tc>
          <w:tcPr>
            <w:tcW w:w="627" w:type="pct"/>
            <w:hideMark/>
          </w:tcPr>
          <w:p w14:paraId="18D704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373 336</w:t>
            </w:r>
          </w:p>
        </w:tc>
        <w:tc>
          <w:tcPr>
            <w:tcW w:w="963" w:type="pct"/>
            <w:hideMark/>
          </w:tcPr>
          <w:p w14:paraId="0BE53E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111,3</w:t>
            </w:r>
          </w:p>
        </w:tc>
      </w:tr>
    </w:tbl>
    <w:p w14:paraId="52B82882" w14:textId="77777777" w:rsidR="00BC11BC" w:rsidRPr="00BC11BC" w:rsidRDefault="00BC11BC" w:rsidP="00801F6B">
      <w:pPr>
        <w:pStyle w:val="rdo"/>
        <w:spacing w:line="240" w:lineRule="auto"/>
        <w:rPr>
          <w:lang w:eastAsia="pl-PL"/>
        </w:rPr>
      </w:pPr>
      <w:r w:rsidRPr="00BC11BC">
        <w:rPr>
          <w:lang w:eastAsia="pl-PL"/>
        </w:rPr>
        <w:t xml:space="preserve">Źródło: opracowanie na podstawie BDL GUS. </w:t>
      </w:r>
      <w:r w:rsidRPr="00BC11BC">
        <w:rPr>
          <w:lang w:eastAsia="pl-PL"/>
        </w:rPr>
        <w:br/>
        <w:t>W nawiasach rodzaj gminy: m – gmina miejska, w – gmina wiejska, m-w – gmina miejsko-wiejska.</w:t>
      </w:r>
    </w:p>
    <w:p w14:paraId="7DF6D711" w14:textId="625D33C4" w:rsidR="00BC11BC" w:rsidRPr="00BC11BC" w:rsidRDefault="00BC11BC" w:rsidP="00801F6B">
      <w:pPr>
        <w:spacing w:line="240" w:lineRule="auto"/>
        <w:jc w:val="both"/>
      </w:pPr>
      <w:r w:rsidRPr="00BC11BC">
        <w:t xml:space="preserve">Na terenie Południowego Obszaru Funkcjonalnego największy potencjał gospodarczy (wyrażony poprzez liczbę podmiotów gospodarczych) skupiony był </w:t>
      </w:r>
      <w:r w:rsidRPr="00BC11BC">
        <w:br/>
        <w:t xml:space="preserve">w trzech gminach miejskich tj.: </w:t>
      </w:r>
      <w:r w:rsidR="00801F6B">
        <w:t xml:space="preserve">mieście </w:t>
      </w:r>
      <w:r w:rsidRPr="00BC11BC">
        <w:t xml:space="preserve">Kłodzku (4459 podmiotów gospodarczych), </w:t>
      </w:r>
      <w:r w:rsidR="00801F6B">
        <w:t xml:space="preserve">mieście </w:t>
      </w:r>
      <w:r w:rsidRPr="00BC11BC">
        <w:t xml:space="preserve">Dzierżoniowie (4322) i Bielawie (3139) oraz w gminie Ząbkowice Śląskie (2879). </w:t>
      </w:r>
      <w:r w:rsidRPr="00BC11BC">
        <w:br/>
        <w:t>Na gminy te przypada łącznie 45,1% ogółu podmiotów zarejestrowanych na terenie POF. Najniższy potencjał gospodarczy, mierzony liczbą przedsiębiorstw wykazują gminy: Lewin Kłodzki (266) i Ciepłowody (277).</w:t>
      </w:r>
    </w:p>
    <w:p w14:paraId="01A5B133" w14:textId="77777777" w:rsidR="00BC11BC" w:rsidRPr="00BC11BC" w:rsidRDefault="00BC11BC" w:rsidP="00801F6B">
      <w:pPr>
        <w:spacing w:line="240" w:lineRule="auto"/>
        <w:jc w:val="both"/>
      </w:pPr>
      <w:r w:rsidRPr="00BC11BC">
        <w:t xml:space="preserve">Analizując potencjał gospodarczy Południowego Obszaru Funkcjonalnego w ujęciu dynamicznym zauważyć można, że w latach 2014-2020 liczba przedsiębiorstw zwiększyła się w 23 gminach. Największy przyrost liczby przedsiębiorstw odnotowano w gminach: Ciepłowody (29,4%), wiejskiej Dzierżoniów (21,6%), Stoszowice (16,6%) </w:t>
      </w:r>
      <w:r w:rsidRPr="00BC11BC">
        <w:br/>
        <w:t>i Szczytna (13,3%). Natomiast w przypadku dwóch gmin a mianowicie: Polanicy-Zdrój i Ziębice liczba podmiotów gospodarczych na przestrzeni badanych lat uległa zmniejszeniu.</w:t>
      </w:r>
    </w:p>
    <w:p w14:paraId="4C8B951E" w14:textId="77777777" w:rsidR="00BC11BC" w:rsidRPr="00BC11BC" w:rsidRDefault="00BC11BC" w:rsidP="00801F6B">
      <w:pPr>
        <w:spacing w:line="240" w:lineRule="auto"/>
        <w:jc w:val="both"/>
      </w:pPr>
      <w:r w:rsidRPr="00BC11BC">
        <w:t>Analizując sferę gospodarczą należy uwzględnić również przedsiębiorczość mieszkańców mierzoną liczbą podmiotów na 10 tys. mieszkańców.</w:t>
      </w:r>
    </w:p>
    <w:p w14:paraId="21E48475" w14:textId="47CB168F" w:rsidR="00BC11BC" w:rsidRPr="00982D3C" w:rsidRDefault="00BC11BC" w:rsidP="00801F6B">
      <w:pPr>
        <w:pStyle w:val="Legenda"/>
      </w:pPr>
      <w:bookmarkStart w:id="12" w:name="_Toc100910749"/>
      <w:bookmarkStart w:id="13" w:name="_Toc115701554"/>
      <w:bookmarkStart w:id="14" w:name="_Toc119320201"/>
      <w:r w:rsidRPr="00982D3C">
        <w:t xml:space="preserve">Tabela </w:t>
      </w:r>
      <w:fldSimple w:instr=" SEQ Tabela \* ARABIC ">
        <w:r w:rsidR="007E17AA">
          <w:rPr>
            <w:noProof/>
          </w:rPr>
          <w:t>2</w:t>
        </w:r>
      </w:fldSimple>
      <w:r w:rsidRPr="00982D3C">
        <w:t>. Podmioty wpisane do rejestru REGON na 10 tys. ludności</w:t>
      </w:r>
      <w:bookmarkEnd w:id="12"/>
      <w:bookmarkEnd w:id="13"/>
      <w:bookmarkEnd w:id="14"/>
    </w:p>
    <w:tbl>
      <w:tblPr>
        <w:tblStyle w:val="Siatkatabelijasna"/>
        <w:tblW w:w="5000" w:type="pct"/>
        <w:tblLook w:val="04A0" w:firstRow="1" w:lastRow="0" w:firstColumn="1" w:lastColumn="0" w:noHBand="0" w:noVBand="1"/>
      </w:tblPr>
      <w:tblGrid>
        <w:gridCol w:w="5105"/>
        <w:gridCol w:w="1043"/>
        <w:gridCol w:w="1043"/>
        <w:gridCol w:w="2153"/>
      </w:tblGrid>
      <w:tr w:rsidR="00BC11BC" w:rsidRPr="00BC11BC" w14:paraId="29FD8C22" w14:textId="77777777" w:rsidTr="0093310E">
        <w:trPr>
          <w:trHeight w:val="20"/>
          <w:tblHeader/>
        </w:trPr>
        <w:tc>
          <w:tcPr>
            <w:tcW w:w="2732" w:type="pct"/>
            <w:shd w:val="clear" w:color="auto" w:fill="4BACC6" w:themeFill="accent5"/>
            <w:hideMark/>
          </w:tcPr>
          <w:p w14:paraId="56BA324D"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558" w:type="pct"/>
            <w:shd w:val="clear" w:color="auto" w:fill="4BACC6" w:themeFill="accent5"/>
            <w:hideMark/>
          </w:tcPr>
          <w:p w14:paraId="40289DD9"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558" w:type="pct"/>
            <w:shd w:val="clear" w:color="auto" w:fill="4BACC6" w:themeFill="accent5"/>
            <w:hideMark/>
          </w:tcPr>
          <w:p w14:paraId="713C5A8E"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1152" w:type="pct"/>
            <w:shd w:val="clear" w:color="auto" w:fill="4BACC6" w:themeFill="accent5"/>
            <w:hideMark/>
          </w:tcPr>
          <w:p w14:paraId="336AF9CA"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r>
      <w:tr w:rsidR="00BC11BC" w:rsidRPr="00BC11BC" w14:paraId="10D839C6" w14:textId="77777777" w:rsidTr="0093310E">
        <w:trPr>
          <w:trHeight w:val="20"/>
        </w:trPr>
        <w:tc>
          <w:tcPr>
            <w:tcW w:w="2732" w:type="pct"/>
            <w:hideMark/>
          </w:tcPr>
          <w:p w14:paraId="7EF5AE58" w14:textId="77777777" w:rsidR="00BC11BC" w:rsidRPr="00BC11BC" w:rsidRDefault="00BC11BC"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Bardo (m-w)</w:t>
            </w:r>
          </w:p>
        </w:tc>
        <w:tc>
          <w:tcPr>
            <w:tcW w:w="558" w:type="pct"/>
            <w:hideMark/>
          </w:tcPr>
          <w:p w14:paraId="322E567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811</w:t>
            </w:r>
          </w:p>
        </w:tc>
        <w:tc>
          <w:tcPr>
            <w:tcW w:w="558" w:type="pct"/>
            <w:hideMark/>
          </w:tcPr>
          <w:p w14:paraId="36B6D2E4"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960</w:t>
            </w:r>
          </w:p>
        </w:tc>
        <w:tc>
          <w:tcPr>
            <w:tcW w:w="1152" w:type="pct"/>
            <w:hideMark/>
          </w:tcPr>
          <w:p w14:paraId="1EC54441"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118,4</w:t>
            </w:r>
          </w:p>
        </w:tc>
      </w:tr>
      <w:tr w:rsidR="00BC11BC" w:rsidRPr="00BC11BC" w14:paraId="4B95517A" w14:textId="77777777" w:rsidTr="0093310E">
        <w:trPr>
          <w:trHeight w:val="20"/>
        </w:trPr>
        <w:tc>
          <w:tcPr>
            <w:tcW w:w="2732" w:type="pct"/>
            <w:hideMark/>
          </w:tcPr>
          <w:p w14:paraId="522D1155"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Bielawa (m)</w:t>
            </w:r>
          </w:p>
        </w:tc>
        <w:tc>
          <w:tcPr>
            <w:tcW w:w="558" w:type="pct"/>
            <w:hideMark/>
          </w:tcPr>
          <w:p w14:paraId="25FED0C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951</w:t>
            </w:r>
          </w:p>
        </w:tc>
        <w:tc>
          <w:tcPr>
            <w:tcW w:w="558" w:type="pct"/>
            <w:hideMark/>
          </w:tcPr>
          <w:p w14:paraId="3B9B65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1 063</w:t>
            </w:r>
          </w:p>
        </w:tc>
        <w:tc>
          <w:tcPr>
            <w:tcW w:w="1152" w:type="pct"/>
            <w:hideMark/>
          </w:tcPr>
          <w:p w14:paraId="537F095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111,8</w:t>
            </w:r>
          </w:p>
        </w:tc>
      </w:tr>
      <w:tr w:rsidR="00BC11BC" w:rsidRPr="00BC11BC" w14:paraId="2A834BF8" w14:textId="77777777" w:rsidTr="0093310E">
        <w:trPr>
          <w:trHeight w:val="20"/>
        </w:trPr>
        <w:tc>
          <w:tcPr>
            <w:tcW w:w="2732" w:type="pct"/>
            <w:hideMark/>
          </w:tcPr>
          <w:p w14:paraId="3A63821F"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Bystrzyca Kłodzka (m-w)</w:t>
            </w:r>
          </w:p>
        </w:tc>
        <w:tc>
          <w:tcPr>
            <w:tcW w:w="558" w:type="pct"/>
            <w:hideMark/>
          </w:tcPr>
          <w:p w14:paraId="1683C0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1 003</w:t>
            </w:r>
          </w:p>
        </w:tc>
        <w:tc>
          <w:tcPr>
            <w:tcW w:w="558" w:type="pct"/>
            <w:hideMark/>
          </w:tcPr>
          <w:p w14:paraId="576C401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1 132</w:t>
            </w:r>
          </w:p>
        </w:tc>
        <w:tc>
          <w:tcPr>
            <w:tcW w:w="1152" w:type="pct"/>
            <w:hideMark/>
          </w:tcPr>
          <w:p w14:paraId="6EE38C1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112,9</w:t>
            </w:r>
          </w:p>
        </w:tc>
      </w:tr>
      <w:tr w:rsidR="00BC11BC" w:rsidRPr="00BC11BC" w14:paraId="1B7A707F" w14:textId="77777777" w:rsidTr="0093310E">
        <w:trPr>
          <w:trHeight w:val="20"/>
        </w:trPr>
        <w:tc>
          <w:tcPr>
            <w:tcW w:w="2732" w:type="pct"/>
            <w:hideMark/>
          </w:tcPr>
          <w:p w14:paraId="0A062052"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Ciepłowody (w)</w:t>
            </w:r>
          </w:p>
        </w:tc>
        <w:tc>
          <w:tcPr>
            <w:tcW w:w="558" w:type="pct"/>
            <w:hideMark/>
          </w:tcPr>
          <w:p w14:paraId="2812983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691</w:t>
            </w:r>
          </w:p>
        </w:tc>
        <w:tc>
          <w:tcPr>
            <w:tcW w:w="558" w:type="pct"/>
            <w:hideMark/>
          </w:tcPr>
          <w:p w14:paraId="6C67740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947</w:t>
            </w:r>
          </w:p>
        </w:tc>
        <w:tc>
          <w:tcPr>
            <w:tcW w:w="1152" w:type="pct"/>
            <w:hideMark/>
          </w:tcPr>
          <w:p w14:paraId="57DB849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137,0</w:t>
            </w:r>
          </w:p>
        </w:tc>
      </w:tr>
      <w:tr w:rsidR="00BC11BC" w:rsidRPr="00BC11BC" w14:paraId="6F916D8C" w14:textId="77777777" w:rsidTr="0093310E">
        <w:trPr>
          <w:trHeight w:val="20"/>
        </w:trPr>
        <w:tc>
          <w:tcPr>
            <w:tcW w:w="2732" w:type="pct"/>
            <w:hideMark/>
          </w:tcPr>
          <w:p w14:paraId="433A713B"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Duszniki-Zdrój (m)</w:t>
            </w:r>
          </w:p>
        </w:tc>
        <w:tc>
          <w:tcPr>
            <w:tcW w:w="558" w:type="pct"/>
            <w:hideMark/>
          </w:tcPr>
          <w:p w14:paraId="3416CE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1 315</w:t>
            </w:r>
          </w:p>
        </w:tc>
        <w:tc>
          <w:tcPr>
            <w:tcW w:w="558" w:type="pct"/>
            <w:hideMark/>
          </w:tcPr>
          <w:p w14:paraId="69E9F9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1 506</w:t>
            </w:r>
          </w:p>
        </w:tc>
        <w:tc>
          <w:tcPr>
            <w:tcW w:w="1152" w:type="pct"/>
            <w:hideMark/>
          </w:tcPr>
          <w:p w14:paraId="50267C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114,5</w:t>
            </w:r>
          </w:p>
        </w:tc>
      </w:tr>
      <w:tr w:rsidR="00BC11BC" w:rsidRPr="00BC11BC" w14:paraId="00BA5033" w14:textId="77777777" w:rsidTr="0093310E">
        <w:trPr>
          <w:trHeight w:val="20"/>
        </w:trPr>
        <w:tc>
          <w:tcPr>
            <w:tcW w:w="2732" w:type="pct"/>
            <w:hideMark/>
          </w:tcPr>
          <w:p w14:paraId="39247B56"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Dzierżoniów (m)</w:t>
            </w:r>
          </w:p>
        </w:tc>
        <w:tc>
          <w:tcPr>
            <w:tcW w:w="558" w:type="pct"/>
            <w:hideMark/>
          </w:tcPr>
          <w:p w14:paraId="479C66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1 223</w:t>
            </w:r>
          </w:p>
        </w:tc>
        <w:tc>
          <w:tcPr>
            <w:tcW w:w="558" w:type="pct"/>
            <w:hideMark/>
          </w:tcPr>
          <w:p w14:paraId="560AFD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1 315</w:t>
            </w:r>
          </w:p>
        </w:tc>
        <w:tc>
          <w:tcPr>
            <w:tcW w:w="1152" w:type="pct"/>
            <w:hideMark/>
          </w:tcPr>
          <w:p w14:paraId="7EA7A6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107,5</w:t>
            </w:r>
          </w:p>
        </w:tc>
      </w:tr>
      <w:tr w:rsidR="00BC11BC" w:rsidRPr="00BC11BC" w14:paraId="4A321DB3" w14:textId="77777777" w:rsidTr="0093310E">
        <w:trPr>
          <w:trHeight w:val="20"/>
        </w:trPr>
        <w:tc>
          <w:tcPr>
            <w:tcW w:w="2732" w:type="pct"/>
            <w:hideMark/>
          </w:tcPr>
          <w:p w14:paraId="06A36037"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Dzierżoniów (w)</w:t>
            </w:r>
          </w:p>
        </w:tc>
        <w:tc>
          <w:tcPr>
            <w:tcW w:w="558" w:type="pct"/>
            <w:hideMark/>
          </w:tcPr>
          <w:p w14:paraId="44AECD7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834</w:t>
            </w:r>
          </w:p>
        </w:tc>
        <w:tc>
          <w:tcPr>
            <w:tcW w:w="558" w:type="pct"/>
            <w:hideMark/>
          </w:tcPr>
          <w:p w14:paraId="010DF98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1 051</w:t>
            </w:r>
          </w:p>
        </w:tc>
        <w:tc>
          <w:tcPr>
            <w:tcW w:w="1152" w:type="pct"/>
            <w:hideMark/>
          </w:tcPr>
          <w:p w14:paraId="102A84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126,0</w:t>
            </w:r>
          </w:p>
        </w:tc>
      </w:tr>
      <w:tr w:rsidR="00BC11BC" w:rsidRPr="00BC11BC" w14:paraId="722C237A" w14:textId="77777777" w:rsidTr="0093310E">
        <w:trPr>
          <w:trHeight w:val="20"/>
        </w:trPr>
        <w:tc>
          <w:tcPr>
            <w:tcW w:w="2732" w:type="pct"/>
            <w:hideMark/>
          </w:tcPr>
          <w:p w14:paraId="7FAA2A5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Kamieniec Ząbkowicki (w)</w:t>
            </w:r>
          </w:p>
        </w:tc>
        <w:tc>
          <w:tcPr>
            <w:tcW w:w="558" w:type="pct"/>
            <w:hideMark/>
          </w:tcPr>
          <w:p w14:paraId="3E281B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797</w:t>
            </w:r>
          </w:p>
        </w:tc>
        <w:tc>
          <w:tcPr>
            <w:tcW w:w="558" w:type="pct"/>
            <w:hideMark/>
          </w:tcPr>
          <w:p w14:paraId="23A5D02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942</w:t>
            </w:r>
          </w:p>
        </w:tc>
        <w:tc>
          <w:tcPr>
            <w:tcW w:w="1152" w:type="pct"/>
            <w:hideMark/>
          </w:tcPr>
          <w:p w14:paraId="2B302C9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118,2</w:t>
            </w:r>
          </w:p>
        </w:tc>
      </w:tr>
      <w:tr w:rsidR="00BC11BC" w:rsidRPr="00BC11BC" w14:paraId="02EBFDCB" w14:textId="77777777" w:rsidTr="0093310E">
        <w:trPr>
          <w:trHeight w:val="20"/>
        </w:trPr>
        <w:tc>
          <w:tcPr>
            <w:tcW w:w="2732" w:type="pct"/>
            <w:hideMark/>
          </w:tcPr>
          <w:p w14:paraId="2259F21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Kłodzko (m)</w:t>
            </w:r>
          </w:p>
        </w:tc>
        <w:tc>
          <w:tcPr>
            <w:tcW w:w="558" w:type="pct"/>
            <w:hideMark/>
          </w:tcPr>
          <w:p w14:paraId="6FAA00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1 596</w:t>
            </w:r>
          </w:p>
        </w:tc>
        <w:tc>
          <w:tcPr>
            <w:tcW w:w="558" w:type="pct"/>
            <w:hideMark/>
          </w:tcPr>
          <w:p w14:paraId="67E210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1 688</w:t>
            </w:r>
          </w:p>
        </w:tc>
        <w:tc>
          <w:tcPr>
            <w:tcW w:w="1152" w:type="pct"/>
            <w:hideMark/>
          </w:tcPr>
          <w:p w14:paraId="66A5D5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105,8</w:t>
            </w:r>
          </w:p>
        </w:tc>
      </w:tr>
      <w:tr w:rsidR="00BC11BC" w:rsidRPr="00BC11BC" w14:paraId="7AF42CBF" w14:textId="77777777" w:rsidTr="0093310E">
        <w:trPr>
          <w:trHeight w:val="20"/>
        </w:trPr>
        <w:tc>
          <w:tcPr>
            <w:tcW w:w="2732" w:type="pct"/>
            <w:hideMark/>
          </w:tcPr>
          <w:p w14:paraId="3273F797"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Kłodzko (w)</w:t>
            </w:r>
          </w:p>
        </w:tc>
        <w:tc>
          <w:tcPr>
            <w:tcW w:w="558" w:type="pct"/>
            <w:hideMark/>
          </w:tcPr>
          <w:p w14:paraId="25EE211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706</w:t>
            </w:r>
          </w:p>
        </w:tc>
        <w:tc>
          <w:tcPr>
            <w:tcW w:w="558" w:type="pct"/>
            <w:hideMark/>
          </w:tcPr>
          <w:p w14:paraId="3B7859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808</w:t>
            </w:r>
          </w:p>
        </w:tc>
        <w:tc>
          <w:tcPr>
            <w:tcW w:w="1152" w:type="pct"/>
            <w:hideMark/>
          </w:tcPr>
          <w:p w14:paraId="131DD8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114,4</w:t>
            </w:r>
          </w:p>
        </w:tc>
      </w:tr>
      <w:tr w:rsidR="00BC11BC" w:rsidRPr="00BC11BC" w14:paraId="5A588E90" w14:textId="77777777" w:rsidTr="0093310E">
        <w:trPr>
          <w:trHeight w:val="20"/>
        </w:trPr>
        <w:tc>
          <w:tcPr>
            <w:tcW w:w="2732" w:type="pct"/>
            <w:hideMark/>
          </w:tcPr>
          <w:p w14:paraId="046596C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Kudowa-Zdrój (m)</w:t>
            </w:r>
          </w:p>
        </w:tc>
        <w:tc>
          <w:tcPr>
            <w:tcW w:w="558" w:type="pct"/>
            <w:hideMark/>
          </w:tcPr>
          <w:p w14:paraId="4856C9E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1 011</w:t>
            </w:r>
          </w:p>
        </w:tc>
        <w:tc>
          <w:tcPr>
            <w:tcW w:w="558" w:type="pct"/>
            <w:hideMark/>
          </w:tcPr>
          <w:p w14:paraId="448B98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1 167</w:t>
            </w:r>
          </w:p>
        </w:tc>
        <w:tc>
          <w:tcPr>
            <w:tcW w:w="1152" w:type="pct"/>
            <w:hideMark/>
          </w:tcPr>
          <w:p w14:paraId="3A5E9A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115,4</w:t>
            </w:r>
          </w:p>
        </w:tc>
      </w:tr>
      <w:tr w:rsidR="00BC11BC" w:rsidRPr="00BC11BC" w14:paraId="4943BCC7" w14:textId="77777777" w:rsidTr="0093310E">
        <w:trPr>
          <w:trHeight w:val="20"/>
        </w:trPr>
        <w:tc>
          <w:tcPr>
            <w:tcW w:w="2732" w:type="pct"/>
            <w:hideMark/>
          </w:tcPr>
          <w:p w14:paraId="1262012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Lądek-Zdrój (m-w)</w:t>
            </w:r>
          </w:p>
        </w:tc>
        <w:tc>
          <w:tcPr>
            <w:tcW w:w="558" w:type="pct"/>
            <w:hideMark/>
          </w:tcPr>
          <w:p w14:paraId="54D323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1 100</w:t>
            </w:r>
          </w:p>
        </w:tc>
        <w:tc>
          <w:tcPr>
            <w:tcW w:w="558" w:type="pct"/>
            <w:hideMark/>
          </w:tcPr>
          <w:p w14:paraId="42F30E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1 297</w:t>
            </w:r>
          </w:p>
        </w:tc>
        <w:tc>
          <w:tcPr>
            <w:tcW w:w="1152" w:type="pct"/>
            <w:hideMark/>
          </w:tcPr>
          <w:p w14:paraId="018E40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117,9</w:t>
            </w:r>
          </w:p>
        </w:tc>
      </w:tr>
      <w:tr w:rsidR="00BC11BC" w:rsidRPr="00BC11BC" w14:paraId="32A27FBA" w14:textId="77777777" w:rsidTr="0093310E">
        <w:trPr>
          <w:trHeight w:val="20"/>
        </w:trPr>
        <w:tc>
          <w:tcPr>
            <w:tcW w:w="2732" w:type="pct"/>
            <w:hideMark/>
          </w:tcPr>
          <w:p w14:paraId="46ADFCDB"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Lewin Kłodzki (w)</w:t>
            </w:r>
          </w:p>
        </w:tc>
        <w:tc>
          <w:tcPr>
            <w:tcW w:w="558" w:type="pct"/>
            <w:hideMark/>
          </w:tcPr>
          <w:p w14:paraId="1BCA255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1 270</w:t>
            </w:r>
          </w:p>
        </w:tc>
        <w:tc>
          <w:tcPr>
            <w:tcW w:w="558" w:type="pct"/>
            <w:hideMark/>
          </w:tcPr>
          <w:p w14:paraId="350754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1 385</w:t>
            </w:r>
          </w:p>
        </w:tc>
        <w:tc>
          <w:tcPr>
            <w:tcW w:w="1152" w:type="pct"/>
            <w:hideMark/>
          </w:tcPr>
          <w:p w14:paraId="7550AA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109,1</w:t>
            </w:r>
          </w:p>
        </w:tc>
      </w:tr>
      <w:tr w:rsidR="00BC11BC" w:rsidRPr="00BC11BC" w14:paraId="3A9B0D89" w14:textId="77777777" w:rsidTr="0093310E">
        <w:trPr>
          <w:trHeight w:val="20"/>
        </w:trPr>
        <w:tc>
          <w:tcPr>
            <w:tcW w:w="2732" w:type="pct"/>
            <w:hideMark/>
          </w:tcPr>
          <w:p w14:paraId="1F0AD31F"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Łagiewniki (w)</w:t>
            </w:r>
          </w:p>
        </w:tc>
        <w:tc>
          <w:tcPr>
            <w:tcW w:w="558" w:type="pct"/>
            <w:hideMark/>
          </w:tcPr>
          <w:p w14:paraId="7D5209D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730</w:t>
            </w:r>
          </w:p>
        </w:tc>
        <w:tc>
          <w:tcPr>
            <w:tcW w:w="558" w:type="pct"/>
            <w:hideMark/>
          </w:tcPr>
          <w:p w14:paraId="4F50D5D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816</w:t>
            </w:r>
          </w:p>
        </w:tc>
        <w:tc>
          <w:tcPr>
            <w:tcW w:w="1152" w:type="pct"/>
            <w:hideMark/>
          </w:tcPr>
          <w:p w14:paraId="6B29B89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111,8</w:t>
            </w:r>
          </w:p>
        </w:tc>
      </w:tr>
      <w:tr w:rsidR="00BC11BC" w:rsidRPr="00BC11BC" w14:paraId="0E2B0127" w14:textId="77777777" w:rsidTr="0093310E">
        <w:trPr>
          <w:trHeight w:val="20"/>
        </w:trPr>
        <w:tc>
          <w:tcPr>
            <w:tcW w:w="2732" w:type="pct"/>
            <w:hideMark/>
          </w:tcPr>
          <w:p w14:paraId="69631FB4"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Międzylesie (m-w)</w:t>
            </w:r>
          </w:p>
        </w:tc>
        <w:tc>
          <w:tcPr>
            <w:tcW w:w="558" w:type="pct"/>
            <w:hideMark/>
          </w:tcPr>
          <w:p w14:paraId="1AC41B8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706</w:t>
            </w:r>
          </w:p>
        </w:tc>
        <w:tc>
          <w:tcPr>
            <w:tcW w:w="558" w:type="pct"/>
            <w:hideMark/>
          </w:tcPr>
          <w:p w14:paraId="7061BD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816</w:t>
            </w:r>
          </w:p>
        </w:tc>
        <w:tc>
          <w:tcPr>
            <w:tcW w:w="1152" w:type="pct"/>
            <w:hideMark/>
          </w:tcPr>
          <w:p w14:paraId="70BFEE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115,6</w:t>
            </w:r>
          </w:p>
        </w:tc>
      </w:tr>
      <w:tr w:rsidR="00BC11BC" w:rsidRPr="00BC11BC" w14:paraId="5E061A8B" w14:textId="77777777" w:rsidTr="0093310E">
        <w:trPr>
          <w:trHeight w:val="20"/>
        </w:trPr>
        <w:tc>
          <w:tcPr>
            <w:tcW w:w="2732" w:type="pct"/>
            <w:hideMark/>
          </w:tcPr>
          <w:p w14:paraId="22D7ED24"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Niemcza (m-w)</w:t>
            </w:r>
          </w:p>
        </w:tc>
        <w:tc>
          <w:tcPr>
            <w:tcW w:w="558" w:type="pct"/>
            <w:hideMark/>
          </w:tcPr>
          <w:p w14:paraId="50B14B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872</w:t>
            </w:r>
          </w:p>
        </w:tc>
        <w:tc>
          <w:tcPr>
            <w:tcW w:w="558" w:type="pct"/>
            <w:hideMark/>
          </w:tcPr>
          <w:p w14:paraId="3CB7D8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970</w:t>
            </w:r>
          </w:p>
        </w:tc>
        <w:tc>
          <w:tcPr>
            <w:tcW w:w="1152" w:type="pct"/>
            <w:hideMark/>
          </w:tcPr>
          <w:p w14:paraId="74077AF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111,2</w:t>
            </w:r>
          </w:p>
        </w:tc>
      </w:tr>
      <w:tr w:rsidR="00BC11BC" w:rsidRPr="00BC11BC" w14:paraId="09A8A924" w14:textId="77777777" w:rsidTr="0093310E">
        <w:trPr>
          <w:trHeight w:val="20"/>
        </w:trPr>
        <w:tc>
          <w:tcPr>
            <w:tcW w:w="2732" w:type="pct"/>
            <w:hideMark/>
          </w:tcPr>
          <w:p w14:paraId="2B353039"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Pieszyce (m-w)</w:t>
            </w:r>
          </w:p>
        </w:tc>
        <w:tc>
          <w:tcPr>
            <w:tcW w:w="558" w:type="pct"/>
            <w:hideMark/>
          </w:tcPr>
          <w:p w14:paraId="3287B9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1 066</w:t>
            </w:r>
          </w:p>
        </w:tc>
        <w:tc>
          <w:tcPr>
            <w:tcW w:w="558" w:type="pct"/>
            <w:hideMark/>
          </w:tcPr>
          <w:p w14:paraId="1BE41F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1 200</w:t>
            </w:r>
          </w:p>
        </w:tc>
        <w:tc>
          <w:tcPr>
            <w:tcW w:w="1152" w:type="pct"/>
            <w:hideMark/>
          </w:tcPr>
          <w:p w14:paraId="198E78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112,6</w:t>
            </w:r>
          </w:p>
        </w:tc>
      </w:tr>
      <w:tr w:rsidR="00BC11BC" w:rsidRPr="00BC11BC" w14:paraId="4E798374" w14:textId="77777777" w:rsidTr="0093310E">
        <w:trPr>
          <w:trHeight w:val="20"/>
        </w:trPr>
        <w:tc>
          <w:tcPr>
            <w:tcW w:w="2732" w:type="pct"/>
            <w:hideMark/>
          </w:tcPr>
          <w:p w14:paraId="266D74CA"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Piława Górna (m)</w:t>
            </w:r>
          </w:p>
        </w:tc>
        <w:tc>
          <w:tcPr>
            <w:tcW w:w="558" w:type="pct"/>
            <w:hideMark/>
          </w:tcPr>
          <w:p w14:paraId="502631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919</w:t>
            </w:r>
          </w:p>
        </w:tc>
        <w:tc>
          <w:tcPr>
            <w:tcW w:w="558" w:type="pct"/>
            <w:hideMark/>
          </w:tcPr>
          <w:p w14:paraId="6441922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981</w:t>
            </w:r>
          </w:p>
        </w:tc>
        <w:tc>
          <w:tcPr>
            <w:tcW w:w="1152" w:type="pct"/>
            <w:hideMark/>
          </w:tcPr>
          <w:p w14:paraId="4290F7A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106,7</w:t>
            </w:r>
          </w:p>
        </w:tc>
      </w:tr>
      <w:tr w:rsidR="00BC11BC" w:rsidRPr="00BC11BC" w14:paraId="3E467F64" w14:textId="77777777" w:rsidTr="0093310E">
        <w:trPr>
          <w:trHeight w:val="20"/>
        </w:trPr>
        <w:tc>
          <w:tcPr>
            <w:tcW w:w="2732" w:type="pct"/>
            <w:hideMark/>
          </w:tcPr>
          <w:p w14:paraId="26B4E56A"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Polanica-Zdrój (m)</w:t>
            </w:r>
          </w:p>
        </w:tc>
        <w:tc>
          <w:tcPr>
            <w:tcW w:w="558" w:type="pct"/>
            <w:hideMark/>
          </w:tcPr>
          <w:p w14:paraId="04D1D90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1 647</w:t>
            </w:r>
          </w:p>
        </w:tc>
        <w:tc>
          <w:tcPr>
            <w:tcW w:w="558" w:type="pct"/>
            <w:hideMark/>
          </w:tcPr>
          <w:p w14:paraId="018044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1 724</w:t>
            </w:r>
          </w:p>
        </w:tc>
        <w:tc>
          <w:tcPr>
            <w:tcW w:w="1152" w:type="pct"/>
            <w:hideMark/>
          </w:tcPr>
          <w:p w14:paraId="30BF846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104,7</w:t>
            </w:r>
          </w:p>
        </w:tc>
      </w:tr>
      <w:tr w:rsidR="00BC11BC" w:rsidRPr="00BC11BC" w14:paraId="4EB8D939" w14:textId="77777777" w:rsidTr="0093310E">
        <w:trPr>
          <w:trHeight w:val="20"/>
        </w:trPr>
        <w:tc>
          <w:tcPr>
            <w:tcW w:w="2732" w:type="pct"/>
            <w:hideMark/>
          </w:tcPr>
          <w:p w14:paraId="3191F1D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Stoszowice (w)</w:t>
            </w:r>
          </w:p>
        </w:tc>
        <w:tc>
          <w:tcPr>
            <w:tcW w:w="558" w:type="pct"/>
            <w:hideMark/>
          </w:tcPr>
          <w:p w14:paraId="46F874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920</w:t>
            </w:r>
          </w:p>
        </w:tc>
        <w:tc>
          <w:tcPr>
            <w:tcW w:w="558" w:type="pct"/>
            <w:hideMark/>
          </w:tcPr>
          <w:p w14:paraId="44A82A5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1 101</w:t>
            </w:r>
          </w:p>
        </w:tc>
        <w:tc>
          <w:tcPr>
            <w:tcW w:w="1152" w:type="pct"/>
            <w:hideMark/>
          </w:tcPr>
          <w:p w14:paraId="026DF0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119,7</w:t>
            </w:r>
          </w:p>
        </w:tc>
      </w:tr>
      <w:tr w:rsidR="00BC11BC" w:rsidRPr="00BC11BC" w14:paraId="368EE1AC" w14:textId="77777777" w:rsidTr="0093310E">
        <w:trPr>
          <w:trHeight w:val="20"/>
        </w:trPr>
        <w:tc>
          <w:tcPr>
            <w:tcW w:w="2732" w:type="pct"/>
            <w:hideMark/>
          </w:tcPr>
          <w:p w14:paraId="24724EC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Stronie Śląskie (m-w)</w:t>
            </w:r>
          </w:p>
        </w:tc>
        <w:tc>
          <w:tcPr>
            <w:tcW w:w="558" w:type="pct"/>
            <w:hideMark/>
          </w:tcPr>
          <w:p w14:paraId="504413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1 007</w:t>
            </w:r>
          </w:p>
        </w:tc>
        <w:tc>
          <w:tcPr>
            <w:tcW w:w="558" w:type="pct"/>
            <w:hideMark/>
          </w:tcPr>
          <w:p w14:paraId="5EBD9F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1 091</w:t>
            </w:r>
          </w:p>
        </w:tc>
        <w:tc>
          <w:tcPr>
            <w:tcW w:w="1152" w:type="pct"/>
            <w:hideMark/>
          </w:tcPr>
          <w:p w14:paraId="2B8F61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108,3</w:t>
            </w:r>
          </w:p>
        </w:tc>
      </w:tr>
      <w:tr w:rsidR="00BC11BC" w:rsidRPr="00BC11BC" w14:paraId="75762C82" w14:textId="77777777" w:rsidTr="0093310E">
        <w:trPr>
          <w:trHeight w:val="20"/>
        </w:trPr>
        <w:tc>
          <w:tcPr>
            <w:tcW w:w="2732" w:type="pct"/>
            <w:hideMark/>
          </w:tcPr>
          <w:p w14:paraId="2274486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Szczytna (m-w)</w:t>
            </w:r>
          </w:p>
        </w:tc>
        <w:tc>
          <w:tcPr>
            <w:tcW w:w="558" w:type="pct"/>
            <w:hideMark/>
          </w:tcPr>
          <w:p w14:paraId="620B0EE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885</w:t>
            </w:r>
          </w:p>
        </w:tc>
        <w:tc>
          <w:tcPr>
            <w:tcW w:w="558" w:type="pct"/>
            <w:hideMark/>
          </w:tcPr>
          <w:p w14:paraId="5D47B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1 044</w:t>
            </w:r>
          </w:p>
        </w:tc>
        <w:tc>
          <w:tcPr>
            <w:tcW w:w="1152" w:type="pct"/>
            <w:hideMark/>
          </w:tcPr>
          <w:p w14:paraId="22997D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118,0</w:t>
            </w:r>
          </w:p>
        </w:tc>
      </w:tr>
      <w:tr w:rsidR="00BC11BC" w:rsidRPr="00BC11BC" w14:paraId="02EAA5C5" w14:textId="77777777" w:rsidTr="0093310E">
        <w:trPr>
          <w:trHeight w:val="20"/>
        </w:trPr>
        <w:tc>
          <w:tcPr>
            <w:tcW w:w="2732" w:type="pct"/>
            <w:hideMark/>
          </w:tcPr>
          <w:p w14:paraId="519663F2"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Ząbkowice Śląskie (m-w)</w:t>
            </w:r>
          </w:p>
        </w:tc>
        <w:tc>
          <w:tcPr>
            <w:tcW w:w="558" w:type="pct"/>
            <w:hideMark/>
          </w:tcPr>
          <w:p w14:paraId="11852A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1 211</w:t>
            </w:r>
          </w:p>
        </w:tc>
        <w:tc>
          <w:tcPr>
            <w:tcW w:w="558" w:type="pct"/>
            <w:hideMark/>
          </w:tcPr>
          <w:p w14:paraId="3CB5DC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1 345</w:t>
            </w:r>
          </w:p>
        </w:tc>
        <w:tc>
          <w:tcPr>
            <w:tcW w:w="1152" w:type="pct"/>
            <w:hideMark/>
          </w:tcPr>
          <w:p w14:paraId="27DA75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111,1</w:t>
            </w:r>
          </w:p>
        </w:tc>
      </w:tr>
      <w:tr w:rsidR="00BC11BC" w:rsidRPr="00BC11BC" w14:paraId="679295E6" w14:textId="77777777" w:rsidTr="0093310E">
        <w:trPr>
          <w:trHeight w:val="20"/>
        </w:trPr>
        <w:tc>
          <w:tcPr>
            <w:tcW w:w="2732" w:type="pct"/>
            <w:hideMark/>
          </w:tcPr>
          <w:p w14:paraId="7EE6318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Ziębice (m-w)</w:t>
            </w:r>
          </w:p>
        </w:tc>
        <w:tc>
          <w:tcPr>
            <w:tcW w:w="558" w:type="pct"/>
            <w:hideMark/>
          </w:tcPr>
          <w:p w14:paraId="60072C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963</w:t>
            </w:r>
          </w:p>
        </w:tc>
        <w:tc>
          <w:tcPr>
            <w:tcW w:w="558" w:type="pct"/>
            <w:hideMark/>
          </w:tcPr>
          <w:p w14:paraId="0E4C22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1 019</w:t>
            </w:r>
          </w:p>
        </w:tc>
        <w:tc>
          <w:tcPr>
            <w:tcW w:w="1152" w:type="pct"/>
            <w:hideMark/>
          </w:tcPr>
          <w:p w14:paraId="19DA524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105,8</w:t>
            </w:r>
          </w:p>
        </w:tc>
      </w:tr>
      <w:tr w:rsidR="00BC11BC" w:rsidRPr="00BC11BC" w14:paraId="562EB9CB" w14:textId="77777777" w:rsidTr="0093310E">
        <w:trPr>
          <w:trHeight w:val="20"/>
        </w:trPr>
        <w:tc>
          <w:tcPr>
            <w:tcW w:w="2732" w:type="pct"/>
            <w:hideMark/>
          </w:tcPr>
          <w:p w14:paraId="7D8D964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Złoty Stok (m-w)</w:t>
            </w:r>
          </w:p>
        </w:tc>
        <w:tc>
          <w:tcPr>
            <w:tcW w:w="558" w:type="pct"/>
            <w:hideMark/>
          </w:tcPr>
          <w:p w14:paraId="3BCB40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1 045</w:t>
            </w:r>
          </w:p>
        </w:tc>
        <w:tc>
          <w:tcPr>
            <w:tcW w:w="558" w:type="pct"/>
            <w:hideMark/>
          </w:tcPr>
          <w:p w14:paraId="7F7310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1 193</w:t>
            </w:r>
          </w:p>
        </w:tc>
        <w:tc>
          <w:tcPr>
            <w:tcW w:w="1152" w:type="pct"/>
            <w:hideMark/>
          </w:tcPr>
          <w:p w14:paraId="7C5B50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114,2</w:t>
            </w:r>
          </w:p>
        </w:tc>
      </w:tr>
      <w:tr w:rsidR="00BC11BC" w:rsidRPr="00BC11BC" w14:paraId="15264402" w14:textId="77777777" w:rsidTr="0093310E">
        <w:trPr>
          <w:trHeight w:val="20"/>
        </w:trPr>
        <w:tc>
          <w:tcPr>
            <w:tcW w:w="2732" w:type="pct"/>
            <w:hideMark/>
          </w:tcPr>
          <w:p w14:paraId="599A88F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558" w:type="pct"/>
            <w:hideMark/>
          </w:tcPr>
          <w:p w14:paraId="188585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1 011</w:t>
            </w:r>
          </w:p>
        </w:tc>
        <w:tc>
          <w:tcPr>
            <w:tcW w:w="558" w:type="pct"/>
            <w:hideMark/>
          </w:tcPr>
          <w:p w14:paraId="5558F5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1 142</w:t>
            </w:r>
          </w:p>
        </w:tc>
        <w:tc>
          <w:tcPr>
            <w:tcW w:w="1152" w:type="pct"/>
            <w:hideMark/>
          </w:tcPr>
          <w:p w14:paraId="50D4F77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113,0</w:t>
            </w:r>
          </w:p>
        </w:tc>
      </w:tr>
      <w:tr w:rsidR="00BC11BC" w:rsidRPr="00BC11BC" w14:paraId="1569E509" w14:textId="77777777" w:rsidTr="0093310E">
        <w:trPr>
          <w:trHeight w:val="20"/>
        </w:trPr>
        <w:tc>
          <w:tcPr>
            <w:tcW w:w="2732" w:type="pct"/>
          </w:tcPr>
          <w:p w14:paraId="780BC7E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Zachodni Obszar Integracji</w:t>
            </w:r>
          </w:p>
        </w:tc>
        <w:tc>
          <w:tcPr>
            <w:tcW w:w="558" w:type="pct"/>
          </w:tcPr>
          <w:p w14:paraId="7700FE8C"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817</w:t>
            </w:r>
          </w:p>
        </w:tc>
        <w:tc>
          <w:tcPr>
            <w:tcW w:w="558" w:type="pct"/>
          </w:tcPr>
          <w:p w14:paraId="7C323705"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922</w:t>
            </w:r>
          </w:p>
        </w:tc>
        <w:tc>
          <w:tcPr>
            <w:tcW w:w="1152" w:type="pct"/>
          </w:tcPr>
          <w:p w14:paraId="2D75A5E4"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112,8</w:t>
            </w:r>
          </w:p>
        </w:tc>
      </w:tr>
      <w:tr w:rsidR="00BC11BC" w:rsidRPr="00BC11BC" w14:paraId="1D69F316" w14:textId="77777777" w:rsidTr="0093310E">
        <w:trPr>
          <w:trHeight w:val="20"/>
        </w:trPr>
        <w:tc>
          <w:tcPr>
            <w:tcW w:w="2732" w:type="pct"/>
            <w:hideMark/>
          </w:tcPr>
          <w:p w14:paraId="1A844F82"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558" w:type="pct"/>
            <w:hideMark/>
          </w:tcPr>
          <w:p w14:paraId="60EADB6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1 207</w:t>
            </w:r>
          </w:p>
        </w:tc>
        <w:tc>
          <w:tcPr>
            <w:tcW w:w="558" w:type="pct"/>
            <w:hideMark/>
          </w:tcPr>
          <w:p w14:paraId="2CF012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1 370</w:t>
            </w:r>
          </w:p>
        </w:tc>
        <w:tc>
          <w:tcPr>
            <w:tcW w:w="1152" w:type="pct"/>
            <w:hideMark/>
          </w:tcPr>
          <w:p w14:paraId="1112E8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113,5</w:t>
            </w:r>
          </w:p>
        </w:tc>
      </w:tr>
    </w:tbl>
    <w:p w14:paraId="049F53A9" w14:textId="1664B86A" w:rsidR="00BC11BC" w:rsidRDefault="00BC11BC" w:rsidP="00801F6B">
      <w:pPr>
        <w:pStyle w:val="rdo"/>
        <w:spacing w:line="240" w:lineRule="auto"/>
      </w:pPr>
      <w:r w:rsidRPr="00BC11BC">
        <w:t>Źródło: opracowanie na podstawie BDL GUS.</w:t>
      </w:r>
    </w:p>
    <w:p w14:paraId="6A577CF6" w14:textId="77777777" w:rsidR="00B07C5C" w:rsidRPr="00BC11BC" w:rsidRDefault="00B07C5C" w:rsidP="00801F6B">
      <w:pPr>
        <w:autoSpaceDE w:val="0"/>
        <w:autoSpaceDN w:val="0"/>
        <w:adjustRightInd w:val="0"/>
        <w:spacing w:line="240" w:lineRule="auto"/>
        <w:jc w:val="both"/>
        <w:rPr>
          <w:rFonts w:eastAsia="Calibri" w:cstheme="minorHAnsi"/>
        </w:rPr>
      </w:pPr>
      <w:r w:rsidRPr="00BC11BC">
        <w:rPr>
          <w:rFonts w:eastAsia="Calibri" w:cstheme="minorHAnsi"/>
        </w:rPr>
        <w:t xml:space="preserve">Dla Południowego Obszaru Funkcjonalnego wskaźnik ten wynosił w 2020 r. 1142 </w:t>
      </w:r>
      <w:r w:rsidRPr="00BC11BC">
        <w:rPr>
          <w:rFonts w:eastAsia="Calibri" w:cstheme="minorHAnsi"/>
        </w:rPr>
        <w:br/>
        <w:t>i był niższy od średniej dla Dolnego Śląska (1370) i wyższy od średniej dla Zachodniego Obszaru Integracji (922). W latach 2014-2020 wskaźnik ten wzrósł na analizowanym Obszarze o 13,0%. Warto przy tym podkreślić, że tempo wzrostu było porównywalne ze średnią regionalną i średnią dla porównywalnego, innego obszaru funkcjonalnego (ZOI). Niemniej jednak w 2020 r. wartość przedmiotowego wskaźnika w przypadku POF nadal stanowiła ok. 83,4% wartość wskaźnika w regionie.</w:t>
      </w:r>
    </w:p>
    <w:p w14:paraId="3961CC33" w14:textId="77777777" w:rsidR="00B07C5C" w:rsidRPr="00BC11BC" w:rsidRDefault="00B07C5C" w:rsidP="00801F6B">
      <w:pPr>
        <w:spacing w:line="240" w:lineRule="auto"/>
        <w:jc w:val="both"/>
      </w:pPr>
      <w:r w:rsidRPr="00BC11BC">
        <w:t xml:space="preserve">W ramach Południowego Obszaru Funkcjonalnego wskaźnik przedsiębiorczości jest wyższy niż na Dolnym Śląsku tylko w czterech gminach, tj.: Polanica-Zdrój (1724), miejskiej Kłodzko (1688), Duszniki-Zdrój (1506) i Lewin Kłodzki (1385). W stosunku </w:t>
      </w:r>
      <w:r w:rsidRPr="00BC11BC">
        <w:br/>
        <w:t xml:space="preserve">do 2014 r. sytuacja w niniejszym zakresie uległa pogorszeniu. </w:t>
      </w:r>
    </w:p>
    <w:p w14:paraId="31036571" w14:textId="6336D431" w:rsidR="00B07C5C" w:rsidRDefault="00B07C5C" w:rsidP="00801F6B">
      <w:pPr>
        <w:spacing w:line="240" w:lineRule="auto"/>
        <w:jc w:val="both"/>
      </w:pPr>
      <w:r w:rsidRPr="00BC11BC">
        <w:t xml:space="preserve">Wówczas to, analizowany wskaźnik kształtował się powyżej średniej dla Dolnego Śląska także w przypadku gminy miejskiej Dzierżoniów oraz gminy Ząbkowice Śląskie. Najniższy poziom aktywności gospodarczej mieszkańców wykazują gminy: </w:t>
      </w:r>
      <w:r w:rsidRPr="00BC11BC">
        <w:br/>
        <w:t>wiejska Kłodzko (808), Międzylesie (816), Łagiewniki (816), Kamieniec Ząbkowicki (942), Bardo (960), Ciepłowody (947), Niemcza (970) i Piława Górna (981).</w:t>
      </w:r>
    </w:p>
    <w:p w14:paraId="2EB4BB86" w14:textId="20D13CF5" w:rsidR="00BC11BC" w:rsidRPr="00BC11BC" w:rsidRDefault="00BC11BC" w:rsidP="00801F6B">
      <w:pPr>
        <w:keepNext/>
        <w:spacing w:before="240" w:after="200" w:line="240" w:lineRule="auto"/>
        <w:jc w:val="center"/>
      </w:pPr>
      <w:r w:rsidRPr="00BC11BC">
        <w:rPr>
          <w:noProof/>
        </w:rPr>
        <w:drawing>
          <wp:inline distT="0" distB="0" distL="0" distR="0" wp14:anchorId="5EF28A66" wp14:editId="19B448F1">
            <wp:extent cx="5023485" cy="4681855"/>
            <wp:effectExtent l="0" t="0" r="0" b="0"/>
            <wp:docPr id="26" name="Obraz 2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mapa&#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3485" cy="4681855"/>
                    </a:xfrm>
                    <a:prstGeom prst="rect">
                      <a:avLst/>
                    </a:prstGeom>
                    <a:noFill/>
                  </pic:spPr>
                </pic:pic>
              </a:graphicData>
            </a:graphic>
          </wp:inline>
        </w:drawing>
      </w:r>
    </w:p>
    <w:p w14:paraId="668AD559" w14:textId="45F2B495" w:rsidR="00BC11BC" w:rsidRPr="00BC11BC" w:rsidRDefault="00BC11BC" w:rsidP="00801F6B">
      <w:pPr>
        <w:pStyle w:val="Legenda"/>
      </w:pPr>
      <w:bookmarkStart w:id="15" w:name="_Toc119320187"/>
      <w:r w:rsidRPr="00BC11BC">
        <w:t xml:space="preserve">Rysunek </w:t>
      </w:r>
      <w:fldSimple w:instr=" SEQ Rysunek \* ARABIC ">
        <w:r w:rsidR="007E17AA">
          <w:rPr>
            <w:noProof/>
          </w:rPr>
          <w:t>4</w:t>
        </w:r>
      </w:fldSimple>
      <w:r w:rsidRPr="00BC11BC">
        <w:t>.</w:t>
      </w:r>
      <w:r w:rsidR="003266DF">
        <w:t xml:space="preserve"> </w:t>
      </w:r>
      <w:r w:rsidRPr="00BC11BC">
        <w:t xml:space="preserve">Podmioty wpisane do rejestru REGON na 10 tys. ludności </w:t>
      </w:r>
      <w:r w:rsidR="00B07C5C">
        <w:t>[2020]</w:t>
      </w:r>
      <w:bookmarkEnd w:id="15"/>
    </w:p>
    <w:p w14:paraId="64875990" w14:textId="57D67ED3" w:rsidR="00801F6B" w:rsidRDefault="00BC11BC" w:rsidP="00801F6B">
      <w:pPr>
        <w:pStyle w:val="rdo"/>
        <w:spacing w:line="240" w:lineRule="auto"/>
      </w:pPr>
      <w:r w:rsidRPr="00BC11BC">
        <w:t>Źródło: opracowanie własne na podstawie Open Street Map i BDL GUS.</w:t>
      </w:r>
    </w:p>
    <w:p w14:paraId="3783D6DC" w14:textId="77777777" w:rsidR="00801F6B" w:rsidRPr="00BC11BC" w:rsidRDefault="00801F6B" w:rsidP="00801F6B">
      <w:pPr>
        <w:keepLines/>
        <w:spacing w:line="240" w:lineRule="auto"/>
        <w:jc w:val="both"/>
      </w:pPr>
      <w:r w:rsidRPr="00BC11BC">
        <w:t xml:space="preserve">Jednocześnie w latach 2014-2020 we wszystkich gminach Południowego Obszaru Funkcjonalnego nastąpił wzrost przedsiębiorczości. Najmocniej zjawisko to uwidoczniło się w gminach: Ciepłowody (37,0%), wiejskiej Dzierżoniów (26,0%) </w:t>
      </w:r>
      <w:r w:rsidRPr="00BC11BC">
        <w:br/>
        <w:t>i Stoszowice (19,7%). Najwolniej liczba przedsiębiorstw w relacji do liczby mieszkańców rosła w gminie: Polanica-Zdrój (4,7%), miejskiej Kłodzko (5,8%) i Ziębice (5,8%).</w:t>
      </w:r>
    </w:p>
    <w:p w14:paraId="49A79538" w14:textId="6DF300FD" w:rsidR="00BC11BC" w:rsidRPr="00BC11BC" w:rsidRDefault="00BC11BC" w:rsidP="00801F6B">
      <w:pPr>
        <w:spacing w:line="240" w:lineRule="auto"/>
        <w:jc w:val="both"/>
      </w:pPr>
      <w:r w:rsidRPr="00BC11BC">
        <w:t xml:space="preserve">Ponadto, należy zwrócić szczególną uwagę na wartości kolejnego </w:t>
      </w:r>
      <w:r w:rsidR="00801F6B">
        <w:t>ważnego</w:t>
      </w:r>
      <w:r w:rsidRPr="00BC11BC">
        <w:t xml:space="preserve"> wskaźnika – podmioty na 1000 mieszkańców w wieku produkcyjnym – interpretowanego często jako jeden z głównych barometrów przedsiębiorczości na określonym obszarze. </w:t>
      </w:r>
    </w:p>
    <w:p w14:paraId="3D145119" w14:textId="77777777" w:rsidR="00BC11BC" w:rsidRPr="00BC11BC" w:rsidRDefault="00BC11BC" w:rsidP="00801F6B">
      <w:pPr>
        <w:spacing w:line="240" w:lineRule="auto"/>
        <w:jc w:val="both"/>
      </w:pPr>
      <w:r w:rsidRPr="00BC11BC">
        <w:t xml:space="preserve">W analizowanym okresie wartości tego indykatora kształtowały się pozytywnie, zaobserwowano bowiem wzrost liczby podmiotów z poziomu 159,2 w 2014 r. </w:t>
      </w:r>
      <w:r w:rsidRPr="00BC11BC">
        <w:br/>
        <w:t xml:space="preserve">do poziomu 192,3 w 2020 r. Niestety wartość tego wskaźnika nadal kształtowała się poniżej średniej dla Dolnego Śląska wynoszącej (w 2020 r.) 231,5. Co więcej, </w:t>
      </w:r>
      <w:r w:rsidRPr="00BC11BC">
        <w:br/>
        <w:t>również dynamika wzrostu analizowanego wskaźnika wynosząca na obszarze Południowego Obszaru Funkcjonalnego 20,8% była wolniejsza niż w regionie (21,7%). W porównaniu do Zachodniego Obszaru Integracji, wartość wskaźnika dla POF kształtował się powyżej średniej dla ZOI, który w 2020 r. wynosił 150,7. Południowy Obszar Funkcjonalny charakteryzował się również szybszą dynamiką wzrostu.</w:t>
      </w:r>
    </w:p>
    <w:p w14:paraId="4F77F80F" w14:textId="127448E7" w:rsidR="00BC11BC" w:rsidRPr="00BC11BC" w:rsidRDefault="00BC11BC" w:rsidP="00801F6B">
      <w:pPr>
        <w:pStyle w:val="Legenda"/>
      </w:pPr>
      <w:bookmarkStart w:id="16" w:name="_Toc115701555"/>
      <w:bookmarkStart w:id="17" w:name="_Toc119320202"/>
      <w:r w:rsidRPr="00BC11BC">
        <w:t xml:space="preserve">Tabela </w:t>
      </w:r>
      <w:fldSimple w:instr=" SEQ Tabela \* ARABIC ">
        <w:r w:rsidR="007E17AA">
          <w:rPr>
            <w:noProof/>
          </w:rPr>
          <w:t>3</w:t>
        </w:r>
      </w:fldSimple>
      <w:r w:rsidRPr="00BC11BC">
        <w:t>. Podmioty wpisane do rejestru REGON na 1000 ludności w wieku produkcyjnym</w:t>
      </w:r>
      <w:bookmarkEnd w:id="16"/>
      <w:bookmarkEnd w:id="17"/>
    </w:p>
    <w:tbl>
      <w:tblPr>
        <w:tblStyle w:val="Siatkatabelijasna"/>
        <w:tblW w:w="5000" w:type="pct"/>
        <w:tblLook w:val="04A0" w:firstRow="1" w:lastRow="0" w:firstColumn="1" w:lastColumn="0" w:noHBand="0" w:noVBand="1"/>
      </w:tblPr>
      <w:tblGrid>
        <w:gridCol w:w="3569"/>
        <w:gridCol w:w="714"/>
        <w:gridCol w:w="729"/>
        <w:gridCol w:w="1364"/>
        <w:gridCol w:w="2968"/>
      </w:tblGrid>
      <w:tr w:rsidR="00BC11BC" w:rsidRPr="00BC11BC" w14:paraId="24F87FB8" w14:textId="77777777" w:rsidTr="00B07C5C">
        <w:trPr>
          <w:trHeight w:val="170"/>
          <w:tblHeader/>
        </w:trPr>
        <w:tc>
          <w:tcPr>
            <w:tcW w:w="1910" w:type="pct"/>
            <w:shd w:val="clear" w:color="auto" w:fill="4BACC6" w:themeFill="accent5"/>
            <w:hideMark/>
          </w:tcPr>
          <w:p w14:paraId="48743855"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382" w:type="pct"/>
            <w:shd w:val="clear" w:color="auto" w:fill="4BACC6" w:themeFill="accent5"/>
            <w:hideMark/>
          </w:tcPr>
          <w:p w14:paraId="2DA1E966"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90" w:type="pct"/>
            <w:shd w:val="clear" w:color="auto" w:fill="4BACC6" w:themeFill="accent5"/>
            <w:hideMark/>
          </w:tcPr>
          <w:p w14:paraId="3783C3B3"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30" w:type="pct"/>
            <w:shd w:val="clear" w:color="auto" w:fill="4BACC6" w:themeFill="accent5"/>
            <w:hideMark/>
          </w:tcPr>
          <w:p w14:paraId="54F7751B"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c>
          <w:tcPr>
            <w:tcW w:w="1588" w:type="pct"/>
            <w:shd w:val="clear" w:color="auto" w:fill="4BACC6" w:themeFill="accent5"/>
            <w:hideMark/>
          </w:tcPr>
          <w:p w14:paraId="345466CC"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Dolny Śląsk=100(%) Rok 2020</w:t>
            </w:r>
          </w:p>
        </w:tc>
      </w:tr>
      <w:tr w:rsidR="00BC11BC" w:rsidRPr="00BC11BC" w14:paraId="3641CD47" w14:textId="77777777" w:rsidTr="0093310E">
        <w:trPr>
          <w:trHeight w:val="170"/>
        </w:trPr>
        <w:tc>
          <w:tcPr>
            <w:tcW w:w="1910" w:type="pct"/>
            <w:hideMark/>
          </w:tcPr>
          <w:p w14:paraId="6C4886F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82" w:type="pct"/>
            <w:hideMark/>
          </w:tcPr>
          <w:p w14:paraId="356F8D4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124,6</w:t>
            </w:r>
          </w:p>
        </w:tc>
        <w:tc>
          <w:tcPr>
            <w:tcW w:w="390" w:type="pct"/>
            <w:hideMark/>
          </w:tcPr>
          <w:p w14:paraId="138A951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155,8</w:t>
            </w:r>
          </w:p>
        </w:tc>
        <w:tc>
          <w:tcPr>
            <w:tcW w:w="730" w:type="pct"/>
            <w:hideMark/>
          </w:tcPr>
          <w:p w14:paraId="46872A3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125,0</w:t>
            </w:r>
          </w:p>
        </w:tc>
        <w:tc>
          <w:tcPr>
            <w:tcW w:w="1588" w:type="pct"/>
            <w:hideMark/>
          </w:tcPr>
          <w:p w14:paraId="4A6C428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67,3</w:t>
            </w:r>
          </w:p>
        </w:tc>
      </w:tr>
      <w:tr w:rsidR="00BC11BC" w:rsidRPr="00BC11BC" w14:paraId="54A664CA" w14:textId="77777777" w:rsidTr="0093310E">
        <w:trPr>
          <w:trHeight w:val="170"/>
        </w:trPr>
        <w:tc>
          <w:tcPr>
            <w:tcW w:w="1910" w:type="pct"/>
            <w:hideMark/>
          </w:tcPr>
          <w:p w14:paraId="156CDD29"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82" w:type="pct"/>
            <w:hideMark/>
          </w:tcPr>
          <w:p w14:paraId="0C6D227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151,3</w:t>
            </w:r>
          </w:p>
        </w:tc>
        <w:tc>
          <w:tcPr>
            <w:tcW w:w="390" w:type="pct"/>
            <w:hideMark/>
          </w:tcPr>
          <w:p w14:paraId="51D1293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182,7</w:t>
            </w:r>
          </w:p>
        </w:tc>
        <w:tc>
          <w:tcPr>
            <w:tcW w:w="730" w:type="pct"/>
            <w:hideMark/>
          </w:tcPr>
          <w:p w14:paraId="602817D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120,7</w:t>
            </w:r>
          </w:p>
        </w:tc>
        <w:tc>
          <w:tcPr>
            <w:tcW w:w="1588" w:type="pct"/>
            <w:hideMark/>
          </w:tcPr>
          <w:p w14:paraId="7D26CD7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78,9</w:t>
            </w:r>
          </w:p>
        </w:tc>
      </w:tr>
      <w:tr w:rsidR="00BC11BC" w:rsidRPr="00BC11BC" w14:paraId="2249E4B5" w14:textId="77777777" w:rsidTr="0093310E">
        <w:trPr>
          <w:trHeight w:val="170"/>
        </w:trPr>
        <w:tc>
          <w:tcPr>
            <w:tcW w:w="1910" w:type="pct"/>
            <w:hideMark/>
          </w:tcPr>
          <w:p w14:paraId="0E7589B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82" w:type="pct"/>
            <w:hideMark/>
          </w:tcPr>
          <w:p w14:paraId="4E307C9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157,8</w:t>
            </w:r>
          </w:p>
        </w:tc>
        <w:tc>
          <w:tcPr>
            <w:tcW w:w="390" w:type="pct"/>
            <w:hideMark/>
          </w:tcPr>
          <w:p w14:paraId="352830D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195,3</w:t>
            </w:r>
          </w:p>
        </w:tc>
        <w:tc>
          <w:tcPr>
            <w:tcW w:w="730" w:type="pct"/>
            <w:hideMark/>
          </w:tcPr>
          <w:p w14:paraId="61E6008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123,8</w:t>
            </w:r>
          </w:p>
        </w:tc>
        <w:tc>
          <w:tcPr>
            <w:tcW w:w="1588" w:type="pct"/>
            <w:hideMark/>
          </w:tcPr>
          <w:p w14:paraId="4FAFB1E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84,4</w:t>
            </w:r>
          </w:p>
        </w:tc>
      </w:tr>
      <w:tr w:rsidR="00BC11BC" w:rsidRPr="00BC11BC" w14:paraId="0C5CDAAA" w14:textId="77777777" w:rsidTr="0093310E">
        <w:trPr>
          <w:trHeight w:val="170"/>
        </w:trPr>
        <w:tc>
          <w:tcPr>
            <w:tcW w:w="1910" w:type="pct"/>
            <w:hideMark/>
          </w:tcPr>
          <w:p w14:paraId="07D7C727"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82" w:type="pct"/>
            <w:hideMark/>
          </w:tcPr>
          <w:p w14:paraId="7BFFDD0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104,4</w:t>
            </w:r>
          </w:p>
        </w:tc>
        <w:tc>
          <w:tcPr>
            <w:tcW w:w="390" w:type="pct"/>
            <w:hideMark/>
          </w:tcPr>
          <w:p w14:paraId="21CE9E9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146,6</w:t>
            </w:r>
          </w:p>
        </w:tc>
        <w:tc>
          <w:tcPr>
            <w:tcW w:w="730" w:type="pct"/>
            <w:hideMark/>
          </w:tcPr>
          <w:p w14:paraId="0EA80E3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140,5</w:t>
            </w:r>
          </w:p>
        </w:tc>
        <w:tc>
          <w:tcPr>
            <w:tcW w:w="1588" w:type="pct"/>
            <w:hideMark/>
          </w:tcPr>
          <w:p w14:paraId="6035D5E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63,4</w:t>
            </w:r>
          </w:p>
        </w:tc>
      </w:tr>
      <w:tr w:rsidR="00BC11BC" w:rsidRPr="00BC11BC" w14:paraId="12B546C8" w14:textId="77777777" w:rsidTr="0093310E">
        <w:trPr>
          <w:trHeight w:val="170"/>
        </w:trPr>
        <w:tc>
          <w:tcPr>
            <w:tcW w:w="1910" w:type="pct"/>
            <w:hideMark/>
          </w:tcPr>
          <w:p w14:paraId="613D5F0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82" w:type="pct"/>
            <w:hideMark/>
          </w:tcPr>
          <w:p w14:paraId="0A72B2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216,1</w:t>
            </w:r>
          </w:p>
        </w:tc>
        <w:tc>
          <w:tcPr>
            <w:tcW w:w="390" w:type="pct"/>
            <w:hideMark/>
          </w:tcPr>
          <w:p w14:paraId="6D44614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267,4</w:t>
            </w:r>
          </w:p>
        </w:tc>
        <w:tc>
          <w:tcPr>
            <w:tcW w:w="730" w:type="pct"/>
            <w:hideMark/>
          </w:tcPr>
          <w:p w14:paraId="735607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123,7</w:t>
            </w:r>
          </w:p>
        </w:tc>
        <w:tc>
          <w:tcPr>
            <w:tcW w:w="1588" w:type="pct"/>
            <w:hideMark/>
          </w:tcPr>
          <w:p w14:paraId="465DAC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115,5</w:t>
            </w:r>
          </w:p>
        </w:tc>
      </w:tr>
      <w:tr w:rsidR="00BC11BC" w:rsidRPr="00BC11BC" w14:paraId="14BDE406" w14:textId="77777777" w:rsidTr="0093310E">
        <w:trPr>
          <w:trHeight w:val="170"/>
        </w:trPr>
        <w:tc>
          <w:tcPr>
            <w:tcW w:w="1910" w:type="pct"/>
            <w:hideMark/>
          </w:tcPr>
          <w:p w14:paraId="4F691E6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82" w:type="pct"/>
            <w:hideMark/>
          </w:tcPr>
          <w:p w14:paraId="0EC034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198,3</w:t>
            </w:r>
          </w:p>
        </w:tc>
        <w:tc>
          <w:tcPr>
            <w:tcW w:w="390" w:type="pct"/>
            <w:hideMark/>
          </w:tcPr>
          <w:p w14:paraId="7EB0BF5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232,5</w:t>
            </w:r>
          </w:p>
        </w:tc>
        <w:tc>
          <w:tcPr>
            <w:tcW w:w="730" w:type="pct"/>
            <w:hideMark/>
          </w:tcPr>
          <w:p w14:paraId="5DA929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117,3</w:t>
            </w:r>
          </w:p>
        </w:tc>
        <w:tc>
          <w:tcPr>
            <w:tcW w:w="1588" w:type="pct"/>
            <w:hideMark/>
          </w:tcPr>
          <w:p w14:paraId="3DB646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5030858" w14:textId="77777777" w:rsidTr="0093310E">
        <w:trPr>
          <w:trHeight w:val="170"/>
        </w:trPr>
        <w:tc>
          <w:tcPr>
            <w:tcW w:w="1910" w:type="pct"/>
            <w:hideMark/>
          </w:tcPr>
          <w:p w14:paraId="53E1684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82" w:type="pct"/>
            <w:hideMark/>
          </w:tcPr>
          <w:p w14:paraId="0969A1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127,1</w:t>
            </w:r>
          </w:p>
        </w:tc>
        <w:tc>
          <w:tcPr>
            <w:tcW w:w="390" w:type="pct"/>
            <w:hideMark/>
          </w:tcPr>
          <w:p w14:paraId="3452E5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172,3</w:t>
            </w:r>
          </w:p>
        </w:tc>
        <w:tc>
          <w:tcPr>
            <w:tcW w:w="730" w:type="pct"/>
            <w:hideMark/>
          </w:tcPr>
          <w:p w14:paraId="6B4111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135,6</w:t>
            </w:r>
          </w:p>
        </w:tc>
        <w:tc>
          <w:tcPr>
            <w:tcW w:w="1588" w:type="pct"/>
            <w:hideMark/>
          </w:tcPr>
          <w:p w14:paraId="3A40DA4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74,4</w:t>
            </w:r>
          </w:p>
        </w:tc>
      </w:tr>
      <w:tr w:rsidR="00BC11BC" w:rsidRPr="00BC11BC" w14:paraId="4EEC85F1" w14:textId="77777777" w:rsidTr="0093310E">
        <w:trPr>
          <w:trHeight w:val="170"/>
        </w:trPr>
        <w:tc>
          <w:tcPr>
            <w:tcW w:w="1910" w:type="pct"/>
            <w:hideMark/>
          </w:tcPr>
          <w:p w14:paraId="4064126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82" w:type="pct"/>
            <w:hideMark/>
          </w:tcPr>
          <w:p w14:paraId="5A22CB9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120,9</w:t>
            </w:r>
          </w:p>
        </w:tc>
        <w:tc>
          <w:tcPr>
            <w:tcW w:w="390" w:type="pct"/>
            <w:hideMark/>
          </w:tcPr>
          <w:p w14:paraId="03EA29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153,9</w:t>
            </w:r>
          </w:p>
        </w:tc>
        <w:tc>
          <w:tcPr>
            <w:tcW w:w="730" w:type="pct"/>
            <w:hideMark/>
          </w:tcPr>
          <w:p w14:paraId="4953F4D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127,3</w:t>
            </w:r>
          </w:p>
        </w:tc>
        <w:tc>
          <w:tcPr>
            <w:tcW w:w="1588" w:type="pct"/>
            <w:hideMark/>
          </w:tcPr>
          <w:p w14:paraId="34E4F7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622E2047" w14:textId="77777777" w:rsidTr="0093310E">
        <w:trPr>
          <w:trHeight w:val="170"/>
        </w:trPr>
        <w:tc>
          <w:tcPr>
            <w:tcW w:w="1910" w:type="pct"/>
            <w:hideMark/>
          </w:tcPr>
          <w:p w14:paraId="62DB58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82" w:type="pct"/>
            <w:hideMark/>
          </w:tcPr>
          <w:p w14:paraId="13E4B9F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260,1</w:t>
            </w:r>
          </w:p>
        </w:tc>
        <w:tc>
          <w:tcPr>
            <w:tcW w:w="390" w:type="pct"/>
            <w:hideMark/>
          </w:tcPr>
          <w:p w14:paraId="48BDF9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293,5</w:t>
            </w:r>
          </w:p>
        </w:tc>
        <w:tc>
          <w:tcPr>
            <w:tcW w:w="730" w:type="pct"/>
            <w:hideMark/>
          </w:tcPr>
          <w:p w14:paraId="3B1FC18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112,8</w:t>
            </w:r>
          </w:p>
        </w:tc>
        <w:tc>
          <w:tcPr>
            <w:tcW w:w="1588" w:type="pct"/>
            <w:hideMark/>
          </w:tcPr>
          <w:p w14:paraId="4C51336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126,8</w:t>
            </w:r>
          </w:p>
        </w:tc>
      </w:tr>
      <w:tr w:rsidR="00BC11BC" w:rsidRPr="00BC11BC" w14:paraId="405DA3A7" w14:textId="77777777" w:rsidTr="0093310E">
        <w:trPr>
          <w:trHeight w:val="170"/>
        </w:trPr>
        <w:tc>
          <w:tcPr>
            <w:tcW w:w="1910" w:type="pct"/>
            <w:hideMark/>
          </w:tcPr>
          <w:p w14:paraId="1E993B8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82" w:type="pct"/>
            <w:hideMark/>
          </w:tcPr>
          <w:p w14:paraId="778D8DE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107,9</w:t>
            </w:r>
          </w:p>
        </w:tc>
        <w:tc>
          <w:tcPr>
            <w:tcW w:w="390" w:type="pct"/>
            <w:hideMark/>
          </w:tcPr>
          <w:p w14:paraId="0C8A75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132,5</w:t>
            </w:r>
          </w:p>
        </w:tc>
        <w:tc>
          <w:tcPr>
            <w:tcW w:w="730" w:type="pct"/>
            <w:hideMark/>
          </w:tcPr>
          <w:p w14:paraId="36C860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122,8</w:t>
            </w:r>
          </w:p>
        </w:tc>
        <w:tc>
          <w:tcPr>
            <w:tcW w:w="1588" w:type="pct"/>
            <w:hideMark/>
          </w:tcPr>
          <w:p w14:paraId="40315A2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57,2</w:t>
            </w:r>
          </w:p>
        </w:tc>
      </w:tr>
      <w:tr w:rsidR="00BC11BC" w:rsidRPr="00BC11BC" w14:paraId="1AEE7F5B" w14:textId="77777777" w:rsidTr="0093310E">
        <w:trPr>
          <w:trHeight w:val="170"/>
        </w:trPr>
        <w:tc>
          <w:tcPr>
            <w:tcW w:w="1910" w:type="pct"/>
            <w:hideMark/>
          </w:tcPr>
          <w:p w14:paraId="635C0AB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82" w:type="pct"/>
            <w:hideMark/>
          </w:tcPr>
          <w:p w14:paraId="5D131E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162,2</w:t>
            </w:r>
          </w:p>
        </w:tc>
        <w:tc>
          <w:tcPr>
            <w:tcW w:w="390" w:type="pct"/>
            <w:hideMark/>
          </w:tcPr>
          <w:p w14:paraId="417340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201,3</w:t>
            </w:r>
          </w:p>
        </w:tc>
        <w:tc>
          <w:tcPr>
            <w:tcW w:w="730" w:type="pct"/>
            <w:hideMark/>
          </w:tcPr>
          <w:p w14:paraId="7D83AE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c>
          <w:tcPr>
            <w:tcW w:w="1588" w:type="pct"/>
            <w:hideMark/>
          </w:tcPr>
          <w:p w14:paraId="3FC8F1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87,0</w:t>
            </w:r>
          </w:p>
        </w:tc>
      </w:tr>
      <w:tr w:rsidR="00BC11BC" w:rsidRPr="00BC11BC" w14:paraId="0C74ADE5" w14:textId="77777777" w:rsidTr="0093310E">
        <w:trPr>
          <w:trHeight w:val="170"/>
        </w:trPr>
        <w:tc>
          <w:tcPr>
            <w:tcW w:w="1910" w:type="pct"/>
            <w:hideMark/>
          </w:tcPr>
          <w:p w14:paraId="4A98998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82" w:type="pct"/>
            <w:hideMark/>
          </w:tcPr>
          <w:p w14:paraId="5B46B73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173,5</w:t>
            </w:r>
          </w:p>
        </w:tc>
        <w:tc>
          <w:tcPr>
            <w:tcW w:w="390" w:type="pct"/>
            <w:hideMark/>
          </w:tcPr>
          <w:p w14:paraId="42EFBDC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219,6</w:t>
            </w:r>
          </w:p>
        </w:tc>
        <w:tc>
          <w:tcPr>
            <w:tcW w:w="730" w:type="pct"/>
            <w:hideMark/>
          </w:tcPr>
          <w:p w14:paraId="024F69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126,5</w:t>
            </w:r>
          </w:p>
        </w:tc>
        <w:tc>
          <w:tcPr>
            <w:tcW w:w="1588" w:type="pct"/>
            <w:hideMark/>
          </w:tcPr>
          <w:p w14:paraId="3B9CE1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94,9</w:t>
            </w:r>
          </w:p>
        </w:tc>
      </w:tr>
      <w:tr w:rsidR="00BC11BC" w:rsidRPr="00BC11BC" w14:paraId="5545A833" w14:textId="77777777" w:rsidTr="0093310E">
        <w:trPr>
          <w:trHeight w:val="170"/>
        </w:trPr>
        <w:tc>
          <w:tcPr>
            <w:tcW w:w="1910" w:type="pct"/>
            <w:hideMark/>
          </w:tcPr>
          <w:p w14:paraId="733FCF9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82" w:type="pct"/>
            <w:hideMark/>
          </w:tcPr>
          <w:p w14:paraId="720B531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190,9</w:t>
            </w:r>
          </w:p>
        </w:tc>
        <w:tc>
          <w:tcPr>
            <w:tcW w:w="390" w:type="pct"/>
            <w:hideMark/>
          </w:tcPr>
          <w:p w14:paraId="378013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227,0</w:t>
            </w:r>
          </w:p>
        </w:tc>
        <w:tc>
          <w:tcPr>
            <w:tcW w:w="730" w:type="pct"/>
            <w:hideMark/>
          </w:tcPr>
          <w:p w14:paraId="478601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118,9</w:t>
            </w:r>
          </w:p>
        </w:tc>
        <w:tc>
          <w:tcPr>
            <w:tcW w:w="1588" w:type="pct"/>
            <w:hideMark/>
          </w:tcPr>
          <w:p w14:paraId="7AF99E9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98,1</w:t>
            </w:r>
          </w:p>
        </w:tc>
      </w:tr>
      <w:tr w:rsidR="00BC11BC" w:rsidRPr="00BC11BC" w14:paraId="1FF8E827" w14:textId="77777777" w:rsidTr="0093310E">
        <w:trPr>
          <w:trHeight w:val="170"/>
        </w:trPr>
        <w:tc>
          <w:tcPr>
            <w:tcW w:w="1910" w:type="pct"/>
            <w:hideMark/>
          </w:tcPr>
          <w:p w14:paraId="6C527FE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82" w:type="pct"/>
            <w:hideMark/>
          </w:tcPr>
          <w:p w14:paraId="340260F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113,4</w:t>
            </w:r>
          </w:p>
        </w:tc>
        <w:tc>
          <w:tcPr>
            <w:tcW w:w="390" w:type="pct"/>
            <w:hideMark/>
          </w:tcPr>
          <w:p w14:paraId="5A4DE0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134,1</w:t>
            </w:r>
          </w:p>
        </w:tc>
        <w:tc>
          <w:tcPr>
            <w:tcW w:w="730" w:type="pct"/>
            <w:hideMark/>
          </w:tcPr>
          <w:p w14:paraId="789A59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118,3</w:t>
            </w:r>
          </w:p>
        </w:tc>
        <w:tc>
          <w:tcPr>
            <w:tcW w:w="1588" w:type="pct"/>
            <w:hideMark/>
          </w:tcPr>
          <w:p w14:paraId="547B79B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57,9</w:t>
            </w:r>
          </w:p>
        </w:tc>
      </w:tr>
      <w:tr w:rsidR="00BC11BC" w:rsidRPr="00BC11BC" w14:paraId="48FD47CE" w14:textId="77777777" w:rsidTr="0093310E">
        <w:trPr>
          <w:trHeight w:val="170"/>
        </w:trPr>
        <w:tc>
          <w:tcPr>
            <w:tcW w:w="1910" w:type="pct"/>
            <w:hideMark/>
          </w:tcPr>
          <w:p w14:paraId="2AEEDA0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82" w:type="pct"/>
            <w:hideMark/>
          </w:tcPr>
          <w:p w14:paraId="282E879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109,2</w:t>
            </w:r>
          </w:p>
        </w:tc>
        <w:tc>
          <w:tcPr>
            <w:tcW w:w="390" w:type="pct"/>
            <w:hideMark/>
          </w:tcPr>
          <w:p w14:paraId="1C15B32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135,5</w:t>
            </w:r>
          </w:p>
        </w:tc>
        <w:tc>
          <w:tcPr>
            <w:tcW w:w="730" w:type="pct"/>
            <w:hideMark/>
          </w:tcPr>
          <w:p w14:paraId="0785E71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c>
          <w:tcPr>
            <w:tcW w:w="1588" w:type="pct"/>
            <w:hideMark/>
          </w:tcPr>
          <w:p w14:paraId="36FDFD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58,6</w:t>
            </w:r>
          </w:p>
        </w:tc>
      </w:tr>
      <w:tr w:rsidR="00BC11BC" w:rsidRPr="00BC11BC" w14:paraId="3CC59951" w14:textId="77777777" w:rsidTr="0093310E">
        <w:trPr>
          <w:trHeight w:val="170"/>
        </w:trPr>
        <w:tc>
          <w:tcPr>
            <w:tcW w:w="1910" w:type="pct"/>
            <w:hideMark/>
          </w:tcPr>
          <w:p w14:paraId="37B8907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82" w:type="pct"/>
            <w:hideMark/>
          </w:tcPr>
          <w:p w14:paraId="3E8BDF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136,4</w:t>
            </w:r>
          </w:p>
        </w:tc>
        <w:tc>
          <w:tcPr>
            <w:tcW w:w="390" w:type="pct"/>
            <w:hideMark/>
          </w:tcPr>
          <w:p w14:paraId="170664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160,9</w:t>
            </w:r>
          </w:p>
        </w:tc>
        <w:tc>
          <w:tcPr>
            <w:tcW w:w="730" w:type="pct"/>
            <w:hideMark/>
          </w:tcPr>
          <w:p w14:paraId="6B3788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117,9</w:t>
            </w:r>
          </w:p>
        </w:tc>
        <w:tc>
          <w:tcPr>
            <w:tcW w:w="1588" w:type="pct"/>
            <w:hideMark/>
          </w:tcPr>
          <w:p w14:paraId="4C8246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69,5</w:t>
            </w:r>
          </w:p>
        </w:tc>
      </w:tr>
      <w:tr w:rsidR="00BC11BC" w:rsidRPr="00BC11BC" w14:paraId="312473EB" w14:textId="77777777" w:rsidTr="0093310E">
        <w:trPr>
          <w:trHeight w:val="170"/>
        </w:trPr>
        <w:tc>
          <w:tcPr>
            <w:tcW w:w="1910" w:type="pct"/>
            <w:hideMark/>
          </w:tcPr>
          <w:p w14:paraId="03978E4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82" w:type="pct"/>
            <w:hideMark/>
          </w:tcPr>
          <w:p w14:paraId="683AB33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168,0</w:t>
            </w:r>
          </w:p>
        </w:tc>
        <w:tc>
          <w:tcPr>
            <w:tcW w:w="390" w:type="pct"/>
            <w:hideMark/>
          </w:tcPr>
          <w:p w14:paraId="2EFAAC1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198,3</w:t>
            </w:r>
          </w:p>
        </w:tc>
        <w:tc>
          <w:tcPr>
            <w:tcW w:w="730" w:type="pct"/>
            <w:hideMark/>
          </w:tcPr>
          <w:p w14:paraId="61A79C2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118,0</w:t>
            </w:r>
          </w:p>
        </w:tc>
        <w:tc>
          <w:tcPr>
            <w:tcW w:w="1588" w:type="pct"/>
            <w:hideMark/>
          </w:tcPr>
          <w:p w14:paraId="761F7D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85,7</w:t>
            </w:r>
          </w:p>
        </w:tc>
      </w:tr>
      <w:tr w:rsidR="00BC11BC" w:rsidRPr="00BC11BC" w14:paraId="24E8F046" w14:textId="77777777" w:rsidTr="0093310E">
        <w:trPr>
          <w:trHeight w:val="170"/>
        </w:trPr>
        <w:tc>
          <w:tcPr>
            <w:tcW w:w="1910" w:type="pct"/>
            <w:hideMark/>
          </w:tcPr>
          <w:p w14:paraId="5E7FC8C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82" w:type="pct"/>
            <w:hideMark/>
          </w:tcPr>
          <w:p w14:paraId="67463B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141,4</w:t>
            </w:r>
          </w:p>
        </w:tc>
        <w:tc>
          <w:tcPr>
            <w:tcW w:w="390" w:type="pct"/>
            <w:hideMark/>
          </w:tcPr>
          <w:p w14:paraId="0C75F7C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161,0</w:t>
            </w:r>
          </w:p>
        </w:tc>
        <w:tc>
          <w:tcPr>
            <w:tcW w:w="730" w:type="pct"/>
            <w:hideMark/>
          </w:tcPr>
          <w:p w14:paraId="24B01A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113,9</w:t>
            </w:r>
          </w:p>
        </w:tc>
        <w:tc>
          <w:tcPr>
            <w:tcW w:w="1588" w:type="pct"/>
            <w:hideMark/>
          </w:tcPr>
          <w:p w14:paraId="13043EC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69,6</w:t>
            </w:r>
          </w:p>
        </w:tc>
      </w:tr>
      <w:tr w:rsidR="00BC11BC" w:rsidRPr="00BC11BC" w14:paraId="46BEC5CC" w14:textId="77777777" w:rsidTr="0093310E">
        <w:trPr>
          <w:trHeight w:val="170"/>
        </w:trPr>
        <w:tc>
          <w:tcPr>
            <w:tcW w:w="1910" w:type="pct"/>
            <w:hideMark/>
          </w:tcPr>
          <w:p w14:paraId="175665B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82" w:type="pct"/>
            <w:hideMark/>
          </w:tcPr>
          <w:p w14:paraId="68886D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275,5</w:t>
            </w:r>
          </w:p>
        </w:tc>
        <w:tc>
          <w:tcPr>
            <w:tcW w:w="390" w:type="pct"/>
            <w:hideMark/>
          </w:tcPr>
          <w:p w14:paraId="54E4640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311,5</w:t>
            </w:r>
          </w:p>
        </w:tc>
        <w:tc>
          <w:tcPr>
            <w:tcW w:w="730" w:type="pct"/>
            <w:hideMark/>
          </w:tcPr>
          <w:p w14:paraId="58DE6D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113,1</w:t>
            </w:r>
          </w:p>
        </w:tc>
        <w:tc>
          <w:tcPr>
            <w:tcW w:w="1588" w:type="pct"/>
            <w:hideMark/>
          </w:tcPr>
          <w:p w14:paraId="680C9BB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134,6</w:t>
            </w:r>
          </w:p>
        </w:tc>
      </w:tr>
      <w:tr w:rsidR="00BC11BC" w:rsidRPr="00BC11BC" w14:paraId="6ACDE12F" w14:textId="77777777" w:rsidTr="0093310E">
        <w:trPr>
          <w:trHeight w:val="170"/>
        </w:trPr>
        <w:tc>
          <w:tcPr>
            <w:tcW w:w="1910" w:type="pct"/>
            <w:hideMark/>
          </w:tcPr>
          <w:p w14:paraId="1FB708C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82" w:type="pct"/>
            <w:hideMark/>
          </w:tcPr>
          <w:p w14:paraId="4BD8F3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139,6</w:t>
            </w:r>
          </w:p>
        </w:tc>
        <w:tc>
          <w:tcPr>
            <w:tcW w:w="390" w:type="pct"/>
            <w:hideMark/>
          </w:tcPr>
          <w:p w14:paraId="5D02E96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178,5</w:t>
            </w:r>
          </w:p>
        </w:tc>
        <w:tc>
          <w:tcPr>
            <w:tcW w:w="730" w:type="pct"/>
            <w:hideMark/>
          </w:tcPr>
          <w:p w14:paraId="53C084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127,9</w:t>
            </w:r>
          </w:p>
        </w:tc>
        <w:tc>
          <w:tcPr>
            <w:tcW w:w="1588" w:type="pct"/>
            <w:hideMark/>
          </w:tcPr>
          <w:p w14:paraId="1BA382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77,1</w:t>
            </w:r>
          </w:p>
        </w:tc>
      </w:tr>
      <w:tr w:rsidR="00BC11BC" w:rsidRPr="00BC11BC" w14:paraId="4787132C" w14:textId="77777777" w:rsidTr="0093310E">
        <w:trPr>
          <w:trHeight w:val="170"/>
        </w:trPr>
        <w:tc>
          <w:tcPr>
            <w:tcW w:w="1910" w:type="pct"/>
            <w:hideMark/>
          </w:tcPr>
          <w:p w14:paraId="7744C46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82" w:type="pct"/>
            <w:hideMark/>
          </w:tcPr>
          <w:p w14:paraId="242EA4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156,0</w:t>
            </w:r>
          </w:p>
        </w:tc>
        <w:tc>
          <w:tcPr>
            <w:tcW w:w="390" w:type="pct"/>
            <w:hideMark/>
          </w:tcPr>
          <w:p w14:paraId="2C6095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181,3</w:t>
            </w:r>
          </w:p>
        </w:tc>
        <w:tc>
          <w:tcPr>
            <w:tcW w:w="730" w:type="pct"/>
            <w:hideMark/>
          </w:tcPr>
          <w:p w14:paraId="104A9C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116,2</w:t>
            </w:r>
          </w:p>
        </w:tc>
        <w:tc>
          <w:tcPr>
            <w:tcW w:w="1588" w:type="pct"/>
            <w:hideMark/>
          </w:tcPr>
          <w:p w14:paraId="19575C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78,3</w:t>
            </w:r>
          </w:p>
        </w:tc>
      </w:tr>
      <w:tr w:rsidR="00BC11BC" w:rsidRPr="00BC11BC" w14:paraId="04303BAD" w14:textId="77777777" w:rsidTr="0093310E">
        <w:trPr>
          <w:trHeight w:val="170"/>
        </w:trPr>
        <w:tc>
          <w:tcPr>
            <w:tcW w:w="1910" w:type="pct"/>
            <w:hideMark/>
          </w:tcPr>
          <w:p w14:paraId="23F7596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82" w:type="pct"/>
            <w:hideMark/>
          </w:tcPr>
          <w:p w14:paraId="632E67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135,3</w:t>
            </w:r>
          </w:p>
        </w:tc>
        <w:tc>
          <w:tcPr>
            <w:tcW w:w="390" w:type="pct"/>
            <w:hideMark/>
          </w:tcPr>
          <w:p w14:paraId="063D60A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173,1</w:t>
            </w:r>
          </w:p>
        </w:tc>
        <w:tc>
          <w:tcPr>
            <w:tcW w:w="730" w:type="pct"/>
            <w:hideMark/>
          </w:tcPr>
          <w:p w14:paraId="7BB251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127,9</w:t>
            </w:r>
          </w:p>
        </w:tc>
        <w:tc>
          <w:tcPr>
            <w:tcW w:w="1588" w:type="pct"/>
            <w:hideMark/>
          </w:tcPr>
          <w:p w14:paraId="02E772E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74,8</w:t>
            </w:r>
          </w:p>
        </w:tc>
      </w:tr>
      <w:tr w:rsidR="00BC11BC" w:rsidRPr="00BC11BC" w14:paraId="6FD3BA90" w14:textId="77777777" w:rsidTr="0093310E">
        <w:trPr>
          <w:trHeight w:val="170"/>
        </w:trPr>
        <w:tc>
          <w:tcPr>
            <w:tcW w:w="1910" w:type="pct"/>
            <w:hideMark/>
          </w:tcPr>
          <w:p w14:paraId="496E05F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82" w:type="pct"/>
            <w:hideMark/>
          </w:tcPr>
          <w:p w14:paraId="1CE77B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193,8</w:t>
            </w:r>
          </w:p>
        </w:tc>
        <w:tc>
          <w:tcPr>
            <w:tcW w:w="390" w:type="pct"/>
            <w:hideMark/>
          </w:tcPr>
          <w:p w14:paraId="778C43F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227,5</w:t>
            </w:r>
          </w:p>
        </w:tc>
        <w:tc>
          <w:tcPr>
            <w:tcW w:w="730" w:type="pct"/>
            <w:hideMark/>
          </w:tcPr>
          <w:p w14:paraId="5B1952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117,4</w:t>
            </w:r>
          </w:p>
        </w:tc>
        <w:tc>
          <w:tcPr>
            <w:tcW w:w="1588" w:type="pct"/>
            <w:hideMark/>
          </w:tcPr>
          <w:p w14:paraId="757049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98,3</w:t>
            </w:r>
          </w:p>
        </w:tc>
      </w:tr>
      <w:tr w:rsidR="00BC11BC" w:rsidRPr="00BC11BC" w14:paraId="526E5E73" w14:textId="77777777" w:rsidTr="0093310E">
        <w:trPr>
          <w:trHeight w:val="170"/>
        </w:trPr>
        <w:tc>
          <w:tcPr>
            <w:tcW w:w="1910" w:type="pct"/>
            <w:hideMark/>
          </w:tcPr>
          <w:p w14:paraId="28A91B2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82" w:type="pct"/>
            <w:hideMark/>
          </w:tcPr>
          <w:p w14:paraId="7A827B5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154,0</w:t>
            </w:r>
          </w:p>
        </w:tc>
        <w:tc>
          <w:tcPr>
            <w:tcW w:w="390" w:type="pct"/>
            <w:hideMark/>
          </w:tcPr>
          <w:p w14:paraId="7AC33F0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170,7</w:t>
            </w:r>
          </w:p>
        </w:tc>
        <w:tc>
          <w:tcPr>
            <w:tcW w:w="730" w:type="pct"/>
            <w:hideMark/>
          </w:tcPr>
          <w:p w14:paraId="2F54E76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110,9</w:t>
            </w:r>
          </w:p>
        </w:tc>
        <w:tc>
          <w:tcPr>
            <w:tcW w:w="1588" w:type="pct"/>
            <w:hideMark/>
          </w:tcPr>
          <w:p w14:paraId="673E0C6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73,7</w:t>
            </w:r>
          </w:p>
        </w:tc>
      </w:tr>
      <w:tr w:rsidR="00BC11BC" w:rsidRPr="00BC11BC" w14:paraId="3A9779CE" w14:textId="77777777" w:rsidTr="0093310E">
        <w:trPr>
          <w:trHeight w:val="170"/>
        </w:trPr>
        <w:tc>
          <w:tcPr>
            <w:tcW w:w="1910" w:type="pct"/>
            <w:hideMark/>
          </w:tcPr>
          <w:p w14:paraId="6F2A40D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82" w:type="pct"/>
            <w:hideMark/>
          </w:tcPr>
          <w:p w14:paraId="430725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163,6</w:t>
            </w:r>
          </w:p>
        </w:tc>
        <w:tc>
          <w:tcPr>
            <w:tcW w:w="390" w:type="pct"/>
            <w:hideMark/>
          </w:tcPr>
          <w:p w14:paraId="0423F64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195,9</w:t>
            </w:r>
          </w:p>
        </w:tc>
        <w:tc>
          <w:tcPr>
            <w:tcW w:w="730" w:type="pct"/>
            <w:hideMark/>
          </w:tcPr>
          <w:p w14:paraId="72ABC3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119,7</w:t>
            </w:r>
          </w:p>
        </w:tc>
        <w:tc>
          <w:tcPr>
            <w:tcW w:w="1588" w:type="pct"/>
            <w:hideMark/>
          </w:tcPr>
          <w:p w14:paraId="4286708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84,6</w:t>
            </w:r>
          </w:p>
        </w:tc>
      </w:tr>
      <w:tr w:rsidR="00BC11BC" w:rsidRPr="00BC11BC" w14:paraId="56CEDE8D" w14:textId="77777777" w:rsidTr="0093310E">
        <w:trPr>
          <w:trHeight w:val="170"/>
        </w:trPr>
        <w:tc>
          <w:tcPr>
            <w:tcW w:w="1910" w:type="pct"/>
            <w:hideMark/>
          </w:tcPr>
          <w:p w14:paraId="6028A55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bookmarkStart w:id="18" w:name="_Hlk105581377"/>
            <w:r w:rsidRPr="00BC11BC">
              <w:rPr>
                <w:rFonts w:asciiTheme="majorHAnsi" w:eastAsia="Times New Roman" w:hAnsiTheme="majorHAnsi" w:cstheme="minorHAnsi"/>
                <w:color w:val="000000"/>
                <w:sz w:val="18"/>
                <w:szCs w:val="18"/>
                <w:lang w:eastAsia="pl-PL"/>
              </w:rPr>
              <w:t xml:space="preserve">Południowy Obszar Funkcjonalny </w:t>
            </w:r>
          </w:p>
        </w:tc>
        <w:tc>
          <w:tcPr>
            <w:tcW w:w="382" w:type="pct"/>
            <w:hideMark/>
          </w:tcPr>
          <w:p w14:paraId="125C85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159,2</w:t>
            </w:r>
          </w:p>
        </w:tc>
        <w:tc>
          <w:tcPr>
            <w:tcW w:w="390" w:type="pct"/>
            <w:hideMark/>
          </w:tcPr>
          <w:p w14:paraId="0288B8D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192,3</w:t>
            </w:r>
          </w:p>
        </w:tc>
        <w:tc>
          <w:tcPr>
            <w:tcW w:w="730" w:type="pct"/>
            <w:hideMark/>
          </w:tcPr>
          <w:p w14:paraId="5228017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120,8</w:t>
            </w:r>
          </w:p>
        </w:tc>
        <w:tc>
          <w:tcPr>
            <w:tcW w:w="1588" w:type="pct"/>
            <w:hideMark/>
          </w:tcPr>
          <w:p w14:paraId="63CD51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83,1</w:t>
            </w:r>
          </w:p>
        </w:tc>
      </w:tr>
      <w:bookmarkEnd w:id="18"/>
      <w:tr w:rsidR="00BC11BC" w:rsidRPr="00BC11BC" w14:paraId="6585215F" w14:textId="77777777" w:rsidTr="0093310E">
        <w:trPr>
          <w:trHeight w:val="170"/>
        </w:trPr>
        <w:tc>
          <w:tcPr>
            <w:tcW w:w="1910" w:type="pct"/>
          </w:tcPr>
          <w:p w14:paraId="593CB54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382" w:type="pct"/>
          </w:tcPr>
          <w:p w14:paraId="0903D1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126,6</w:t>
            </w:r>
          </w:p>
        </w:tc>
        <w:tc>
          <w:tcPr>
            <w:tcW w:w="390" w:type="pct"/>
          </w:tcPr>
          <w:p w14:paraId="728B80E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150,7</w:t>
            </w:r>
          </w:p>
        </w:tc>
        <w:tc>
          <w:tcPr>
            <w:tcW w:w="730" w:type="pct"/>
          </w:tcPr>
          <w:p w14:paraId="6CDD77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119,0</w:t>
            </w:r>
          </w:p>
        </w:tc>
        <w:tc>
          <w:tcPr>
            <w:tcW w:w="1588" w:type="pct"/>
          </w:tcPr>
          <w:p w14:paraId="074462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65,1</w:t>
            </w:r>
          </w:p>
        </w:tc>
      </w:tr>
      <w:tr w:rsidR="00BC11BC" w:rsidRPr="00BC11BC" w14:paraId="7B24A879" w14:textId="77777777" w:rsidTr="0093310E">
        <w:trPr>
          <w:trHeight w:val="170"/>
        </w:trPr>
        <w:tc>
          <w:tcPr>
            <w:tcW w:w="1910" w:type="pct"/>
            <w:hideMark/>
          </w:tcPr>
          <w:p w14:paraId="3F5E202A"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382" w:type="pct"/>
            <w:hideMark/>
          </w:tcPr>
          <w:p w14:paraId="1904BF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190,1</w:t>
            </w:r>
          </w:p>
        </w:tc>
        <w:tc>
          <w:tcPr>
            <w:tcW w:w="390" w:type="pct"/>
            <w:hideMark/>
          </w:tcPr>
          <w:p w14:paraId="6629EB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231,5</w:t>
            </w:r>
          </w:p>
        </w:tc>
        <w:tc>
          <w:tcPr>
            <w:tcW w:w="730" w:type="pct"/>
            <w:hideMark/>
          </w:tcPr>
          <w:p w14:paraId="71497F0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121,7</w:t>
            </w:r>
          </w:p>
        </w:tc>
        <w:tc>
          <w:tcPr>
            <w:tcW w:w="1588" w:type="pct"/>
            <w:hideMark/>
          </w:tcPr>
          <w:p w14:paraId="2B9B2D4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bl>
    <w:p w14:paraId="48602630" w14:textId="77777777" w:rsidR="00BC11BC" w:rsidRPr="00BC11BC" w:rsidRDefault="00BC11BC" w:rsidP="00801F6B">
      <w:pPr>
        <w:pStyle w:val="rdo"/>
        <w:spacing w:line="240" w:lineRule="auto"/>
      </w:pPr>
      <w:r w:rsidRPr="00BC11BC">
        <w:t>Źródło: opracowanie na podstawie BDL GUS.</w:t>
      </w:r>
    </w:p>
    <w:p w14:paraId="2BA5DF92" w14:textId="77777777" w:rsidR="00BC11BC" w:rsidRPr="00BC11BC" w:rsidRDefault="00BC11BC" w:rsidP="00801F6B">
      <w:pPr>
        <w:spacing w:line="240" w:lineRule="auto"/>
        <w:jc w:val="both"/>
      </w:pPr>
      <w:r w:rsidRPr="00BC11BC">
        <w:t xml:space="preserve">Najwyższą wartość przedmiotowy wskaźnik osiągnął w gminach: Polanica-Zdrój (311,5), miejskiej Kłodzko (293,5), Duszniki-Zdrój (267,4) i miejskiej Dzierżoniów (232,5). We wszystkich ww. gminach wartość analizowanego wskaźnika była wyższa </w:t>
      </w:r>
      <w:r w:rsidRPr="00BC11BC">
        <w:br/>
        <w:t xml:space="preserve">od średniej dla województwa dolnośląskiego. Najniższą wartość przedmiotowego wskaźnika odnotowano w gminach: wiejskiej Kłodzko (132,5), Łagiewniki (134,1) </w:t>
      </w:r>
      <w:r w:rsidRPr="00BC11BC">
        <w:br/>
        <w:t>i Międzylesie (135,5).</w:t>
      </w:r>
    </w:p>
    <w:p w14:paraId="157EBF9B"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Innowacyjność i potencjał inwestycyjny</w:t>
      </w:r>
    </w:p>
    <w:p w14:paraId="3A894F70" w14:textId="77777777" w:rsidR="00BC11BC" w:rsidRPr="00BC11BC" w:rsidRDefault="00BC11BC" w:rsidP="00801F6B">
      <w:pPr>
        <w:spacing w:line="240" w:lineRule="auto"/>
        <w:jc w:val="both"/>
      </w:pPr>
      <w:r w:rsidRPr="00BC11BC">
        <w:t>Potencjał gospodarczy Południowego Obszaru Funkcjonalnego tworzy nie tylko liczba przedsiębiorstw zlokalizowanych na jego obszarze, czy też przedsiębiorczości mieszkańców, ale również innowacyjność tych przedsiębiorstw.</w:t>
      </w:r>
    </w:p>
    <w:p w14:paraId="40B94305" w14:textId="77777777" w:rsidR="00BC11BC" w:rsidRPr="00BC11BC" w:rsidRDefault="00BC11BC" w:rsidP="00801F6B">
      <w:pPr>
        <w:spacing w:line="240" w:lineRule="auto"/>
        <w:jc w:val="both"/>
      </w:pPr>
      <w:r w:rsidRPr="00BC11BC">
        <w:t xml:space="preserve">Pomiar innowacyjności przedsiębiorstw jest problemem złożonym, a dostępność materiałów źródłowych mocno ograniczona. Można uznać, że innowacyjność przedsiębiorstw związana jest m.in. z branżami w jakich one funkcjonują. </w:t>
      </w:r>
      <w:r w:rsidRPr="00BC11BC">
        <w:br/>
        <w:t>Na szczególną uwagę zasługuje tzw. sektor kreatywny, który niejednokrotnie tworzy warunki do generowania i wdrażania innowacji.</w:t>
      </w:r>
    </w:p>
    <w:p w14:paraId="1E4CEDA9" w14:textId="77777777" w:rsidR="00BC11BC" w:rsidRPr="00BC11BC" w:rsidRDefault="00BC11BC" w:rsidP="00801F6B">
      <w:pPr>
        <w:spacing w:line="240" w:lineRule="auto"/>
        <w:jc w:val="both"/>
      </w:pPr>
      <w:r w:rsidRPr="00BC11BC">
        <w:t xml:space="preserve">Jak wynika z danych GUS udział nowo zarejestrowanych podmiotów sektora kreatywnego w liczbie nowo zarejestrowanych podmiotów ogółem kształtował się </w:t>
      </w:r>
      <w:r w:rsidRPr="00BC11BC">
        <w:br/>
        <w:t>na terenie Południowego Obszaru Funkcjonalnego w 2020 r. na poziomie 4,72%. Pomimo tego, że wartość niniejszego wskaźnika była w przypadku analizowanego Obszaru wyższa niż średnia dla ZOI wynosząca w 2020 r. 3,95%, to niestety wciąż kształtowała się poniżej średniej dla Dolnego Śląska (5,97%).</w:t>
      </w:r>
    </w:p>
    <w:p w14:paraId="084633E1" w14:textId="12DE70AE" w:rsidR="00BC11BC" w:rsidRPr="00BC11BC" w:rsidRDefault="00BC11BC" w:rsidP="00801F6B">
      <w:pPr>
        <w:pStyle w:val="Legenda"/>
      </w:pPr>
      <w:bookmarkStart w:id="19" w:name="_Toc115701556"/>
      <w:bookmarkStart w:id="20" w:name="_Toc119320203"/>
      <w:r w:rsidRPr="00BC11BC">
        <w:t xml:space="preserve">Tabela </w:t>
      </w:r>
      <w:fldSimple w:instr=" SEQ Tabela \* ARABIC ">
        <w:r w:rsidR="007E17AA">
          <w:rPr>
            <w:noProof/>
          </w:rPr>
          <w:t>4</w:t>
        </w:r>
      </w:fldSimple>
      <w:r w:rsidRPr="00BC11BC">
        <w:t>. Udział nowo zarejestrowanych podmiotów sektora kreatywnego w liczbie nowo zarejestrowanych podmiotów ogółem</w:t>
      </w:r>
      <w:bookmarkEnd w:id="19"/>
      <w:bookmarkEnd w:id="20"/>
    </w:p>
    <w:tbl>
      <w:tblPr>
        <w:tblStyle w:val="Siatkatabelijasna"/>
        <w:tblW w:w="5000" w:type="pct"/>
        <w:tblLook w:val="04A0" w:firstRow="1" w:lastRow="0" w:firstColumn="1" w:lastColumn="0" w:noHBand="0" w:noVBand="1"/>
      </w:tblPr>
      <w:tblGrid>
        <w:gridCol w:w="3361"/>
        <w:gridCol w:w="761"/>
        <w:gridCol w:w="761"/>
        <w:gridCol w:w="1465"/>
        <w:gridCol w:w="2996"/>
      </w:tblGrid>
      <w:tr w:rsidR="00BC11BC" w:rsidRPr="00BC11BC" w14:paraId="16167E02" w14:textId="77777777" w:rsidTr="00801F6B">
        <w:trPr>
          <w:trHeight w:val="57"/>
          <w:tblHeader/>
        </w:trPr>
        <w:tc>
          <w:tcPr>
            <w:tcW w:w="1799" w:type="pct"/>
            <w:shd w:val="clear" w:color="auto" w:fill="4BACC6" w:themeFill="accent5"/>
            <w:hideMark/>
          </w:tcPr>
          <w:p w14:paraId="0840FD28"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407" w:type="pct"/>
            <w:shd w:val="clear" w:color="auto" w:fill="4BACC6" w:themeFill="accent5"/>
            <w:hideMark/>
          </w:tcPr>
          <w:p w14:paraId="403CA6C5"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407" w:type="pct"/>
            <w:shd w:val="clear" w:color="auto" w:fill="4BACC6" w:themeFill="accent5"/>
            <w:hideMark/>
          </w:tcPr>
          <w:p w14:paraId="71D6B91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784" w:type="pct"/>
            <w:shd w:val="clear" w:color="auto" w:fill="4BACC6" w:themeFill="accent5"/>
            <w:hideMark/>
          </w:tcPr>
          <w:p w14:paraId="5587AC4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c>
          <w:tcPr>
            <w:tcW w:w="1604" w:type="pct"/>
            <w:shd w:val="clear" w:color="auto" w:fill="4BACC6" w:themeFill="accent5"/>
            <w:hideMark/>
          </w:tcPr>
          <w:p w14:paraId="50E9029F"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546EB477" w14:textId="77777777" w:rsidTr="0093310E">
        <w:trPr>
          <w:trHeight w:val="57"/>
        </w:trPr>
        <w:tc>
          <w:tcPr>
            <w:tcW w:w="1799" w:type="pct"/>
            <w:hideMark/>
          </w:tcPr>
          <w:p w14:paraId="77ECC9F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407" w:type="pct"/>
            <w:hideMark/>
          </w:tcPr>
          <w:p w14:paraId="520C441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407" w:type="pct"/>
            <w:hideMark/>
          </w:tcPr>
          <w:p w14:paraId="3B9D3E3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13,33</w:t>
            </w:r>
          </w:p>
        </w:tc>
        <w:tc>
          <w:tcPr>
            <w:tcW w:w="784" w:type="pct"/>
            <w:hideMark/>
          </w:tcPr>
          <w:p w14:paraId="1A6964C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231,0</w:t>
            </w:r>
          </w:p>
        </w:tc>
        <w:tc>
          <w:tcPr>
            <w:tcW w:w="1604" w:type="pct"/>
            <w:hideMark/>
          </w:tcPr>
          <w:p w14:paraId="584B1B9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223,3</w:t>
            </w:r>
          </w:p>
        </w:tc>
      </w:tr>
      <w:tr w:rsidR="00BC11BC" w:rsidRPr="00BC11BC" w14:paraId="467476BB" w14:textId="77777777" w:rsidTr="0093310E">
        <w:trPr>
          <w:trHeight w:val="57"/>
        </w:trPr>
        <w:tc>
          <w:tcPr>
            <w:tcW w:w="1799" w:type="pct"/>
            <w:hideMark/>
          </w:tcPr>
          <w:p w14:paraId="360E2B0C"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407" w:type="pct"/>
            <w:hideMark/>
          </w:tcPr>
          <w:p w14:paraId="589641D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3,69</w:t>
            </w:r>
          </w:p>
        </w:tc>
        <w:tc>
          <w:tcPr>
            <w:tcW w:w="407" w:type="pct"/>
            <w:hideMark/>
          </w:tcPr>
          <w:p w14:paraId="17682D0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2,38</w:t>
            </w:r>
          </w:p>
        </w:tc>
        <w:tc>
          <w:tcPr>
            <w:tcW w:w="784" w:type="pct"/>
            <w:hideMark/>
          </w:tcPr>
          <w:p w14:paraId="1293EBD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64,5</w:t>
            </w:r>
          </w:p>
        </w:tc>
        <w:tc>
          <w:tcPr>
            <w:tcW w:w="1604" w:type="pct"/>
            <w:hideMark/>
          </w:tcPr>
          <w:p w14:paraId="4FCB547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39,9</w:t>
            </w:r>
          </w:p>
        </w:tc>
      </w:tr>
      <w:tr w:rsidR="00BC11BC" w:rsidRPr="00BC11BC" w14:paraId="7D36707A" w14:textId="77777777" w:rsidTr="0093310E">
        <w:trPr>
          <w:trHeight w:val="57"/>
        </w:trPr>
        <w:tc>
          <w:tcPr>
            <w:tcW w:w="1799" w:type="pct"/>
            <w:hideMark/>
          </w:tcPr>
          <w:p w14:paraId="7CFBB66D"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407" w:type="pct"/>
            <w:hideMark/>
          </w:tcPr>
          <w:p w14:paraId="5F92734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2,16</w:t>
            </w:r>
          </w:p>
        </w:tc>
        <w:tc>
          <w:tcPr>
            <w:tcW w:w="407" w:type="pct"/>
            <w:hideMark/>
          </w:tcPr>
          <w:p w14:paraId="105D320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6,42</w:t>
            </w:r>
          </w:p>
        </w:tc>
        <w:tc>
          <w:tcPr>
            <w:tcW w:w="784" w:type="pct"/>
            <w:hideMark/>
          </w:tcPr>
          <w:p w14:paraId="6255EC9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297,2</w:t>
            </w:r>
          </w:p>
        </w:tc>
        <w:tc>
          <w:tcPr>
            <w:tcW w:w="1604" w:type="pct"/>
            <w:hideMark/>
          </w:tcPr>
          <w:p w14:paraId="15627530"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107,5</w:t>
            </w:r>
          </w:p>
        </w:tc>
      </w:tr>
      <w:tr w:rsidR="00BC11BC" w:rsidRPr="00BC11BC" w14:paraId="5491C93E" w14:textId="77777777" w:rsidTr="0093310E">
        <w:trPr>
          <w:trHeight w:val="57"/>
        </w:trPr>
        <w:tc>
          <w:tcPr>
            <w:tcW w:w="1799" w:type="pct"/>
            <w:hideMark/>
          </w:tcPr>
          <w:p w14:paraId="2C85E17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407" w:type="pct"/>
            <w:hideMark/>
          </w:tcPr>
          <w:p w14:paraId="2726A64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0C515A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73DBB1A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4E3B50A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21DA2436" w14:textId="77777777" w:rsidTr="0093310E">
        <w:trPr>
          <w:trHeight w:val="57"/>
        </w:trPr>
        <w:tc>
          <w:tcPr>
            <w:tcW w:w="1799" w:type="pct"/>
            <w:hideMark/>
          </w:tcPr>
          <w:p w14:paraId="77E240A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407" w:type="pct"/>
            <w:hideMark/>
          </w:tcPr>
          <w:p w14:paraId="3DD79E3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2,04</w:t>
            </w:r>
          </w:p>
        </w:tc>
        <w:tc>
          <w:tcPr>
            <w:tcW w:w="407" w:type="pct"/>
            <w:hideMark/>
          </w:tcPr>
          <w:p w14:paraId="13DE53F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2,86</w:t>
            </w:r>
          </w:p>
        </w:tc>
        <w:tc>
          <w:tcPr>
            <w:tcW w:w="784" w:type="pct"/>
            <w:hideMark/>
          </w:tcPr>
          <w:p w14:paraId="534801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140,2</w:t>
            </w:r>
          </w:p>
        </w:tc>
        <w:tc>
          <w:tcPr>
            <w:tcW w:w="1604" w:type="pct"/>
            <w:hideMark/>
          </w:tcPr>
          <w:p w14:paraId="0C688C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47,9</w:t>
            </w:r>
          </w:p>
        </w:tc>
      </w:tr>
      <w:tr w:rsidR="00BC11BC" w:rsidRPr="00BC11BC" w14:paraId="3F583AF0" w14:textId="77777777" w:rsidTr="0093310E">
        <w:trPr>
          <w:trHeight w:val="57"/>
        </w:trPr>
        <w:tc>
          <w:tcPr>
            <w:tcW w:w="1799" w:type="pct"/>
            <w:hideMark/>
          </w:tcPr>
          <w:p w14:paraId="48ABE9B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407" w:type="pct"/>
            <w:hideMark/>
          </w:tcPr>
          <w:p w14:paraId="06329B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6,73</w:t>
            </w:r>
          </w:p>
        </w:tc>
        <w:tc>
          <w:tcPr>
            <w:tcW w:w="407" w:type="pct"/>
            <w:hideMark/>
          </w:tcPr>
          <w:p w14:paraId="5E722B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w:t>
            </w:r>
          </w:p>
        </w:tc>
        <w:tc>
          <w:tcPr>
            <w:tcW w:w="784" w:type="pct"/>
            <w:hideMark/>
          </w:tcPr>
          <w:p w14:paraId="5CEFD3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30,0</w:t>
            </w:r>
          </w:p>
        </w:tc>
        <w:tc>
          <w:tcPr>
            <w:tcW w:w="1604" w:type="pct"/>
            <w:hideMark/>
          </w:tcPr>
          <w:p w14:paraId="779F8FB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33,8</w:t>
            </w:r>
          </w:p>
        </w:tc>
      </w:tr>
      <w:tr w:rsidR="00BC11BC" w:rsidRPr="00BC11BC" w14:paraId="3585F4DF" w14:textId="77777777" w:rsidTr="0093310E">
        <w:trPr>
          <w:trHeight w:val="57"/>
        </w:trPr>
        <w:tc>
          <w:tcPr>
            <w:tcW w:w="1799" w:type="pct"/>
            <w:hideMark/>
          </w:tcPr>
          <w:p w14:paraId="36D9E78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407" w:type="pct"/>
            <w:hideMark/>
          </w:tcPr>
          <w:p w14:paraId="6093CD7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3,80</w:t>
            </w:r>
          </w:p>
        </w:tc>
        <w:tc>
          <w:tcPr>
            <w:tcW w:w="407" w:type="pct"/>
            <w:hideMark/>
          </w:tcPr>
          <w:p w14:paraId="213DC9D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c>
          <w:tcPr>
            <w:tcW w:w="784" w:type="pct"/>
            <w:hideMark/>
          </w:tcPr>
          <w:p w14:paraId="5A73EEE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133,7</w:t>
            </w:r>
          </w:p>
        </w:tc>
        <w:tc>
          <w:tcPr>
            <w:tcW w:w="1604" w:type="pct"/>
            <w:hideMark/>
          </w:tcPr>
          <w:p w14:paraId="2CA0F2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85,1</w:t>
            </w:r>
          </w:p>
        </w:tc>
      </w:tr>
      <w:tr w:rsidR="00BC11BC" w:rsidRPr="00BC11BC" w14:paraId="636DC766" w14:textId="77777777" w:rsidTr="0093310E">
        <w:trPr>
          <w:trHeight w:val="57"/>
        </w:trPr>
        <w:tc>
          <w:tcPr>
            <w:tcW w:w="1799" w:type="pct"/>
            <w:hideMark/>
          </w:tcPr>
          <w:p w14:paraId="6F0FED32"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407" w:type="pct"/>
            <w:hideMark/>
          </w:tcPr>
          <w:p w14:paraId="510B7D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6,58</w:t>
            </w:r>
          </w:p>
        </w:tc>
        <w:tc>
          <w:tcPr>
            <w:tcW w:w="407" w:type="pct"/>
            <w:hideMark/>
          </w:tcPr>
          <w:p w14:paraId="40D54F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1,96</w:t>
            </w:r>
          </w:p>
        </w:tc>
        <w:tc>
          <w:tcPr>
            <w:tcW w:w="784" w:type="pct"/>
            <w:hideMark/>
          </w:tcPr>
          <w:p w14:paraId="525F4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29,8</w:t>
            </w:r>
          </w:p>
        </w:tc>
        <w:tc>
          <w:tcPr>
            <w:tcW w:w="1604" w:type="pct"/>
            <w:hideMark/>
          </w:tcPr>
          <w:p w14:paraId="2BB1EA1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32,8</w:t>
            </w:r>
          </w:p>
        </w:tc>
      </w:tr>
      <w:tr w:rsidR="00BC11BC" w:rsidRPr="00BC11BC" w14:paraId="0A48F544" w14:textId="77777777" w:rsidTr="0093310E">
        <w:trPr>
          <w:trHeight w:val="57"/>
        </w:trPr>
        <w:tc>
          <w:tcPr>
            <w:tcW w:w="1799" w:type="pct"/>
            <w:hideMark/>
          </w:tcPr>
          <w:p w14:paraId="05876E7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407" w:type="pct"/>
            <w:hideMark/>
          </w:tcPr>
          <w:p w14:paraId="37A6BAD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c>
          <w:tcPr>
            <w:tcW w:w="407" w:type="pct"/>
            <w:hideMark/>
          </w:tcPr>
          <w:p w14:paraId="125A35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4,65</w:t>
            </w:r>
          </w:p>
        </w:tc>
        <w:tc>
          <w:tcPr>
            <w:tcW w:w="784" w:type="pct"/>
            <w:hideMark/>
          </w:tcPr>
          <w:p w14:paraId="29CECA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101,5</w:t>
            </w:r>
          </w:p>
        </w:tc>
        <w:tc>
          <w:tcPr>
            <w:tcW w:w="1604" w:type="pct"/>
            <w:hideMark/>
          </w:tcPr>
          <w:p w14:paraId="7D42E4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77,9</w:t>
            </w:r>
          </w:p>
        </w:tc>
      </w:tr>
      <w:tr w:rsidR="00BC11BC" w:rsidRPr="00BC11BC" w14:paraId="014A74CE" w14:textId="77777777" w:rsidTr="0093310E">
        <w:trPr>
          <w:trHeight w:val="57"/>
        </w:trPr>
        <w:tc>
          <w:tcPr>
            <w:tcW w:w="1799" w:type="pct"/>
            <w:hideMark/>
          </w:tcPr>
          <w:p w14:paraId="2BF5D4F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407" w:type="pct"/>
            <w:hideMark/>
          </w:tcPr>
          <w:p w14:paraId="10F9035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2,34</w:t>
            </w:r>
          </w:p>
        </w:tc>
        <w:tc>
          <w:tcPr>
            <w:tcW w:w="407" w:type="pct"/>
            <w:hideMark/>
          </w:tcPr>
          <w:p w14:paraId="3C011B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2,73</w:t>
            </w:r>
          </w:p>
        </w:tc>
        <w:tc>
          <w:tcPr>
            <w:tcW w:w="784" w:type="pct"/>
            <w:hideMark/>
          </w:tcPr>
          <w:p w14:paraId="118CF9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116,7</w:t>
            </w:r>
          </w:p>
        </w:tc>
        <w:tc>
          <w:tcPr>
            <w:tcW w:w="1604" w:type="pct"/>
            <w:hideMark/>
          </w:tcPr>
          <w:p w14:paraId="685433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45,7</w:t>
            </w:r>
          </w:p>
        </w:tc>
      </w:tr>
      <w:tr w:rsidR="00BC11BC" w:rsidRPr="00BC11BC" w14:paraId="6E69966D" w14:textId="77777777" w:rsidTr="0093310E">
        <w:trPr>
          <w:trHeight w:val="57"/>
        </w:trPr>
        <w:tc>
          <w:tcPr>
            <w:tcW w:w="1799" w:type="pct"/>
            <w:hideMark/>
          </w:tcPr>
          <w:p w14:paraId="206FA86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407" w:type="pct"/>
            <w:hideMark/>
          </w:tcPr>
          <w:p w14:paraId="769B44C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2,47</w:t>
            </w:r>
          </w:p>
        </w:tc>
        <w:tc>
          <w:tcPr>
            <w:tcW w:w="407" w:type="pct"/>
            <w:hideMark/>
          </w:tcPr>
          <w:p w14:paraId="3DAADD8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3,03</w:t>
            </w:r>
          </w:p>
        </w:tc>
        <w:tc>
          <w:tcPr>
            <w:tcW w:w="784" w:type="pct"/>
            <w:hideMark/>
          </w:tcPr>
          <w:p w14:paraId="5F0141B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122,7</w:t>
            </w:r>
          </w:p>
        </w:tc>
        <w:tc>
          <w:tcPr>
            <w:tcW w:w="1604" w:type="pct"/>
            <w:hideMark/>
          </w:tcPr>
          <w:p w14:paraId="4E42A9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r>
      <w:tr w:rsidR="00BC11BC" w:rsidRPr="00BC11BC" w14:paraId="0E3DFB94" w14:textId="77777777" w:rsidTr="0093310E">
        <w:trPr>
          <w:trHeight w:val="57"/>
        </w:trPr>
        <w:tc>
          <w:tcPr>
            <w:tcW w:w="1799" w:type="pct"/>
            <w:hideMark/>
          </w:tcPr>
          <w:p w14:paraId="63BCD4C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407" w:type="pct"/>
            <w:hideMark/>
          </w:tcPr>
          <w:p w14:paraId="5E3B8F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2DFB92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272C99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74FFA3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190A1B7E" w14:textId="77777777" w:rsidTr="0093310E">
        <w:trPr>
          <w:trHeight w:val="57"/>
        </w:trPr>
        <w:tc>
          <w:tcPr>
            <w:tcW w:w="1799" w:type="pct"/>
            <w:hideMark/>
          </w:tcPr>
          <w:p w14:paraId="7AE909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407" w:type="pct"/>
            <w:hideMark/>
          </w:tcPr>
          <w:p w14:paraId="5918781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AC405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7,69</w:t>
            </w:r>
          </w:p>
        </w:tc>
        <w:tc>
          <w:tcPr>
            <w:tcW w:w="784" w:type="pct"/>
            <w:hideMark/>
          </w:tcPr>
          <w:p w14:paraId="6D1DE9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2FA2F1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128,8</w:t>
            </w:r>
          </w:p>
        </w:tc>
      </w:tr>
      <w:tr w:rsidR="00BC11BC" w:rsidRPr="00BC11BC" w14:paraId="3D2FDA29" w14:textId="77777777" w:rsidTr="0093310E">
        <w:trPr>
          <w:trHeight w:val="57"/>
        </w:trPr>
        <w:tc>
          <w:tcPr>
            <w:tcW w:w="1799" w:type="pct"/>
            <w:hideMark/>
          </w:tcPr>
          <w:p w14:paraId="33CD7EB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407" w:type="pct"/>
            <w:hideMark/>
          </w:tcPr>
          <w:p w14:paraId="6D826F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6,15</w:t>
            </w:r>
          </w:p>
        </w:tc>
        <w:tc>
          <w:tcPr>
            <w:tcW w:w="407" w:type="pct"/>
            <w:hideMark/>
          </w:tcPr>
          <w:p w14:paraId="3FF386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3,92</w:t>
            </w:r>
          </w:p>
        </w:tc>
        <w:tc>
          <w:tcPr>
            <w:tcW w:w="784" w:type="pct"/>
            <w:hideMark/>
          </w:tcPr>
          <w:p w14:paraId="7C7CC89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63,7</w:t>
            </w:r>
          </w:p>
        </w:tc>
        <w:tc>
          <w:tcPr>
            <w:tcW w:w="1604" w:type="pct"/>
            <w:hideMark/>
          </w:tcPr>
          <w:p w14:paraId="5A279F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65,7</w:t>
            </w:r>
          </w:p>
        </w:tc>
      </w:tr>
      <w:tr w:rsidR="00BC11BC" w:rsidRPr="00BC11BC" w14:paraId="508C0DB4" w14:textId="77777777" w:rsidTr="0093310E">
        <w:trPr>
          <w:trHeight w:val="57"/>
        </w:trPr>
        <w:tc>
          <w:tcPr>
            <w:tcW w:w="1799" w:type="pct"/>
            <w:hideMark/>
          </w:tcPr>
          <w:p w14:paraId="6FD1292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407" w:type="pct"/>
            <w:hideMark/>
          </w:tcPr>
          <w:p w14:paraId="46251B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5,13</w:t>
            </w:r>
          </w:p>
        </w:tc>
        <w:tc>
          <w:tcPr>
            <w:tcW w:w="407" w:type="pct"/>
            <w:hideMark/>
          </w:tcPr>
          <w:p w14:paraId="188AD5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4,92</w:t>
            </w:r>
          </w:p>
        </w:tc>
        <w:tc>
          <w:tcPr>
            <w:tcW w:w="784" w:type="pct"/>
            <w:hideMark/>
          </w:tcPr>
          <w:p w14:paraId="21314A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95,9</w:t>
            </w:r>
          </w:p>
        </w:tc>
        <w:tc>
          <w:tcPr>
            <w:tcW w:w="1604" w:type="pct"/>
            <w:hideMark/>
          </w:tcPr>
          <w:p w14:paraId="7B0A2D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82,4</w:t>
            </w:r>
          </w:p>
        </w:tc>
      </w:tr>
      <w:tr w:rsidR="00BC11BC" w:rsidRPr="00BC11BC" w14:paraId="783F0FC3" w14:textId="77777777" w:rsidTr="0093310E">
        <w:trPr>
          <w:trHeight w:val="57"/>
        </w:trPr>
        <w:tc>
          <w:tcPr>
            <w:tcW w:w="1799" w:type="pct"/>
            <w:hideMark/>
          </w:tcPr>
          <w:p w14:paraId="27F6928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407" w:type="pct"/>
            <w:hideMark/>
          </w:tcPr>
          <w:p w14:paraId="395FFA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320FF50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293761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4CAF32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2C1F2EC5" w14:textId="77777777" w:rsidTr="0093310E">
        <w:trPr>
          <w:trHeight w:val="57"/>
        </w:trPr>
        <w:tc>
          <w:tcPr>
            <w:tcW w:w="1799" w:type="pct"/>
            <w:hideMark/>
          </w:tcPr>
          <w:p w14:paraId="264CB6F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407" w:type="pct"/>
            <w:hideMark/>
          </w:tcPr>
          <w:p w14:paraId="6814A0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2,17</w:t>
            </w:r>
          </w:p>
        </w:tc>
        <w:tc>
          <w:tcPr>
            <w:tcW w:w="407" w:type="pct"/>
            <w:hideMark/>
          </w:tcPr>
          <w:p w14:paraId="7A6C04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784" w:type="pct"/>
            <w:hideMark/>
          </w:tcPr>
          <w:p w14:paraId="1CF257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288,0</w:t>
            </w:r>
          </w:p>
        </w:tc>
        <w:tc>
          <w:tcPr>
            <w:tcW w:w="1604" w:type="pct"/>
            <w:hideMark/>
          </w:tcPr>
          <w:p w14:paraId="180C54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104,7</w:t>
            </w:r>
          </w:p>
        </w:tc>
      </w:tr>
      <w:tr w:rsidR="00BC11BC" w:rsidRPr="00BC11BC" w14:paraId="58D9B831" w14:textId="77777777" w:rsidTr="0093310E">
        <w:trPr>
          <w:trHeight w:val="57"/>
        </w:trPr>
        <w:tc>
          <w:tcPr>
            <w:tcW w:w="1799" w:type="pct"/>
            <w:hideMark/>
          </w:tcPr>
          <w:p w14:paraId="435208A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407" w:type="pct"/>
            <w:hideMark/>
          </w:tcPr>
          <w:p w14:paraId="3D235E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0EAD21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3,85</w:t>
            </w:r>
          </w:p>
        </w:tc>
        <w:tc>
          <w:tcPr>
            <w:tcW w:w="784" w:type="pct"/>
            <w:hideMark/>
          </w:tcPr>
          <w:p w14:paraId="1B8BA42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57259B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64,5</w:t>
            </w:r>
          </w:p>
        </w:tc>
      </w:tr>
      <w:tr w:rsidR="00BC11BC" w:rsidRPr="00BC11BC" w14:paraId="57C5A372" w14:textId="77777777" w:rsidTr="0093310E">
        <w:trPr>
          <w:trHeight w:val="57"/>
        </w:trPr>
        <w:tc>
          <w:tcPr>
            <w:tcW w:w="1799" w:type="pct"/>
            <w:hideMark/>
          </w:tcPr>
          <w:p w14:paraId="337C052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407" w:type="pct"/>
            <w:hideMark/>
          </w:tcPr>
          <w:p w14:paraId="37DE320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1,67</w:t>
            </w:r>
          </w:p>
        </w:tc>
        <w:tc>
          <w:tcPr>
            <w:tcW w:w="407" w:type="pct"/>
            <w:hideMark/>
          </w:tcPr>
          <w:p w14:paraId="6231613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2,44</w:t>
            </w:r>
          </w:p>
        </w:tc>
        <w:tc>
          <w:tcPr>
            <w:tcW w:w="784" w:type="pct"/>
            <w:hideMark/>
          </w:tcPr>
          <w:p w14:paraId="1B6ABFA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146,1</w:t>
            </w:r>
          </w:p>
        </w:tc>
        <w:tc>
          <w:tcPr>
            <w:tcW w:w="1604" w:type="pct"/>
            <w:hideMark/>
          </w:tcPr>
          <w:p w14:paraId="6946AF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40,9</w:t>
            </w:r>
          </w:p>
        </w:tc>
      </w:tr>
      <w:tr w:rsidR="00BC11BC" w:rsidRPr="00BC11BC" w14:paraId="2CA4D4C3" w14:textId="77777777" w:rsidTr="0093310E">
        <w:trPr>
          <w:trHeight w:val="57"/>
        </w:trPr>
        <w:tc>
          <w:tcPr>
            <w:tcW w:w="1799" w:type="pct"/>
            <w:hideMark/>
          </w:tcPr>
          <w:p w14:paraId="541C2FF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407" w:type="pct"/>
            <w:hideMark/>
          </w:tcPr>
          <w:p w14:paraId="586A0C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7,32</w:t>
            </w:r>
          </w:p>
        </w:tc>
        <w:tc>
          <w:tcPr>
            <w:tcW w:w="407" w:type="pct"/>
            <w:hideMark/>
          </w:tcPr>
          <w:p w14:paraId="776D58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784" w:type="pct"/>
            <w:hideMark/>
          </w:tcPr>
          <w:p w14:paraId="38F07D3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78,8</w:t>
            </w:r>
          </w:p>
        </w:tc>
        <w:tc>
          <w:tcPr>
            <w:tcW w:w="1604" w:type="pct"/>
            <w:hideMark/>
          </w:tcPr>
          <w:p w14:paraId="7D010E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96,6</w:t>
            </w:r>
          </w:p>
        </w:tc>
      </w:tr>
      <w:tr w:rsidR="00BC11BC" w:rsidRPr="00BC11BC" w14:paraId="4AA0C8A6" w14:textId="77777777" w:rsidTr="0093310E">
        <w:trPr>
          <w:trHeight w:val="57"/>
        </w:trPr>
        <w:tc>
          <w:tcPr>
            <w:tcW w:w="1799" w:type="pct"/>
            <w:hideMark/>
          </w:tcPr>
          <w:p w14:paraId="4A82FC9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407" w:type="pct"/>
            <w:hideMark/>
          </w:tcPr>
          <w:p w14:paraId="1E218F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3,28</w:t>
            </w:r>
          </w:p>
        </w:tc>
        <w:tc>
          <w:tcPr>
            <w:tcW w:w="407" w:type="pct"/>
            <w:hideMark/>
          </w:tcPr>
          <w:p w14:paraId="0899DF8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7,55</w:t>
            </w:r>
          </w:p>
        </w:tc>
        <w:tc>
          <w:tcPr>
            <w:tcW w:w="784" w:type="pct"/>
            <w:hideMark/>
          </w:tcPr>
          <w:p w14:paraId="122196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230,2</w:t>
            </w:r>
          </w:p>
        </w:tc>
        <w:tc>
          <w:tcPr>
            <w:tcW w:w="1604" w:type="pct"/>
            <w:hideMark/>
          </w:tcPr>
          <w:p w14:paraId="2D9510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126,5</w:t>
            </w:r>
          </w:p>
        </w:tc>
      </w:tr>
      <w:tr w:rsidR="00BC11BC" w:rsidRPr="00BC11BC" w14:paraId="297B9A17" w14:textId="77777777" w:rsidTr="0093310E">
        <w:trPr>
          <w:trHeight w:val="57"/>
        </w:trPr>
        <w:tc>
          <w:tcPr>
            <w:tcW w:w="1799" w:type="pct"/>
            <w:hideMark/>
          </w:tcPr>
          <w:p w14:paraId="153E697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407" w:type="pct"/>
            <w:hideMark/>
          </w:tcPr>
          <w:p w14:paraId="1661AA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1,67</w:t>
            </w:r>
          </w:p>
        </w:tc>
        <w:tc>
          <w:tcPr>
            <w:tcW w:w="407" w:type="pct"/>
            <w:hideMark/>
          </w:tcPr>
          <w:p w14:paraId="3BD4763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1,89</w:t>
            </w:r>
          </w:p>
        </w:tc>
        <w:tc>
          <w:tcPr>
            <w:tcW w:w="784" w:type="pct"/>
            <w:hideMark/>
          </w:tcPr>
          <w:p w14:paraId="60C7C2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113,2</w:t>
            </w:r>
          </w:p>
        </w:tc>
        <w:tc>
          <w:tcPr>
            <w:tcW w:w="1604" w:type="pct"/>
            <w:hideMark/>
          </w:tcPr>
          <w:p w14:paraId="6A71C41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31,7</w:t>
            </w:r>
          </w:p>
        </w:tc>
      </w:tr>
      <w:tr w:rsidR="00BC11BC" w:rsidRPr="00BC11BC" w14:paraId="553112CA" w14:textId="77777777" w:rsidTr="0093310E">
        <w:trPr>
          <w:trHeight w:val="57"/>
        </w:trPr>
        <w:tc>
          <w:tcPr>
            <w:tcW w:w="1799" w:type="pct"/>
            <w:hideMark/>
          </w:tcPr>
          <w:p w14:paraId="05D33D0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407" w:type="pct"/>
            <w:hideMark/>
          </w:tcPr>
          <w:p w14:paraId="13D7D7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407" w:type="pct"/>
            <w:hideMark/>
          </w:tcPr>
          <w:p w14:paraId="5A82AD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6,49</w:t>
            </w:r>
          </w:p>
        </w:tc>
        <w:tc>
          <w:tcPr>
            <w:tcW w:w="784" w:type="pct"/>
            <w:hideMark/>
          </w:tcPr>
          <w:p w14:paraId="62557F5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129,8</w:t>
            </w:r>
          </w:p>
        </w:tc>
        <w:tc>
          <w:tcPr>
            <w:tcW w:w="1604" w:type="pct"/>
            <w:hideMark/>
          </w:tcPr>
          <w:p w14:paraId="0502BD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108,7</w:t>
            </w:r>
          </w:p>
        </w:tc>
      </w:tr>
      <w:tr w:rsidR="00BC11BC" w:rsidRPr="00BC11BC" w14:paraId="1BF19B44" w14:textId="77777777" w:rsidTr="0093310E">
        <w:trPr>
          <w:trHeight w:val="57"/>
        </w:trPr>
        <w:tc>
          <w:tcPr>
            <w:tcW w:w="1799" w:type="pct"/>
            <w:hideMark/>
          </w:tcPr>
          <w:p w14:paraId="56AAB8A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407" w:type="pct"/>
            <w:hideMark/>
          </w:tcPr>
          <w:p w14:paraId="6E7AE6B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2,80</w:t>
            </w:r>
          </w:p>
        </w:tc>
        <w:tc>
          <w:tcPr>
            <w:tcW w:w="407" w:type="pct"/>
            <w:hideMark/>
          </w:tcPr>
          <w:p w14:paraId="7BF2B51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2,88</w:t>
            </w:r>
          </w:p>
        </w:tc>
        <w:tc>
          <w:tcPr>
            <w:tcW w:w="784" w:type="pct"/>
            <w:hideMark/>
          </w:tcPr>
          <w:p w14:paraId="291A9B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102,9</w:t>
            </w:r>
          </w:p>
        </w:tc>
        <w:tc>
          <w:tcPr>
            <w:tcW w:w="1604" w:type="pct"/>
            <w:hideMark/>
          </w:tcPr>
          <w:p w14:paraId="7CCE9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48,2</w:t>
            </w:r>
          </w:p>
        </w:tc>
      </w:tr>
      <w:tr w:rsidR="00BC11BC" w:rsidRPr="00BC11BC" w14:paraId="1446FB7C" w14:textId="77777777" w:rsidTr="0093310E">
        <w:trPr>
          <w:trHeight w:val="57"/>
        </w:trPr>
        <w:tc>
          <w:tcPr>
            <w:tcW w:w="1799" w:type="pct"/>
            <w:hideMark/>
          </w:tcPr>
          <w:p w14:paraId="1EDE38E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407" w:type="pct"/>
            <w:hideMark/>
          </w:tcPr>
          <w:p w14:paraId="4E38B3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10,34</w:t>
            </w:r>
          </w:p>
        </w:tc>
        <w:tc>
          <w:tcPr>
            <w:tcW w:w="407" w:type="pct"/>
            <w:hideMark/>
          </w:tcPr>
          <w:p w14:paraId="704D21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5,71</w:t>
            </w:r>
          </w:p>
        </w:tc>
        <w:tc>
          <w:tcPr>
            <w:tcW w:w="784" w:type="pct"/>
            <w:hideMark/>
          </w:tcPr>
          <w:p w14:paraId="5A11FA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55,2</w:t>
            </w:r>
          </w:p>
        </w:tc>
        <w:tc>
          <w:tcPr>
            <w:tcW w:w="1604" w:type="pct"/>
            <w:hideMark/>
          </w:tcPr>
          <w:p w14:paraId="7ED3894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5B32695B" w14:textId="77777777" w:rsidTr="0093310E">
        <w:trPr>
          <w:trHeight w:val="57"/>
        </w:trPr>
        <w:tc>
          <w:tcPr>
            <w:tcW w:w="1799" w:type="pct"/>
            <w:hideMark/>
          </w:tcPr>
          <w:p w14:paraId="022A73A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bookmarkStart w:id="21" w:name="_Hlk105581519"/>
            <w:r w:rsidRPr="00BC11BC">
              <w:rPr>
                <w:rFonts w:asciiTheme="majorHAnsi" w:eastAsia="Times New Roman" w:hAnsiTheme="majorHAnsi" w:cs="Calibri"/>
                <w:color w:val="000000"/>
                <w:sz w:val="18"/>
                <w:szCs w:val="18"/>
                <w:lang w:eastAsia="pl-PL"/>
              </w:rPr>
              <w:t xml:space="preserve">Południowy Obszar Funkcjonalny </w:t>
            </w:r>
          </w:p>
        </w:tc>
        <w:tc>
          <w:tcPr>
            <w:tcW w:w="407" w:type="pct"/>
            <w:hideMark/>
          </w:tcPr>
          <w:p w14:paraId="31A2A81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4,28</w:t>
            </w:r>
          </w:p>
        </w:tc>
        <w:tc>
          <w:tcPr>
            <w:tcW w:w="407" w:type="pct"/>
            <w:hideMark/>
          </w:tcPr>
          <w:p w14:paraId="4816D0C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4,72</w:t>
            </w:r>
          </w:p>
        </w:tc>
        <w:tc>
          <w:tcPr>
            <w:tcW w:w="784" w:type="pct"/>
            <w:hideMark/>
          </w:tcPr>
          <w:p w14:paraId="2E540D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110,1</w:t>
            </w:r>
          </w:p>
        </w:tc>
        <w:tc>
          <w:tcPr>
            <w:tcW w:w="1604" w:type="pct"/>
            <w:hideMark/>
          </w:tcPr>
          <w:p w14:paraId="699D86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79,0</w:t>
            </w:r>
          </w:p>
        </w:tc>
      </w:tr>
      <w:bookmarkEnd w:id="21"/>
      <w:tr w:rsidR="00BC11BC" w:rsidRPr="00BC11BC" w14:paraId="2896BB28" w14:textId="77777777" w:rsidTr="0093310E">
        <w:trPr>
          <w:trHeight w:val="57"/>
        </w:trPr>
        <w:tc>
          <w:tcPr>
            <w:tcW w:w="1799" w:type="pct"/>
          </w:tcPr>
          <w:p w14:paraId="3800BA8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407" w:type="pct"/>
          </w:tcPr>
          <w:p w14:paraId="0F017B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4,65</w:t>
            </w:r>
          </w:p>
        </w:tc>
        <w:tc>
          <w:tcPr>
            <w:tcW w:w="407" w:type="pct"/>
          </w:tcPr>
          <w:p w14:paraId="46F28E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784" w:type="pct"/>
          </w:tcPr>
          <w:p w14:paraId="625127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84,9</w:t>
            </w:r>
          </w:p>
        </w:tc>
        <w:tc>
          <w:tcPr>
            <w:tcW w:w="1604" w:type="pct"/>
          </w:tcPr>
          <w:p w14:paraId="5E70CD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66,1</w:t>
            </w:r>
          </w:p>
        </w:tc>
      </w:tr>
      <w:tr w:rsidR="00BC11BC" w:rsidRPr="00BC11BC" w14:paraId="2823ACFA" w14:textId="77777777" w:rsidTr="0093310E">
        <w:trPr>
          <w:trHeight w:val="57"/>
        </w:trPr>
        <w:tc>
          <w:tcPr>
            <w:tcW w:w="1799" w:type="pct"/>
            <w:hideMark/>
          </w:tcPr>
          <w:p w14:paraId="3996AA8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407" w:type="pct"/>
            <w:hideMark/>
          </w:tcPr>
          <w:p w14:paraId="6418AA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5,97</w:t>
            </w:r>
          </w:p>
        </w:tc>
        <w:tc>
          <w:tcPr>
            <w:tcW w:w="407" w:type="pct"/>
            <w:hideMark/>
          </w:tcPr>
          <w:p w14:paraId="2163F99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5,97</w:t>
            </w:r>
          </w:p>
        </w:tc>
        <w:tc>
          <w:tcPr>
            <w:tcW w:w="784" w:type="pct"/>
            <w:hideMark/>
          </w:tcPr>
          <w:p w14:paraId="1369BA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c>
          <w:tcPr>
            <w:tcW w:w="1604" w:type="pct"/>
            <w:hideMark/>
          </w:tcPr>
          <w:p w14:paraId="5A2067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7BAFB50E" w14:textId="77777777" w:rsidR="00BC11BC" w:rsidRPr="00BC11BC" w:rsidRDefault="00BC11BC" w:rsidP="00801F6B">
      <w:pPr>
        <w:pStyle w:val="rdo"/>
        <w:spacing w:line="240" w:lineRule="auto"/>
      </w:pPr>
      <w:r w:rsidRPr="00BC11BC">
        <w:t>Źródło: opracowanie na podstawie BDL GUS.</w:t>
      </w:r>
    </w:p>
    <w:p w14:paraId="1EC1C9CE" w14:textId="5FE79950" w:rsidR="00BC11BC" w:rsidRPr="00BC11BC" w:rsidRDefault="00BC11BC" w:rsidP="00801F6B">
      <w:pPr>
        <w:spacing w:line="240" w:lineRule="auto"/>
        <w:jc w:val="both"/>
      </w:pPr>
      <w:r w:rsidRPr="00BC11BC">
        <w:t xml:space="preserve">Należy podkreślić, że sytuacja wewnątrz Obszaru jest zróżnicowana. W 2020 r. </w:t>
      </w:r>
      <w:r w:rsidR="002B6EB9">
        <w:br/>
      </w:r>
      <w:r w:rsidRPr="00BC11BC">
        <w:t xml:space="preserve">w sześciu gminach tworzących POF (Bardo, Bystrzyca Kłodzka, Lewin Kłodzki, Pieszyce, Stronie Śląskie, Ząbkowice Śląskie) wartość niniejszego wskaźnika była wyższa niż w województwie. Największy odsetek nowo zarejestrowanych przedsiębiorstw sektora kreatywnego w 2020 r. odnotowano w gminie Bardo (13,33%). W pozostałych gminach analizowanego wskaźnika kształtowała się poniżej średniej dla Dolnego Śląska. Najniższą wartość osiągnął on w gminach Szczytna (1,89%) </w:t>
      </w:r>
      <w:r w:rsidR="002B6EB9">
        <w:br/>
      </w:r>
      <w:r w:rsidRPr="00BC11BC">
        <w:t>i Kamieniec Ząbkowicki (1,96%).</w:t>
      </w:r>
    </w:p>
    <w:p w14:paraId="0B67B716" w14:textId="77777777" w:rsidR="00BC11BC" w:rsidRPr="00BC11BC" w:rsidRDefault="00BC11BC" w:rsidP="00801F6B">
      <w:pPr>
        <w:spacing w:line="240" w:lineRule="auto"/>
        <w:jc w:val="both"/>
      </w:pPr>
      <w:r w:rsidRPr="00BC11BC">
        <w:t>Reasumując można postawić tezę, że nowo powstałe firmy chociaż niejednokrotnie nowoczesne to jednak nadal rzadko należą do branż będących „motorem” postępu.</w:t>
      </w:r>
    </w:p>
    <w:p w14:paraId="24E772E7" w14:textId="77777777" w:rsidR="00BC11BC" w:rsidRPr="00BC11BC" w:rsidRDefault="00BC11BC" w:rsidP="00801F6B">
      <w:pPr>
        <w:spacing w:line="240" w:lineRule="auto"/>
        <w:jc w:val="both"/>
      </w:pPr>
      <w:r w:rsidRPr="00BC11BC">
        <w:t xml:space="preserve">Wpływ na sytuację gospodarczą POF ma m.in. jego atrakcyjność dla inwestorów. Interesujących informacji na temat atrakcyjności inwestycyjnej analizowanego Obszaru dostarcza raport </w:t>
      </w:r>
      <w:r w:rsidRPr="00BC11BC">
        <w:rPr>
          <w:i/>
          <w:iCs/>
        </w:rPr>
        <w:t>„Atrakcyjność inwestycyjna regionów 2017 Województwo dolnośląskie”</w:t>
      </w:r>
      <w:r w:rsidRPr="00BC11BC">
        <w:rPr>
          <w:i/>
          <w:iCs/>
          <w:vertAlign w:val="superscript"/>
        </w:rPr>
        <w:footnoteReference w:id="5"/>
      </w:r>
      <w:r w:rsidRPr="00BC11BC">
        <w:rPr>
          <w:i/>
          <w:iCs/>
        </w:rPr>
        <w:t xml:space="preserve">. </w:t>
      </w:r>
      <w:r w:rsidRPr="00BC11BC">
        <w:t>Na potrzeby opracowania przyjęto poniższą skalę oceny:</w:t>
      </w:r>
    </w:p>
    <w:p w14:paraId="5E2FCC53" w14:textId="77777777" w:rsidR="00BC11BC" w:rsidRPr="00BC11BC" w:rsidRDefault="00BC11BC">
      <w:pPr>
        <w:pStyle w:val="Akapitzlist"/>
        <w:numPr>
          <w:ilvl w:val="0"/>
          <w:numId w:val="52"/>
        </w:numPr>
        <w:spacing w:line="240" w:lineRule="auto"/>
      </w:pPr>
      <w:r w:rsidRPr="00495499">
        <w:rPr>
          <w:b/>
          <w:bCs/>
        </w:rPr>
        <w:t>gwiazda pomarańczowa</w:t>
      </w:r>
      <w:r w:rsidRPr="00BC11BC">
        <w:t xml:space="preserve"> – oznacza, iż powiat lub gmina uzyskała ponad przeciętną ocenę we wszystkich analizowanych obszarach (gospodarki narodowej, przemysłu, handlu, usług turystycznych oraz usług profesjonalnych),</w:t>
      </w:r>
    </w:p>
    <w:p w14:paraId="6ABE8622" w14:textId="77777777" w:rsidR="00BC11BC" w:rsidRPr="00BC11BC" w:rsidRDefault="00BC11BC">
      <w:pPr>
        <w:pStyle w:val="Akapitzlist"/>
        <w:numPr>
          <w:ilvl w:val="0"/>
          <w:numId w:val="52"/>
        </w:numPr>
        <w:spacing w:line="240" w:lineRule="auto"/>
      </w:pPr>
      <w:r w:rsidRPr="00495499">
        <w:rPr>
          <w:b/>
          <w:bCs/>
        </w:rPr>
        <w:t>gwiazda złota</w:t>
      </w:r>
      <w:r w:rsidRPr="00BC11BC">
        <w:t xml:space="preserve"> – jest najwyższym wyróżnieniem i oznacza najwyższą ocenę wszystkich analizowanych sekcji gospodarczych w danym powiecie lub gminie.</w:t>
      </w:r>
    </w:p>
    <w:p w14:paraId="2A2CBB77" w14:textId="77777777" w:rsidR="00BC11BC" w:rsidRPr="00BC11BC" w:rsidRDefault="00BC11BC" w:rsidP="00801F6B">
      <w:pPr>
        <w:spacing w:line="240" w:lineRule="auto"/>
      </w:pPr>
      <w:r w:rsidRPr="00BC11BC">
        <w:t xml:space="preserve">Jak wynika z cytowanego opracowania gwiazdą pomarańczową wyróżniony zostały Powiat Kłodzki. W grupie gmin, również wyróżnione zostały jednostki wchodzące </w:t>
      </w:r>
      <w:r w:rsidRPr="00BC11BC">
        <w:br/>
        <w:t>w skład POF, tj.:</w:t>
      </w:r>
    </w:p>
    <w:p w14:paraId="11209A67" w14:textId="77777777" w:rsidR="00BC11BC" w:rsidRPr="00BC11BC" w:rsidRDefault="00BC11BC">
      <w:pPr>
        <w:pStyle w:val="Akapitzlist"/>
        <w:numPr>
          <w:ilvl w:val="0"/>
          <w:numId w:val="51"/>
        </w:numPr>
        <w:spacing w:line="240" w:lineRule="auto"/>
      </w:pPr>
      <w:r w:rsidRPr="00495499">
        <w:rPr>
          <w:b/>
          <w:bCs/>
        </w:rPr>
        <w:t>złotą gwiazdą</w:t>
      </w:r>
      <w:r w:rsidRPr="00BC11BC">
        <w:t xml:space="preserve"> – Bielawę, Duszniki-Zdrój, miasto Dzierżoniów, miasto Kłodzko, Kudowę¬-Zdrój, Polanicę-Zdrój, Ząbkowice Śląskie,</w:t>
      </w:r>
    </w:p>
    <w:p w14:paraId="2AD0108D" w14:textId="77777777" w:rsidR="00BC11BC" w:rsidRPr="00BC11BC" w:rsidRDefault="00BC11BC">
      <w:pPr>
        <w:pStyle w:val="Akapitzlist"/>
        <w:numPr>
          <w:ilvl w:val="0"/>
          <w:numId w:val="51"/>
        </w:numPr>
        <w:spacing w:line="240" w:lineRule="auto"/>
      </w:pPr>
      <w:r w:rsidRPr="00495499">
        <w:rPr>
          <w:b/>
          <w:bCs/>
        </w:rPr>
        <w:t>pomarańczową gwiazdą</w:t>
      </w:r>
      <w:r w:rsidRPr="00BC11BC">
        <w:t xml:space="preserve"> – Lądek-Zdrój, Stronie Śląskie. </w:t>
      </w:r>
    </w:p>
    <w:p w14:paraId="0B17AE5E" w14:textId="77777777" w:rsidR="00BC11BC" w:rsidRPr="00BC11BC" w:rsidRDefault="00BC11BC" w:rsidP="00801F6B">
      <w:pPr>
        <w:spacing w:line="240" w:lineRule="auto"/>
        <w:jc w:val="both"/>
      </w:pPr>
      <w:r w:rsidRPr="00BC11BC">
        <w:t xml:space="preserve">Jak wynika z powyższego zestawienia 9 gmin tworzących POF zostało wyróżnionych, co stanowiło 36,0% ogółu gmin wchodzących w skład analizowanego Obszaru. </w:t>
      </w:r>
    </w:p>
    <w:p w14:paraId="26890805" w14:textId="77777777" w:rsidR="00BC11BC" w:rsidRPr="00BC11BC" w:rsidRDefault="00BC11BC" w:rsidP="00801F6B">
      <w:pPr>
        <w:spacing w:line="240" w:lineRule="auto"/>
        <w:jc w:val="both"/>
      </w:pPr>
      <w:r w:rsidRPr="00BC11BC">
        <w:t xml:space="preserve">Dotychczas na atrakcyjność inwestycyjną Południowego Obszaru Funkcjonalnego wpływało również funkcjonowanie na jego obszarze specjalnych stref ekonomicznych. Jednak z uwagi na zmiany prawne czynnik ten będzie tracić </w:t>
      </w:r>
      <w:r w:rsidRPr="00BC11BC">
        <w:br/>
        <w:t>na znaczeniu. Dlatego też będzie rosło znaczenie działań zmierzających do przygotowania terenów pod inwestycje. Jednak działania niniejsze nie powinny ograniczać się do aktywności poszczególnych gmin, ale raczej winny mieć charakter skoordynowany.</w:t>
      </w:r>
    </w:p>
    <w:p w14:paraId="7205604F" w14:textId="77777777" w:rsidR="00BC11BC" w:rsidRPr="00BC11BC" w:rsidRDefault="00BC11BC" w:rsidP="00801F6B">
      <w:pPr>
        <w:spacing w:line="240" w:lineRule="auto"/>
        <w:jc w:val="both"/>
      </w:pPr>
      <w:r w:rsidRPr="00BC11BC">
        <w:t xml:space="preserve">Przykładem działań innowacyjnych, wspierających rozwój Obszaru jest także tworzenie powiązań sieciowych, a zwłaszcza klastrów. Na podstawie analizy dokumentu „Informacja o działalności dolnośląskich klastrów” stwierdzić można, </w:t>
      </w:r>
      <w:r w:rsidRPr="00BC11BC">
        <w:br/>
        <w:t>iż na obszarze POF siedzibę ma Klaster „Wołowina Sudecka” – Fundacja Rozwoju Regionalnego Progres w Bystrzycy Kłodzkiej</w:t>
      </w:r>
      <w:r w:rsidRPr="00BC11BC">
        <w:rPr>
          <w:vertAlign w:val="superscript"/>
        </w:rPr>
        <w:footnoteReference w:id="6"/>
      </w:r>
      <w:r w:rsidRPr="00BC11BC">
        <w:t>.</w:t>
      </w:r>
    </w:p>
    <w:p w14:paraId="534CB541" w14:textId="77777777" w:rsidR="00BC11BC" w:rsidRPr="00BC11BC" w:rsidRDefault="00BC11BC" w:rsidP="00801F6B">
      <w:pPr>
        <w:keepLines/>
        <w:spacing w:line="240" w:lineRule="auto"/>
        <w:jc w:val="both"/>
      </w:pPr>
      <w:r w:rsidRPr="00BC11BC">
        <w:t>Z powyższego wynika, że na terenie POF stopień sieciowania przedsiębiorstw jest niski. Brakuje także inicjatyw klastrowych, co skutkuje obniżeniem potencjału konkurencyjnego przedsiębiorstw zlokalizowanych na obszarze POF, a ostatecznie również całego Obszaru.</w:t>
      </w:r>
    </w:p>
    <w:p w14:paraId="40D25083" w14:textId="3534010C" w:rsidR="00BC11BC" w:rsidRPr="00BC11BC" w:rsidRDefault="00BC11BC" w:rsidP="00801F6B">
      <w:pPr>
        <w:spacing w:line="240" w:lineRule="auto"/>
        <w:jc w:val="both"/>
      </w:pPr>
      <w:r w:rsidRPr="00BC11BC">
        <w:t xml:space="preserve">Ważną rolę we wspieraniu przedsiębiorczości pełnią instytucje otoczenia </w:t>
      </w:r>
      <w:r w:rsidR="002B6EB9">
        <w:br/>
      </w:r>
      <w:r w:rsidRPr="00BC11BC">
        <w:t xml:space="preserve">biznesu (IOB). Wśród nich najistotniejszą rolę odgrywają parki technologiczne, </w:t>
      </w:r>
      <w:r w:rsidR="002B6EB9">
        <w:br/>
      </w:r>
      <w:r w:rsidRPr="00BC11BC">
        <w:t xml:space="preserve">parki przemysłowe, centra transferu technologii, inkubatory przedsiębiorczości </w:t>
      </w:r>
      <w:r w:rsidR="002B6EB9">
        <w:br/>
      </w:r>
      <w:r w:rsidRPr="00BC11BC">
        <w:t xml:space="preserve">oraz instytucje Krajowej Sieci Innowacji. Za wiodącą instytucję funkcjonującą </w:t>
      </w:r>
      <w:r w:rsidR="002B6EB9">
        <w:br/>
      </w:r>
      <w:r w:rsidRPr="00BC11BC">
        <w:t>na terenie Południowego Obszaru Funkcjonalnego uznać można Bielawską Agencję Rozwoju Lokalnego sp. z o. o. w Bielawie. W ramach Agencji działa Bielawski Inkubator Przedsiębiorczości oraz Dolnośląski Inkubator Art-Przedsiębiorczości.</w:t>
      </w:r>
    </w:p>
    <w:p w14:paraId="5F677985"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Rynek pracy</w:t>
      </w:r>
    </w:p>
    <w:p w14:paraId="1FADCB8B" w14:textId="12A2D025" w:rsidR="00BC11BC" w:rsidRPr="00BC11BC" w:rsidRDefault="00BC11BC" w:rsidP="00801F6B">
      <w:pPr>
        <w:spacing w:line="240" w:lineRule="auto"/>
        <w:jc w:val="both"/>
      </w:pPr>
      <w:r w:rsidRPr="00BC11BC">
        <w:t xml:space="preserve">Wskaźnik bezrobocia mierzony jako udział zarejestrowanych bezrobotnych w liczbie ludności w wieku produkcyjnym był na terenie Południowego Obszaru Funkcjonalnego wyższy niż na Dolnym Śląsku i w 2020 r. wynosił 5,6%. W stosunku do 2014 r. sytuacja w niniejszym zakresie uległa wyraźnej poprawie. Poprawiła się również (w stosunku do 2014 r.) relacja niniejszego wskaźnika do średniej wojewódzkiej. </w:t>
      </w:r>
      <w:r w:rsidRPr="00BC11BC">
        <w:br/>
        <w:t xml:space="preserve">W 2020 r. wskaźnik bezrobocia był wyższy na obszarze POF niż w województwie </w:t>
      </w:r>
      <w:r w:rsidRPr="00BC11BC">
        <w:br/>
        <w:t xml:space="preserve">o 1,6 p.p., w 2014 r. różnica ta wynosiła 4,2 p.p. </w:t>
      </w:r>
    </w:p>
    <w:p w14:paraId="6966605F" w14:textId="482F393B" w:rsidR="00BC11BC" w:rsidRPr="00BC11BC" w:rsidRDefault="00BC11BC" w:rsidP="00801F6B">
      <w:pPr>
        <w:spacing w:line="240" w:lineRule="auto"/>
        <w:jc w:val="both"/>
      </w:pPr>
      <w:r w:rsidRPr="00BC11BC">
        <w:t xml:space="preserve">Chociaż w latach 2014-2020 nastąpiło obniżenie wartości wskaźnika bezrobocia we wszystkich gminach tworzących POF, to jednak tylko 6 gmin (Bielawa, miejska Dzierżoniów, wiejska Dzierżoniów, Łagiewniki, Niemcza, Pieszyce) w 2020 r. miało </w:t>
      </w:r>
      <w:r w:rsidR="002B6EB9">
        <w:br/>
      </w:r>
      <w:r w:rsidRPr="00BC11BC">
        <w:t xml:space="preserve">ów wskaźnik poniżej średniej regionalnej. </w:t>
      </w:r>
    </w:p>
    <w:p w14:paraId="178C044A" w14:textId="3C952F86" w:rsidR="00BC11BC" w:rsidRPr="00BC11BC" w:rsidRDefault="00BC11BC" w:rsidP="00801F6B">
      <w:pPr>
        <w:spacing w:line="240" w:lineRule="auto"/>
        <w:jc w:val="both"/>
      </w:pPr>
      <w:r w:rsidRPr="00BC11BC">
        <w:t xml:space="preserve">Najniższy wskaźnik bezrobocia w 2020 r. odnotowano w gminie Bielawa (2,5%). </w:t>
      </w:r>
      <w:r w:rsidR="002B6EB9">
        <w:br/>
      </w:r>
      <w:r w:rsidRPr="00BC11BC">
        <w:t xml:space="preserve">Warto podkreślić, że w 2014 r. wartość niniejszego wskaźnika jedynie w gminie Łagiewniki była niższa niż na Dolnym Śląsku, a w gminie Bielawa znajdowała się </w:t>
      </w:r>
      <w:r w:rsidR="002B6EB9">
        <w:br/>
      </w:r>
      <w:r w:rsidRPr="00BC11BC">
        <w:t>na poziomie regionalnym. W 2020 r. w najtrudniejszej sytuacji znajdowały się gminy: Bystrzyca Kłodzka (8,1%) Międzylesie (8,1%), Złoty Stok (8,1%) i Stronie Śląskie (7,9%), Należy jednak zaznaczyć, że jeszcze w 2014 r. wskaźnik bezrobocia w 14 gminach przekraczał 10%.</w:t>
      </w:r>
    </w:p>
    <w:p w14:paraId="718D544F" w14:textId="4CA096D6" w:rsidR="00BC11BC" w:rsidRPr="00BC11BC" w:rsidRDefault="00BC11BC" w:rsidP="00801F6B">
      <w:pPr>
        <w:pStyle w:val="Legenda"/>
      </w:pPr>
      <w:bookmarkStart w:id="22" w:name="_Toc115701557"/>
      <w:bookmarkStart w:id="23" w:name="_Toc119320204"/>
      <w:r w:rsidRPr="00BC11BC">
        <w:t xml:space="preserve">Tabela </w:t>
      </w:r>
      <w:fldSimple w:instr=" SEQ Tabela \* ARABIC ">
        <w:r w:rsidR="007E17AA">
          <w:rPr>
            <w:noProof/>
          </w:rPr>
          <w:t>5</w:t>
        </w:r>
      </w:fldSimple>
      <w:r w:rsidRPr="00BC11BC">
        <w:t>. Udział bezrobotnych zarejestrowanych w liczbie ludności w wieku produkcyjnym</w:t>
      </w:r>
      <w:bookmarkEnd w:id="22"/>
      <w:bookmarkEnd w:id="23"/>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2075A3DB" w14:textId="77777777" w:rsidTr="002B6EB9">
        <w:trPr>
          <w:trHeight w:val="57"/>
          <w:tblHeader/>
        </w:trPr>
        <w:tc>
          <w:tcPr>
            <w:tcW w:w="1820" w:type="pct"/>
            <w:shd w:val="clear" w:color="auto" w:fill="4BACC6" w:themeFill="accent5"/>
            <w:hideMark/>
          </w:tcPr>
          <w:p w14:paraId="55E85B33"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381" w:type="pct"/>
            <w:shd w:val="clear" w:color="auto" w:fill="4BACC6" w:themeFill="accent5"/>
            <w:hideMark/>
          </w:tcPr>
          <w:p w14:paraId="4DFFA126"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381" w:type="pct"/>
            <w:shd w:val="clear" w:color="auto" w:fill="4BACC6" w:themeFill="accent5"/>
            <w:hideMark/>
          </w:tcPr>
          <w:p w14:paraId="62D5FEAD"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794" w:type="pct"/>
            <w:shd w:val="clear" w:color="auto" w:fill="4BACC6" w:themeFill="accent5"/>
            <w:hideMark/>
          </w:tcPr>
          <w:p w14:paraId="469824D0"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c>
          <w:tcPr>
            <w:tcW w:w="1624" w:type="pct"/>
            <w:shd w:val="clear" w:color="auto" w:fill="4BACC6" w:themeFill="accent5"/>
            <w:hideMark/>
          </w:tcPr>
          <w:p w14:paraId="55C923F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7C684A02" w14:textId="77777777" w:rsidTr="0093310E">
        <w:trPr>
          <w:trHeight w:val="57"/>
        </w:trPr>
        <w:tc>
          <w:tcPr>
            <w:tcW w:w="1820" w:type="pct"/>
            <w:hideMark/>
          </w:tcPr>
          <w:p w14:paraId="5C1BDC54"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381" w:type="pct"/>
            <w:hideMark/>
          </w:tcPr>
          <w:p w14:paraId="33E05F3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12,0</w:t>
            </w:r>
          </w:p>
        </w:tc>
        <w:tc>
          <w:tcPr>
            <w:tcW w:w="381" w:type="pct"/>
            <w:hideMark/>
          </w:tcPr>
          <w:p w14:paraId="41B11BD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4284F72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44,2</w:t>
            </w:r>
          </w:p>
        </w:tc>
        <w:tc>
          <w:tcPr>
            <w:tcW w:w="1624" w:type="pct"/>
            <w:hideMark/>
          </w:tcPr>
          <w:p w14:paraId="020B091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497DE10B" w14:textId="77777777" w:rsidTr="0093310E">
        <w:trPr>
          <w:trHeight w:val="57"/>
        </w:trPr>
        <w:tc>
          <w:tcPr>
            <w:tcW w:w="1820" w:type="pct"/>
            <w:hideMark/>
          </w:tcPr>
          <w:p w14:paraId="47EC37B3"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381" w:type="pct"/>
            <w:hideMark/>
          </w:tcPr>
          <w:p w14:paraId="4C219A1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w:t>
            </w:r>
          </w:p>
        </w:tc>
        <w:tc>
          <w:tcPr>
            <w:tcW w:w="381" w:type="pct"/>
            <w:hideMark/>
          </w:tcPr>
          <w:p w14:paraId="4020D91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2,5</w:t>
            </w:r>
          </w:p>
        </w:tc>
        <w:tc>
          <w:tcPr>
            <w:tcW w:w="794" w:type="pct"/>
            <w:hideMark/>
          </w:tcPr>
          <w:p w14:paraId="4736244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37,9</w:t>
            </w:r>
          </w:p>
        </w:tc>
        <w:tc>
          <w:tcPr>
            <w:tcW w:w="1624" w:type="pct"/>
            <w:hideMark/>
          </w:tcPr>
          <w:p w14:paraId="031B4DA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r>
      <w:tr w:rsidR="00BC11BC" w:rsidRPr="00BC11BC" w14:paraId="2C932C0B" w14:textId="77777777" w:rsidTr="0093310E">
        <w:trPr>
          <w:trHeight w:val="57"/>
        </w:trPr>
        <w:tc>
          <w:tcPr>
            <w:tcW w:w="1820" w:type="pct"/>
            <w:hideMark/>
          </w:tcPr>
          <w:p w14:paraId="7D2F4EBE"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381" w:type="pct"/>
            <w:hideMark/>
          </w:tcPr>
          <w:p w14:paraId="1AECC78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w:t>
            </w:r>
          </w:p>
        </w:tc>
        <w:tc>
          <w:tcPr>
            <w:tcW w:w="381" w:type="pct"/>
            <w:hideMark/>
          </w:tcPr>
          <w:p w14:paraId="08AEA31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2EB278A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63,3</w:t>
            </w:r>
          </w:p>
        </w:tc>
        <w:tc>
          <w:tcPr>
            <w:tcW w:w="1624" w:type="pct"/>
            <w:hideMark/>
          </w:tcPr>
          <w:p w14:paraId="0FCC52D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6B3F8811" w14:textId="77777777" w:rsidTr="0093310E">
        <w:trPr>
          <w:trHeight w:val="57"/>
        </w:trPr>
        <w:tc>
          <w:tcPr>
            <w:tcW w:w="1820" w:type="pct"/>
            <w:hideMark/>
          </w:tcPr>
          <w:p w14:paraId="250D7A5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381" w:type="pct"/>
            <w:hideMark/>
          </w:tcPr>
          <w:p w14:paraId="111B15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11,7</w:t>
            </w:r>
          </w:p>
        </w:tc>
        <w:tc>
          <w:tcPr>
            <w:tcW w:w="381" w:type="pct"/>
            <w:hideMark/>
          </w:tcPr>
          <w:p w14:paraId="570180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w:t>
            </w:r>
          </w:p>
        </w:tc>
        <w:tc>
          <w:tcPr>
            <w:tcW w:w="794" w:type="pct"/>
            <w:hideMark/>
          </w:tcPr>
          <w:p w14:paraId="6F9B92B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49,6</w:t>
            </w:r>
          </w:p>
        </w:tc>
        <w:tc>
          <w:tcPr>
            <w:tcW w:w="1624" w:type="pct"/>
            <w:hideMark/>
          </w:tcPr>
          <w:p w14:paraId="3E58AF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145,0</w:t>
            </w:r>
          </w:p>
        </w:tc>
      </w:tr>
      <w:tr w:rsidR="00BC11BC" w:rsidRPr="00BC11BC" w14:paraId="2C00A008" w14:textId="77777777" w:rsidTr="0093310E">
        <w:trPr>
          <w:trHeight w:val="57"/>
        </w:trPr>
        <w:tc>
          <w:tcPr>
            <w:tcW w:w="1820" w:type="pct"/>
            <w:hideMark/>
          </w:tcPr>
          <w:p w14:paraId="7F53DC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381" w:type="pct"/>
            <w:hideMark/>
          </w:tcPr>
          <w:p w14:paraId="4F4F47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w:t>
            </w:r>
          </w:p>
        </w:tc>
        <w:tc>
          <w:tcPr>
            <w:tcW w:w="381" w:type="pct"/>
            <w:hideMark/>
          </w:tcPr>
          <w:p w14:paraId="2F7852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35F16DA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0A0990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5B481A8D" w14:textId="77777777" w:rsidTr="0093310E">
        <w:trPr>
          <w:trHeight w:val="57"/>
        </w:trPr>
        <w:tc>
          <w:tcPr>
            <w:tcW w:w="1820" w:type="pct"/>
            <w:hideMark/>
          </w:tcPr>
          <w:p w14:paraId="2F08228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381" w:type="pct"/>
            <w:hideMark/>
          </w:tcPr>
          <w:p w14:paraId="66227E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7,1</w:t>
            </w:r>
          </w:p>
        </w:tc>
        <w:tc>
          <w:tcPr>
            <w:tcW w:w="381" w:type="pct"/>
            <w:hideMark/>
          </w:tcPr>
          <w:p w14:paraId="546170B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w:t>
            </w:r>
          </w:p>
        </w:tc>
        <w:tc>
          <w:tcPr>
            <w:tcW w:w="794" w:type="pct"/>
            <w:hideMark/>
          </w:tcPr>
          <w:p w14:paraId="392DB7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52,1</w:t>
            </w:r>
          </w:p>
        </w:tc>
        <w:tc>
          <w:tcPr>
            <w:tcW w:w="1624" w:type="pct"/>
            <w:hideMark/>
          </w:tcPr>
          <w:p w14:paraId="29EF457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92,5</w:t>
            </w:r>
          </w:p>
        </w:tc>
      </w:tr>
      <w:tr w:rsidR="00BC11BC" w:rsidRPr="00BC11BC" w14:paraId="454854E2" w14:textId="77777777" w:rsidTr="0093310E">
        <w:trPr>
          <w:trHeight w:val="57"/>
        </w:trPr>
        <w:tc>
          <w:tcPr>
            <w:tcW w:w="1820" w:type="pct"/>
            <w:hideMark/>
          </w:tcPr>
          <w:p w14:paraId="782F81E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381" w:type="pct"/>
            <w:hideMark/>
          </w:tcPr>
          <w:p w14:paraId="5196EC8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8,3</w:t>
            </w:r>
          </w:p>
        </w:tc>
        <w:tc>
          <w:tcPr>
            <w:tcW w:w="381" w:type="pct"/>
            <w:hideMark/>
          </w:tcPr>
          <w:p w14:paraId="25FCFC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hideMark/>
          </w:tcPr>
          <w:p w14:paraId="755DF5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43,4</w:t>
            </w:r>
          </w:p>
        </w:tc>
        <w:tc>
          <w:tcPr>
            <w:tcW w:w="1624" w:type="pct"/>
            <w:hideMark/>
          </w:tcPr>
          <w:p w14:paraId="3097A9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33DE5174" w14:textId="77777777" w:rsidTr="0093310E">
        <w:trPr>
          <w:trHeight w:val="57"/>
        </w:trPr>
        <w:tc>
          <w:tcPr>
            <w:tcW w:w="1820" w:type="pct"/>
            <w:hideMark/>
          </w:tcPr>
          <w:p w14:paraId="02ED399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381" w:type="pct"/>
            <w:hideMark/>
          </w:tcPr>
          <w:p w14:paraId="61C8423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8,9</w:t>
            </w:r>
          </w:p>
        </w:tc>
        <w:tc>
          <w:tcPr>
            <w:tcW w:w="381" w:type="pct"/>
            <w:hideMark/>
          </w:tcPr>
          <w:p w14:paraId="5AA1B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090910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59,6</w:t>
            </w:r>
          </w:p>
        </w:tc>
        <w:tc>
          <w:tcPr>
            <w:tcW w:w="1624" w:type="pct"/>
            <w:hideMark/>
          </w:tcPr>
          <w:p w14:paraId="3BB899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5F9D4B5B" w14:textId="77777777" w:rsidTr="0093310E">
        <w:trPr>
          <w:trHeight w:val="57"/>
        </w:trPr>
        <w:tc>
          <w:tcPr>
            <w:tcW w:w="1820" w:type="pct"/>
            <w:hideMark/>
          </w:tcPr>
          <w:p w14:paraId="72E79C3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381" w:type="pct"/>
            <w:hideMark/>
          </w:tcPr>
          <w:p w14:paraId="3A61CC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w:t>
            </w:r>
          </w:p>
        </w:tc>
        <w:tc>
          <w:tcPr>
            <w:tcW w:w="381" w:type="pct"/>
            <w:hideMark/>
          </w:tcPr>
          <w:p w14:paraId="54FC37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w:t>
            </w:r>
          </w:p>
        </w:tc>
        <w:tc>
          <w:tcPr>
            <w:tcW w:w="794" w:type="pct"/>
            <w:hideMark/>
          </w:tcPr>
          <w:p w14:paraId="6AEB5E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54,9</w:t>
            </w:r>
          </w:p>
        </w:tc>
        <w:tc>
          <w:tcPr>
            <w:tcW w:w="1624" w:type="pct"/>
            <w:hideMark/>
          </w:tcPr>
          <w:p w14:paraId="62833B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155,0</w:t>
            </w:r>
          </w:p>
        </w:tc>
      </w:tr>
      <w:tr w:rsidR="00BC11BC" w:rsidRPr="00BC11BC" w14:paraId="226970D9" w14:textId="77777777" w:rsidTr="0093310E">
        <w:trPr>
          <w:trHeight w:val="57"/>
        </w:trPr>
        <w:tc>
          <w:tcPr>
            <w:tcW w:w="1820" w:type="pct"/>
            <w:hideMark/>
          </w:tcPr>
          <w:p w14:paraId="3060BE5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381" w:type="pct"/>
            <w:hideMark/>
          </w:tcPr>
          <w:p w14:paraId="0A7413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w:t>
            </w:r>
          </w:p>
        </w:tc>
        <w:tc>
          <w:tcPr>
            <w:tcW w:w="381" w:type="pct"/>
            <w:hideMark/>
          </w:tcPr>
          <w:p w14:paraId="222E88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w:t>
            </w:r>
          </w:p>
        </w:tc>
        <w:tc>
          <w:tcPr>
            <w:tcW w:w="794" w:type="pct"/>
            <w:hideMark/>
          </w:tcPr>
          <w:p w14:paraId="6E44ED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51,2</w:t>
            </w:r>
          </w:p>
        </w:tc>
        <w:tc>
          <w:tcPr>
            <w:tcW w:w="1624" w:type="pct"/>
            <w:hideMark/>
          </w:tcPr>
          <w:p w14:paraId="656302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160,0</w:t>
            </w:r>
          </w:p>
        </w:tc>
      </w:tr>
      <w:tr w:rsidR="00BC11BC" w:rsidRPr="00BC11BC" w14:paraId="62256910" w14:textId="77777777" w:rsidTr="0093310E">
        <w:trPr>
          <w:trHeight w:val="57"/>
        </w:trPr>
        <w:tc>
          <w:tcPr>
            <w:tcW w:w="1820" w:type="pct"/>
            <w:hideMark/>
          </w:tcPr>
          <w:p w14:paraId="421B06C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381" w:type="pct"/>
            <w:hideMark/>
          </w:tcPr>
          <w:p w14:paraId="21E0DB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14,9</w:t>
            </w:r>
          </w:p>
        </w:tc>
        <w:tc>
          <w:tcPr>
            <w:tcW w:w="381" w:type="pct"/>
            <w:hideMark/>
          </w:tcPr>
          <w:p w14:paraId="4A5A9F6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w:t>
            </w:r>
          </w:p>
        </w:tc>
        <w:tc>
          <w:tcPr>
            <w:tcW w:w="794" w:type="pct"/>
            <w:hideMark/>
          </w:tcPr>
          <w:p w14:paraId="11A1FF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38,3</w:t>
            </w:r>
          </w:p>
        </w:tc>
        <w:tc>
          <w:tcPr>
            <w:tcW w:w="1624" w:type="pct"/>
            <w:hideMark/>
          </w:tcPr>
          <w:p w14:paraId="0EDA27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142,5</w:t>
            </w:r>
          </w:p>
        </w:tc>
      </w:tr>
      <w:tr w:rsidR="00BC11BC" w:rsidRPr="00BC11BC" w14:paraId="03475BE7" w14:textId="77777777" w:rsidTr="0093310E">
        <w:trPr>
          <w:trHeight w:val="57"/>
        </w:trPr>
        <w:tc>
          <w:tcPr>
            <w:tcW w:w="1820" w:type="pct"/>
            <w:hideMark/>
          </w:tcPr>
          <w:p w14:paraId="503C66D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381" w:type="pct"/>
            <w:hideMark/>
          </w:tcPr>
          <w:p w14:paraId="384188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w:t>
            </w:r>
          </w:p>
        </w:tc>
        <w:tc>
          <w:tcPr>
            <w:tcW w:w="381" w:type="pct"/>
            <w:hideMark/>
          </w:tcPr>
          <w:p w14:paraId="4521DDD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6,8</w:t>
            </w:r>
          </w:p>
        </w:tc>
        <w:tc>
          <w:tcPr>
            <w:tcW w:w="794" w:type="pct"/>
            <w:hideMark/>
          </w:tcPr>
          <w:p w14:paraId="3F47C0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66,7</w:t>
            </w:r>
          </w:p>
        </w:tc>
        <w:tc>
          <w:tcPr>
            <w:tcW w:w="1624" w:type="pct"/>
            <w:hideMark/>
          </w:tcPr>
          <w:p w14:paraId="3EBA11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170,0</w:t>
            </w:r>
          </w:p>
        </w:tc>
      </w:tr>
      <w:tr w:rsidR="00BC11BC" w:rsidRPr="00BC11BC" w14:paraId="4D1EF8F0" w14:textId="77777777" w:rsidTr="0093310E">
        <w:trPr>
          <w:trHeight w:val="57"/>
        </w:trPr>
        <w:tc>
          <w:tcPr>
            <w:tcW w:w="1820" w:type="pct"/>
            <w:hideMark/>
          </w:tcPr>
          <w:p w14:paraId="639D510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381" w:type="pct"/>
            <w:hideMark/>
          </w:tcPr>
          <w:p w14:paraId="253A8E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17,0</w:t>
            </w:r>
          </w:p>
        </w:tc>
        <w:tc>
          <w:tcPr>
            <w:tcW w:w="381" w:type="pct"/>
            <w:hideMark/>
          </w:tcPr>
          <w:p w14:paraId="528818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7,4</w:t>
            </w:r>
          </w:p>
        </w:tc>
        <w:tc>
          <w:tcPr>
            <w:tcW w:w="794" w:type="pct"/>
            <w:hideMark/>
          </w:tcPr>
          <w:p w14:paraId="4A2444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43,5</w:t>
            </w:r>
          </w:p>
        </w:tc>
        <w:tc>
          <w:tcPr>
            <w:tcW w:w="1624" w:type="pct"/>
            <w:hideMark/>
          </w:tcPr>
          <w:p w14:paraId="6C5D29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185,0</w:t>
            </w:r>
          </w:p>
        </w:tc>
      </w:tr>
      <w:tr w:rsidR="00BC11BC" w:rsidRPr="00BC11BC" w14:paraId="24BDC8F0" w14:textId="77777777" w:rsidTr="0093310E">
        <w:trPr>
          <w:trHeight w:val="57"/>
        </w:trPr>
        <w:tc>
          <w:tcPr>
            <w:tcW w:w="1820" w:type="pct"/>
            <w:hideMark/>
          </w:tcPr>
          <w:p w14:paraId="3840E8B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381" w:type="pct"/>
            <w:hideMark/>
          </w:tcPr>
          <w:p w14:paraId="2D2D03B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w:t>
            </w:r>
          </w:p>
        </w:tc>
        <w:tc>
          <w:tcPr>
            <w:tcW w:w="381" w:type="pct"/>
            <w:hideMark/>
          </w:tcPr>
          <w:p w14:paraId="32F506C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w:t>
            </w:r>
          </w:p>
        </w:tc>
        <w:tc>
          <w:tcPr>
            <w:tcW w:w="794" w:type="pct"/>
            <w:hideMark/>
          </w:tcPr>
          <w:p w14:paraId="7D12FF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46,7</w:t>
            </w:r>
          </w:p>
        </w:tc>
        <w:tc>
          <w:tcPr>
            <w:tcW w:w="1624" w:type="pct"/>
            <w:hideMark/>
          </w:tcPr>
          <w:p w14:paraId="5CF100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70,0</w:t>
            </w:r>
          </w:p>
        </w:tc>
      </w:tr>
      <w:tr w:rsidR="00BC11BC" w:rsidRPr="00BC11BC" w14:paraId="3C141166" w14:textId="77777777" w:rsidTr="0093310E">
        <w:trPr>
          <w:trHeight w:val="57"/>
        </w:trPr>
        <w:tc>
          <w:tcPr>
            <w:tcW w:w="1820" w:type="pct"/>
            <w:hideMark/>
          </w:tcPr>
          <w:p w14:paraId="1FD2592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381" w:type="pct"/>
            <w:hideMark/>
          </w:tcPr>
          <w:p w14:paraId="63B42A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13,4</w:t>
            </w:r>
          </w:p>
        </w:tc>
        <w:tc>
          <w:tcPr>
            <w:tcW w:w="381" w:type="pct"/>
            <w:hideMark/>
          </w:tcPr>
          <w:p w14:paraId="11C2F2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7EEAEA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60,4</w:t>
            </w:r>
          </w:p>
        </w:tc>
        <w:tc>
          <w:tcPr>
            <w:tcW w:w="1624" w:type="pct"/>
            <w:hideMark/>
          </w:tcPr>
          <w:p w14:paraId="1535629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4B82A6D5" w14:textId="77777777" w:rsidTr="0093310E">
        <w:trPr>
          <w:trHeight w:val="57"/>
        </w:trPr>
        <w:tc>
          <w:tcPr>
            <w:tcW w:w="1820" w:type="pct"/>
            <w:hideMark/>
          </w:tcPr>
          <w:p w14:paraId="68EC480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381" w:type="pct"/>
            <w:hideMark/>
          </w:tcPr>
          <w:p w14:paraId="4B9403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8,2</w:t>
            </w:r>
          </w:p>
        </w:tc>
        <w:tc>
          <w:tcPr>
            <w:tcW w:w="381" w:type="pct"/>
            <w:hideMark/>
          </w:tcPr>
          <w:p w14:paraId="0854EA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w:t>
            </w:r>
          </w:p>
        </w:tc>
        <w:tc>
          <w:tcPr>
            <w:tcW w:w="794" w:type="pct"/>
            <w:hideMark/>
          </w:tcPr>
          <w:p w14:paraId="3CA7CD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c>
          <w:tcPr>
            <w:tcW w:w="1624" w:type="pct"/>
            <w:hideMark/>
          </w:tcPr>
          <w:p w14:paraId="0C8E55E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97,5</w:t>
            </w:r>
          </w:p>
        </w:tc>
      </w:tr>
      <w:tr w:rsidR="00BC11BC" w:rsidRPr="00BC11BC" w14:paraId="2637C457" w14:textId="77777777" w:rsidTr="0093310E">
        <w:trPr>
          <w:trHeight w:val="57"/>
        </w:trPr>
        <w:tc>
          <w:tcPr>
            <w:tcW w:w="1820" w:type="pct"/>
            <w:hideMark/>
          </w:tcPr>
          <w:p w14:paraId="6E47156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381" w:type="pct"/>
            <w:hideMark/>
          </w:tcPr>
          <w:p w14:paraId="380C79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8,4</w:t>
            </w:r>
          </w:p>
        </w:tc>
        <w:tc>
          <w:tcPr>
            <w:tcW w:w="381" w:type="pct"/>
            <w:hideMark/>
          </w:tcPr>
          <w:p w14:paraId="5194FAB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hideMark/>
          </w:tcPr>
          <w:p w14:paraId="5B6451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42,9</w:t>
            </w:r>
          </w:p>
        </w:tc>
        <w:tc>
          <w:tcPr>
            <w:tcW w:w="1624" w:type="pct"/>
            <w:hideMark/>
          </w:tcPr>
          <w:p w14:paraId="3295570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1ADF8520" w14:textId="77777777" w:rsidTr="0093310E">
        <w:trPr>
          <w:trHeight w:val="57"/>
        </w:trPr>
        <w:tc>
          <w:tcPr>
            <w:tcW w:w="1820" w:type="pct"/>
            <w:hideMark/>
          </w:tcPr>
          <w:p w14:paraId="4474049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381" w:type="pct"/>
            <w:hideMark/>
          </w:tcPr>
          <w:p w14:paraId="31DFE2A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w:t>
            </w:r>
          </w:p>
        </w:tc>
        <w:tc>
          <w:tcPr>
            <w:tcW w:w="381" w:type="pct"/>
            <w:hideMark/>
          </w:tcPr>
          <w:p w14:paraId="7507E2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w:t>
            </w:r>
          </w:p>
        </w:tc>
        <w:tc>
          <w:tcPr>
            <w:tcW w:w="794" w:type="pct"/>
            <w:hideMark/>
          </w:tcPr>
          <w:p w14:paraId="4A99CD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45,3</w:t>
            </w:r>
          </w:p>
        </w:tc>
        <w:tc>
          <w:tcPr>
            <w:tcW w:w="1624" w:type="pct"/>
            <w:hideMark/>
          </w:tcPr>
          <w:p w14:paraId="09764F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107,5</w:t>
            </w:r>
          </w:p>
        </w:tc>
      </w:tr>
      <w:tr w:rsidR="00BC11BC" w:rsidRPr="00BC11BC" w14:paraId="0FB180E1" w14:textId="77777777" w:rsidTr="0093310E">
        <w:trPr>
          <w:trHeight w:val="57"/>
        </w:trPr>
        <w:tc>
          <w:tcPr>
            <w:tcW w:w="1820" w:type="pct"/>
            <w:hideMark/>
          </w:tcPr>
          <w:p w14:paraId="0C02CB7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381" w:type="pct"/>
            <w:hideMark/>
          </w:tcPr>
          <w:p w14:paraId="62440F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12,1</w:t>
            </w:r>
          </w:p>
        </w:tc>
        <w:tc>
          <w:tcPr>
            <w:tcW w:w="381" w:type="pct"/>
            <w:hideMark/>
          </w:tcPr>
          <w:p w14:paraId="68057E1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w:t>
            </w:r>
          </w:p>
        </w:tc>
        <w:tc>
          <w:tcPr>
            <w:tcW w:w="794" w:type="pct"/>
            <w:hideMark/>
          </w:tcPr>
          <w:p w14:paraId="35C22F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44,6</w:t>
            </w:r>
          </w:p>
        </w:tc>
        <w:tc>
          <w:tcPr>
            <w:tcW w:w="1624" w:type="pct"/>
            <w:hideMark/>
          </w:tcPr>
          <w:p w14:paraId="75A681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135,0</w:t>
            </w:r>
          </w:p>
        </w:tc>
      </w:tr>
      <w:tr w:rsidR="00BC11BC" w:rsidRPr="00BC11BC" w14:paraId="54BE0370" w14:textId="77777777" w:rsidTr="0093310E">
        <w:trPr>
          <w:trHeight w:val="57"/>
        </w:trPr>
        <w:tc>
          <w:tcPr>
            <w:tcW w:w="1820" w:type="pct"/>
            <w:hideMark/>
          </w:tcPr>
          <w:p w14:paraId="27A9F13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381" w:type="pct"/>
            <w:hideMark/>
          </w:tcPr>
          <w:p w14:paraId="3D9764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w:t>
            </w:r>
          </w:p>
        </w:tc>
        <w:tc>
          <w:tcPr>
            <w:tcW w:w="381" w:type="pct"/>
            <w:hideMark/>
          </w:tcPr>
          <w:p w14:paraId="73EFED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w:t>
            </w:r>
          </w:p>
        </w:tc>
        <w:tc>
          <w:tcPr>
            <w:tcW w:w="794" w:type="pct"/>
            <w:hideMark/>
          </w:tcPr>
          <w:p w14:paraId="566FDB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1C53C51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125,0</w:t>
            </w:r>
          </w:p>
        </w:tc>
      </w:tr>
      <w:tr w:rsidR="00BC11BC" w:rsidRPr="00BC11BC" w14:paraId="3446E0AF" w14:textId="77777777" w:rsidTr="0093310E">
        <w:trPr>
          <w:trHeight w:val="57"/>
        </w:trPr>
        <w:tc>
          <w:tcPr>
            <w:tcW w:w="1820" w:type="pct"/>
            <w:hideMark/>
          </w:tcPr>
          <w:p w14:paraId="1896BCF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381" w:type="pct"/>
            <w:hideMark/>
          </w:tcPr>
          <w:p w14:paraId="69DC7BC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12,0</w:t>
            </w:r>
          </w:p>
        </w:tc>
        <w:tc>
          <w:tcPr>
            <w:tcW w:w="381" w:type="pct"/>
            <w:hideMark/>
          </w:tcPr>
          <w:p w14:paraId="4A84E9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w:t>
            </w:r>
          </w:p>
        </w:tc>
        <w:tc>
          <w:tcPr>
            <w:tcW w:w="794" w:type="pct"/>
            <w:hideMark/>
          </w:tcPr>
          <w:p w14:paraId="680BBC9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65,8</w:t>
            </w:r>
          </w:p>
        </w:tc>
        <w:tc>
          <w:tcPr>
            <w:tcW w:w="1624" w:type="pct"/>
            <w:hideMark/>
          </w:tcPr>
          <w:p w14:paraId="254DC9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197,5</w:t>
            </w:r>
          </w:p>
        </w:tc>
      </w:tr>
      <w:tr w:rsidR="00BC11BC" w:rsidRPr="00BC11BC" w14:paraId="4B1E5575" w14:textId="77777777" w:rsidTr="0093310E">
        <w:trPr>
          <w:trHeight w:val="57"/>
        </w:trPr>
        <w:tc>
          <w:tcPr>
            <w:tcW w:w="1820" w:type="pct"/>
            <w:hideMark/>
          </w:tcPr>
          <w:p w14:paraId="1E265D8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381" w:type="pct"/>
            <w:hideMark/>
          </w:tcPr>
          <w:p w14:paraId="40DF20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w:t>
            </w:r>
          </w:p>
        </w:tc>
        <w:tc>
          <w:tcPr>
            <w:tcW w:w="381" w:type="pct"/>
            <w:hideMark/>
          </w:tcPr>
          <w:p w14:paraId="4AFFA5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7,3</w:t>
            </w:r>
          </w:p>
        </w:tc>
        <w:tc>
          <w:tcPr>
            <w:tcW w:w="794" w:type="pct"/>
            <w:hideMark/>
          </w:tcPr>
          <w:p w14:paraId="4C6AD1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57,0</w:t>
            </w:r>
          </w:p>
        </w:tc>
        <w:tc>
          <w:tcPr>
            <w:tcW w:w="1624" w:type="pct"/>
            <w:hideMark/>
          </w:tcPr>
          <w:p w14:paraId="38F2867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182,5</w:t>
            </w:r>
          </w:p>
        </w:tc>
      </w:tr>
      <w:tr w:rsidR="00BC11BC" w:rsidRPr="00BC11BC" w14:paraId="5D5E0AA4" w14:textId="77777777" w:rsidTr="0093310E">
        <w:trPr>
          <w:trHeight w:val="57"/>
        </w:trPr>
        <w:tc>
          <w:tcPr>
            <w:tcW w:w="1820" w:type="pct"/>
            <w:hideMark/>
          </w:tcPr>
          <w:p w14:paraId="65C1407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381" w:type="pct"/>
            <w:hideMark/>
          </w:tcPr>
          <w:p w14:paraId="41D41D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w:t>
            </w:r>
          </w:p>
        </w:tc>
        <w:tc>
          <w:tcPr>
            <w:tcW w:w="381" w:type="pct"/>
            <w:hideMark/>
          </w:tcPr>
          <w:p w14:paraId="017EAD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w:t>
            </w:r>
          </w:p>
        </w:tc>
        <w:tc>
          <w:tcPr>
            <w:tcW w:w="794" w:type="pct"/>
            <w:hideMark/>
          </w:tcPr>
          <w:p w14:paraId="73C464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55,6</w:t>
            </w:r>
          </w:p>
        </w:tc>
        <w:tc>
          <w:tcPr>
            <w:tcW w:w="1624" w:type="pct"/>
            <w:hideMark/>
          </w:tcPr>
          <w:p w14:paraId="5054B9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125,0</w:t>
            </w:r>
          </w:p>
        </w:tc>
      </w:tr>
      <w:tr w:rsidR="00BC11BC" w:rsidRPr="00BC11BC" w14:paraId="1B5CAD29" w14:textId="77777777" w:rsidTr="0093310E">
        <w:trPr>
          <w:trHeight w:val="57"/>
        </w:trPr>
        <w:tc>
          <w:tcPr>
            <w:tcW w:w="1820" w:type="pct"/>
            <w:hideMark/>
          </w:tcPr>
          <w:p w14:paraId="7BCB21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381" w:type="pct"/>
            <w:hideMark/>
          </w:tcPr>
          <w:p w14:paraId="3AE14D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w:t>
            </w:r>
          </w:p>
        </w:tc>
        <w:tc>
          <w:tcPr>
            <w:tcW w:w="381" w:type="pct"/>
            <w:hideMark/>
          </w:tcPr>
          <w:p w14:paraId="706AD1F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w:t>
            </w:r>
          </w:p>
        </w:tc>
        <w:tc>
          <w:tcPr>
            <w:tcW w:w="794" w:type="pct"/>
            <w:hideMark/>
          </w:tcPr>
          <w:p w14:paraId="4D0562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67,7</w:t>
            </w:r>
          </w:p>
        </w:tc>
        <w:tc>
          <w:tcPr>
            <w:tcW w:w="1624" w:type="pct"/>
            <w:hideMark/>
          </w:tcPr>
          <w:p w14:paraId="62A6281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162,5</w:t>
            </w:r>
          </w:p>
        </w:tc>
      </w:tr>
      <w:tr w:rsidR="00BC11BC" w:rsidRPr="00BC11BC" w14:paraId="5D111065" w14:textId="77777777" w:rsidTr="0093310E">
        <w:trPr>
          <w:trHeight w:val="57"/>
        </w:trPr>
        <w:tc>
          <w:tcPr>
            <w:tcW w:w="1820" w:type="pct"/>
            <w:hideMark/>
          </w:tcPr>
          <w:p w14:paraId="4D6BB73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381" w:type="pct"/>
            <w:hideMark/>
          </w:tcPr>
          <w:p w14:paraId="386091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16,2</w:t>
            </w:r>
          </w:p>
        </w:tc>
        <w:tc>
          <w:tcPr>
            <w:tcW w:w="381" w:type="pct"/>
            <w:hideMark/>
          </w:tcPr>
          <w:p w14:paraId="6BAB36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22675A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71FEF5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1A3A19A3" w14:textId="77777777" w:rsidTr="0093310E">
        <w:trPr>
          <w:trHeight w:val="57"/>
        </w:trPr>
        <w:tc>
          <w:tcPr>
            <w:tcW w:w="1820" w:type="pct"/>
            <w:hideMark/>
          </w:tcPr>
          <w:p w14:paraId="72AEEA8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381" w:type="pct"/>
            <w:hideMark/>
          </w:tcPr>
          <w:p w14:paraId="3B671B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w:t>
            </w:r>
          </w:p>
        </w:tc>
        <w:tc>
          <w:tcPr>
            <w:tcW w:w="381" w:type="pct"/>
            <w:hideMark/>
          </w:tcPr>
          <w:p w14:paraId="7D91001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w:t>
            </w:r>
          </w:p>
        </w:tc>
        <w:tc>
          <w:tcPr>
            <w:tcW w:w="794" w:type="pct"/>
            <w:hideMark/>
          </w:tcPr>
          <w:p w14:paraId="3EBC8B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51,6</w:t>
            </w:r>
          </w:p>
        </w:tc>
        <w:tc>
          <w:tcPr>
            <w:tcW w:w="1624" w:type="pct"/>
            <w:hideMark/>
          </w:tcPr>
          <w:p w14:paraId="623159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140,0</w:t>
            </w:r>
          </w:p>
        </w:tc>
      </w:tr>
      <w:tr w:rsidR="00BC11BC" w:rsidRPr="00BC11BC" w14:paraId="7DBDFCB5" w14:textId="77777777" w:rsidTr="0093310E">
        <w:trPr>
          <w:trHeight w:val="57"/>
        </w:trPr>
        <w:tc>
          <w:tcPr>
            <w:tcW w:w="1820" w:type="pct"/>
          </w:tcPr>
          <w:p w14:paraId="41F641D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Zachodni Obszar Integracji</w:t>
            </w:r>
          </w:p>
        </w:tc>
        <w:tc>
          <w:tcPr>
            <w:tcW w:w="381" w:type="pct"/>
          </w:tcPr>
          <w:p w14:paraId="1F484406" w14:textId="77777777" w:rsidR="00BC11BC" w:rsidRPr="00BC11BC" w:rsidRDefault="00BC11BC" w:rsidP="00801F6B">
            <w:pPr>
              <w:tabs>
                <w:tab w:val="left" w:pos="243"/>
              </w:tab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w:t>
            </w:r>
          </w:p>
        </w:tc>
        <w:tc>
          <w:tcPr>
            <w:tcW w:w="381" w:type="pct"/>
          </w:tcPr>
          <w:p w14:paraId="326664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tcPr>
          <w:p w14:paraId="1D1C50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56,9</w:t>
            </w:r>
          </w:p>
        </w:tc>
        <w:tc>
          <w:tcPr>
            <w:tcW w:w="1624" w:type="pct"/>
          </w:tcPr>
          <w:p w14:paraId="6258A4F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022D2FCC" w14:textId="77777777" w:rsidTr="0093310E">
        <w:trPr>
          <w:trHeight w:val="57"/>
        </w:trPr>
        <w:tc>
          <w:tcPr>
            <w:tcW w:w="1820" w:type="pct"/>
            <w:hideMark/>
          </w:tcPr>
          <w:p w14:paraId="7C94AF8D"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381" w:type="pct"/>
            <w:hideMark/>
          </w:tcPr>
          <w:p w14:paraId="6F1FA1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w:t>
            </w:r>
          </w:p>
        </w:tc>
        <w:tc>
          <w:tcPr>
            <w:tcW w:w="381" w:type="pct"/>
            <w:hideMark/>
          </w:tcPr>
          <w:p w14:paraId="2B852BF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w:t>
            </w:r>
          </w:p>
        </w:tc>
        <w:tc>
          <w:tcPr>
            <w:tcW w:w="794" w:type="pct"/>
            <w:hideMark/>
          </w:tcPr>
          <w:p w14:paraId="2EF352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60,6</w:t>
            </w:r>
          </w:p>
        </w:tc>
        <w:tc>
          <w:tcPr>
            <w:tcW w:w="1624" w:type="pct"/>
            <w:hideMark/>
          </w:tcPr>
          <w:p w14:paraId="47C240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1A8F5511" w14:textId="3890DE5E" w:rsidR="00BC11BC" w:rsidRDefault="00BC11BC" w:rsidP="00801F6B">
      <w:pPr>
        <w:pStyle w:val="rdo"/>
        <w:spacing w:line="240" w:lineRule="auto"/>
      </w:pPr>
      <w:r w:rsidRPr="00BC11BC">
        <w:t>Źródło: opracowanie na podstawie BDL GUS.</w:t>
      </w:r>
    </w:p>
    <w:p w14:paraId="4C40E54C" w14:textId="51EB0B45" w:rsidR="00BC11BC" w:rsidRPr="00BC11BC" w:rsidRDefault="00BC11BC" w:rsidP="00801F6B">
      <w:pPr>
        <w:keepNext/>
        <w:spacing w:before="240" w:after="120" w:line="240" w:lineRule="auto"/>
        <w:jc w:val="center"/>
      </w:pPr>
      <w:r w:rsidRPr="00BC11BC">
        <w:rPr>
          <w:noProof/>
        </w:rPr>
        <w:drawing>
          <wp:inline distT="0" distB="0" distL="0" distR="0" wp14:anchorId="345F0FE1" wp14:editId="3DF10BC5">
            <wp:extent cx="4993005" cy="4681855"/>
            <wp:effectExtent l="0" t="0" r="0" b="0"/>
            <wp:docPr id="27" name="Obraz 2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mapa&#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005" cy="4681855"/>
                    </a:xfrm>
                    <a:prstGeom prst="rect">
                      <a:avLst/>
                    </a:prstGeom>
                    <a:noFill/>
                  </pic:spPr>
                </pic:pic>
              </a:graphicData>
            </a:graphic>
          </wp:inline>
        </w:drawing>
      </w:r>
    </w:p>
    <w:p w14:paraId="70A96D3F" w14:textId="715F9240" w:rsidR="00BC11BC" w:rsidRPr="00BC11BC" w:rsidRDefault="00BC11BC" w:rsidP="00801F6B">
      <w:pPr>
        <w:pStyle w:val="Legenda"/>
      </w:pPr>
      <w:bookmarkStart w:id="24" w:name="_Toc119320188"/>
      <w:r w:rsidRPr="00BC11BC">
        <w:t xml:space="preserve">Rysunek </w:t>
      </w:r>
      <w:fldSimple w:instr=" SEQ Rysunek \* ARABIC ">
        <w:r w:rsidR="007E17AA">
          <w:rPr>
            <w:noProof/>
          </w:rPr>
          <w:t>5</w:t>
        </w:r>
      </w:fldSimple>
      <w:r w:rsidRPr="00BC11BC">
        <w:t>. Udział bezrobotnych zarejestrowanych w liczbie ludności w wieku produkcyjnym</w:t>
      </w:r>
      <w:r w:rsidR="00801F6B">
        <w:t xml:space="preserve"> [2020]</w:t>
      </w:r>
      <w:bookmarkEnd w:id="24"/>
    </w:p>
    <w:p w14:paraId="2ED10585" w14:textId="3E90E973" w:rsidR="00BC11BC" w:rsidRDefault="00BC11BC" w:rsidP="00801F6B">
      <w:pPr>
        <w:pStyle w:val="rdo"/>
        <w:spacing w:line="240" w:lineRule="auto"/>
      </w:pPr>
      <w:r w:rsidRPr="00BC11BC">
        <w:t>Źródło: opracowanie własne na podstawie Open Street Map i BDL GUS.</w:t>
      </w:r>
    </w:p>
    <w:p w14:paraId="5F8BCA9A" w14:textId="77777777" w:rsidR="00801F6B" w:rsidRDefault="00801F6B" w:rsidP="00801F6B">
      <w:pPr>
        <w:spacing w:line="240" w:lineRule="auto"/>
        <w:jc w:val="both"/>
      </w:pPr>
      <w:r w:rsidRPr="00BC11BC">
        <w:t xml:space="preserve">Sytuacja na terenie Południowego Obszaru Funkcjonalnego w przypadku wartości wskaźnika udziału zarejestrowanych bezrobotnych w liczbie ludności w wieku produkcyjnym, kształtowała się zdecydowanie gorzej w porównaniu do ZOI. </w:t>
      </w:r>
      <w:r w:rsidRPr="00BC11BC">
        <w:br/>
        <w:t xml:space="preserve">Na terenie Zachodniego Obszaru Integracji wartości niniejszych wskaźników kształtowały się poniżej średniej regionalnej i wynosiły odpowiednio 6,4% w 2014 r. </w:t>
      </w:r>
      <w:r w:rsidRPr="00BC11BC">
        <w:br/>
        <w:t>i 3,6 w 2020 r.</w:t>
      </w:r>
    </w:p>
    <w:p w14:paraId="10E86777" w14:textId="77777777" w:rsidR="00801F6B" w:rsidRDefault="00801F6B" w:rsidP="00801F6B">
      <w:pPr>
        <w:spacing w:line="240" w:lineRule="auto"/>
        <w:jc w:val="both"/>
      </w:pPr>
      <w:r w:rsidRPr="00BC11BC">
        <w:t>Podsumowując można stwierdzić, że chociaż w przypadku większości gmin tworzących Obszar wartość analizowanego wskaźnika w 2020 r. na tle województwa dolnośląskiego nadal była relatywnie wysoka, to jednak przyjmowała ona wartość jednocyfrową.</w:t>
      </w:r>
    </w:p>
    <w:p w14:paraId="5858BE5D" w14:textId="32044C24" w:rsidR="00801F6B" w:rsidRDefault="00801F6B" w:rsidP="00801F6B">
      <w:pPr>
        <w:spacing w:line="240" w:lineRule="auto"/>
        <w:jc w:val="both"/>
      </w:pPr>
      <w:r w:rsidRPr="00BC11BC">
        <w:t xml:space="preserve">Niestety wybuch pandemii COVID-19 zahamował korzystne zmiany zachodzące </w:t>
      </w:r>
      <w:r w:rsidRPr="00BC11BC">
        <w:br/>
        <w:t xml:space="preserve">na rynku pracy. Można oczekiwać, że stopa bezrobocia wzrośnie, zwłaszcza że </w:t>
      </w:r>
      <w:r w:rsidRPr="00BC11BC">
        <w:br/>
        <w:t xml:space="preserve">na terenie POF wiele miejsc pracy generowanych jest w usługach (np. w turystyce), </w:t>
      </w:r>
      <w:r w:rsidRPr="00BC11BC">
        <w:br/>
        <w:t>a te szczególnie wrażliwe są na ograniczenia chociażby związane z możliwością swobodnego przemieszczania się. Dodatkowo ograniczenia w ruchu granicznym mogą utrudnić wyjazd mieszkańcom POF do pracy w Czechach oraz przyjazd pracowników z innych państw, a zwłaszcza z Ukrainy.</w:t>
      </w:r>
    </w:p>
    <w:p w14:paraId="1FCFF858" w14:textId="77777777" w:rsidR="00BC11BC" w:rsidRPr="00BC11BC" w:rsidRDefault="00BC11BC" w:rsidP="00801F6B">
      <w:pPr>
        <w:spacing w:line="240" w:lineRule="auto"/>
        <w:jc w:val="both"/>
      </w:pPr>
      <w:r w:rsidRPr="00BC11BC">
        <w:t>Analizując rynek pracy należy również uwzględnić sytuację grup defaworyzowanych, takich jak np. osoby z niepełnosprawnościami. Jak wynika z publikacji Dolnośląskiego Wojewódzkiego Urzędu Pracy pn. „</w:t>
      </w:r>
      <w:r w:rsidRPr="00BC11BC">
        <w:rPr>
          <w:i/>
          <w:iCs/>
        </w:rPr>
        <w:t>Informacja o osobach niepełnosprawnych bezrobotnych i poszukujących pracy na dolnośląskim rynku pracy rok 2020</w:t>
      </w:r>
      <w:r w:rsidRPr="00BC11BC">
        <w:t>” zarejestrowanych było w powiatach:</w:t>
      </w:r>
    </w:p>
    <w:p w14:paraId="08771D77" w14:textId="77777777" w:rsidR="00BC11BC" w:rsidRPr="00BC11BC" w:rsidRDefault="00BC11BC">
      <w:pPr>
        <w:pStyle w:val="Akapitzlist"/>
        <w:numPr>
          <w:ilvl w:val="0"/>
          <w:numId w:val="17"/>
        </w:numPr>
        <w:spacing w:line="240" w:lineRule="auto"/>
      </w:pPr>
      <w:r w:rsidRPr="00BC11BC">
        <w:t>kłodzkim – 343 niepełnosprawnych bezrobotnych (w tym 142 kobiet),</w:t>
      </w:r>
    </w:p>
    <w:p w14:paraId="5CB21B5F" w14:textId="77777777" w:rsidR="00BC11BC" w:rsidRPr="00BC11BC" w:rsidRDefault="00BC11BC">
      <w:pPr>
        <w:pStyle w:val="Akapitzlist"/>
        <w:numPr>
          <w:ilvl w:val="0"/>
          <w:numId w:val="17"/>
        </w:numPr>
        <w:spacing w:line="240" w:lineRule="auto"/>
      </w:pPr>
      <w:r w:rsidRPr="00BC11BC">
        <w:t xml:space="preserve">dzierżoniowskim – 192 niepełnosprawnych bezrobotnych (66 kobiet), </w:t>
      </w:r>
    </w:p>
    <w:p w14:paraId="37D0EDBE" w14:textId="77777777" w:rsidR="00BC11BC" w:rsidRPr="00BC11BC" w:rsidRDefault="00BC11BC">
      <w:pPr>
        <w:pStyle w:val="Akapitzlist"/>
        <w:numPr>
          <w:ilvl w:val="0"/>
          <w:numId w:val="17"/>
        </w:numPr>
        <w:spacing w:line="240" w:lineRule="auto"/>
      </w:pPr>
      <w:r w:rsidRPr="00BC11BC">
        <w:t xml:space="preserve">ząbkowickim – 153 niepełnosprawnych bezrobotnych (61 kobiet). </w:t>
      </w:r>
    </w:p>
    <w:p w14:paraId="653D70E1" w14:textId="77777777" w:rsidR="00BC11BC" w:rsidRPr="00BC11BC" w:rsidRDefault="00BC11BC" w:rsidP="00801F6B">
      <w:pPr>
        <w:spacing w:line="240" w:lineRule="auto"/>
        <w:jc w:val="both"/>
      </w:pPr>
      <w:r w:rsidRPr="00BC11BC">
        <w:t>Należy podkreślić, że odsetek niepełnosprawnych bezrobotnych w powiecie dzierżoniowskim (9,9%) był wyraźnie wyższy od średniej regionalnej (6,7%).</w:t>
      </w:r>
    </w:p>
    <w:p w14:paraId="0120664C"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Turystyka</w:t>
      </w:r>
    </w:p>
    <w:p w14:paraId="53011D11" w14:textId="77777777" w:rsidR="00BC11BC" w:rsidRPr="00BC11BC" w:rsidRDefault="00BC11BC" w:rsidP="00801F6B">
      <w:pPr>
        <w:spacing w:line="240" w:lineRule="auto"/>
        <w:jc w:val="both"/>
      </w:pPr>
      <w:r w:rsidRPr="00BC11BC">
        <w:t xml:space="preserve">Południowy Obszar Funkcjonalny posiada duży potencjał do rozwoju turystyki. Na analizowanym Obszarze funkcjonują 4 parki kulturowe: </w:t>
      </w:r>
    </w:p>
    <w:p w14:paraId="6CC4FC80" w14:textId="77777777" w:rsidR="00BC11BC" w:rsidRPr="00BC11BC" w:rsidRDefault="00BC11BC">
      <w:pPr>
        <w:pStyle w:val="Akapitzlist"/>
        <w:numPr>
          <w:ilvl w:val="0"/>
          <w:numId w:val="16"/>
        </w:numPr>
        <w:spacing w:line="240" w:lineRule="auto"/>
        <w:jc w:val="both"/>
      </w:pPr>
      <w:r w:rsidRPr="00BC11BC">
        <w:t xml:space="preserve">Forteczny Park Kulturowy w Srebrnej Górze, </w:t>
      </w:r>
    </w:p>
    <w:p w14:paraId="5C17B24F" w14:textId="77777777" w:rsidR="00BC11BC" w:rsidRPr="00BC11BC" w:rsidRDefault="00BC11BC">
      <w:pPr>
        <w:pStyle w:val="Akapitzlist"/>
        <w:numPr>
          <w:ilvl w:val="0"/>
          <w:numId w:val="16"/>
        </w:numPr>
        <w:spacing w:line="240" w:lineRule="auto"/>
        <w:jc w:val="both"/>
      </w:pPr>
      <w:r w:rsidRPr="00BC11BC">
        <w:t xml:space="preserve">Forteczny Park Kulturowy Twierdza Kłodzka, </w:t>
      </w:r>
    </w:p>
    <w:p w14:paraId="14206BA0" w14:textId="77777777" w:rsidR="00BC11BC" w:rsidRPr="00BC11BC" w:rsidRDefault="00BC11BC">
      <w:pPr>
        <w:pStyle w:val="Akapitzlist"/>
        <w:numPr>
          <w:ilvl w:val="0"/>
          <w:numId w:val="16"/>
        </w:numPr>
        <w:spacing w:line="240" w:lineRule="auto"/>
        <w:jc w:val="both"/>
      </w:pPr>
      <w:r w:rsidRPr="00BC11BC">
        <w:t>Park Kulturowy w Kamieńcu Ząbkowickim,</w:t>
      </w:r>
    </w:p>
    <w:p w14:paraId="6E5BAC51" w14:textId="1499D351" w:rsidR="002B6EB9" w:rsidRDefault="00BC11BC">
      <w:pPr>
        <w:pStyle w:val="Akapitzlist"/>
        <w:numPr>
          <w:ilvl w:val="0"/>
          <w:numId w:val="16"/>
        </w:numPr>
        <w:spacing w:line="240" w:lineRule="auto"/>
        <w:jc w:val="both"/>
      </w:pPr>
      <w:r w:rsidRPr="00BC11BC">
        <w:t>Park Kulturowy Opactwo Cystersów w Henrykowie.</w:t>
      </w:r>
    </w:p>
    <w:p w14:paraId="3A1FB67C" w14:textId="166C29C6" w:rsidR="002B6EB9" w:rsidRDefault="00BC11BC" w:rsidP="00801F6B">
      <w:pPr>
        <w:spacing w:line="240" w:lineRule="auto"/>
        <w:jc w:val="both"/>
      </w:pPr>
      <w:r w:rsidRPr="00BC11BC">
        <w:t xml:space="preserve">Jednym z ważniejszych atutów turystycznych POF jest produkt uzdrowiskowy. Największy potencjał do rozwoju tego rodzaju turystyki posiadają: Duszniki-Zdrój, Długopole-Zdrój, Kudowa-Zdrój, Lądek-Zdrój i Polanica-Zdrój. Równocześnie uzdrowiska mogą również zapewniać bazę noclegową i gastronomiczną dla turystów odwiedzających POF. </w:t>
      </w:r>
    </w:p>
    <w:p w14:paraId="09403E88" w14:textId="408E9CBC" w:rsidR="00BC11BC" w:rsidRPr="00BC11BC" w:rsidRDefault="00BC11BC" w:rsidP="00801F6B">
      <w:pPr>
        <w:spacing w:line="240" w:lineRule="auto"/>
        <w:jc w:val="both"/>
      </w:pPr>
      <w:r w:rsidRPr="00BC11BC">
        <w:t xml:space="preserve">Poza uzdrowiskami znakiem rozpoznawczy Obszaru są zróżnicowane pasma górskie stanowiące podstawę do rozwoju turystyki pieszej i rowerowej, a także narciarstwa biegowego i zjazdowego. </w:t>
      </w:r>
    </w:p>
    <w:p w14:paraId="00AB8F7F" w14:textId="77777777" w:rsidR="00BC11BC" w:rsidRPr="00BC11BC" w:rsidRDefault="00BC11BC" w:rsidP="00801F6B">
      <w:pPr>
        <w:keepNext/>
        <w:keepLines/>
        <w:spacing w:line="240" w:lineRule="auto"/>
        <w:jc w:val="both"/>
      </w:pPr>
      <w:r w:rsidRPr="00BC11BC">
        <w:t>O potencjale turystycznym Południowego Obszaru Funkcjonalnego decyduje też nagromadzenie licznych atrakcji turystycznych, takich jak:</w:t>
      </w:r>
    </w:p>
    <w:p w14:paraId="50ACB56E" w14:textId="77777777" w:rsidR="00BC11BC" w:rsidRPr="00BC11BC" w:rsidRDefault="00BC11BC">
      <w:pPr>
        <w:pStyle w:val="Akapitzlist"/>
        <w:numPr>
          <w:ilvl w:val="0"/>
          <w:numId w:val="18"/>
        </w:numPr>
        <w:spacing w:line="240" w:lineRule="auto"/>
      </w:pPr>
      <w:r w:rsidRPr="00BC11BC">
        <w:t>Kopalnia Złota w Złotym Stoku,</w:t>
      </w:r>
    </w:p>
    <w:p w14:paraId="0CB922F1" w14:textId="77777777" w:rsidR="00BC11BC" w:rsidRPr="00BC11BC" w:rsidRDefault="00BC11BC">
      <w:pPr>
        <w:pStyle w:val="Akapitzlist"/>
        <w:numPr>
          <w:ilvl w:val="0"/>
          <w:numId w:val="18"/>
        </w:numPr>
        <w:spacing w:line="240" w:lineRule="auto"/>
      </w:pPr>
      <w:r w:rsidRPr="00BC11BC">
        <w:t>Arboretum Wojsławice,</w:t>
      </w:r>
    </w:p>
    <w:p w14:paraId="357E3EA9" w14:textId="77777777" w:rsidR="00BC11BC" w:rsidRPr="00BC11BC" w:rsidRDefault="00BC11BC">
      <w:pPr>
        <w:pStyle w:val="Akapitzlist"/>
        <w:numPr>
          <w:ilvl w:val="0"/>
          <w:numId w:val="18"/>
        </w:numPr>
        <w:spacing w:line="240" w:lineRule="auto"/>
      </w:pPr>
      <w:r w:rsidRPr="00BC11BC">
        <w:t>Niemcza – starówka, Piernikarnia Śląska – małe muzeum dot. historii Niemczy, tradycji piernikarskich, zwyczajów średniowiecznych,</w:t>
      </w:r>
    </w:p>
    <w:p w14:paraId="47369B55" w14:textId="77777777" w:rsidR="00BC11BC" w:rsidRPr="00BC11BC" w:rsidRDefault="00BC11BC">
      <w:pPr>
        <w:pStyle w:val="Akapitzlist"/>
        <w:numPr>
          <w:ilvl w:val="0"/>
          <w:numId w:val="18"/>
        </w:numPr>
        <w:spacing w:line="240" w:lineRule="auto"/>
      </w:pPr>
      <w:r w:rsidRPr="00BC11BC">
        <w:t>Twierdza Srebrna Góra – Fort Donjon, Fort Ostróg, Fort Wysoka Skała,</w:t>
      </w:r>
    </w:p>
    <w:p w14:paraId="14F1DFBA" w14:textId="77777777" w:rsidR="00BC11BC" w:rsidRPr="00BC11BC" w:rsidRDefault="00BC11BC">
      <w:pPr>
        <w:pStyle w:val="Akapitzlist"/>
        <w:numPr>
          <w:ilvl w:val="0"/>
          <w:numId w:val="18"/>
        </w:numPr>
        <w:spacing w:line="240" w:lineRule="auto"/>
      </w:pPr>
      <w:r w:rsidRPr="00BC11BC">
        <w:t>Twierdza Kłodzko, rynek, „Podziemne Miasto”, Most Św. Jana, Kościół Wniebowzięcia NMP, Kościół i klasztor oo. Franciszkanów, Kościół pw. Św. Jerzego i Św. Wojciecha w Kłodzku,</w:t>
      </w:r>
    </w:p>
    <w:p w14:paraId="1E209FDD" w14:textId="77777777" w:rsidR="00BC11BC" w:rsidRPr="00BC11BC" w:rsidRDefault="00BC11BC">
      <w:pPr>
        <w:pStyle w:val="Akapitzlist"/>
        <w:numPr>
          <w:ilvl w:val="0"/>
          <w:numId w:val="18"/>
        </w:numPr>
        <w:spacing w:line="240" w:lineRule="auto"/>
      </w:pPr>
      <w:r w:rsidRPr="00BC11BC">
        <w:t>Rynek w Lewinie Kłodzkim,</w:t>
      </w:r>
    </w:p>
    <w:p w14:paraId="64A1AB16" w14:textId="77777777" w:rsidR="00BC11BC" w:rsidRPr="00BC11BC" w:rsidRDefault="00BC11BC">
      <w:pPr>
        <w:pStyle w:val="Akapitzlist"/>
        <w:numPr>
          <w:ilvl w:val="0"/>
          <w:numId w:val="18"/>
        </w:numPr>
        <w:spacing w:line="240" w:lineRule="auto"/>
      </w:pPr>
      <w:r w:rsidRPr="00BC11BC">
        <w:t>Góra Gromnik – Wzgórza Niemczańsko-Strzelińskie (NATURA2000),</w:t>
      </w:r>
    </w:p>
    <w:p w14:paraId="292D67F9" w14:textId="77777777" w:rsidR="00BC11BC" w:rsidRPr="00BC11BC" w:rsidRDefault="00BC11BC">
      <w:pPr>
        <w:pStyle w:val="Akapitzlist"/>
        <w:numPr>
          <w:ilvl w:val="0"/>
          <w:numId w:val="18"/>
        </w:numPr>
        <w:spacing w:line="240" w:lineRule="auto"/>
      </w:pPr>
      <w:r w:rsidRPr="00BC11BC">
        <w:t>Muzeum Kultury Pogórza Sudeckiego,</w:t>
      </w:r>
    </w:p>
    <w:p w14:paraId="4DFA9465" w14:textId="77777777" w:rsidR="00BC11BC" w:rsidRPr="00BC11BC" w:rsidRDefault="00BC11BC">
      <w:pPr>
        <w:pStyle w:val="Akapitzlist"/>
        <w:numPr>
          <w:ilvl w:val="0"/>
          <w:numId w:val="18"/>
        </w:numPr>
        <w:spacing w:line="240" w:lineRule="auto"/>
      </w:pPr>
      <w:r w:rsidRPr="00BC11BC">
        <w:t>Kaplica Czaszek,</w:t>
      </w:r>
    </w:p>
    <w:p w14:paraId="211BD7D6" w14:textId="77777777" w:rsidR="00BC11BC" w:rsidRPr="00BC11BC" w:rsidRDefault="00BC11BC">
      <w:pPr>
        <w:pStyle w:val="Akapitzlist"/>
        <w:numPr>
          <w:ilvl w:val="0"/>
          <w:numId w:val="18"/>
        </w:numPr>
        <w:spacing w:line="240" w:lineRule="auto"/>
      </w:pPr>
      <w:r w:rsidRPr="00BC11BC">
        <w:t>Klasztor Księgi Henrykowskiej i Opactwo Cysterskie w Henrykowie,</w:t>
      </w:r>
    </w:p>
    <w:p w14:paraId="4433EADC" w14:textId="77777777" w:rsidR="00BC11BC" w:rsidRPr="00BC11BC" w:rsidRDefault="00BC11BC">
      <w:pPr>
        <w:pStyle w:val="Akapitzlist"/>
        <w:numPr>
          <w:ilvl w:val="0"/>
          <w:numId w:val="18"/>
        </w:numPr>
        <w:spacing w:line="240" w:lineRule="auto"/>
      </w:pPr>
      <w:r w:rsidRPr="00BC11BC">
        <w:t>Stare Miasto w Ziębicach,</w:t>
      </w:r>
    </w:p>
    <w:p w14:paraId="16C5C3A7" w14:textId="77777777" w:rsidR="00BC11BC" w:rsidRPr="00BC11BC" w:rsidRDefault="00BC11BC">
      <w:pPr>
        <w:pStyle w:val="Akapitzlist"/>
        <w:numPr>
          <w:ilvl w:val="0"/>
          <w:numId w:val="18"/>
        </w:numPr>
        <w:spacing w:line="240" w:lineRule="auto"/>
      </w:pPr>
      <w:r w:rsidRPr="00BC11BC">
        <w:t>Krzywa Wieża – jedyna w Polsce Krzywa Wieża w Ząbkowicach Śląskich,</w:t>
      </w:r>
    </w:p>
    <w:p w14:paraId="3BEFAD51" w14:textId="77777777" w:rsidR="00BC11BC" w:rsidRPr="00BC11BC" w:rsidRDefault="00BC11BC">
      <w:pPr>
        <w:pStyle w:val="Akapitzlist"/>
        <w:numPr>
          <w:ilvl w:val="0"/>
          <w:numId w:val="18"/>
        </w:numPr>
        <w:spacing w:line="240" w:lineRule="auto"/>
      </w:pPr>
      <w:r w:rsidRPr="00BC11BC">
        <w:t>Przełom Bardzki – Cud Sudetów,</w:t>
      </w:r>
    </w:p>
    <w:p w14:paraId="74D8D97C" w14:textId="77777777" w:rsidR="00BC11BC" w:rsidRPr="00BC11BC" w:rsidRDefault="00BC11BC">
      <w:pPr>
        <w:pStyle w:val="Akapitzlist"/>
        <w:numPr>
          <w:ilvl w:val="0"/>
          <w:numId w:val="18"/>
        </w:numPr>
        <w:spacing w:line="240" w:lineRule="auto"/>
      </w:pPr>
      <w:r w:rsidRPr="00BC11BC">
        <w:t>Kurort/uzdrowisko Lądek-Zdrój,</w:t>
      </w:r>
    </w:p>
    <w:p w14:paraId="3E1C5AD0" w14:textId="77777777" w:rsidR="00BC11BC" w:rsidRPr="00BC11BC" w:rsidRDefault="00BC11BC">
      <w:pPr>
        <w:pStyle w:val="Akapitzlist"/>
        <w:numPr>
          <w:ilvl w:val="0"/>
          <w:numId w:val="18"/>
        </w:numPr>
        <w:spacing w:line="240" w:lineRule="auto"/>
      </w:pPr>
      <w:r w:rsidRPr="00BC11BC">
        <w:t>Jaskinia Niedźwiedzia w Kletnie – jedna z najpiękniejszych jaskiń w Europie, corocznie odwiedzana przez 50 tys. turystów z całego świata,</w:t>
      </w:r>
    </w:p>
    <w:p w14:paraId="60D4C5A3" w14:textId="77777777" w:rsidR="00BC11BC" w:rsidRPr="00BC11BC" w:rsidRDefault="00BC11BC">
      <w:pPr>
        <w:pStyle w:val="Akapitzlist"/>
        <w:numPr>
          <w:ilvl w:val="0"/>
          <w:numId w:val="18"/>
        </w:numPr>
        <w:spacing w:line="240" w:lineRule="auto"/>
      </w:pPr>
      <w:r w:rsidRPr="00BC11BC">
        <w:t>Muzeum Papiernictwa w Dusznikach-Zdroju,</w:t>
      </w:r>
    </w:p>
    <w:p w14:paraId="5DAEE384" w14:textId="77777777" w:rsidR="00BC11BC" w:rsidRPr="00BC11BC" w:rsidRDefault="00BC11BC">
      <w:pPr>
        <w:pStyle w:val="Akapitzlist"/>
        <w:numPr>
          <w:ilvl w:val="0"/>
          <w:numId w:val="18"/>
        </w:numPr>
        <w:spacing w:line="240" w:lineRule="auto"/>
      </w:pPr>
      <w:r w:rsidRPr="00BC11BC">
        <w:t>Dworek Chopina wraz z Parkiem Zdrojowym w Dusznikach-Zdroju,</w:t>
      </w:r>
    </w:p>
    <w:p w14:paraId="195B2EF9" w14:textId="77777777" w:rsidR="00BC11BC" w:rsidRPr="00BC11BC" w:rsidRDefault="00BC11BC">
      <w:pPr>
        <w:pStyle w:val="Akapitzlist"/>
        <w:numPr>
          <w:ilvl w:val="0"/>
          <w:numId w:val="18"/>
        </w:numPr>
        <w:spacing w:line="240" w:lineRule="auto"/>
      </w:pPr>
      <w:r w:rsidRPr="00BC11BC">
        <w:t>Maryjna ścieżka edukacyjna w Wambierzycach,</w:t>
      </w:r>
    </w:p>
    <w:p w14:paraId="5A25CF23" w14:textId="77777777" w:rsidR="00BC11BC" w:rsidRPr="00BC11BC" w:rsidRDefault="00BC11BC">
      <w:pPr>
        <w:pStyle w:val="Akapitzlist"/>
        <w:numPr>
          <w:ilvl w:val="0"/>
          <w:numId w:val="18"/>
        </w:numPr>
        <w:spacing w:line="240" w:lineRule="auto"/>
      </w:pPr>
      <w:r w:rsidRPr="00BC11BC">
        <w:t>Miejska Trasa Turystyczna w Bystrzycy Kłodzkiej,</w:t>
      </w:r>
    </w:p>
    <w:p w14:paraId="778852E5" w14:textId="77777777" w:rsidR="00BC11BC" w:rsidRPr="00BC11BC" w:rsidRDefault="00BC11BC">
      <w:pPr>
        <w:pStyle w:val="Akapitzlist"/>
        <w:numPr>
          <w:ilvl w:val="0"/>
          <w:numId w:val="18"/>
        </w:numPr>
        <w:spacing w:line="240" w:lineRule="auto"/>
      </w:pPr>
      <w:r w:rsidRPr="00BC11BC">
        <w:t>Trakt Radioodbiorników Diora w Dzierżoniowie,</w:t>
      </w:r>
    </w:p>
    <w:p w14:paraId="43E10B95" w14:textId="77777777" w:rsidR="00BC11BC" w:rsidRPr="00BC11BC" w:rsidRDefault="00BC11BC">
      <w:pPr>
        <w:pStyle w:val="Akapitzlist"/>
        <w:numPr>
          <w:ilvl w:val="0"/>
          <w:numId w:val="18"/>
        </w:numPr>
        <w:spacing w:line="240" w:lineRule="auto"/>
      </w:pPr>
      <w:r w:rsidRPr="00BC11BC">
        <w:t>Pałac Marianny Orańskiej w Kamieńcu Ząbkowickim,</w:t>
      </w:r>
    </w:p>
    <w:p w14:paraId="2B863EA7" w14:textId="77777777" w:rsidR="00BC11BC" w:rsidRPr="00BC11BC" w:rsidRDefault="00BC11BC">
      <w:pPr>
        <w:pStyle w:val="Akapitzlist"/>
        <w:numPr>
          <w:ilvl w:val="0"/>
          <w:numId w:val="18"/>
        </w:numPr>
        <w:spacing w:line="240" w:lineRule="auto"/>
      </w:pPr>
      <w:r w:rsidRPr="00BC11BC">
        <w:t>Uroczysko Siedmiu Stawów w Goli Dzierżoniowskiej.</w:t>
      </w:r>
    </w:p>
    <w:p w14:paraId="581E593E" w14:textId="77777777" w:rsidR="00BC11BC" w:rsidRPr="00BC11BC" w:rsidRDefault="00BC11BC" w:rsidP="00801F6B">
      <w:pPr>
        <w:spacing w:line="240" w:lineRule="auto"/>
        <w:jc w:val="both"/>
      </w:pPr>
      <w:r w:rsidRPr="00BC11BC">
        <w:t xml:space="preserve">Chociaż gminy zlokalizowane na obszarze Południowego Obszaru Funkcjonalnego posiadają duży potencjał do rozwoju turystyki, to jednak nie jest on w pełni wykorzystany. Nadal mamy do czynienia ze zdekapitalizowanymi obiektami </w:t>
      </w:r>
      <w:r w:rsidRPr="00BC11BC">
        <w:br/>
        <w:t xml:space="preserve">o znacznej wartości historycznej. Widoczne to jest zwłaszcza w przypadku zabytków techniki. Wynika to m.in. z braku kompleksowego podejścia do ich ochrony. </w:t>
      </w:r>
    </w:p>
    <w:p w14:paraId="1F5291CB" w14:textId="1C9084A9" w:rsidR="00BC11BC" w:rsidRPr="00BC11BC" w:rsidRDefault="00BC11BC" w:rsidP="00801F6B">
      <w:pPr>
        <w:spacing w:line="240" w:lineRule="auto"/>
        <w:jc w:val="both"/>
      </w:pPr>
      <w:r w:rsidRPr="00BC11BC">
        <w:t xml:space="preserve">Problemem jest także brak właściwego oznakowania szlaków turystycznych. Ogranicza to możliwość rozwoju turystyki pieszej i rowerowej. Szczegółowy wykaz szlaków turystycznych (załącznik </w:t>
      </w:r>
      <w:r w:rsidR="00F621F0">
        <w:t>2</w:t>
      </w:r>
      <w:r w:rsidRPr="00BC11BC">
        <w:t>) dowodzi, że Południowy Obszar Funkcjonalny można penetrować wieloma szlakami turystycznymi, co dodatkowo podkreśla atrakcyjność turystyczną tego Obszaru.</w:t>
      </w:r>
    </w:p>
    <w:p w14:paraId="3DAFCC4C" w14:textId="77777777" w:rsidR="00BC11BC" w:rsidRPr="00BC11BC" w:rsidRDefault="00BC11BC" w:rsidP="00801F6B">
      <w:pPr>
        <w:spacing w:line="240" w:lineRule="auto"/>
        <w:jc w:val="both"/>
      </w:pPr>
      <w:r w:rsidRPr="00BC11BC">
        <w:t xml:space="preserve">Możliwości rozwoju turystyki zależne są m.in. od posiadanej bazy noclegowej. </w:t>
      </w:r>
      <w:r w:rsidRPr="00BC11BC">
        <w:br/>
        <w:t xml:space="preserve">W 2020 r. obiekty zbiorowego zakwaterowania funkcjonujące na analizowanym Obszarze dysponowały łącznie 13 585 miejscami noclegowymi. Największą bazą noclegową dysponują następujące gminy: Kudowa-Zdrój, Polanica-Zdrój, </w:t>
      </w:r>
      <w:r w:rsidRPr="00BC11BC">
        <w:br/>
        <w:t xml:space="preserve">Duszniki-Zdrój, Lądek-Zdrój i Bystrzyca Kłodzka. Z powyższych informacji wynika, </w:t>
      </w:r>
      <w:r w:rsidRPr="00BC11BC">
        <w:br/>
        <w:t>że najwięcej miejsc noclegowych powstało przede wszystkim w miejscowościach uzdrowiskowych, o ugruntowanej pozycji rynkowej.</w:t>
      </w:r>
    </w:p>
    <w:p w14:paraId="1C3D5841" w14:textId="77777777" w:rsidR="00BC11BC" w:rsidRPr="00BC11BC" w:rsidRDefault="00BC11BC" w:rsidP="00801F6B">
      <w:pPr>
        <w:spacing w:line="240" w:lineRule="auto"/>
        <w:jc w:val="both"/>
      </w:pPr>
      <w:r w:rsidRPr="00BC11BC">
        <w:t xml:space="preserve">Ważnych informacji na temat potencjału turystycznego Obszaru dostarczają dane dotyczące liczby odwiedzających go turystów. Niestety GUS nie publikuje w układzie gminnym informacji odnośnie do liczby turystów z Polski. Jednak pamiętając </w:t>
      </w:r>
      <w:r w:rsidRPr="00BC11BC">
        <w:br/>
        <w:t>o transgranicznym położeniu Południowego Obszaru Funkcjonalnego w diagnozie wykorzystano dane dotyczące turystów zagranicznych.</w:t>
      </w:r>
    </w:p>
    <w:p w14:paraId="786F6484" w14:textId="298A4BC6" w:rsidR="00BC11BC" w:rsidRPr="00BC11BC" w:rsidRDefault="00BC11BC" w:rsidP="00801F6B">
      <w:pPr>
        <w:pStyle w:val="Legenda"/>
      </w:pPr>
      <w:bookmarkStart w:id="25" w:name="_Toc115701558"/>
      <w:bookmarkStart w:id="26" w:name="_Toc119320205"/>
      <w:r w:rsidRPr="00BC11BC">
        <w:t xml:space="preserve">Tabela </w:t>
      </w:r>
      <w:fldSimple w:instr=" SEQ Tabela \* ARABIC ">
        <w:r w:rsidR="007E17AA">
          <w:rPr>
            <w:noProof/>
          </w:rPr>
          <w:t>6</w:t>
        </w:r>
      </w:fldSimple>
      <w:r w:rsidRPr="00BC11BC">
        <w:t>. Turyści zagraniczni (2020 r.)</w:t>
      </w:r>
      <w:bookmarkEnd w:id="25"/>
      <w:bookmarkEnd w:id="26"/>
    </w:p>
    <w:tbl>
      <w:tblPr>
        <w:tblStyle w:val="Siatkatabelijasna"/>
        <w:tblW w:w="5000" w:type="pct"/>
        <w:tblLook w:val="04A0" w:firstRow="1" w:lastRow="0" w:firstColumn="1" w:lastColumn="0" w:noHBand="0" w:noVBand="1"/>
      </w:tblPr>
      <w:tblGrid>
        <w:gridCol w:w="3262"/>
        <w:gridCol w:w="3041"/>
        <w:gridCol w:w="3041"/>
      </w:tblGrid>
      <w:tr w:rsidR="00BC11BC" w:rsidRPr="00BC11BC" w14:paraId="76E473DB" w14:textId="77777777" w:rsidTr="0093310E">
        <w:trPr>
          <w:trHeight w:val="20"/>
          <w:tblHeader/>
        </w:trPr>
        <w:tc>
          <w:tcPr>
            <w:tcW w:w="1746" w:type="pct"/>
            <w:shd w:val="clear" w:color="auto" w:fill="4BACC6" w:themeFill="accent5"/>
            <w:vAlign w:val="center"/>
            <w:hideMark/>
          </w:tcPr>
          <w:p w14:paraId="647010EA"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1627" w:type="pct"/>
            <w:shd w:val="clear" w:color="auto" w:fill="4BACC6" w:themeFill="accent5"/>
            <w:vAlign w:val="center"/>
            <w:hideMark/>
          </w:tcPr>
          <w:p w14:paraId="3A45CFAD"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 Turyści zagraniczni (nierezydenci)</w:t>
            </w:r>
          </w:p>
        </w:tc>
        <w:tc>
          <w:tcPr>
            <w:tcW w:w="1627" w:type="pct"/>
            <w:shd w:val="clear" w:color="auto" w:fill="4BACC6" w:themeFill="accent5"/>
            <w:vAlign w:val="center"/>
            <w:hideMark/>
          </w:tcPr>
          <w:p w14:paraId="233D048E"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 Udzielone noclegi turystom</w:t>
            </w:r>
            <w:r w:rsidRPr="00BC11BC">
              <w:rPr>
                <w:rFonts w:asciiTheme="majorHAnsi" w:eastAsia="Times New Roman" w:hAnsiTheme="majorHAnsi" w:cs="Calibri"/>
                <w:color w:val="FFFFFF"/>
                <w:sz w:val="18"/>
                <w:szCs w:val="18"/>
                <w:lang w:eastAsia="pl-PL"/>
              </w:rPr>
              <w:br/>
              <w:t>zagranicznym (nierezydentom)</w:t>
            </w:r>
          </w:p>
        </w:tc>
      </w:tr>
      <w:tr w:rsidR="00BC11BC" w:rsidRPr="00BC11BC" w14:paraId="08451629" w14:textId="77777777" w:rsidTr="0093310E">
        <w:trPr>
          <w:trHeight w:val="20"/>
        </w:trPr>
        <w:tc>
          <w:tcPr>
            <w:tcW w:w="1746" w:type="pct"/>
            <w:vAlign w:val="center"/>
            <w:hideMark/>
          </w:tcPr>
          <w:p w14:paraId="353D823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1627" w:type="pct"/>
            <w:vAlign w:val="center"/>
            <w:hideMark/>
          </w:tcPr>
          <w:p w14:paraId="13B909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w:t>
            </w:r>
          </w:p>
        </w:tc>
        <w:tc>
          <w:tcPr>
            <w:tcW w:w="1627" w:type="pct"/>
            <w:vAlign w:val="center"/>
            <w:hideMark/>
          </w:tcPr>
          <w:p w14:paraId="3CB1B3A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w:t>
            </w:r>
          </w:p>
        </w:tc>
      </w:tr>
      <w:tr w:rsidR="00BC11BC" w:rsidRPr="00BC11BC" w14:paraId="0B5D10DC" w14:textId="77777777" w:rsidTr="0093310E">
        <w:trPr>
          <w:trHeight w:val="20"/>
        </w:trPr>
        <w:tc>
          <w:tcPr>
            <w:tcW w:w="1746" w:type="pct"/>
            <w:vAlign w:val="center"/>
            <w:hideMark/>
          </w:tcPr>
          <w:p w14:paraId="5D6FE13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1627" w:type="pct"/>
            <w:vAlign w:val="center"/>
            <w:hideMark/>
          </w:tcPr>
          <w:p w14:paraId="2820996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627" w:type="pct"/>
            <w:vAlign w:val="center"/>
            <w:hideMark/>
          </w:tcPr>
          <w:p w14:paraId="05AAFA9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706</w:t>
            </w:r>
          </w:p>
        </w:tc>
      </w:tr>
      <w:tr w:rsidR="00BC11BC" w:rsidRPr="00BC11BC" w14:paraId="71A5060C" w14:textId="77777777" w:rsidTr="0093310E">
        <w:trPr>
          <w:trHeight w:val="20"/>
        </w:trPr>
        <w:tc>
          <w:tcPr>
            <w:tcW w:w="1746" w:type="pct"/>
            <w:vAlign w:val="center"/>
            <w:hideMark/>
          </w:tcPr>
          <w:p w14:paraId="0C5C87C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1627" w:type="pct"/>
            <w:vAlign w:val="center"/>
            <w:hideMark/>
          </w:tcPr>
          <w:p w14:paraId="54D1146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548</w:t>
            </w:r>
          </w:p>
        </w:tc>
        <w:tc>
          <w:tcPr>
            <w:tcW w:w="1627" w:type="pct"/>
            <w:vAlign w:val="center"/>
            <w:hideMark/>
          </w:tcPr>
          <w:p w14:paraId="7407FDE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1 408</w:t>
            </w:r>
          </w:p>
        </w:tc>
      </w:tr>
      <w:tr w:rsidR="00BC11BC" w:rsidRPr="00BC11BC" w14:paraId="4347F52E" w14:textId="77777777" w:rsidTr="0093310E">
        <w:trPr>
          <w:trHeight w:val="20"/>
        </w:trPr>
        <w:tc>
          <w:tcPr>
            <w:tcW w:w="1746" w:type="pct"/>
            <w:vAlign w:val="center"/>
            <w:hideMark/>
          </w:tcPr>
          <w:p w14:paraId="62E5E6E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1627" w:type="pct"/>
            <w:vAlign w:val="center"/>
            <w:hideMark/>
          </w:tcPr>
          <w:p w14:paraId="28D919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BC5187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7029F184" w14:textId="77777777" w:rsidTr="0093310E">
        <w:trPr>
          <w:trHeight w:val="20"/>
        </w:trPr>
        <w:tc>
          <w:tcPr>
            <w:tcW w:w="1746" w:type="pct"/>
            <w:vAlign w:val="center"/>
            <w:hideMark/>
          </w:tcPr>
          <w:p w14:paraId="3A95B3C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1627" w:type="pct"/>
            <w:vAlign w:val="center"/>
            <w:hideMark/>
          </w:tcPr>
          <w:p w14:paraId="1C1F0A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1 722</w:t>
            </w:r>
          </w:p>
        </w:tc>
        <w:tc>
          <w:tcPr>
            <w:tcW w:w="1627" w:type="pct"/>
            <w:vAlign w:val="center"/>
            <w:hideMark/>
          </w:tcPr>
          <w:p w14:paraId="6DD71AB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6 614</w:t>
            </w:r>
          </w:p>
        </w:tc>
      </w:tr>
      <w:tr w:rsidR="00BC11BC" w:rsidRPr="00BC11BC" w14:paraId="22CB1424" w14:textId="77777777" w:rsidTr="0093310E">
        <w:trPr>
          <w:trHeight w:val="20"/>
        </w:trPr>
        <w:tc>
          <w:tcPr>
            <w:tcW w:w="1746" w:type="pct"/>
            <w:vAlign w:val="center"/>
            <w:hideMark/>
          </w:tcPr>
          <w:p w14:paraId="142356F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1627" w:type="pct"/>
            <w:vAlign w:val="center"/>
            <w:hideMark/>
          </w:tcPr>
          <w:p w14:paraId="2ACBAE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1 364</w:t>
            </w:r>
          </w:p>
        </w:tc>
        <w:tc>
          <w:tcPr>
            <w:tcW w:w="1627" w:type="pct"/>
            <w:vAlign w:val="center"/>
            <w:hideMark/>
          </w:tcPr>
          <w:p w14:paraId="62E5BE8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2 776</w:t>
            </w:r>
          </w:p>
        </w:tc>
      </w:tr>
      <w:tr w:rsidR="00BC11BC" w:rsidRPr="00BC11BC" w14:paraId="68AA77FE" w14:textId="77777777" w:rsidTr="0093310E">
        <w:trPr>
          <w:trHeight w:val="20"/>
        </w:trPr>
        <w:tc>
          <w:tcPr>
            <w:tcW w:w="1746" w:type="pct"/>
            <w:vAlign w:val="center"/>
            <w:hideMark/>
          </w:tcPr>
          <w:p w14:paraId="63D06D6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1627" w:type="pct"/>
            <w:vAlign w:val="center"/>
            <w:hideMark/>
          </w:tcPr>
          <w:p w14:paraId="4E0248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230</w:t>
            </w:r>
          </w:p>
        </w:tc>
        <w:tc>
          <w:tcPr>
            <w:tcW w:w="1627" w:type="pct"/>
            <w:vAlign w:val="center"/>
            <w:hideMark/>
          </w:tcPr>
          <w:p w14:paraId="48971F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800</w:t>
            </w:r>
          </w:p>
        </w:tc>
      </w:tr>
      <w:tr w:rsidR="00BC11BC" w:rsidRPr="00BC11BC" w14:paraId="5461729F" w14:textId="77777777" w:rsidTr="0093310E">
        <w:trPr>
          <w:trHeight w:val="20"/>
        </w:trPr>
        <w:tc>
          <w:tcPr>
            <w:tcW w:w="1746" w:type="pct"/>
            <w:vAlign w:val="center"/>
            <w:hideMark/>
          </w:tcPr>
          <w:p w14:paraId="6ECA4AA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1627" w:type="pct"/>
            <w:vAlign w:val="center"/>
            <w:hideMark/>
          </w:tcPr>
          <w:p w14:paraId="619EBA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16254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338CD92B" w14:textId="77777777" w:rsidTr="0093310E">
        <w:trPr>
          <w:trHeight w:val="20"/>
        </w:trPr>
        <w:tc>
          <w:tcPr>
            <w:tcW w:w="1746" w:type="pct"/>
            <w:vAlign w:val="center"/>
            <w:hideMark/>
          </w:tcPr>
          <w:p w14:paraId="39772C22"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1627" w:type="pct"/>
            <w:vAlign w:val="center"/>
            <w:hideMark/>
          </w:tcPr>
          <w:p w14:paraId="2BE4DD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329</w:t>
            </w:r>
          </w:p>
        </w:tc>
        <w:tc>
          <w:tcPr>
            <w:tcW w:w="1627" w:type="pct"/>
            <w:vAlign w:val="center"/>
            <w:hideMark/>
          </w:tcPr>
          <w:p w14:paraId="06061C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493</w:t>
            </w:r>
          </w:p>
        </w:tc>
      </w:tr>
      <w:tr w:rsidR="00BC11BC" w:rsidRPr="00BC11BC" w14:paraId="1EC4B7F9" w14:textId="77777777" w:rsidTr="0093310E">
        <w:trPr>
          <w:trHeight w:val="20"/>
        </w:trPr>
        <w:tc>
          <w:tcPr>
            <w:tcW w:w="1746" w:type="pct"/>
            <w:vAlign w:val="center"/>
            <w:hideMark/>
          </w:tcPr>
          <w:p w14:paraId="3D740C8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1627" w:type="pct"/>
            <w:vAlign w:val="center"/>
            <w:hideMark/>
          </w:tcPr>
          <w:p w14:paraId="281182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w:t>
            </w:r>
          </w:p>
        </w:tc>
        <w:tc>
          <w:tcPr>
            <w:tcW w:w="1627" w:type="pct"/>
            <w:vAlign w:val="center"/>
            <w:hideMark/>
          </w:tcPr>
          <w:p w14:paraId="42D920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231</w:t>
            </w:r>
          </w:p>
        </w:tc>
      </w:tr>
      <w:tr w:rsidR="00BC11BC" w:rsidRPr="00BC11BC" w14:paraId="5D31938A" w14:textId="77777777" w:rsidTr="0093310E">
        <w:trPr>
          <w:trHeight w:val="20"/>
        </w:trPr>
        <w:tc>
          <w:tcPr>
            <w:tcW w:w="1746" w:type="pct"/>
            <w:vAlign w:val="center"/>
            <w:hideMark/>
          </w:tcPr>
          <w:p w14:paraId="7BD280E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1627" w:type="pct"/>
            <w:vAlign w:val="center"/>
            <w:hideMark/>
          </w:tcPr>
          <w:p w14:paraId="55A725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1 400</w:t>
            </w:r>
          </w:p>
        </w:tc>
        <w:tc>
          <w:tcPr>
            <w:tcW w:w="1627" w:type="pct"/>
            <w:vAlign w:val="center"/>
            <w:hideMark/>
          </w:tcPr>
          <w:p w14:paraId="08486AB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4 497</w:t>
            </w:r>
          </w:p>
        </w:tc>
      </w:tr>
      <w:tr w:rsidR="00BC11BC" w:rsidRPr="00BC11BC" w14:paraId="5577E803" w14:textId="77777777" w:rsidTr="0093310E">
        <w:trPr>
          <w:trHeight w:val="20"/>
        </w:trPr>
        <w:tc>
          <w:tcPr>
            <w:tcW w:w="1746" w:type="pct"/>
            <w:vAlign w:val="center"/>
            <w:hideMark/>
          </w:tcPr>
          <w:p w14:paraId="51F5F86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1627" w:type="pct"/>
            <w:vAlign w:val="center"/>
            <w:hideMark/>
          </w:tcPr>
          <w:p w14:paraId="6447C7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539</w:t>
            </w:r>
          </w:p>
        </w:tc>
        <w:tc>
          <w:tcPr>
            <w:tcW w:w="1627" w:type="pct"/>
            <w:vAlign w:val="center"/>
            <w:hideMark/>
          </w:tcPr>
          <w:p w14:paraId="30CA21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1 525</w:t>
            </w:r>
          </w:p>
        </w:tc>
      </w:tr>
      <w:tr w:rsidR="00BC11BC" w:rsidRPr="00BC11BC" w14:paraId="4712BB24" w14:textId="77777777" w:rsidTr="0093310E">
        <w:trPr>
          <w:trHeight w:val="20"/>
        </w:trPr>
        <w:tc>
          <w:tcPr>
            <w:tcW w:w="1746" w:type="pct"/>
            <w:vAlign w:val="center"/>
            <w:hideMark/>
          </w:tcPr>
          <w:p w14:paraId="740C977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1627" w:type="pct"/>
            <w:vAlign w:val="center"/>
            <w:hideMark/>
          </w:tcPr>
          <w:p w14:paraId="221BFB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w:t>
            </w:r>
          </w:p>
        </w:tc>
        <w:tc>
          <w:tcPr>
            <w:tcW w:w="1627" w:type="pct"/>
            <w:vAlign w:val="center"/>
            <w:hideMark/>
          </w:tcPr>
          <w:p w14:paraId="269542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w:t>
            </w:r>
          </w:p>
        </w:tc>
      </w:tr>
      <w:tr w:rsidR="00BC11BC" w:rsidRPr="00BC11BC" w14:paraId="4E02CE50" w14:textId="77777777" w:rsidTr="0093310E">
        <w:trPr>
          <w:trHeight w:val="20"/>
        </w:trPr>
        <w:tc>
          <w:tcPr>
            <w:tcW w:w="1746" w:type="pct"/>
            <w:vAlign w:val="center"/>
            <w:hideMark/>
          </w:tcPr>
          <w:p w14:paraId="34A2418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1627" w:type="pct"/>
            <w:vAlign w:val="center"/>
            <w:hideMark/>
          </w:tcPr>
          <w:p w14:paraId="4FB980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1A7678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21F4708A" w14:textId="77777777" w:rsidTr="0093310E">
        <w:trPr>
          <w:trHeight w:val="20"/>
        </w:trPr>
        <w:tc>
          <w:tcPr>
            <w:tcW w:w="1746" w:type="pct"/>
            <w:vAlign w:val="center"/>
            <w:hideMark/>
          </w:tcPr>
          <w:p w14:paraId="5CB1C33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1627" w:type="pct"/>
            <w:vAlign w:val="center"/>
            <w:hideMark/>
          </w:tcPr>
          <w:p w14:paraId="2A9B85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22</w:t>
            </w:r>
          </w:p>
        </w:tc>
        <w:tc>
          <w:tcPr>
            <w:tcW w:w="1627" w:type="pct"/>
            <w:vAlign w:val="center"/>
            <w:hideMark/>
          </w:tcPr>
          <w:p w14:paraId="2B4C1C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w:t>
            </w:r>
          </w:p>
        </w:tc>
      </w:tr>
      <w:tr w:rsidR="00BC11BC" w:rsidRPr="00BC11BC" w14:paraId="1B9DF071" w14:textId="77777777" w:rsidTr="0093310E">
        <w:trPr>
          <w:trHeight w:val="20"/>
        </w:trPr>
        <w:tc>
          <w:tcPr>
            <w:tcW w:w="1746" w:type="pct"/>
            <w:vAlign w:val="center"/>
            <w:hideMark/>
          </w:tcPr>
          <w:p w14:paraId="398E1C4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1627" w:type="pct"/>
            <w:vAlign w:val="center"/>
            <w:hideMark/>
          </w:tcPr>
          <w:p w14:paraId="1BDE8CF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1 596</w:t>
            </w:r>
          </w:p>
        </w:tc>
        <w:tc>
          <w:tcPr>
            <w:tcW w:w="1627" w:type="pct"/>
            <w:vAlign w:val="center"/>
            <w:hideMark/>
          </w:tcPr>
          <w:p w14:paraId="43D348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2 828</w:t>
            </w:r>
          </w:p>
        </w:tc>
      </w:tr>
      <w:tr w:rsidR="00BC11BC" w:rsidRPr="00BC11BC" w14:paraId="56B8AE48" w14:textId="77777777" w:rsidTr="0093310E">
        <w:trPr>
          <w:trHeight w:val="20"/>
        </w:trPr>
        <w:tc>
          <w:tcPr>
            <w:tcW w:w="1746" w:type="pct"/>
            <w:vAlign w:val="center"/>
            <w:hideMark/>
          </w:tcPr>
          <w:p w14:paraId="151DE97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1627" w:type="pct"/>
            <w:vAlign w:val="center"/>
            <w:hideMark/>
          </w:tcPr>
          <w:p w14:paraId="3791EF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w:t>
            </w:r>
          </w:p>
        </w:tc>
        <w:tc>
          <w:tcPr>
            <w:tcW w:w="1627" w:type="pct"/>
            <w:vAlign w:val="center"/>
            <w:hideMark/>
          </w:tcPr>
          <w:p w14:paraId="749016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291</w:t>
            </w:r>
          </w:p>
        </w:tc>
      </w:tr>
      <w:tr w:rsidR="00BC11BC" w:rsidRPr="00BC11BC" w14:paraId="6B2F6E5A" w14:textId="77777777" w:rsidTr="0093310E">
        <w:trPr>
          <w:trHeight w:val="20"/>
        </w:trPr>
        <w:tc>
          <w:tcPr>
            <w:tcW w:w="1746" w:type="pct"/>
            <w:vAlign w:val="center"/>
            <w:hideMark/>
          </w:tcPr>
          <w:p w14:paraId="0602EEF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1627" w:type="pct"/>
            <w:vAlign w:val="center"/>
            <w:hideMark/>
          </w:tcPr>
          <w:p w14:paraId="3996B9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6647CA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175D4CB0" w14:textId="77777777" w:rsidTr="0093310E">
        <w:trPr>
          <w:trHeight w:val="20"/>
        </w:trPr>
        <w:tc>
          <w:tcPr>
            <w:tcW w:w="1746" w:type="pct"/>
            <w:vAlign w:val="center"/>
            <w:hideMark/>
          </w:tcPr>
          <w:p w14:paraId="15A9703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1627" w:type="pct"/>
            <w:vAlign w:val="center"/>
            <w:hideMark/>
          </w:tcPr>
          <w:p w14:paraId="204237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2 067</w:t>
            </w:r>
          </w:p>
        </w:tc>
        <w:tc>
          <w:tcPr>
            <w:tcW w:w="1627" w:type="pct"/>
            <w:vAlign w:val="center"/>
            <w:hideMark/>
          </w:tcPr>
          <w:p w14:paraId="27698D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6 114</w:t>
            </w:r>
          </w:p>
        </w:tc>
      </w:tr>
      <w:tr w:rsidR="00BC11BC" w:rsidRPr="00BC11BC" w14:paraId="212EE312" w14:textId="77777777" w:rsidTr="0093310E">
        <w:trPr>
          <w:trHeight w:val="20"/>
        </w:trPr>
        <w:tc>
          <w:tcPr>
            <w:tcW w:w="1746" w:type="pct"/>
            <w:vAlign w:val="center"/>
            <w:hideMark/>
          </w:tcPr>
          <w:p w14:paraId="7153AD6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1627" w:type="pct"/>
            <w:vAlign w:val="center"/>
            <w:hideMark/>
          </w:tcPr>
          <w:p w14:paraId="322FAA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188</w:t>
            </w:r>
          </w:p>
        </w:tc>
        <w:tc>
          <w:tcPr>
            <w:tcW w:w="1627" w:type="pct"/>
            <w:vAlign w:val="center"/>
            <w:hideMark/>
          </w:tcPr>
          <w:p w14:paraId="69B35E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396</w:t>
            </w:r>
          </w:p>
        </w:tc>
      </w:tr>
      <w:tr w:rsidR="00BC11BC" w:rsidRPr="00BC11BC" w14:paraId="05AE4D16" w14:textId="77777777" w:rsidTr="0093310E">
        <w:trPr>
          <w:trHeight w:val="20"/>
        </w:trPr>
        <w:tc>
          <w:tcPr>
            <w:tcW w:w="1746" w:type="pct"/>
            <w:vAlign w:val="center"/>
            <w:hideMark/>
          </w:tcPr>
          <w:p w14:paraId="1EC9DD2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1627" w:type="pct"/>
            <w:vAlign w:val="center"/>
            <w:hideMark/>
          </w:tcPr>
          <w:p w14:paraId="413673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1 108</w:t>
            </w:r>
          </w:p>
        </w:tc>
        <w:tc>
          <w:tcPr>
            <w:tcW w:w="1627" w:type="pct"/>
            <w:vAlign w:val="center"/>
            <w:hideMark/>
          </w:tcPr>
          <w:p w14:paraId="6107DCC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2 324</w:t>
            </w:r>
          </w:p>
        </w:tc>
      </w:tr>
      <w:tr w:rsidR="00BC11BC" w:rsidRPr="00BC11BC" w14:paraId="67D2E494" w14:textId="77777777" w:rsidTr="0093310E">
        <w:trPr>
          <w:trHeight w:val="20"/>
        </w:trPr>
        <w:tc>
          <w:tcPr>
            <w:tcW w:w="1746" w:type="pct"/>
            <w:vAlign w:val="center"/>
            <w:hideMark/>
          </w:tcPr>
          <w:p w14:paraId="0AD009B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1627" w:type="pct"/>
            <w:vAlign w:val="center"/>
            <w:hideMark/>
          </w:tcPr>
          <w:p w14:paraId="6A1107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165</w:t>
            </w:r>
          </w:p>
        </w:tc>
        <w:tc>
          <w:tcPr>
            <w:tcW w:w="1627" w:type="pct"/>
            <w:vAlign w:val="center"/>
            <w:hideMark/>
          </w:tcPr>
          <w:p w14:paraId="2A5A5D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381</w:t>
            </w:r>
          </w:p>
        </w:tc>
      </w:tr>
      <w:tr w:rsidR="00BC11BC" w:rsidRPr="00BC11BC" w14:paraId="4EC1F3A3" w14:textId="77777777" w:rsidTr="0093310E">
        <w:trPr>
          <w:trHeight w:val="20"/>
        </w:trPr>
        <w:tc>
          <w:tcPr>
            <w:tcW w:w="1746" w:type="pct"/>
            <w:vAlign w:val="center"/>
            <w:hideMark/>
          </w:tcPr>
          <w:p w14:paraId="2097EF8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1627" w:type="pct"/>
            <w:vAlign w:val="center"/>
            <w:hideMark/>
          </w:tcPr>
          <w:p w14:paraId="7FCD38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7F006F7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0BE0F23F" w14:textId="77777777" w:rsidTr="0093310E">
        <w:trPr>
          <w:trHeight w:val="20"/>
        </w:trPr>
        <w:tc>
          <w:tcPr>
            <w:tcW w:w="1746" w:type="pct"/>
            <w:vAlign w:val="center"/>
            <w:hideMark/>
          </w:tcPr>
          <w:p w14:paraId="01AC9D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1627" w:type="pct"/>
            <w:vAlign w:val="center"/>
            <w:hideMark/>
          </w:tcPr>
          <w:p w14:paraId="561CE6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DBECD9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454E3926" w14:textId="77777777" w:rsidTr="0093310E">
        <w:trPr>
          <w:trHeight w:val="20"/>
        </w:trPr>
        <w:tc>
          <w:tcPr>
            <w:tcW w:w="1746" w:type="pct"/>
            <w:vAlign w:val="center"/>
            <w:hideMark/>
          </w:tcPr>
          <w:p w14:paraId="4FBA01B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1627" w:type="pct"/>
            <w:vAlign w:val="center"/>
            <w:hideMark/>
          </w:tcPr>
          <w:p w14:paraId="2DE00D5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143</w:t>
            </w:r>
          </w:p>
        </w:tc>
        <w:tc>
          <w:tcPr>
            <w:tcW w:w="1627" w:type="pct"/>
            <w:vAlign w:val="center"/>
            <w:hideMark/>
          </w:tcPr>
          <w:p w14:paraId="076B95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475</w:t>
            </w:r>
          </w:p>
        </w:tc>
      </w:tr>
      <w:tr w:rsidR="00BC11BC" w:rsidRPr="00BC11BC" w14:paraId="54C8E608" w14:textId="77777777" w:rsidTr="0093310E">
        <w:trPr>
          <w:trHeight w:val="20"/>
        </w:trPr>
        <w:tc>
          <w:tcPr>
            <w:tcW w:w="1746" w:type="pct"/>
            <w:vAlign w:val="center"/>
            <w:hideMark/>
          </w:tcPr>
          <w:p w14:paraId="64F3464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1627" w:type="pct"/>
            <w:vAlign w:val="center"/>
            <w:hideMark/>
          </w:tcPr>
          <w:p w14:paraId="63DB61E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11 992</w:t>
            </w:r>
          </w:p>
        </w:tc>
        <w:tc>
          <w:tcPr>
            <w:tcW w:w="1627" w:type="pct"/>
            <w:vAlign w:val="center"/>
            <w:hideMark/>
          </w:tcPr>
          <w:p w14:paraId="724825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32 007</w:t>
            </w:r>
          </w:p>
        </w:tc>
      </w:tr>
      <w:tr w:rsidR="00BC11BC" w:rsidRPr="00BC11BC" w14:paraId="733B5F60" w14:textId="77777777" w:rsidTr="0093310E">
        <w:trPr>
          <w:trHeight w:val="20"/>
        </w:trPr>
        <w:tc>
          <w:tcPr>
            <w:tcW w:w="1746" w:type="pct"/>
            <w:vAlign w:val="center"/>
            <w:hideMark/>
          </w:tcPr>
          <w:p w14:paraId="3A2D912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1627" w:type="pct"/>
            <w:vAlign w:val="center"/>
            <w:hideMark/>
          </w:tcPr>
          <w:p w14:paraId="01267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278 009</w:t>
            </w:r>
          </w:p>
        </w:tc>
        <w:tc>
          <w:tcPr>
            <w:tcW w:w="1627" w:type="pct"/>
            <w:vAlign w:val="center"/>
            <w:hideMark/>
          </w:tcPr>
          <w:p w14:paraId="3B2E1D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603 808</w:t>
            </w:r>
          </w:p>
        </w:tc>
      </w:tr>
    </w:tbl>
    <w:p w14:paraId="47C6D9DD" w14:textId="77777777" w:rsidR="00BC11BC" w:rsidRPr="00BC11BC" w:rsidRDefault="00BC11BC" w:rsidP="00801F6B">
      <w:pPr>
        <w:pStyle w:val="rdo"/>
        <w:spacing w:line="240" w:lineRule="auto"/>
      </w:pPr>
      <w:r w:rsidRPr="00BC11BC">
        <w:t>Źródło: opracowanie na podstawie BDL GUS.</w:t>
      </w:r>
    </w:p>
    <w:p w14:paraId="32A0D405" w14:textId="77777777" w:rsidR="00BC11BC" w:rsidRPr="00BC11BC" w:rsidRDefault="00BC11BC" w:rsidP="00801F6B">
      <w:pPr>
        <w:spacing w:line="240" w:lineRule="auto"/>
        <w:jc w:val="both"/>
      </w:pPr>
      <w:r w:rsidRPr="00BC11BC">
        <w:t xml:space="preserve">Jak wynika z danych GUS w 2020 r. Południowy Obszar Funkcjonalny odwiedziło łącznie 11 332 osób, którym udzielono 32 007 noclegów. Najwięcej noclegów udzielono turystom zagranicznym w gminach: Duszniki-Zdrój (6614), Polanica-Zdrój (6114) </w:t>
      </w:r>
      <w:r w:rsidRPr="00BC11BC">
        <w:br/>
        <w:t>i Kudowa-Zdrój (4497). Z powyższego wynika, że największym zainteresowaniem turystów zagranicznych (nierezydentów) cieszyły się miejscowości uzdrowiskowe, posiadające rozbudowaną bazę noclegową.</w:t>
      </w:r>
      <w:r w:rsidRPr="00BC11BC">
        <w:br w:type="page"/>
      </w:r>
    </w:p>
    <w:p w14:paraId="58FC5872" w14:textId="77777777" w:rsidR="00BC11BC" w:rsidRPr="00BC11BC" w:rsidRDefault="00BC11BC" w:rsidP="00801F6B">
      <w:pPr>
        <w:keepNext/>
        <w:keepLines/>
        <w:spacing w:before="16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t>Sfera społeczna</w:t>
      </w:r>
    </w:p>
    <w:p w14:paraId="63DA0273" w14:textId="77777777" w:rsidR="00BC11BC" w:rsidRPr="00BC11BC" w:rsidRDefault="00BC11BC"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Potencjał demograficzny</w:t>
      </w:r>
    </w:p>
    <w:p w14:paraId="3D9CEB57" w14:textId="77777777" w:rsidR="00BC11BC" w:rsidRPr="00BC11BC" w:rsidRDefault="00BC11BC" w:rsidP="00801F6B">
      <w:pPr>
        <w:spacing w:line="240" w:lineRule="auto"/>
        <w:jc w:val="both"/>
      </w:pPr>
      <w:r w:rsidRPr="00BC11BC">
        <w:t xml:space="preserve">Potencjał demograficzny Południowego Obszaru Funkcjonalnego na koniec 2020 r. stanowiło 278 247 mieszkańców, w tym 144 739 kobiet i 133 508 mężczyzn </w:t>
      </w:r>
      <w:r w:rsidRPr="00BC11BC">
        <w:br/>
        <w:t>(9,6% potencjału ludnościowego Dolnego Śląska). Obserwowanym na obszarze POF zjawiskiem jest zmniejszanie się liczby ludności. W latach 2014-2020 liczba ludności zmniejszyła się o 4,4%. W analogicznym okresie liczba ludności w województwie dolnośląskim zmniejszyła się o 0,6%.</w:t>
      </w:r>
    </w:p>
    <w:p w14:paraId="47FD4238" w14:textId="6633F09F" w:rsidR="00BC11BC" w:rsidRPr="00BC11BC" w:rsidRDefault="00BC11BC" w:rsidP="00801F6B">
      <w:pPr>
        <w:pStyle w:val="Legenda"/>
      </w:pPr>
      <w:bookmarkStart w:id="27" w:name="_Toc115701559"/>
      <w:bookmarkStart w:id="28" w:name="_Toc119320206"/>
      <w:r w:rsidRPr="00BC11BC">
        <w:t xml:space="preserve">Tabela </w:t>
      </w:r>
      <w:fldSimple w:instr=" SEQ Tabela \* ARABIC ">
        <w:r w:rsidR="007E17AA">
          <w:rPr>
            <w:noProof/>
          </w:rPr>
          <w:t>7</w:t>
        </w:r>
      </w:fldSimple>
      <w:r w:rsidRPr="00BC11BC">
        <w:t>. Liczba ludności – stan na 31 grudnia</w:t>
      </w:r>
      <w:bookmarkEnd w:id="27"/>
      <w:bookmarkEnd w:id="28"/>
    </w:p>
    <w:tbl>
      <w:tblPr>
        <w:tblStyle w:val="Siatkatabelijasna"/>
        <w:tblW w:w="5000" w:type="pct"/>
        <w:tblLook w:val="04A0" w:firstRow="1" w:lastRow="0" w:firstColumn="1" w:lastColumn="0" w:noHBand="0" w:noVBand="1"/>
      </w:tblPr>
      <w:tblGrid>
        <w:gridCol w:w="4407"/>
        <w:gridCol w:w="1508"/>
        <w:gridCol w:w="1508"/>
        <w:gridCol w:w="1921"/>
      </w:tblGrid>
      <w:tr w:rsidR="00BC11BC" w:rsidRPr="00BC11BC" w14:paraId="41E767D3" w14:textId="77777777" w:rsidTr="0075518C">
        <w:trPr>
          <w:trHeight w:val="170"/>
          <w:tblHeader/>
        </w:trPr>
        <w:tc>
          <w:tcPr>
            <w:tcW w:w="2358" w:type="pct"/>
            <w:shd w:val="clear" w:color="auto" w:fill="4BACC6" w:themeFill="accent5"/>
            <w:hideMark/>
          </w:tcPr>
          <w:p w14:paraId="59E24179"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807" w:type="pct"/>
            <w:shd w:val="clear" w:color="auto" w:fill="4BACC6" w:themeFill="accent5"/>
            <w:hideMark/>
          </w:tcPr>
          <w:p w14:paraId="57F6A4B5"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807" w:type="pct"/>
            <w:shd w:val="clear" w:color="auto" w:fill="4BACC6" w:themeFill="accent5"/>
            <w:hideMark/>
          </w:tcPr>
          <w:p w14:paraId="2C19A738"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1029" w:type="pct"/>
            <w:shd w:val="clear" w:color="auto" w:fill="4BACC6" w:themeFill="accent5"/>
            <w:hideMark/>
          </w:tcPr>
          <w:p w14:paraId="6F30E5A9"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r>
      <w:tr w:rsidR="00BC11BC" w:rsidRPr="00BC11BC" w14:paraId="4C4CA506" w14:textId="77777777" w:rsidTr="0075518C">
        <w:trPr>
          <w:trHeight w:val="170"/>
        </w:trPr>
        <w:tc>
          <w:tcPr>
            <w:tcW w:w="2358" w:type="pct"/>
            <w:hideMark/>
          </w:tcPr>
          <w:p w14:paraId="6586E4F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Bardo (m-w)</w:t>
            </w:r>
          </w:p>
        </w:tc>
        <w:tc>
          <w:tcPr>
            <w:tcW w:w="807" w:type="pct"/>
            <w:hideMark/>
          </w:tcPr>
          <w:p w14:paraId="030BA7D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5 514</w:t>
            </w:r>
          </w:p>
        </w:tc>
        <w:tc>
          <w:tcPr>
            <w:tcW w:w="807" w:type="pct"/>
            <w:hideMark/>
          </w:tcPr>
          <w:p w14:paraId="7133769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5 210</w:t>
            </w:r>
          </w:p>
        </w:tc>
        <w:tc>
          <w:tcPr>
            <w:tcW w:w="1029" w:type="pct"/>
            <w:hideMark/>
          </w:tcPr>
          <w:p w14:paraId="5E5A611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94,5</w:t>
            </w:r>
          </w:p>
        </w:tc>
      </w:tr>
      <w:tr w:rsidR="00BC11BC" w:rsidRPr="00BC11BC" w14:paraId="332CB1E4" w14:textId="77777777" w:rsidTr="0075518C">
        <w:trPr>
          <w:trHeight w:val="170"/>
        </w:trPr>
        <w:tc>
          <w:tcPr>
            <w:tcW w:w="2358" w:type="pct"/>
            <w:hideMark/>
          </w:tcPr>
          <w:p w14:paraId="3363AAF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1A208F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2 705</w:t>
            </w:r>
          </w:p>
        </w:tc>
        <w:tc>
          <w:tcPr>
            <w:tcW w:w="807" w:type="pct"/>
            <w:hideMark/>
          </w:tcPr>
          <w:p w14:paraId="103EB9A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2 570</w:t>
            </w:r>
          </w:p>
        </w:tc>
        <w:tc>
          <w:tcPr>
            <w:tcW w:w="1029" w:type="pct"/>
            <w:hideMark/>
          </w:tcPr>
          <w:p w14:paraId="516538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A52099D" w14:textId="77777777" w:rsidTr="0075518C">
        <w:trPr>
          <w:trHeight w:val="170"/>
        </w:trPr>
        <w:tc>
          <w:tcPr>
            <w:tcW w:w="2358" w:type="pct"/>
            <w:hideMark/>
          </w:tcPr>
          <w:p w14:paraId="54B1573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26B95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2 809</w:t>
            </w:r>
          </w:p>
        </w:tc>
        <w:tc>
          <w:tcPr>
            <w:tcW w:w="807" w:type="pct"/>
            <w:hideMark/>
          </w:tcPr>
          <w:p w14:paraId="644887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2 640</w:t>
            </w:r>
          </w:p>
        </w:tc>
        <w:tc>
          <w:tcPr>
            <w:tcW w:w="1029" w:type="pct"/>
            <w:hideMark/>
          </w:tcPr>
          <w:p w14:paraId="4D719A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94,0</w:t>
            </w:r>
          </w:p>
        </w:tc>
      </w:tr>
      <w:tr w:rsidR="00BC11BC" w:rsidRPr="00BC11BC" w14:paraId="0452D86E" w14:textId="77777777" w:rsidTr="0075518C">
        <w:trPr>
          <w:trHeight w:val="170"/>
        </w:trPr>
        <w:tc>
          <w:tcPr>
            <w:tcW w:w="2358" w:type="pct"/>
            <w:hideMark/>
          </w:tcPr>
          <w:p w14:paraId="58477B64"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Bielawa (m)</w:t>
            </w:r>
          </w:p>
        </w:tc>
        <w:tc>
          <w:tcPr>
            <w:tcW w:w="807" w:type="pct"/>
            <w:hideMark/>
          </w:tcPr>
          <w:p w14:paraId="49557D60"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30 987</w:t>
            </w:r>
          </w:p>
        </w:tc>
        <w:tc>
          <w:tcPr>
            <w:tcW w:w="807" w:type="pct"/>
            <w:hideMark/>
          </w:tcPr>
          <w:p w14:paraId="6FB7A1BE"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29 523</w:t>
            </w:r>
          </w:p>
        </w:tc>
        <w:tc>
          <w:tcPr>
            <w:tcW w:w="1029" w:type="pct"/>
            <w:hideMark/>
          </w:tcPr>
          <w:p w14:paraId="72C4D601"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1F6CA2C6" w14:textId="77777777" w:rsidTr="0075518C">
        <w:trPr>
          <w:trHeight w:val="170"/>
        </w:trPr>
        <w:tc>
          <w:tcPr>
            <w:tcW w:w="2358" w:type="pct"/>
            <w:hideMark/>
          </w:tcPr>
          <w:p w14:paraId="7945B55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24BED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14 482</w:t>
            </w:r>
          </w:p>
        </w:tc>
        <w:tc>
          <w:tcPr>
            <w:tcW w:w="807" w:type="pct"/>
            <w:hideMark/>
          </w:tcPr>
          <w:p w14:paraId="35DBA3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13 795</w:t>
            </w:r>
          </w:p>
        </w:tc>
        <w:tc>
          <w:tcPr>
            <w:tcW w:w="1029" w:type="pct"/>
            <w:hideMark/>
          </w:tcPr>
          <w:p w14:paraId="461B468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95,3</w:t>
            </w:r>
          </w:p>
        </w:tc>
      </w:tr>
      <w:tr w:rsidR="00BC11BC" w:rsidRPr="00BC11BC" w14:paraId="56B06311" w14:textId="77777777" w:rsidTr="0075518C">
        <w:trPr>
          <w:trHeight w:val="170"/>
        </w:trPr>
        <w:tc>
          <w:tcPr>
            <w:tcW w:w="2358" w:type="pct"/>
            <w:hideMark/>
          </w:tcPr>
          <w:p w14:paraId="25AD4C97"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45FFB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16 505</w:t>
            </w:r>
          </w:p>
        </w:tc>
        <w:tc>
          <w:tcPr>
            <w:tcW w:w="807" w:type="pct"/>
            <w:hideMark/>
          </w:tcPr>
          <w:p w14:paraId="713A4B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15 728</w:t>
            </w:r>
          </w:p>
        </w:tc>
        <w:tc>
          <w:tcPr>
            <w:tcW w:w="1029" w:type="pct"/>
            <w:hideMark/>
          </w:tcPr>
          <w:p w14:paraId="6470CE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95,3</w:t>
            </w:r>
          </w:p>
        </w:tc>
      </w:tr>
      <w:tr w:rsidR="00BC11BC" w:rsidRPr="00BC11BC" w14:paraId="770D9629" w14:textId="77777777" w:rsidTr="0075518C">
        <w:trPr>
          <w:trHeight w:val="170"/>
        </w:trPr>
        <w:tc>
          <w:tcPr>
            <w:tcW w:w="2358" w:type="pct"/>
            <w:hideMark/>
          </w:tcPr>
          <w:p w14:paraId="47D5625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Bystrzyca Kłodzka (m-w)</w:t>
            </w:r>
          </w:p>
        </w:tc>
        <w:tc>
          <w:tcPr>
            <w:tcW w:w="807" w:type="pct"/>
            <w:hideMark/>
          </w:tcPr>
          <w:p w14:paraId="602A4AF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19 446</w:t>
            </w:r>
          </w:p>
        </w:tc>
        <w:tc>
          <w:tcPr>
            <w:tcW w:w="807" w:type="pct"/>
            <w:hideMark/>
          </w:tcPr>
          <w:p w14:paraId="5189E74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18 607</w:t>
            </w:r>
          </w:p>
        </w:tc>
        <w:tc>
          <w:tcPr>
            <w:tcW w:w="1029" w:type="pct"/>
            <w:hideMark/>
          </w:tcPr>
          <w:p w14:paraId="32796B1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95,7</w:t>
            </w:r>
          </w:p>
        </w:tc>
      </w:tr>
      <w:tr w:rsidR="00BC11BC" w:rsidRPr="00BC11BC" w14:paraId="0BF52597" w14:textId="77777777" w:rsidTr="0075518C">
        <w:trPr>
          <w:trHeight w:val="170"/>
        </w:trPr>
        <w:tc>
          <w:tcPr>
            <w:tcW w:w="2358" w:type="pct"/>
            <w:hideMark/>
          </w:tcPr>
          <w:p w14:paraId="5F46901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111A8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9 394</w:t>
            </w:r>
          </w:p>
        </w:tc>
        <w:tc>
          <w:tcPr>
            <w:tcW w:w="807" w:type="pct"/>
            <w:hideMark/>
          </w:tcPr>
          <w:p w14:paraId="0D80E0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8 979</w:t>
            </w:r>
          </w:p>
        </w:tc>
        <w:tc>
          <w:tcPr>
            <w:tcW w:w="1029" w:type="pct"/>
            <w:hideMark/>
          </w:tcPr>
          <w:p w14:paraId="2423C9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0E8DD4EE" w14:textId="77777777" w:rsidTr="0075518C">
        <w:trPr>
          <w:trHeight w:val="170"/>
        </w:trPr>
        <w:tc>
          <w:tcPr>
            <w:tcW w:w="2358" w:type="pct"/>
            <w:hideMark/>
          </w:tcPr>
          <w:p w14:paraId="56AFC448"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009E1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10 052</w:t>
            </w:r>
          </w:p>
        </w:tc>
        <w:tc>
          <w:tcPr>
            <w:tcW w:w="807" w:type="pct"/>
            <w:hideMark/>
          </w:tcPr>
          <w:p w14:paraId="061773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9 628</w:t>
            </w:r>
          </w:p>
        </w:tc>
        <w:tc>
          <w:tcPr>
            <w:tcW w:w="1029" w:type="pct"/>
            <w:hideMark/>
          </w:tcPr>
          <w:p w14:paraId="4CA91B6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3EC74249" w14:textId="77777777" w:rsidTr="0075518C">
        <w:trPr>
          <w:trHeight w:val="170"/>
        </w:trPr>
        <w:tc>
          <w:tcPr>
            <w:tcW w:w="2358" w:type="pct"/>
            <w:hideMark/>
          </w:tcPr>
          <w:p w14:paraId="722E680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Ciepłowody (w)</w:t>
            </w:r>
          </w:p>
        </w:tc>
        <w:tc>
          <w:tcPr>
            <w:tcW w:w="807" w:type="pct"/>
            <w:hideMark/>
          </w:tcPr>
          <w:p w14:paraId="7958DB6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3 096</w:t>
            </w:r>
          </w:p>
        </w:tc>
        <w:tc>
          <w:tcPr>
            <w:tcW w:w="807" w:type="pct"/>
            <w:hideMark/>
          </w:tcPr>
          <w:p w14:paraId="60E5238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2 924</w:t>
            </w:r>
          </w:p>
        </w:tc>
        <w:tc>
          <w:tcPr>
            <w:tcW w:w="1029" w:type="pct"/>
            <w:hideMark/>
          </w:tcPr>
          <w:p w14:paraId="5190E5A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94,4</w:t>
            </w:r>
          </w:p>
        </w:tc>
      </w:tr>
      <w:tr w:rsidR="00BC11BC" w:rsidRPr="00BC11BC" w14:paraId="30EAC69A" w14:textId="77777777" w:rsidTr="0075518C">
        <w:trPr>
          <w:trHeight w:val="170"/>
        </w:trPr>
        <w:tc>
          <w:tcPr>
            <w:tcW w:w="2358" w:type="pct"/>
            <w:hideMark/>
          </w:tcPr>
          <w:p w14:paraId="7D46C5B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F1B8C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1 545</w:t>
            </w:r>
          </w:p>
        </w:tc>
        <w:tc>
          <w:tcPr>
            <w:tcW w:w="807" w:type="pct"/>
            <w:hideMark/>
          </w:tcPr>
          <w:p w14:paraId="7EF417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1 513</w:t>
            </w:r>
          </w:p>
        </w:tc>
        <w:tc>
          <w:tcPr>
            <w:tcW w:w="1029" w:type="pct"/>
            <w:hideMark/>
          </w:tcPr>
          <w:p w14:paraId="752895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97,9</w:t>
            </w:r>
          </w:p>
        </w:tc>
      </w:tr>
      <w:tr w:rsidR="00BC11BC" w:rsidRPr="00BC11BC" w14:paraId="2C189357" w14:textId="77777777" w:rsidTr="0075518C">
        <w:trPr>
          <w:trHeight w:val="170"/>
        </w:trPr>
        <w:tc>
          <w:tcPr>
            <w:tcW w:w="2358" w:type="pct"/>
            <w:hideMark/>
          </w:tcPr>
          <w:p w14:paraId="39D1C24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F182B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1 551</w:t>
            </w:r>
          </w:p>
        </w:tc>
        <w:tc>
          <w:tcPr>
            <w:tcW w:w="807" w:type="pct"/>
            <w:hideMark/>
          </w:tcPr>
          <w:p w14:paraId="1D4FDF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1 411</w:t>
            </w:r>
          </w:p>
        </w:tc>
        <w:tc>
          <w:tcPr>
            <w:tcW w:w="1029" w:type="pct"/>
            <w:hideMark/>
          </w:tcPr>
          <w:p w14:paraId="1C4C09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91,0</w:t>
            </w:r>
          </w:p>
        </w:tc>
      </w:tr>
      <w:tr w:rsidR="00BC11BC" w:rsidRPr="00BC11BC" w14:paraId="6D8D6C2E" w14:textId="77777777" w:rsidTr="0075518C">
        <w:trPr>
          <w:trHeight w:val="170"/>
        </w:trPr>
        <w:tc>
          <w:tcPr>
            <w:tcW w:w="2358" w:type="pct"/>
            <w:hideMark/>
          </w:tcPr>
          <w:p w14:paraId="45D92DE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Duszniki-Zdrój (m)</w:t>
            </w:r>
          </w:p>
        </w:tc>
        <w:tc>
          <w:tcPr>
            <w:tcW w:w="807" w:type="pct"/>
            <w:hideMark/>
          </w:tcPr>
          <w:p w14:paraId="37C29A5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4 837</w:t>
            </w:r>
          </w:p>
        </w:tc>
        <w:tc>
          <w:tcPr>
            <w:tcW w:w="807" w:type="pct"/>
            <w:hideMark/>
          </w:tcPr>
          <w:p w14:paraId="3FA8920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4 422</w:t>
            </w:r>
          </w:p>
        </w:tc>
        <w:tc>
          <w:tcPr>
            <w:tcW w:w="1029" w:type="pct"/>
            <w:hideMark/>
          </w:tcPr>
          <w:p w14:paraId="40F7629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91,4</w:t>
            </w:r>
          </w:p>
        </w:tc>
      </w:tr>
      <w:tr w:rsidR="00BC11BC" w:rsidRPr="00BC11BC" w14:paraId="5CFE5D69" w14:textId="77777777" w:rsidTr="0075518C">
        <w:trPr>
          <w:trHeight w:val="170"/>
        </w:trPr>
        <w:tc>
          <w:tcPr>
            <w:tcW w:w="2358" w:type="pct"/>
            <w:hideMark/>
          </w:tcPr>
          <w:p w14:paraId="657C053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61DFF2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2 268</w:t>
            </w:r>
          </w:p>
        </w:tc>
        <w:tc>
          <w:tcPr>
            <w:tcW w:w="807" w:type="pct"/>
            <w:hideMark/>
          </w:tcPr>
          <w:p w14:paraId="676AFA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2 060</w:t>
            </w:r>
          </w:p>
        </w:tc>
        <w:tc>
          <w:tcPr>
            <w:tcW w:w="1029" w:type="pct"/>
            <w:hideMark/>
          </w:tcPr>
          <w:p w14:paraId="0E292F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90,8</w:t>
            </w:r>
          </w:p>
        </w:tc>
      </w:tr>
      <w:tr w:rsidR="00BC11BC" w:rsidRPr="00BC11BC" w14:paraId="6782B4D4" w14:textId="77777777" w:rsidTr="0075518C">
        <w:trPr>
          <w:trHeight w:val="170"/>
        </w:trPr>
        <w:tc>
          <w:tcPr>
            <w:tcW w:w="2358" w:type="pct"/>
            <w:hideMark/>
          </w:tcPr>
          <w:p w14:paraId="255269A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65AAE8D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2 569</w:t>
            </w:r>
          </w:p>
        </w:tc>
        <w:tc>
          <w:tcPr>
            <w:tcW w:w="807" w:type="pct"/>
            <w:hideMark/>
          </w:tcPr>
          <w:p w14:paraId="68B3E9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2 362</w:t>
            </w:r>
          </w:p>
        </w:tc>
        <w:tc>
          <w:tcPr>
            <w:tcW w:w="1029" w:type="pct"/>
            <w:hideMark/>
          </w:tcPr>
          <w:p w14:paraId="590673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91,9</w:t>
            </w:r>
          </w:p>
        </w:tc>
      </w:tr>
      <w:tr w:rsidR="00BC11BC" w:rsidRPr="00BC11BC" w14:paraId="217BC13C" w14:textId="77777777" w:rsidTr="0075518C">
        <w:trPr>
          <w:trHeight w:val="170"/>
        </w:trPr>
        <w:tc>
          <w:tcPr>
            <w:tcW w:w="2358" w:type="pct"/>
            <w:hideMark/>
          </w:tcPr>
          <w:p w14:paraId="1C601105"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(m)</w:t>
            </w:r>
          </w:p>
        </w:tc>
        <w:tc>
          <w:tcPr>
            <w:tcW w:w="807" w:type="pct"/>
            <w:hideMark/>
          </w:tcPr>
          <w:p w14:paraId="2C79A4C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34 168</w:t>
            </w:r>
          </w:p>
        </w:tc>
        <w:tc>
          <w:tcPr>
            <w:tcW w:w="807" w:type="pct"/>
            <w:hideMark/>
          </w:tcPr>
          <w:p w14:paraId="51B3A72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32 869</w:t>
            </w:r>
          </w:p>
        </w:tc>
        <w:tc>
          <w:tcPr>
            <w:tcW w:w="1029" w:type="pct"/>
            <w:hideMark/>
          </w:tcPr>
          <w:p w14:paraId="7420983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96,2</w:t>
            </w:r>
          </w:p>
        </w:tc>
      </w:tr>
      <w:tr w:rsidR="00BC11BC" w:rsidRPr="00BC11BC" w14:paraId="0AA0B777" w14:textId="77777777" w:rsidTr="0075518C">
        <w:trPr>
          <w:trHeight w:val="170"/>
        </w:trPr>
        <w:tc>
          <w:tcPr>
            <w:tcW w:w="2358" w:type="pct"/>
            <w:hideMark/>
          </w:tcPr>
          <w:p w14:paraId="23B0D312"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19E1CD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16 050</w:t>
            </w:r>
          </w:p>
        </w:tc>
        <w:tc>
          <w:tcPr>
            <w:tcW w:w="807" w:type="pct"/>
            <w:hideMark/>
          </w:tcPr>
          <w:p w14:paraId="39C4A8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15 343</w:t>
            </w:r>
          </w:p>
        </w:tc>
        <w:tc>
          <w:tcPr>
            <w:tcW w:w="1029" w:type="pct"/>
            <w:hideMark/>
          </w:tcPr>
          <w:p w14:paraId="488DFF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3461BB5C" w14:textId="77777777" w:rsidTr="0075518C">
        <w:trPr>
          <w:trHeight w:val="170"/>
        </w:trPr>
        <w:tc>
          <w:tcPr>
            <w:tcW w:w="2358" w:type="pct"/>
            <w:hideMark/>
          </w:tcPr>
          <w:p w14:paraId="52AB0DD2"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73E16F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18 118</w:t>
            </w:r>
          </w:p>
        </w:tc>
        <w:tc>
          <w:tcPr>
            <w:tcW w:w="807" w:type="pct"/>
            <w:hideMark/>
          </w:tcPr>
          <w:p w14:paraId="7403EE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17 526</w:t>
            </w:r>
          </w:p>
        </w:tc>
        <w:tc>
          <w:tcPr>
            <w:tcW w:w="1029" w:type="pct"/>
            <w:hideMark/>
          </w:tcPr>
          <w:p w14:paraId="55D7018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96,7</w:t>
            </w:r>
          </w:p>
        </w:tc>
      </w:tr>
      <w:tr w:rsidR="00BC11BC" w:rsidRPr="00BC11BC" w14:paraId="04A8B325" w14:textId="77777777" w:rsidTr="0075518C">
        <w:trPr>
          <w:trHeight w:val="170"/>
        </w:trPr>
        <w:tc>
          <w:tcPr>
            <w:tcW w:w="2358" w:type="pct"/>
            <w:hideMark/>
          </w:tcPr>
          <w:p w14:paraId="245D77D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(w)</w:t>
            </w:r>
          </w:p>
        </w:tc>
        <w:tc>
          <w:tcPr>
            <w:tcW w:w="807" w:type="pct"/>
            <w:hideMark/>
          </w:tcPr>
          <w:p w14:paraId="30CA33A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9 335</w:t>
            </w:r>
          </w:p>
        </w:tc>
        <w:tc>
          <w:tcPr>
            <w:tcW w:w="807" w:type="pct"/>
            <w:hideMark/>
          </w:tcPr>
          <w:p w14:paraId="582CD71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9 013</w:t>
            </w:r>
          </w:p>
        </w:tc>
        <w:tc>
          <w:tcPr>
            <w:tcW w:w="1029" w:type="pct"/>
            <w:hideMark/>
          </w:tcPr>
          <w:p w14:paraId="4B43D75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96,6</w:t>
            </w:r>
          </w:p>
        </w:tc>
      </w:tr>
      <w:tr w:rsidR="00BC11BC" w:rsidRPr="00BC11BC" w14:paraId="72B29391" w14:textId="77777777" w:rsidTr="0075518C">
        <w:trPr>
          <w:trHeight w:val="170"/>
        </w:trPr>
        <w:tc>
          <w:tcPr>
            <w:tcW w:w="2358" w:type="pct"/>
            <w:hideMark/>
          </w:tcPr>
          <w:p w14:paraId="56ED4F0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68FECA4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4 629</w:t>
            </w:r>
          </w:p>
        </w:tc>
        <w:tc>
          <w:tcPr>
            <w:tcW w:w="807" w:type="pct"/>
            <w:hideMark/>
          </w:tcPr>
          <w:p w14:paraId="11A268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4 489</w:t>
            </w:r>
          </w:p>
        </w:tc>
        <w:tc>
          <w:tcPr>
            <w:tcW w:w="1029" w:type="pct"/>
            <w:hideMark/>
          </w:tcPr>
          <w:p w14:paraId="1E7E69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97,0</w:t>
            </w:r>
          </w:p>
        </w:tc>
      </w:tr>
      <w:tr w:rsidR="00BC11BC" w:rsidRPr="00BC11BC" w14:paraId="5C95726C" w14:textId="77777777" w:rsidTr="0075518C">
        <w:trPr>
          <w:trHeight w:val="170"/>
        </w:trPr>
        <w:tc>
          <w:tcPr>
            <w:tcW w:w="2358" w:type="pct"/>
            <w:hideMark/>
          </w:tcPr>
          <w:p w14:paraId="47D4262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0C85F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4 706</w:t>
            </w:r>
          </w:p>
        </w:tc>
        <w:tc>
          <w:tcPr>
            <w:tcW w:w="807" w:type="pct"/>
            <w:hideMark/>
          </w:tcPr>
          <w:p w14:paraId="11F2D7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4 524</w:t>
            </w:r>
          </w:p>
        </w:tc>
        <w:tc>
          <w:tcPr>
            <w:tcW w:w="1029" w:type="pct"/>
            <w:hideMark/>
          </w:tcPr>
          <w:p w14:paraId="2C3A88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96,1</w:t>
            </w:r>
          </w:p>
        </w:tc>
      </w:tr>
      <w:tr w:rsidR="00BC11BC" w:rsidRPr="00BC11BC" w14:paraId="03B8D26C" w14:textId="77777777" w:rsidTr="0075518C">
        <w:trPr>
          <w:trHeight w:val="170"/>
        </w:trPr>
        <w:tc>
          <w:tcPr>
            <w:tcW w:w="2358" w:type="pct"/>
            <w:hideMark/>
          </w:tcPr>
          <w:p w14:paraId="6C5373F8"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Kamieniec Ząbkowicki (w)</w:t>
            </w:r>
          </w:p>
        </w:tc>
        <w:tc>
          <w:tcPr>
            <w:tcW w:w="807" w:type="pct"/>
            <w:hideMark/>
          </w:tcPr>
          <w:p w14:paraId="5894F00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8 398</w:t>
            </w:r>
          </w:p>
        </w:tc>
        <w:tc>
          <w:tcPr>
            <w:tcW w:w="807" w:type="pct"/>
            <w:hideMark/>
          </w:tcPr>
          <w:p w14:paraId="64C8E4A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8 003</w:t>
            </w:r>
          </w:p>
        </w:tc>
        <w:tc>
          <w:tcPr>
            <w:tcW w:w="1029" w:type="pct"/>
            <w:hideMark/>
          </w:tcPr>
          <w:p w14:paraId="09F7D52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5EAEBC81" w14:textId="77777777" w:rsidTr="0075518C">
        <w:trPr>
          <w:trHeight w:val="170"/>
        </w:trPr>
        <w:tc>
          <w:tcPr>
            <w:tcW w:w="2358" w:type="pct"/>
            <w:hideMark/>
          </w:tcPr>
          <w:p w14:paraId="646D34E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C9265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4 135</w:t>
            </w:r>
          </w:p>
        </w:tc>
        <w:tc>
          <w:tcPr>
            <w:tcW w:w="807" w:type="pct"/>
            <w:hideMark/>
          </w:tcPr>
          <w:p w14:paraId="27541B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3 921</w:t>
            </w:r>
          </w:p>
        </w:tc>
        <w:tc>
          <w:tcPr>
            <w:tcW w:w="1029" w:type="pct"/>
            <w:hideMark/>
          </w:tcPr>
          <w:p w14:paraId="60BD714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94,8</w:t>
            </w:r>
          </w:p>
        </w:tc>
      </w:tr>
      <w:tr w:rsidR="00BC11BC" w:rsidRPr="00BC11BC" w14:paraId="256E1D25" w14:textId="77777777" w:rsidTr="0075518C">
        <w:trPr>
          <w:trHeight w:val="170"/>
        </w:trPr>
        <w:tc>
          <w:tcPr>
            <w:tcW w:w="2358" w:type="pct"/>
            <w:hideMark/>
          </w:tcPr>
          <w:p w14:paraId="70827E4C"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93416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4 263</w:t>
            </w:r>
          </w:p>
        </w:tc>
        <w:tc>
          <w:tcPr>
            <w:tcW w:w="807" w:type="pct"/>
            <w:hideMark/>
          </w:tcPr>
          <w:p w14:paraId="3E5DA3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4 082</w:t>
            </w:r>
          </w:p>
        </w:tc>
        <w:tc>
          <w:tcPr>
            <w:tcW w:w="1029" w:type="pct"/>
            <w:hideMark/>
          </w:tcPr>
          <w:p w14:paraId="29470A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46C68EF9" w14:textId="77777777" w:rsidTr="0075518C">
        <w:trPr>
          <w:trHeight w:val="170"/>
        </w:trPr>
        <w:tc>
          <w:tcPr>
            <w:tcW w:w="2358" w:type="pct"/>
            <w:hideMark/>
          </w:tcPr>
          <w:p w14:paraId="0C60E99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(m)</w:t>
            </w:r>
          </w:p>
        </w:tc>
        <w:tc>
          <w:tcPr>
            <w:tcW w:w="807" w:type="pct"/>
            <w:hideMark/>
          </w:tcPr>
          <w:p w14:paraId="7CECF9F9"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27 792</w:t>
            </w:r>
          </w:p>
        </w:tc>
        <w:tc>
          <w:tcPr>
            <w:tcW w:w="807" w:type="pct"/>
            <w:hideMark/>
          </w:tcPr>
          <w:p w14:paraId="2A3EBC4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26 421</w:t>
            </w:r>
          </w:p>
        </w:tc>
        <w:tc>
          <w:tcPr>
            <w:tcW w:w="1029" w:type="pct"/>
            <w:hideMark/>
          </w:tcPr>
          <w:p w14:paraId="43CA666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95,1</w:t>
            </w:r>
          </w:p>
        </w:tc>
      </w:tr>
      <w:tr w:rsidR="00BC11BC" w:rsidRPr="00BC11BC" w14:paraId="65179C30" w14:textId="77777777" w:rsidTr="0075518C">
        <w:trPr>
          <w:trHeight w:val="170"/>
        </w:trPr>
        <w:tc>
          <w:tcPr>
            <w:tcW w:w="2358" w:type="pct"/>
            <w:hideMark/>
          </w:tcPr>
          <w:p w14:paraId="4A67CA5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ACA23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13 112</w:t>
            </w:r>
          </w:p>
        </w:tc>
        <w:tc>
          <w:tcPr>
            <w:tcW w:w="807" w:type="pct"/>
            <w:hideMark/>
          </w:tcPr>
          <w:p w14:paraId="07D211E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12 381</w:t>
            </w:r>
          </w:p>
        </w:tc>
        <w:tc>
          <w:tcPr>
            <w:tcW w:w="1029" w:type="pct"/>
            <w:hideMark/>
          </w:tcPr>
          <w:p w14:paraId="210558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94,4</w:t>
            </w:r>
          </w:p>
        </w:tc>
      </w:tr>
      <w:tr w:rsidR="00BC11BC" w:rsidRPr="00BC11BC" w14:paraId="4A45617D" w14:textId="77777777" w:rsidTr="0075518C">
        <w:trPr>
          <w:trHeight w:val="170"/>
        </w:trPr>
        <w:tc>
          <w:tcPr>
            <w:tcW w:w="2358" w:type="pct"/>
            <w:hideMark/>
          </w:tcPr>
          <w:p w14:paraId="55CFD0D3"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208B24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14 680</w:t>
            </w:r>
          </w:p>
        </w:tc>
        <w:tc>
          <w:tcPr>
            <w:tcW w:w="807" w:type="pct"/>
            <w:hideMark/>
          </w:tcPr>
          <w:p w14:paraId="14FEEB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14 040</w:t>
            </w:r>
          </w:p>
        </w:tc>
        <w:tc>
          <w:tcPr>
            <w:tcW w:w="1029" w:type="pct"/>
            <w:hideMark/>
          </w:tcPr>
          <w:p w14:paraId="12971D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51715875" w14:textId="77777777" w:rsidTr="0075518C">
        <w:trPr>
          <w:trHeight w:val="170"/>
        </w:trPr>
        <w:tc>
          <w:tcPr>
            <w:tcW w:w="2358" w:type="pct"/>
            <w:hideMark/>
          </w:tcPr>
          <w:p w14:paraId="62B9E4D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(w)</w:t>
            </w:r>
          </w:p>
        </w:tc>
        <w:tc>
          <w:tcPr>
            <w:tcW w:w="807" w:type="pct"/>
            <w:hideMark/>
          </w:tcPr>
          <w:p w14:paraId="108C92D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17 369</w:t>
            </w:r>
          </w:p>
        </w:tc>
        <w:tc>
          <w:tcPr>
            <w:tcW w:w="807" w:type="pct"/>
            <w:hideMark/>
          </w:tcPr>
          <w:p w14:paraId="7BEA760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16 986</w:t>
            </w:r>
          </w:p>
        </w:tc>
        <w:tc>
          <w:tcPr>
            <w:tcW w:w="1029" w:type="pct"/>
            <w:hideMark/>
          </w:tcPr>
          <w:p w14:paraId="6CBE092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97,8</w:t>
            </w:r>
          </w:p>
        </w:tc>
      </w:tr>
      <w:tr w:rsidR="00BC11BC" w:rsidRPr="00BC11BC" w14:paraId="73FEEB32" w14:textId="77777777" w:rsidTr="0075518C">
        <w:trPr>
          <w:trHeight w:val="170"/>
        </w:trPr>
        <w:tc>
          <w:tcPr>
            <w:tcW w:w="2358" w:type="pct"/>
            <w:hideMark/>
          </w:tcPr>
          <w:p w14:paraId="045B6B2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22996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8 578</w:t>
            </w:r>
          </w:p>
        </w:tc>
        <w:tc>
          <w:tcPr>
            <w:tcW w:w="807" w:type="pct"/>
            <w:hideMark/>
          </w:tcPr>
          <w:p w14:paraId="50861B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8 366</w:t>
            </w:r>
          </w:p>
        </w:tc>
        <w:tc>
          <w:tcPr>
            <w:tcW w:w="1029" w:type="pct"/>
            <w:hideMark/>
          </w:tcPr>
          <w:p w14:paraId="43D8EC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97,5</w:t>
            </w:r>
          </w:p>
        </w:tc>
      </w:tr>
      <w:tr w:rsidR="00BC11BC" w:rsidRPr="00BC11BC" w14:paraId="2F113C8B" w14:textId="77777777" w:rsidTr="0075518C">
        <w:trPr>
          <w:trHeight w:val="170"/>
        </w:trPr>
        <w:tc>
          <w:tcPr>
            <w:tcW w:w="2358" w:type="pct"/>
            <w:hideMark/>
          </w:tcPr>
          <w:p w14:paraId="1591C385"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4067D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8 791</w:t>
            </w:r>
          </w:p>
        </w:tc>
        <w:tc>
          <w:tcPr>
            <w:tcW w:w="807" w:type="pct"/>
            <w:hideMark/>
          </w:tcPr>
          <w:p w14:paraId="580CCD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8 620</w:t>
            </w:r>
          </w:p>
        </w:tc>
        <w:tc>
          <w:tcPr>
            <w:tcW w:w="1029" w:type="pct"/>
            <w:hideMark/>
          </w:tcPr>
          <w:p w14:paraId="7E26BC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98,1</w:t>
            </w:r>
          </w:p>
        </w:tc>
      </w:tr>
      <w:tr w:rsidR="00BC11BC" w:rsidRPr="00BC11BC" w14:paraId="26D47728" w14:textId="77777777" w:rsidTr="0075518C">
        <w:trPr>
          <w:trHeight w:val="170"/>
        </w:trPr>
        <w:tc>
          <w:tcPr>
            <w:tcW w:w="2358" w:type="pct"/>
            <w:hideMark/>
          </w:tcPr>
          <w:p w14:paraId="434C710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Kudowa-Zdrój (m)</w:t>
            </w:r>
          </w:p>
        </w:tc>
        <w:tc>
          <w:tcPr>
            <w:tcW w:w="807" w:type="pct"/>
            <w:hideMark/>
          </w:tcPr>
          <w:p w14:paraId="669996F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10 249</w:t>
            </w:r>
          </w:p>
        </w:tc>
        <w:tc>
          <w:tcPr>
            <w:tcW w:w="807" w:type="pct"/>
            <w:hideMark/>
          </w:tcPr>
          <w:p w14:paraId="2D40CDF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9 772</w:t>
            </w:r>
          </w:p>
        </w:tc>
        <w:tc>
          <w:tcPr>
            <w:tcW w:w="1029" w:type="pct"/>
            <w:hideMark/>
          </w:tcPr>
          <w:p w14:paraId="2A29F62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3CD415B8" w14:textId="77777777" w:rsidTr="0075518C">
        <w:trPr>
          <w:trHeight w:val="170"/>
        </w:trPr>
        <w:tc>
          <w:tcPr>
            <w:tcW w:w="2358" w:type="pct"/>
            <w:hideMark/>
          </w:tcPr>
          <w:p w14:paraId="3FEBF63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A51C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4 870</w:t>
            </w:r>
          </w:p>
        </w:tc>
        <w:tc>
          <w:tcPr>
            <w:tcW w:w="807" w:type="pct"/>
            <w:hideMark/>
          </w:tcPr>
          <w:p w14:paraId="0E5EFE0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4 687</w:t>
            </w:r>
          </w:p>
        </w:tc>
        <w:tc>
          <w:tcPr>
            <w:tcW w:w="1029" w:type="pct"/>
            <w:hideMark/>
          </w:tcPr>
          <w:p w14:paraId="6D42F5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96,2</w:t>
            </w:r>
          </w:p>
        </w:tc>
      </w:tr>
      <w:tr w:rsidR="00BC11BC" w:rsidRPr="00BC11BC" w14:paraId="23800BBD" w14:textId="77777777" w:rsidTr="0075518C">
        <w:trPr>
          <w:trHeight w:val="170"/>
        </w:trPr>
        <w:tc>
          <w:tcPr>
            <w:tcW w:w="2358" w:type="pct"/>
            <w:hideMark/>
          </w:tcPr>
          <w:p w14:paraId="2F51FD8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776E0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5 379</w:t>
            </w:r>
          </w:p>
        </w:tc>
        <w:tc>
          <w:tcPr>
            <w:tcW w:w="807" w:type="pct"/>
            <w:hideMark/>
          </w:tcPr>
          <w:p w14:paraId="268325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5 085</w:t>
            </w:r>
          </w:p>
        </w:tc>
        <w:tc>
          <w:tcPr>
            <w:tcW w:w="1029" w:type="pct"/>
            <w:hideMark/>
          </w:tcPr>
          <w:p w14:paraId="10518C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94,5</w:t>
            </w:r>
          </w:p>
        </w:tc>
      </w:tr>
      <w:tr w:rsidR="00BC11BC" w:rsidRPr="00BC11BC" w14:paraId="0F269CE4" w14:textId="77777777" w:rsidTr="0075518C">
        <w:trPr>
          <w:trHeight w:val="170"/>
        </w:trPr>
        <w:tc>
          <w:tcPr>
            <w:tcW w:w="2358" w:type="pct"/>
            <w:hideMark/>
          </w:tcPr>
          <w:p w14:paraId="024F1A1F"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Lądek-Zdrój (m-w)</w:t>
            </w:r>
          </w:p>
        </w:tc>
        <w:tc>
          <w:tcPr>
            <w:tcW w:w="807" w:type="pct"/>
            <w:hideMark/>
          </w:tcPr>
          <w:p w14:paraId="2FA9BD2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8 540</w:t>
            </w:r>
          </w:p>
        </w:tc>
        <w:tc>
          <w:tcPr>
            <w:tcW w:w="807" w:type="pct"/>
            <w:hideMark/>
          </w:tcPr>
          <w:p w14:paraId="1DCB3DBF"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8 120</w:t>
            </w:r>
          </w:p>
        </w:tc>
        <w:tc>
          <w:tcPr>
            <w:tcW w:w="1029" w:type="pct"/>
            <w:hideMark/>
          </w:tcPr>
          <w:p w14:paraId="190C7D10"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95,1</w:t>
            </w:r>
          </w:p>
        </w:tc>
      </w:tr>
      <w:tr w:rsidR="00BC11BC" w:rsidRPr="00BC11BC" w14:paraId="69CBB34C" w14:textId="77777777" w:rsidTr="0075518C">
        <w:trPr>
          <w:trHeight w:val="170"/>
        </w:trPr>
        <w:tc>
          <w:tcPr>
            <w:tcW w:w="2358" w:type="pct"/>
            <w:hideMark/>
          </w:tcPr>
          <w:p w14:paraId="575D94A5"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C1C522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4 043</w:t>
            </w:r>
          </w:p>
        </w:tc>
        <w:tc>
          <w:tcPr>
            <w:tcW w:w="807" w:type="pct"/>
            <w:hideMark/>
          </w:tcPr>
          <w:p w14:paraId="2588CF0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3 848</w:t>
            </w:r>
          </w:p>
        </w:tc>
        <w:tc>
          <w:tcPr>
            <w:tcW w:w="1029" w:type="pct"/>
            <w:hideMark/>
          </w:tcPr>
          <w:p w14:paraId="0C7B1B1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95,2</w:t>
            </w:r>
          </w:p>
        </w:tc>
      </w:tr>
      <w:tr w:rsidR="00BC11BC" w:rsidRPr="00BC11BC" w14:paraId="3F3F6672" w14:textId="77777777" w:rsidTr="0075518C">
        <w:trPr>
          <w:trHeight w:val="170"/>
        </w:trPr>
        <w:tc>
          <w:tcPr>
            <w:tcW w:w="2358" w:type="pct"/>
            <w:hideMark/>
          </w:tcPr>
          <w:p w14:paraId="46AA584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00A7F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4 497</w:t>
            </w:r>
          </w:p>
        </w:tc>
        <w:tc>
          <w:tcPr>
            <w:tcW w:w="807" w:type="pct"/>
            <w:hideMark/>
          </w:tcPr>
          <w:p w14:paraId="7DBDCF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4 272</w:t>
            </w:r>
          </w:p>
        </w:tc>
        <w:tc>
          <w:tcPr>
            <w:tcW w:w="1029" w:type="pct"/>
            <w:hideMark/>
          </w:tcPr>
          <w:p w14:paraId="75C26F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7A7AD09" w14:textId="77777777" w:rsidTr="0075518C">
        <w:trPr>
          <w:trHeight w:val="170"/>
        </w:trPr>
        <w:tc>
          <w:tcPr>
            <w:tcW w:w="2358" w:type="pct"/>
            <w:hideMark/>
          </w:tcPr>
          <w:p w14:paraId="7E49E99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Lewin Kłodzki (w)</w:t>
            </w:r>
          </w:p>
        </w:tc>
        <w:tc>
          <w:tcPr>
            <w:tcW w:w="807" w:type="pct"/>
            <w:hideMark/>
          </w:tcPr>
          <w:p w14:paraId="74945A2A"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1 937</w:t>
            </w:r>
          </w:p>
        </w:tc>
        <w:tc>
          <w:tcPr>
            <w:tcW w:w="807" w:type="pct"/>
            <w:hideMark/>
          </w:tcPr>
          <w:p w14:paraId="7A54028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1 921</w:t>
            </w:r>
          </w:p>
        </w:tc>
        <w:tc>
          <w:tcPr>
            <w:tcW w:w="1029" w:type="pct"/>
            <w:hideMark/>
          </w:tcPr>
          <w:p w14:paraId="03F2E0D3"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99,2</w:t>
            </w:r>
          </w:p>
        </w:tc>
      </w:tr>
      <w:tr w:rsidR="00BC11BC" w:rsidRPr="00BC11BC" w14:paraId="22B053EB" w14:textId="77777777" w:rsidTr="0075518C">
        <w:trPr>
          <w:trHeight w:val="170"/>
        </w:trPr>
        <w:tc>
          <w:tcPr>
            <w:tcW w:w="2358" w:type="pct"/>
            <w:hideMark/>
          </w:tcPr>
          <w:p w14:paraId="16A5F675"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7ECA53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942</w:t>
            </w:r>
          </w:p>
        </w:tc>
        <w:tc>
          <w:tcPr>
            <w:tcW w:w="807" w:type="pct"/>
            <w:hideMark/>
          </w:tcPr>
          <w:p w14:paraId="4C8B307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938</w:t>
            </w:r>
          </w:p>
        </w:tc>
        <w:tc>
          <w:tcPr>
            <w:tcW w:w="1029" w:type="pct"/>
            <w:hideMark/>
          </w:tcPr>
          <w:p w14:paraId="12CECD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99,6</w:t>
            </w:r>
          </w:p>
        </w:tc>
      </w:tr>
      <w:tr w:rsidR="00BC11BC" w:rsidRPr="00BC11BC" w14:paraId="2F77E8D3" w14:textId="77777777" w:rsidTr="0075518C">
        <w:trPr>
          <w:trHeight w:val="170"/>
        </w:trPr>
        <w:tc>
          <w:tcPr>
            <w:tcW w:w="2358" w:type="pct"/>
            <w:hideMark/>
          </w:tcPr>
          <w:p w14:paraId="619032F7"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4000A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995</w:t>
            </w:r>
          </w:p>
        </w:tc>
        <w:tc>
          <w:tcPr>
            <w:tcW w:w="807" w:type="pct"/>
            <w:hideMark/>
          </w:tcPr>
          <w:p w14:paraId="409998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983</w:t>
            </w:r>
          </w:p>
        </w:tc>
        <w:tc>
          <w:tcPr>
            <w:tcW w:w="1029" w:type="pct"/>
            <w:hideMark/>
          </w:tcPr>
          <w:p w14:paraId="5F8C96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98,8</w:t>
            </w:r>
          </w:p>
        </w:tc>
      </w:tr>
      <w:tr w:rsidR="00BC11BC" w:rsidRPr="00BC11BC" w14:paraId="38B98DCA" w14:textId="77777777" w:rsidTr="0075518C">
        <w:trPr>
          <w:trHeight w:val="170"/>
        </w:trPr>
        <w:tc>
          <w:tcPr>
            <w:tcW w:w="2358" w:type="pct"/>
            <w:hideMark/>
          </w:tcPr>
          <w:p w14:paraId="262BC570"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Łagiewniki (w)</w:t>
            </w:r>
          </w:p>
        </w:tc>
        <w:tc>
          <w:tcPr>
            <w:tcW w:w="807" w:type="pct"/>
            <w:hideMark/>
          </w:tcPr>
          <w:p w14:paraId="78422AE8"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7 531</w:t>
            </w:r>
          </w:p>
        </w:tc>
        <w:tc>
          <w:tcPr>
            <w:tcW w:w="807" w:type="pct"/>
            <w:hideMark/>
          </w:tcPr>
          <w:p w14:paraId="1D750297"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7 437</w:t>
            </w:r>
          </w:p>
        </w:tc>
        <w:tc>
          <w:tcPr>
            <w:tcW w:w="1029" w:type="pct"/>
            <w:hideMark/>
          </w:tcPr>
          <w:p w14:paraId="2CF11B85"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98,8</w:t>
            </w:r>
          </w:p>
        </w:tc>
      </w:tr>
      <w:tr w:rsidR="00BC11BC" w:rsidRPr="00BC11BC" w14:paraId="376F99BB" w14:textId="77777777" w:rsidTr="0075518C">
        <w:trPr>
          <w:trHeight w:val="170"/>
        </w:trPr>
        <w:tc>
          <w:tcPr>
            <w:tcW w:w="2358" w:type="pct"/>
            <w:hideMark/>
          </w:tcPr>
          <w:p w14:paraId="41815B5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A9B0EF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3 674</w:t>
            </w:r>
          </w:p>
        </w:tc>
        <w:tc>
          <w:tcPr>
            <w:tcW w:w="807" w:type="pct"/>
            <w:hideMark/>
          </w:tcPr>
          <w:p w14:paraId="4999460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3 639</w:t>
            </w:r>
          </w:p>
        </w:tc>
        <w:tc>
          <w:tcPr>
            <w:tcW w:w="1029" w:type="pct"/>
            <w:hideMark/>
          </w:tcPr>
          <w:p w14:paraId="1820A53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99,0</w:t>
            </w:r>
          </w:p>
        </w:tc>
      </w:tr>
      <w:tr w:rsidR="00BC11BC" w:rsidRPr="00BC11BC" w14:paraId="7EEACC79" w14:textId="77777777" w:rsidTr="0075518C">
        <w:trPr>
          <w:trHeight w:val="170"/>
        </w:trPr>
        <w:tc>
          <w:tcPr>
            <w:tcW w:w="2358" w:type="pct"/>
            <w:hideMark/>
          </w:tcPr>
          <w:p w14:paraId="4F6977D8"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C277C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3 857</w:t>
            </w:r>
          </w:p>
        </w:tc>
        <w:tc>
          <w:tcPr>
            <w:tcW w:w="807" w:type="pct"/>
            <w:hideMark/>
          </w:tcPr>
          <w:p w14:paraId="31D85FD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3 798</w:t>
            </w:r>
          </w:p>
        </w:tc>
        <w:tc>
          <w:tcPr>
            <w:tcW w:w="1029" w:type="pct"/>
            <w:hideMark/>
          </w:tcPr>
          <w:p w14:paraId="54E20B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98,5</w:t>
            </w:r>
          </w:p>
        </w:tc>
      </w:tr>
      <w:tr w:rsidR="00BC11BC" w:rsidRPr="00BC11BC" w14:paraId="0273F90E" w14:textId="77777777" w:rsidTr="0075518C">
        <w:trPr>
          <w:trHeight w:val="170"/>
        </w:trPr>
        <w:tc>
          <w:tcPr>
            <w:tcW w:w="2358" w:type="pct"/>
            <w:hideMark/>
          </w:tcPr>
          <w:p w14:paraId="10B32F7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Międzylesie (m-w)</w:t>
            </w:r>
          </w:p>
        </w:tc>
        <w:tc>
          <w:tcPr>
            <w:tcW w:w="807" w:type="pct"/>
            <w:hideMark/>
          </w:tcPr>
          <w:p w14:paraId="453115F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7 436</w:t>
            </w:r>
          </w:p>
        </w:tc>
        <w:tc>
          <w:tcPr>
            <w:tcW w:w="807" w:type="pct"/>
            <w:hideMark/>
          </w:tcPr>
          <w:p w14:paraId="07256D5F"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7 119</w:t>
            </w:r>
          </w:p>
        </w:tc>
        <w:tc>
          <w:tcPr>
            <w:tcW w:w="1029" w:type="pct"/>
            <w:hideMark/>
          </w:tcPr>
          <w:p w14:paraId="41E17C8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95,7</w:t>
            </w:r>
          </w:p>
        </w:tc>
      </w:tr>
      <w:tr w:rsidR="00BC11BC" w:rsidRPr="00BC11BC" w14:paraId="10945BC0" w14:textId="77777777" w:rsidTr="0075518C">
        <w:trPr>
          <w:trHeight w:val="170"/>
        </w:trPr>
        <w:tc>
          <w:tcPr>
            <w:tcW w:w="2358" w:type="pct"/>
            <w:hideMark/>
          </w:tcPr>
          <w:p w14:paraId="36263AA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3A58E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3 706</w:t>
            </w:r>
          </w:p>
        </w:tc>
        <w:tc>
          <w:tcPr>
            <w:tcW w:w="807" w:type="pct"/>
            <w:hideMark/>
          </w:tcPr>
          <w:p w14:paraId="3167600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3 528</w:t>
            </w:r>
          </w:p>
        </w:tc>
        <w:tc>
          <w:tcPr>
            <w:tcW w:w="1029" w:type="pct"/>
            <w:hideMark/>
          </w:tcPr>
          <w:p w14:paraId="65DAA9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95,2</w:t>
            </w:r>
          </w:p>
        </w:tc>
      </w:tr>
      <w:tr w:rsidR="00BC11BC" w:rsidRPr="00BC11BC" w14:paraId="03B8BBA6" w14:textId="77777777" w:rsidTr="0075518C">
        <w:trPr>
          <w:trHeight w:val="170"/>
        </w:trPr>
        <w:tc>
          <w:tcPr>
            <w:tcW w:w="2358" w:type="pct"/>
            <w:hideMark/>
          </w:tcPr>
          <w:p w14:paraId="26908A2D"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211A76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3 730</w:t>
            </w:r>
          </w:p>
        </w:tc>
        <w:tc>
          <w:tcPr>
            <w:tcW w:w="807" w:type="pct"/>
            <w:hideMark/>
          </w:tcPr>
          <w:p w14:paraId="4A4F159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3 591</w:t>
            </w:r>
          </w:p>
        </w:tc>
        <w:tc>
          <w:tcPr>
            <w:tcW w:w="1029" w:type="pct"/>
            <w:hideMark/>
          </w:tcPr>
          <w:p w14:paraId="56FB5A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96,3</w:t>
            </w:r>
          </w:p>
        </w:tc>
      </w:tr>
      <w:tr w:rsidR="00BC11BC" w:rsidRPr="00BC11BC" w14:paraId="67E40D5B" w14:textId="77777777" w:rsidTr="0075518C">
        <w:trPr>
          <w:trHeight w:val="170"/>
        </w:trPr>
        <w:tc>
          <w:tcPr>
            <w:tcW w:w="2358" w:type="pct"/>
            <w:hideMark/>
          </w:tcPr>
          <w:p w14:paraId="61037644" w14:textId="77777777" w:rsidR="00BC11BC" w:rsidRPr="00BC11BC" w:rsidRDefault="00BC11BC" w:rsidP="00801F6B">
            <w:pPr>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Niemcza (m-w)</w:t>
            </w:r>
          </w:p>
        </w:tc>
        <w:tc>
          <w:tcPr>
            <w:tcW w:w="807" w:type="pct"/>
            <w:hideMark/>
          </w:tcPr>
          <w:p w14:paraId="5CDCF9ED"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5 766</w:t>
            </w:r>
          </w:p>
        </w:tc>
        <w:tc>
          <w:tcPr>
            <w:tcW w:w="807" w:type="pct"/>
            <w:hideMark/>
          </w:tcPr>
          <w:p w14:paraId="246CD02B"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5 411</w:t>
            </w:r>
          </w:p>
        </w:tc>
        <w:tc>
          <w:tcPr>
            <w:tcW w:w="1029" w:type="pct"/>
            <w:hideMark/>
          </w:tcPr>
          <w:p w14:paraId="7D7AB7A4"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93,8</w:t>
            </w:r>
          </w:p>
        </w:tc>
      </w:tr>
      <w:tr w:rsidR="00BC11BC" w:rsidRPr="00BC11BC" w14:paraId="7AB18CEF" w14:textId="77777777" w:rsidTr="0075518C">
        <w:trPr>
          <w:trHeight w:val="170"/>
        </w:trPr>
        <w:tc>
          <w:tcPr>
            <w:tcW w:w="2358" w:type="pct"/>
            <w:hideMark/>
          </w:tcPr>
          <w:p w14:paraId="32E142C9" w14:textId="77777777" w:rsidR="00BC11BC" w:rsidRPr="00BC11BC" w:rsidRDefault="00BC11BC" w:rsidP="00801F6B">
            <w:pPr>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6CBF3FC"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2 854</w:t>
            </w:r>
          </w:p>
        </w:tc>
        <w:tc>
          <w:tcPr>
            <w:tcW w:w="807" w:type="pct"/>
            <w:hideMark/>
          </w:tcPr>
          <w:p w14:paraId="595BD1A7"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2 725</w:t>
            </w:r>
          </w:p>
        </w:tc>
        <w:tc>
          <w:tcPr>
            <w:tcW w:w="1029" w:type="pct"/>
            <w:hideMark/>
          </w:tcPr>
          <w:p w14:paraId="3286DBF8"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4FBE3828" w14:textId="77777777" w:rsidTr="0075518C">
        <w:trPr>
          <w:trHeight w:val="170"/>
        </w:trPr>
        <w:tc>
          <w:tcPr>
            <w:tcW w:w="2358" w:type="pct"/>
            <w:hideMark/>
          </w:tcPr>
          <w:p w14:paraId="0878B6D9" w14:textId="77777777" w:rsidR="00BC11BC" w:rsidRPr="00BC11BC" w:rsidRDefault="00BC11BC" w:rsidP="00801F6B">
            <w:pPr>
              <w:keepLines/>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A0B466D"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2 912</w:t>
            </w:r>
          </w:p>
        </w:tc>
        <w:tc>
          <w:tcPr>
            <w:tcW w:w="807" w:type="pct"/>
            <w:hideMark/>
          </w:tcPr>
          <w:p w14:paraId="3D9981CA"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2 686</w:t>
            </w:r>
          </w:p>
        </w:tc>
        <w:tc>
          <w:tcPr>
            <w:tcW w:w="1029" w:type="pct"/>
            <w:hideMark/>
          </w:tcPr>
          <w:p w14:paraId="4514F315"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92,2</w:t>
            </w:r>
          </w:p>
        </w:tc>
      </w:tr>
      <w:tr w:rsidR="00BC11BC" w:rsidRPr="00BC11BC" w14:paraId="458766F8" w14:textId="77777777" w:rsidTr="0075518C">
        <w:trPr>
          <w:trHeight w:val="170"/>
        </w:trPr>
        <w:tc>
          <w:tcPr>
            <w:tcW w:w="2358" w:type="pct"/>
            <w:hideMark/>
          </w:tcPr>
          <w:p w14:paraId="4F7D33F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Pieszyce (m-w)</w:t>
            </w:r>
          </w:p>
        </w:tc>
        <w:tc>
          <w:tcPr>
            <w:tcW w:w="807" w:type="pct"/>
            <w:hideMark/>
          </w:tcPr>
          <w:p w14:paraId="113F77F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9 586</w:t>
            </w:r>
          </w:p>
        </w:tc>
        <w:tc>
          <w:tcPr>
            <w:tcW w:w="807" w:type="pct"/>
            <w:hideMark/>
          </w:tcPr>
          <w:p w14:paraId="4AEA853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9 318</w:t>
            </w:r>
          </w:p>
        </w:tc>
        <w:tc>
          <w:tcPr>
            <w:tcW w:w="1029" w:type="pct"/>
            <w:hideMark/>
          </w:tcPr>
          <w:p w14:paraId="22056F3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97,2</w:t>
            </w:r>
          </w:p>
        </w:tc>
      </w:tr>
      <w:tr w:rsidR="00BC11BC" w:rsidRPr="00BC11BC" w14:paraId="7CC91BC5" w14:textId="77777777" w:rsidTr="0075518C">
        <w:trPr>
          <w:trHeight w:val="170"/>
        </w:trPr>
        <w:tc>
          <w:tcPr>
            <w:tcW w:w="2358" w:type="pct"/>
            <w:hideMark/>
          </w:tcPr>
          <w:p w14:paraId="76860C7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F98F8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4 643</w:t>
            </w:r>
          </w:p>
        </w:tc>
        <w:tc>
          <w:tcPr>
            <w:tcW w:w="807" w:type="pct"/>
            <w:hideMark/>
          </w:tcPr>
          <w:p w14:paraId="7A92E2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4 520</w:t>
            </w:r>
          </w:p>
        </w:tc>
        <w:tc>
          <w:tcPr>
            <w:tcW w:w="1029" w:type="pct"/>
            <w:hideMark/>
          </w:tcPr>
          <w:p w14:paraId="700B4E5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330F842B" w14:textId="77777777" w:rsidTr="0075518C">
        <w:trPr>
          <w:trHeight w:val="170"/>
        </w:trPr>
        <w:tc>
          <w:tcPr>
            <w:tcW w:w="2358" w:type="pct"/>
            <w:hideMark/>
          </w:tcPr>
          <w:p w14:paraId="4A3B4F6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6060E4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4 943</w:t>
            </w:r>
          </w:p>
        </w:tc>
        <w:tc>
          <w:tcPr>
            <w:tcW w:w="807" w:type="pct"/>
            <w:hideMark/>
          </w:tcPr>
          <w:p w14:paraId="002FA4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4 798</w:t>
            </w:r>
          </w:p>
        </w:tc>
        <w:tc>
          <w:tcPr>
            <w:tcW w:w="1029" w:type="pct"/>
            <w:hideMark/>
          </w:tcPr>
          <w:p w14:paraId="3EBEA6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97,1</w:t>
            </w:r>
          </w:p>
        </w:tc>
      </w:tr>
      <w:tr w:rsidR="00BC11BC" w:rsidRPr="00BC11BC" w14:paraId="145C6F11" w14:textId="77777777" w:rsidTr="0075518C">
        <w:trPr>
          <w:trHeight w:val="170"/>
        </w:trPr>
        <w:tc>
          <w:tcPr>
            <w:tcW w:w="2358" w:type="pct"/>
            <w:hideMark/>
          </w:tcPr>
          <w:p w14:paraId="754E2FD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Piława Górna (m)</w:t>
            </w:r>
          </w:p>
        </w:tc>
        <w:tc>
          <w:tcPr>
            <w:tcW w:w="807" w:type="pct"/>
            <w:hideMark/>
          </w:tcPr>
          <w:p w14:paraId="538F7E7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6 702</w:t>
            </w:r>
          </w:p>
        </w:tc>
        <w:tc>
          <w:tcPr>
            <w:tcW w:w="807" w:type="pct"/>
            <w:hideMark/>
          </w:tcPr>
          <w:p w14:paraId="42F2756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6 364</w:t>
            </w:r>
          </w:p>
        </w:tc>
        <w:tc>
          <w:tcPr>
            <w:tcW w:w="1029" w:type="pct"/>
            <w:hideMark/>
          </w:tcPr>
          <w:p w14:paraId="6A8F3E7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95,0</w:t>
            </w:r>
          </w:p>
        </w:tc>
      </w:tr>
      <w:tr w:rsidR="00BC11BC" w:rsidRPr="00BC11BC" w14:paraId="771C9840" w14:textId="77777777" w:rsidTr="0075518C">
        <w:trPr>
          <w:trHeight w:val="170"/>
        </w:trPr>
        <w:tc>
          <w:tcPr>
            <w:tcW w:w="2358" w:type="pct"/>
            <w:hideMark/>
          </w:tcPr>
          <w:p w14:paraId="391DA11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0BAA9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3 205</w:t>
            </w:r>
          </w:p>
        </w:tc>
        <w:tc>
          <w:tcPr>
            <w:tcW w:w="807" w:type="pct"/>
            <w:hideMark/>
          </w:tcPr>
          <w:p w14:paraId="5400D1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3 046</w:t>
            </w:r>
          </w:p>
        </w:tc>
        <w:tc>
          <w:tcPr>
            <w:tcW w:w="1029" w:type="pct"/>
            <w:hideMark/>
          </w:tcPr>
          <w:p w14:paraId="3E8107F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2610902D" w14:textId="77777777" w:rsidTr="0075518C">
        <w:trPr>
          <w:trHeight w:val="170"/>
        </w:trPr>
        <w:tc>
          <w:tcPr>
            <w:tcW w:w="2358" w:type="pct"/>
            <w:hideMark/>
          </w:tcPr>
          <w:p w14:paraId="1F09CE8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645E8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3 497</w:t>
            </w:r>
          </w:p>
        </w:tc>
        <w:tc>
          <w:tcPr>
            <w:tcW w:w="807" w:type="pct"/>
            <w:hideMark/>
          </w:tcPr>
          <w:p w14:paraId="52F2FC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3 318</w:t>
            </w:r>
          </w:p>
        </w:tc>
        <w:tc>
          <w:tcPr>
            <w:tcW w:w="1029" w:type="pct"/>
            <w:hideMark/>
          </w:tcPr>
          <w:p w14:paraId="4EBF905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94,9</w:t>
            </w:r>
          </w:p>
        </w:tc>
      </w:tr>
      <w:tr w:rsidR="00BC11BC" w:rsidRPr="00BC11BC" w14:paraId="6820D068" w14:textId="77777777" w:rsidTr="0075518C">
        <w:trPr>
          <w:trHeight w:val="170"/>
        </w:trPr>
        <w:tc>
          <w:tcPr>
            <w:tcW w:w="2358" w:type="pct"/>
            <w:hideMark/>
          </w:tcPr>
          <w:p w14:paraId="6477E7E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Polanica-Zdrój (m)</w:t>
            </w:r>
          </w:p>
        </w:tc>
        <w:tc>
          <w:tcPr>
            <w:tcW w:w="807" w:type="pct"/>
            <w:hideMark/>
          </w:tcPr>
          <w:p w14:paraId="6707CBA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6 599</w:t>
            </w:r>
          </w:p>
        </w:tc>
        <w:tc>
          <w:tcPr>
            <w:tcW w:w="807" w:type="pct"/>
            <w:hideMark/>
          </w:tcPr>
          <w:p w14:paraId="311BA30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6 228</w:t>
            </w:r>
          </w:p>
        </w:tc>
        <w:tc>
          <w:tcPr>
            <w:tcW w:w="1029" w:type="pct"/>
            <w:hideMark/>
          </w:tcPr>
          <w:p w14:paraId="0C4903B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94,4</w:t>
            </w:r>
          </w:p>
        </w:tc>
      </w:tr>
      <w:tr w:rsidR="00BC11BC" w:rsidRPr="00BC11BC" w14:paraId="2D280237" w14:textId="77777777" w:rsidTr="0075518C">
        <w:trPr>
          <w:trHeight w:val="170"/>
        </w:trPr>
        <w:tc>
          <w:tcPr>
            <w:tcW w:w="2358" w:type="pct"/>
            <w:hideMark/>
          </w:tcPr>
          <w:p w14:paraId="4DE81DD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CCCB4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3 001</w:t>
            </w:r>
          </w:p>
        </w:tc>
        <w:tc>
          <w:tcPr>
            <w:tcW w:w="807" w:type="pct"/>
            <w:hideMark/>
          </w:tcPr>
          <w:p w14:paraId="342E55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2 831</w:t>
            </w:r>
          </w:p>
        </w:tc>
        <w:tc>
          <w:tcPr>
            <w:tcW w:w="1029" w:type="pct"/>
            <w:hideMark/>
          </w:tcPr>
          <w:p w14:paraId="7098B36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94,3</w:t>
            </w:r>
          </w:p>
        </w:tc>
      </w:tr>
      <w:tr w:rsidR="00BC11BC" w:rsidRPr="00BC11BC" w14:paraId="6F12F36B" w14:textId="77777777" w:rsidTr="0075518C">
        <w:trPr>
          <w:trHeight w:val="170"/>
        </w:trPr>
        <w:tc>
          <w:tcPr>
            <w:tcW w:w="2358" w:type="pct"/>
            <w:hideMark/>
          </w:tcPr>
          <w:p w14:paraId="72E9B2A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A776C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3 598</w:t>
            </w:r>
          </w:p>
        </w:tc>
        <w:tc>
          <w:tcPr>
            <w:tcW w:w="807" w:type="pct"/>
            <w:hideMark/>
          </w:tcPr>
          <w:p w14:paraId="229442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3 397</w:t>
            </w:r>
          </w:p>
        </w:tc>
        <w:tc>
          <w:tcPr>
            <w:tcW w:w="1029" w:type="pct"/>
            <w:hideMark/>
          </w:tcPr>
          <w:p w14:paraId="2CC3D01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94,4</w:t>
            </w:r>
          </w:p>
        </w:tc>
      </w:tr>
      <w:tr w:rsidR="00BC11BC" w:rsidRPr="00BC11BC" w14:paraId="13578C4B" w14:textId="77777777" w:rsidTr="0075518C">
        <w:trPr>
          <w:trHeight w:val="170"/>
        </w:trPr>
        <w:tc>
          <w:tcPr>
            <w:tcW w:w="2358" w:type="pct"/>
            <w:hideMark/>
          </w:tcPr>
          <w:p w14:paraId="451153B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Stoszowice (w)</w:t>
            </w:r>
          </w:p>
        </w:tc>
        <w:tc>
          <w:tcPr>
            <w:tcW w:w="807" w:type="pct"/>
            <w:hideMark/>
          </w:tcPr>
          <w:p w14:paraId="44C6943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5 501</w:t>
            </w:r>
          </w:p>
        </w:tc>
        <w:tc>
          <w:tcPr>
            <w:tcW w:w="807" w:type="pct"/>
            <w:hideMark/>
          </w:tcPr>
          <w:p w14:paraId="1131B77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5 360</w:t>
            </w:r>
          </w:p>
        </w:tc>
        <w:tc>
          <w:tcPr>
            <w:tcW w:w="1029" w:type="pct"/>
            <w:hideMark/>
          </w:tcPr>
          <w:p w14:paraId="3B56FDE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97,4</w:t>
            </w:r>
          </w:p>
        </w:tc>
      </w:tr>
      <w:tr w:rsidR="00BC11BC" w:rsidRPr="00BC11BC" w14:paraId="4640D940" w14:textId="77777777" w:rsidTr="0075518C">
        <w:trPr>
          <w:trHeight w:val="170"/>
        </w:trPr>
        <w:tc>
          <w:tcPr>
            <w:tcW w:w="2358" w:type="pct"/>
            <w:hideMark/>
          </w:tcPr>
          <w:p w14:paraId="20ADD90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86B11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2 698</w:t>
            </w:r>
          </w:p>
        </w:tc>
        <w:tc>
          <w:tcPr>
            <w:tcW w:w="807" w:type="pct"/>
            <w:hideMark/>
          </w:tcPr>
          <w:p w14:paraId="4E91B5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2 629</w:t>
            </w:r>
          </w:p>
        </w:tc>
        <w:tc>
          <w:tcPr>
            <w:tcW w:w="1029" w:type="pct"/>
            <w:hideMark/>
          </w:tcPr>
          <w:p w14:paraId="46E124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550B20F9" w14:textId="77777777" w:rsidTr="0075518C">
        <w:trPr>
          <w:trHeight w:val="170"/>
        </w:trPr>
        <w:tc>
          <w:tcPr>
            <w:tcW w:w="2358" w:type="pct"/>
            <w:hideMark/>
          </w:tcPr>
          <w:p w14:paraId="40DB34E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48A6F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2 803</w:t>
            </w:r>
          </w:p>
        </w:tc>
        <w:tc>
          <w:tcPr>
            <w:tcW w:w="807" w:type="pct"/>
            <w:hideMark/>
          </w:tcPr>
          <w:p w14:paraId="3DE9D6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2 731</w:t>
            </w:r>
          </w:p>
        </w:tc>
        <w:tc>
          <w:tcPr>
            <w:tcW w:w="1029" w:type="pct"/>
            <w:hideMark/>
          </w:tcPr>
          <w:p w14:paraId="4EE8D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2A6C4D30" w14:textId="77777777" w:rsidTr="0075518C">
        <w:trPr>
          <w:trHeight w:val="170"/>
        </w:trPr>
        <w:tc>
          <w:tcPr>
            <w:tcW w:w="2358" w:type="pct"/>
            <w:hideMark/>
          </w:tcPr>
          <w:p w14:paraId="26FCE2B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Stronie Śląskie (m-w)</w:t>
            </w:r>
          </w:p>
        </w:tc>
        <w:tc>
          <w:tcPr>
            <w:tcW w:w="807" w:type="pct"/>
            <w:hideMark/>
          </w:tcPr>
          <w:p w14:paraId="4E92AD1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7 690</w:t>
            </w:r>
          </w:p>
        </w:tc>
        <w:tc>
          <w:tcPr>
            <w:tcW w:w="807" w:type="pct"/>
            <w:hideMark/>
          </w:tcPr>
          <w:p w14:paraId="6C0856E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7 451</w:t>
            </w:r>
          </w:p>
        </w:tc>
        <w:tc>
          <w:tcPr>
            <w:tcW w:w="1029" w:type="pct"/>
            <w:hideMark/>
          </w:tcPr>
          <w:p w14:paraId="16FAB13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96,9</w:t>
            </w:r>
          </w:p>
        </w:tc>
      </w:tr>
      <w:tr w:rsidR="00BC11BC" w:rsidRPr="00BC11BC" w14:paraId="60A124A8" w14:textId="77777777" w:rsidTr="0075518C">
        <w:trPr>
          <w:trHeight w:val="170"/>
        </w:trPr>
        <w:tc>
          <w:tcPr>
            <w:tcW w:w="2358" w:type="pct"/>
            <w:hideMark/>
          </w:tcPr>
          <w:p w14:paraId="17DA009C"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21560F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3 723</w:t>
            </w:r>
          </w:p>
        </w:tc>
        <w:tc>
          <w:tcPr>
            <w:tcW w:w="807" w:type="pct"/>
            <w:hideMark/>
          </w:tcPr>
          <w:p w14:paraId="7DA90E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3 607</w:t>
            </w:r>
          </w:p>
        </w:tc>
        <w:tc>
          <w:tcPr>
            <w:tcW w:w="1029" w:type="pct"/>
            <w:hideMark/>
          </w:tcPr>
          <w:p w14:paraId="59B06F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96,9</w:t>
            </w:r>
          </w:p>
        </w:tc>
      </w:tr>
      <w:tr w:rsidR="00BC11BC" w:rsidRPr="00BC11BC" w14:paraId="64BDB2F4" w14:textId="77777777" w:rsidTr="0075518C">
        <w:trPr>
          <w:trHeight w:val="170"/>
        </w:trPr>
        <w:tc>
          <w:tcPr>
            <w:tcW w:w="2358" w:type="pct"/>
            <w:hideMark/>
          </w:tcPr>
          <w:p w14:paraId="21082031"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4FC7C58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3 967</w:t>
            </w:r>
          </w:p>
        </w:tc>
        <w:tc>
          <w:tcPr>
            <w:tcW w:w="807" w:type="pct"/>
            <w:hideMark/>
          </w:tcPr>
          <w:p w14:paraId="3DF0A7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3 844</w:t>
            </w:r>
          </w:p>
        </w:tc>
        <w:tc>
          <w:tcPr>
            <w:tcW w:w="1029" w:type="pct"/>
            <w:hideMark/>
          </w:tcPr>
          <w:p w14:paraId="544B38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96,9</w:t>
            </w:r>
          </w:p>
        </w:tc>
      </w:tr>
      <w:tr w:rsidR="00BC11BC" w:rsidRPr="00BC11BC" w14:paraId="06D29152" w14:textId="77777777" w:rsidTr="0075518C">
        <w:trPr>
          <w:trHeight w:val="170"/>
        </w:trPr>
        <w:tc>
          <w:tcPr>
            <w:tcW w:w="2358" w:type="pct"/>
            <w:hideMark/>
          </w:tcPr>
          <w:p w14:paraId="5C8727C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Szczytna (m-w)</w:t>
            </w:r>
          </w:p>
        </w:tc>
        <w:tc>
          <w:tcPr>
            <w:tcW w:w="807" w:type="pct"/>
            <w:hideMark/>
          </w:tcPr>
          <w:p w14:paraId="480F22F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7 484</w:t>
            </w:r>
          </w:p>
        </w:tc>
        <w:tc>
          <w:tcPr>
            <w:tcW w:w="807" w:type="pct"/>
            <w:hideMark/>
          </w:tcPr>
          <w:p w14:paraId="07BE283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7 185</w:t>
            </w:r>
          </w:p>
        </w:tc>
        <w:tc>
          <w:tcPr>
            <w:tcW w:w="1029" w:type="pct"/>
            <w:hideMark/>
          </w:tcPr>
          <w:p w14:paraId="251A8E5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96,0</w:t>
            </w:r>
          </w:p>
        </w:tc>
      </w:tr>
      <w:tr w:rsidR="00BC11BC" w:rsidRPr="00BC11BC" w14:paraId="54496F64" w14:textId="77777777" w:rsidTr="0075518C">
        <w:trPr>
          <w:trHeight w:val="170"/>
        </w:trPr>
        <w:tc>
          <w:tcPr>
            <w:tcW w:w="2358" w:type="pct"/>
            <w:hideMark/>
          </w:tcPr>
          <w:p w14:paraId="571DACB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2878A01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3 759</w:t>
            </w:r>
          </w:p>
        </w:tc>
        <w:tc>
          <w:tcPr>
            <w:tcW w:w="807" w:type="pct"/>
            <w:hideMark/>
          </w:tcPr>
          <w:p w14:paraId="36A316A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3 519</w:t>
            </w:r>
          </w:p>
        </w:tc>
        <w:tc>
          <w:tcPr>
            <w:tcW w:w="1029" w:type="pct"/>
            <w:hideMark/>
          </w:tcPr>
          <w:p w14:paraId="29A905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93,6</w:t>
            </w:r>
          </w:p>
        </w:tc>
      </w:tr>
      <w:tr w:rsidR="00BC11BC" w:rsidRPr="00BC11BC" w14:paraId="1BF43392" w14:textId="77777777" w:rsidTr="0075518C">
        <w:trPr>
          <w:trHeight w:val="170"/>
        </w:trPr>
        <w:tc>
          <w:tcPr>
            <w:tcW w:w="2358" w:type="pct"/>
            <w:hideMark/>
          </w:tcPr>
          <w:p w14:paraId="204325D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4B10AD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3 725</w:t>
            </w:r>
          </w:p>
        </w:tc>
        <w:tc>
          <w:tcPr>
            <w:tcW w:w="807" w:type="pct"/>
            <w:hideMark/>
          </w:tcPr>
          <w:p w14:paraId="59EF6B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3 666</w:t>
            </w:r>
          </w:p>
        </w:tc>
        <w:tc>
          <w:tcPr>
            <w:tcW w:w="1029" w:type="pct"/>
            <w:hideMark/>
          </w:tcPr>
          <w:p w14:paraId="50F9D8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98,4</w:t>
            </w:r>
          </w:p>
        </w:tc>
      </w:tr>
      <w:tr w:rsidR="00BC11BC" w:rsidRPr="00BC11BC" w14:paraId="611F4A0D" w14:textId="77777777" w:rsidTr="0075518C">
        <w:trPr>
          <w:trHeight w:val="170"/>
        </w:trPr>
        <w:tc>
          <w:tcPr>
            <w:tcW w:w="2358" w:type="pct"/>
            <w:hideMark/>
          </w:tcPr>
          <w:p w14:paraId="026B25E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Ząbkowice Śląskie (m-w)</w:t>
            </w:r>
          </w:p>
        </w:tc>
        <w:tc>
          <w:tcPr>
            <w:tcW w:w="807" w:type="pct"/>
            <w:hideMark/>
          </w:tcPr>
          <w:p w14:paraId="639AF6A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22 469</w:t>
            </w:r>
          </w:p>
        </w:tc>
        <w:tc>
          <w:tcPr>
            <w:tcW w:w="807" w:type="pct"/>
            <w:hideMark/>
          </w:tcPr>
          <w:p w14:paraId="4AF51A5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21 405</w:t>
            </w:r>
          </w:p>
        </w:tc>
        <w:tc>
          <w:tcPr>
            <w:tcW w:w="1029" w:type="pct"/>
            <w:hideMark/>
          </w:tcPr>
          <w:p w14:paraId="37FF885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3CA799A1" w14:textId="77777777" w:rsidTr="0075518C">
        <w:trPr>
          <w:trHeight w:val="170"/>
        </w:trPr>
        <w:tc>
          <w:tcPr>
            <w:tcW w:w="2358" w:type="pct"/>
            <w:hideMark/>
          </w:tcPr>
          <w:p w14:paraId="0868AEA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3007B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10 752</w:t>
            </w:r>
          </w:p>
        </w:tc>
        <w:tc>
          <w:tcPr>
            <w:tcW w:w="807" w:type="pct"/>
            <w:hideMark/>
          </w:tcPr>
          <w:p w14:paraId="349C55D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10 216</w:t>
            </w:r>
          </w:p>
        </w:tc>
        <w:tc>
          <w:tcPr>
            <w:tcW w:w="1029" w:type="pct"/>
            <w:hideMark/>
          </w:tcPr>
          <w:p w14:paraId="6C95749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0EFBD6A" w14:textId="77777777" w:rsidTr="0075518C">
        <w:trPr>
          <w:trHeight w:val="170"/>
        </w:trPr>
        <w:tc>
          <w:tcPr>
            <w:tcW w:w="2358" w:type="pct"/>
            <w:hideMark/>
          </w:tcPr>
          <w:p w14:paraId="04BD933A"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7C5D4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11 717</w:t>
            </w:r>
          </w:p>
        </w:tc>
        <w:tc>
          <w:tcPr>
            <w:tcW w:w="807" w:type="pct"/>
            <w:hideMark/>
          </w:tcPr>
          <w:p w14:paraId="7B749C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11 189</w:t>
            </w:r>
          </w:p>
        </w:tc>
        <w:tc>
          <w:tcPr>
            <w:tcW w:w="1029" w:type="pct"/>
            <w:hideMark/>
          </w:tcPr>
          <w:p w14:paraId="4396F2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73897C36" w14:textId="77777777" w:rsidTr="0075518C">
        <w:trPr>
          <w:trHeight w:val="170"/>
        </w:trPr>
        <w:tc>
          <w:tcPr>
            <w:tcW w:w="2358" w:type="pct"/>
            <w:hideMark/>
          </w:tcPr>
          <w:p w14:paraId="584236A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Ziębice (m-w)</w:t>
            </w:r>
          </w:p>
        </w:tc>
        <w:tc>
          <w:tcPr>
            <w:tcW w:w="807" w:type="pct"/>
            <w:hideMark/>
          </w:tcPr>
          <w:p w14:paraId="7F38099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17 793</w:t>
            </w:r>
          </w:p>
        </w:tc>
        <w:tc>
          <w:tcPr>
            <w:tcW w:w="807" w:type="pct"/>
            <w:hideMark/>
          </w:tcPr>
          <w:p w14:paraId="23D422D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16 768</w:t>
            </w:r>
          </w:p>
        </w:tc>
        <w:tc>
          <w:tcPr>
            <w:tcW w:w="1029" w:type="pct"/>
            <w:hideMark/>
          </w:tcPr>
          <w:p w14:paraId="1C4A902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94,2</w:t>
            </w:r>
          </w:p>
        </w:tc>
      </w:tr>
      <w:tr w:rsidR="00BC11BC" w:rsidRPr="00BC11BC" w14:paraId="051F475C" w14:textId="77777777" w:rsidTr="0075518C">
        <w:trPr>
          <w:trHeight w:val="170"/>
        </w:trPr>
        <w:tc>
          <w:tcPr>
            <w:tcW w:w="2358" w:type="pct"/>
            <w:hideMark/>
          </w:tcPr>
          <w:p w14:paraId="7C6F257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EFD3E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8 713</w:t>
            </w:r>
          </w:p>
        </w:tc>
        <w:tc>
          <w:tcPr>
            <w:tcW w:w="807" w:type="pct"/>
            <w:hideMark/>
          </w:tcPr>
          <w:p w14:paraId="6447B0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8 205</w:t>
            </w:r>
          </w:p>
        </w:tc>
        <w:tc>
          <w:tcPr>
            <w:tcW w:w="1029" w:type="pct"/>
            <w:hideMark/>
          </w:tcPr>
          <w:p w14:paraId="2D432C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94,2</w:t>
            </w:r>
          </w:p>
        </w:tc>
      </w:tr>
      <w:tr w:rsidR="00BC11BC" w:rsidRPr="00BC11BC" w14:paraId="0F7DA766" w14:textId="77777777" w:rsidTr="0075518C">
        <w:trPr>
          <w:trHeight w:val="170"/>
        </w:trPr>
        <w:tc>
          <w:tcPr>
            <w:tcW w:w="2358" w:type="pct"/>
            <w:hideMark/>
          </w:tcPr>
          <w:p w14:paraId="1C013DE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6B1C56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9 080</w:t>
            </w:r>
          </w:p>
        </w:tc>
        <w:tc>
          <w:tcPr>
            <w:tcW w:w="807" w:type="pct"/>
            <w:hideMark/>
          </w:tcPr>
          <w:p w14:paraId="1CEFCB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8 563</w:t>
            </w:r>
          </w:p>
        </w:tc>
        <w:tc>
          <w:tcPr>
            <w:tcW w:w="1029" w:type="pct"/>
            <w:hideMark/>
          </w:tcPr>
          <w:p w14:paraId="364BA8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94,3</w:t>
            </w:r>
          </w:p>
        </w:tc>
      </w:tr>
      <w:tr w:rsidR="00BC11BC" w:rsidRPr="00BC11BC" w14:paraId="359FC4C0" w14:textId="77777777" w:rsidTr="0075518C">
        <w:trPr>
          <w:trHeight w:val="170"/>
        </w:trPr>
        <w:tc>
          <w:tcPr>
            <w:tcW w:w="2358" w:type="pct"/>
            <w:hideMark/>
          </w:tcPr>
          <w:p w14:paraId="628BAA6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Złoty Stok (m-w)</w:t>
            </w:r>
          </w:p>
        </w:tc>
        <w:tc>
          <w:tcPr>
            <w:tcW w:w="807" w:type="pct"/>
            <w:hideMark/>
          </w:tcPr>
          <w:p w14:paraId="2314192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4 687</w:t>
            </w:r>
          </w:p>
        </w:tc>
        <w:tc>
          <w:tcPr>
            <w:tcW w:w="807" w:type="pct"/>
            <w:hideMark/>
          </w:tcPr>
          <w:p w14:paraId="5516368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4 410</w:t>
            </w:r>
          </w:p>
        </w:tc>
        <w:tc>
          <w:tcPr>
            <w:tcW w:w="1029" w:type="pct"/>
            <w:hideMark/>
          </w:tcPr>
          <w:p w14:paraId="5035A8F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94,1</w:t>
            </w:r>
          </w:p>
        </w:tc>
      </w:tr>
      <w:tr w:rsidR="00BC11BC" w:rsidRPr="00BC11BC" w14:paraId="2B45FBE4" w14:textId="77777777" w:rsidTr="0075518C">
        <w:trPr>
          <w:trHeight w:val="170"/>
        </w:trPr>
        <w:tc>
          <w:tcPr>
            <w:tcW w:w="2358" w:type="pct"/>
            <w:hideMark/>
          </w:tcPr>
          <w:p w14:paraId="4D4BDC5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2516A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2 270</w:t>
            </w:r>
          </w:p>
        </w:tc>
        <w:tc>
          <w:tcPr>
            <w:tcW w:w="807" w:type="pct"/>
            <w:hideMark/>
          </w:tcPr>
          <w:p w14:paraId="386B8EA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2 153</w:t>
            </w:r>
          </w:p>
        </w:tc>
        <w:tc>
          <w:tcPr>
            <w:tcW w:w="1029" w:type="pct"/>
            <w:hideMark/>
          </w:tcPr>
          <w:p w14:paraId="114BFD6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94,8</w:t>
            </w:r>
          </w:p>
        </w:tc>
      </w:tr>
      <w:tr w:rsidR="00BC11BC" w:rsidRPr="00BC11BC" w14:paraId="3321417D" w14:textId="77777777" w:rsidTr="0075518C">
        <w:trPr>
          <w:trHeight w:val="170"/>
        </w:trPr>
        <w:tc>
          <w:tcPr>
            <w:tcW w:w="2358" w:type="pct"/>
            <w:hideMark/>
          </w:tcPr>
          <w:p w14:paraId="36DD23A2"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CACD4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2 417</w:t>
            </w:r>
          </w:p>
        </w:tc>
        <w:tc>
          <w:tcPr>
            <w:tcW w:w="807" w:type="pct"/>
            <w:hideMark/>
          </w:tcPr>
          <w:p w14:paraId="6D5FD88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2 257</w:t>
            </w:r>
          </w:p>
        </w:tc>
        <w:tc>
          <w:tcPr>
            <w:tcW w:w="1029" w:type="pct"/>
            <w:hideMark/>
          </w:tcPr>
          <w:p w14:paraId="1102CA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93,4</w:t>
            </w:r>
          </w:p>
        </w:tc>
      </w:tr>
      <w:tr w:rsidR="00BC11BC" w:rsidRPr="00BC11BC" w14:paraId="7176AF3F" w14:textId="77777777" w:rsidTr="0075518C">
        <w:trPr>
          <w:trHeight w:val="170"/>
        </w:trPr>
        <w:tc>
          <w:tcPr>
            <w:tcW w:w="2358" w:type="pct"/>
            <w:hideMark/>
          </w:tcPr>
          <w:p w14:paraId="1DDA301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xml:space="preserve">Południowy Obszar Funkcjonalny </w:t>
            </w:r>
          </w:p>
        </w:tc>
        <w:tc>
          <w:tcPr>
            <w:tcW w:w="807" w:type="pct"/>
            <w:hideMark/>
          </w:tcPr>
          <w:p w14:paraId="567336A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290 912</w:t>
            </w:r>
          </w:p>
        </w:tc>
        <w:tc>
          <w:tcPr>
            <w:tcW w:w="807" w:type="pct"/>
            <w:hideMark/>
          </w:tcPr>
          <w:p w14:paraId="1D05424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278 247</w:t>
            </w:r>
          </w:p>
        </w:tc>
        <w:tc>
          <w:tcPr>
            <w:tcW w:w="1029" w:type="pct"/>
            <w:hideMark/>
          </w:tcPr>
          <w:p w14:paraId="6DCD20F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95,6</w:t>
            </w:r>
          </w:p>
        </w:tc>
      </w:tr>
      <w:tr w:rsidR="00BC11BC" w:rsidRPr="00BC11BC" w14:paraId="572D1CF8" w14:textId="77777777" w:rsidTr="0075518C">
        <w:trPr>
          <w:trHeight w:val="170"/>
        </w:trPr>
        <w:tc>
          <w:tcPr>
            <w:tcW w:w="2358" w:type="pct"/>
            <w:hideMark/>
          </w:tcPr>
          <w:p w14:paraId="712DE61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8E1EB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139 751</w:t>
            </w:r>
          </w:p>
        </w:tc>
        <w:tc>
          <w:tcPr>
            <w:tcW w:w="807" w:type="pct"/>
            <w:hideMark/>
          </w:tcPr>
          <w:p w14:paraId="5E2129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133 508</w:t>
            </w:r>
          </w:p>
        </w:tc>
        <w:tc>
          <w:tcPr>
            <w:tcW w:w="1029" w:type="pct"/>
            <w:hideMark/>
          </w:tcPr>
          <w:p w14:paraId="394640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6B847A5A" w14:textId="77777777" w:rsidTr="0075518C">
        <w:trPr>
          <w:trHeight w:val="170"/>
        </w:trPr>
        <w:tc>
          <w:tcPr>
            <w:tcW w:w="2358" w:type="pct"/>
            <w:hideMark/>
          </w:tcPr>
          <w:p w14:paraId="78BD3F4A"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F31FAF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151 161</w:t>
            </w:r>
          </w:p>
        </w:tc>
        <w:tc>
          <w:tcPr>
            <w:tcW w:w="807" w:type="pct"/>
            <w:hideMark/>
          </w:tcPr>
          <w:p w14:paraId="0B766E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144 739</w:t>
            </w:r>
          </w:p>
        </w:tc>
        <w:tc>
          <w:tcPr>
            <w:tcW w:w="1029" w:type="pct"/>
            <w:hideMark/>
          </w:tcPr>
          <w:p w14:paraId="596DFC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328C0EC2" w14:textId="77777777" w:rsidTr="0075518C">
        <w:trPr>
          <w:trHeight w:val="170"/>
        </w:trPr>
        <w:tc>
          <w:tcPr>
            <w:tcW w:w="2358" w:type="pct"/>
            <w:hideMark/>
          </w:tcPr>
          <w:p w14:paraId="5456BD4A"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Dolny Śląsk</w:t>
            </w:r>
          </w:p>
        </w:tc>
        <w:tc>
          <w:tcPr>
            <w:tcW w:w="807" w:type="pct"/>
            <w:hideMark/>
          </w:tcPr>
          <w:p w14:paraId="1EA89D9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2 908 457</w:t>
            </w:r>
          </w:p>
        </w:tc>
        <w:tc>
          <w:tcPr>
            <w:tcW w:w="807" w:type="pct"/>
            <w:hideMark/>
          </w:tcPr>
          <w:p w14:paraId="45B3992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2 891 321</w:t>
            </w:r>
          </w:p>
        </w:tc>
        <w:tc>
          <w:tcPr>
            <w:tcW w:w="1029" w:type="pct"/>
            <w:hideMark/>
          </w:tcPr>
          <w:p w14:paraId="1607567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99,4</w:t>
            </w:r>
          </w:p>
        </w:tc>
      </w:tr>
      <w:tr w:rsidR="00BC11BC" w:rsidRPr="00BC11BC" w14:paraId="42F73742" w14:textId="77777777" w:rsidTr="0075518C">
        <w:trPr>
          <w:trHeight w:val="170"/>
        </w:trPr>
        <w:tc>
          <w:tcPr>
            <w:tcW w:w="2358" w:type="pct"/>
            <w:hideMark/>
          </w:tcPr>
          <w:p w14:paraId="421EFC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9D9B8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1 398 554</w:t>
            </w:r>
          </w:p>
        </w:tc>
        <w:tc>
          <w:tcPr>
            <w:tcW w:w="807" w:type="pct"/>
            <w:hideMark/>
          </w:tcPr>
          <w:p w14:paraId="708463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1 389 444</w:t>
            </w:r>
          </w:p>
        </w:tc>
        <w:tc>
          <w:tcPr>
            <w:tcW w:w="1029" w:type="pct"/>
            <w:hideMark/>
          </w:tcPr>
          <w:p w14:paraId="21E400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99,3</w:t>
            </w:r>
          </w:p>
        </w:tc>
      </w:tr>
      <w:tr w:rsidR="00BC11BC" w:rsidRPr="00BC11BC" w14:paraId="2A0C0C00" w14:textId="77777777" w:rsidTr="0075518C">
        <w:trPr>
          <w:trHeight w:val="170"/>
        </w:trPr>
        <w:tc>
          <w:tcPr>
            <w:tcW w:w="2358" w:type="pct"/>
            <w:hideMark/>
          </w:tcPr>
          <w:p w14:paraId="210FC4B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4FB07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1 509 903</w:t>
            </w:r>
          </w:p>
        </w:tc>
        <w:tc>
          <w:tcPr>
            <w:tcW w:w="807" w:type="pct"/>
            <w:hideMark/>
          </w:tcPr>
          <w:p w14:paraId="5D49BA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1 501 877</w:t>
            </w:r>
          </w:p>
        </w:tc>
        <w:tc>
          <w:tcPr>
            <w:tcW w:w="1029" w:type="pct"/>
            <w:hideMark/>
          </w:tcPr>
          <w:p w14:paraId="7087EFE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99,5</w:t>
            </w:r>
          </w:p>
        </w:tc>
      </w:tr>
    </w:tbl>
    <w:p w14:paraId="2B3518C5" w14:textId="77777777" w:rsidR="00BC11BC" w:rsidRPr="00BC11BC" w:rsidRDefault="00BC11BC" w:rsidP="00801F6B">
      <w:pPr>
        <w:pStyle w:val="rdo"/>
        <w:spacing w:line="240" w:lineRule="auto"/>
      </w:pPr>
      <w:r w:rsidRPr="00BC11BC">
        <w:t>Źródło: opracowanie na podstawie BDL GUS.</w:t>
      </w:r>
    </w:p>
    <w:p w14:paraId="2F03FCF5" w14:textId="77777777" w:rsidR="00BC11BC" w:rsidRPr="00BC11BC" w:rsidRDefault="00BC11BC" w:rsidP="00801F6B">
      <w:pPr>
        <w:spacing w:line="240" w:lineRule="auto"/>
        <w:jc w:val="both"/>
      </w:pPr>
      <w:r w:rsidRPr="00BC11BC">
        <w:t>Spadek liczby ludności w latach 2014-2020 odnotowano we wszystkich gminach wchodzących w skład Południowego Obszaru Funkcjonalnego. Z największym natężeniem zjawisko depopulacji wystąpiło w gminach: Duszniki-Zdrój (8,6%), Niemcza (6,2%) i Złoty Stok (5,9%). Najwolniej proces ten zachodził w gminach: Lewin Kłodzki (0,8%), Łagiewniki (1,2%) i Kłodzko (2,2%).</w:t>
      </w:r>
    </w:p>
    <w:p w14:paraId="470C101B" w14:textId="1FA65FDE" w:rsidR="00BC11BC" w:rsidRPr="00BC11BC" w:rsidRDefault="00BC11BC" w:rsidP="00801F6B">
      <w:pPr>
        <w:spacing w:line="240" w:lineRule="auto"/>
        <w:jc w:val="both"/>
      </w:pPr>
      <w:r w:rsidRPr="00BC11BC">
        <w:t xml:space="preserve">Na sytuację demograficzną </w:t>
      </w:r>
      <w:r w:rsidR="00977673">
        <w:t>POF</w:t>
      </w:r>
      <w:r w:rsidRPr="00BC11BC">
        <w:t xml:space="preserve"> negatywnie wpływa utrzymujące się ujemne saldo migracji. W 2020 r. saldo migracji ogółem na 1 tys. mieszkańców wyniosło (-2,0). </w:t>
      </w:r>
    </w:p>
    <w:p w14:paraId="34D2B221" w14:textId="77777777" w:rsidR="00BC11BC" w:rsidRPr="00BC11BC" w:rsidRDefault="00BC11BC" w:rsidP="00801F6B">
      <w:pPr>
        <w:spacing w:line="240" w:lineRule="auto"/>
        <w:jc w:val="both"/>
      </w:pPr>
      <w:r w:rsidRPr="00BC11BC">
        <w:t xml:space="preserve">Na przestrzeni lat 2014-2020 sytuacja w niniejszym zakresie uległa polepszeniu. </w:t>
      </w:r>
      <w:r w:rsidRPr="00BC11BC">
        <w:br/>
        <w:t xml:space="preserve">W 2014 r. saldo migracji ogółem na 1 tys. mieszkańców wynosiło (-2,4). Dodatkowo należy podkreślić, iż saldo migracji w przypadku województwa dolnośląskiego było </w:t>
      </w:r>
      <w:r w:rsidRPr="00BC11BC">
        <w:br/>
        <w:t>w 2014 r. i 2020 r. dodatnie i wynosiło odpowiednio 0,2 i 1,3.</w:t>
      </w:r>
    </w:p>
    <w:p w14:paraId="1208590F" w14:textId="48A1F3B5" w:rsidR="00BC11BC" w:rsidRPr="00BC11BC" w:rsidRDefault="00BC11BC" w:rsidP="00801F6B">
      <w:pPr>
        <w:spacing w:line="240" w:lineRule="auto"/>
        <w:jc w:val="both"/>
      </w:pPr>
      <w:r w:rsidRPr="00BC11BC">
        <w:t xml:space="preserve">W 2020 r. dodatnie saldo migracji na 1 tys. mieszkańców zanotowały trzy gminy, </w:t>
      </w:r>
      <w:r w:rsidRPr="00BC11BC">
        <w:br/>
        <w:t xml:space="preserve">a mianowicie: Lewin Kłodzki (7,8) Kłodzko (3,8) i Piława Górna (0,3). W pozostałych gminach dominował odpływ ludności, a w największej skali zjawisko to wystąpiło </w:t>
      </w:r>
      <w:r w:rsidRPr="00BC11BC">
        <w:br/>
        <w:t>w gminach: Szczytna (-8,4), Duszniki-Zdrój (-7,8), Bardo (-5,2)</w:t>
      </w:r>
      <w:r w:rsidR="00977673">
        <w:t xml:space="preserve"> i </w:t>
      </w:r>
      <w:r w:rsidRPr="00BC11BC">
        <w:t>Stronie Śląskie (5,2)</w:t>
      </w:r>
      <w:r w:rsidR="00977673">
        <w:t>.</w:t>
      </w:r>
    </w:p>
    <w:p w14:paraId="654D4959" w14:textId="77777777" w:rsidR="00BC11BC" w:rsidRPr="00BC11BC" w:rsidRDefault="00BC11BC" w:rsidP="00801F6B">
      <w:pPr>
        <w:spacing w:line="240" w:lineRule="auto"/>
        <w:jc w:val="both"/>
      </w:pPr>
      <w:r w:rsidRPr="00BC11BC">
        <w:t xml:space="preserve">Wpływ na sytuację demograficzną Południowego Obszaru Funkcjonalnego </w:t>
      </w:r>
      <w:r w:rsidRPr="00BC11BC">
        <w:br/>
        <w:t xml:space="preserve">ma również przyrost naturalny. Na obszarze POF w 2020 r. występował ujemny przyrost naturalny. Wartość wskaźnika przyrost naturalny na 1 tys. ludności </w:t>
      </w:r>
      <w:r w:rsidRPr="00BC11BC">
        <w:br/>
        <w:t xml:space="preserve">w powyższym roku wynosiła (-8,5). Niestety w stosunku do 2014 r. sytuacja </w:t>
      </w:r>
      <w:r w:rsidRPr="00BC11BC">
        <w:br/>
        <w:t>w niniejszym zakresie uległa znacznemu pogorszeniu. W prawdzie w 2014 r. wskaźnik również był ujemny, niemniej jednak wynosił on „tylko” (-2,9).</w:t>
      </w:r>
    </w:p>
    <w:p w14:paraId="6103BE50" w14:textId="77777777" w:rsidR="00BC11BC" w:rsidRPr="00BC11BC" w:rsidRDefault="00BC11BC" w:rsidP="00801F6B">
      <w:pPr>
        <w:keepLines/>
        <w:spacing w:line="240" w:lineRule="auto"/>
        <w:jc w:val="both"/>
      </w:pPr>
      <w:r w:rsidRPr="00BC11BC">
        <w:t xml:space="preserve">Należy dobitnie podkreślić, że w 2020 r. ujemny przyrost naturalny odnotowano </w:t>
      </w:r>
      <w:r w:rsidRPr="00BC11BC">
        <w:br/>
        <w:t>we wszystkich gminach wchodzących w skład Południowego Obszaru Funkcjonalnego. Najniższym wskaźnikiem przyrostu naturalnego na 1 tys. ludności legitymowały się gminy: Duszniki-Zdrój (-20,6), Ciepłowody (16,5), Bardo (11,3), Polanica-Zdrój (11,2), Lądek-Zdrój (9,7) i Ziębice (9,7).</w:t>
      </w:r>
    </w:p>
    <w:p w14:paraId="67A8DAE0" w14:textId="672548BE" w:rsidR="00BC11BC" w:rsidRPr="00BC11BC" w:rsidRDefault="00BC11BC" w:rsidP="00801F6B">
      <w:pPr>
        <w:pStyle w:val="Legenda"/>
      </w:pPr>
      <w:bookmarkStart w:id="29" w:name="_Toc115701560"/>
      <w:bookmarkStart w:id="30" w:name="_Toc119320207"/>
      <w:r w:rsidRPr="00BC11BC">
        <w:t xml:space="preserve">Tabela </w:t>
      </w:r>
      <w:fldSimple w:instr=" SEQ Tabela \* ARABIC ">
        <w:r w:rsidR="007E17AA">
          <w:rPr>
            <w:noProof/>
          </w:rPr>
          <w:t>8</w:t>
        </w:r>
      </w:fldSimple>
      <w:r w:rsidRPr="00BC11BC">
        <w:t>. Ruch naturalny i migracyjny ludności</w:t>
      </w:r>
      <w:bookmarkEnd w:id="29"/>
      <w:bookmarkEnd w:id="30"/>
    </w:p>
    <w:tbl>
      <w:tblPr>
        <w:tblStyle w:val="Siatkatabelijasna"/>
        <w:tblW w:w="5000" w:type="pct"/>
        <w:tblLook w:val="04A0" w:firstRow="1" w:lastRow="0" w:firstColumn="1" w:lastColumn="0" w:noHBand="0" w:noVBand="1"/>
      </w:tblPr>
      <w:tblGrid>
        <w:gridCol w:w="3540"/>
        <w:gridCol w:w="1450"/>
        <w:gridCol w:w="1452"/>
        <w:gridCol w:w="1450"/>
        <w:gridCol w:w="1452"/>
      </w:tblGrid>
      <w:tr w:rsidR="00BC11BC" w:rsidRPr="00BC11BC" w14:paraId="377AE153" w14:textId="77777777" w:rsidTr="00801F6B">
        <w:trPr>
          <w:trHeight w:val="170"/>
          <w:tblHeader/>
        </w:trPr>
        <w:tc>
          <w:tcPr>
            <w:tcW w:w="1894" w:type="pct"/>
            <w:vMerge w:val="restart"/>
            <w:shd w:val="clear" w:color="auto" w:fill="4BACC6" w:themeFill="accent5"/>
            <w:vAlign w:val="center"/>
            <w:hideMark/>
          </w:tcPr>
          <w:p w14:paraId="53E1BF15"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1553" w:type="pct"/>
            <w:gridSpan w:val="2"/>
            <w:shd w:val="clear" w:color="auto" w:fill="4BACC6" w:themeFill="accent5"/>
            <w:vAlign w:val="center"/>
            <w:hideMark/>
          </w:tcPr>
          <w:p w14:paraId="166C5E33" w14:textId="7D9BA7EE"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 xml:space="preserve"> Przyrost naturalny </w:t>
            </w:r>
            <w:r w:rsidR="00801F6B">
              <w:rPr>
                <w:rFonts w:eastAsia="Times New Roman" w:cs="Calibri"/>
                <w:color w:val="FFFFFF"/>
                <w:sz w:val="18"/>
                <w:szCs w:val="18"/>
                <w:lang w:eastAsia="pl-PL"/>
              </w:rPr>
              <w:br/>
            </w:r>
            <w:r w:rsidRPr="00BC11BC">
              <w:rPr>
                <w:rFonts w:eastAsia="Times New Roman" w:cs="Calibri"/>
                <w:color w:val="FFFFFF"/>
                <w:sz w:val="18"/>
                <w:szCs w:val="18"/>
                <w:lang w:eastAsia="pl-PL"/>
              </w:rPr>
              <w:t>na 1000 ludności</w:t>
            </w:r>
          </w:p>
        </w:tc>
        <w:tc>
          <w:tcPr>
            <w:tcW w:w="1553" w:type="pct"/>
            <w:gridSpan w:val="2"/>
            <w:shd w:val="clear" w:color="auto" w:fill="4BACC6" w:themeFill="accent5"/>
            <w:vAlign w:val="center"/>
            <w:hideMark/>
          </w:tcPr>
          <w:p w14:paraId="56668EA3" w14:textId="57863F55"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 xml:space="preserve"> Saldo migracji ogółem </w:t>
            </w:r>
            <w:r w:rsidR="00801F6B">
              <w:rPr>
                <w:rFonts w:eastAsia="Times New Roman" w:cs="Calibri"/>
                <w:color w:val="FFFFFF"/>
                <w:sz w:val="18"/>
                <w:szCs w:val="18"/>
                <w:lang w:eastAsia="pl-PL"/>
              </w:rPr>
              <w:br/>
            </w:r>
            <w:r w:rsidRPr="00BC11BC">
              <w:rPr>
                <w:rFonts w:eastAsia="Times New Roman" w:cs="Calibri"/>
                <w:color w:val="FFFFFF"/>
                <w:sz w:val="18"/>
                <w:szCs w:val="18"/>
                <w:lang w:eastAsia="pl-PL"/>
              </w:rPr>
              <w:t>na 1000 ludności</w:t>
            </w:r>
          </w:p>
        </w:tc>
      </w:tr>
      <w:tr w:rsidR="00801F6B" w:rsidRPr="00BC11BC" w14:paraId="0722326E" w14:textId="77777777" w:rsidTr="00801F6B">
        <w:trPr>
          <w:trHeight w:val="170"/>
          <w:tblHeader/>
        </w:trPr>
        <w:tc>
          <w:tcPr>
            <w:tcW w:w="1894" w:type="pct"/>
            <w:vMerge/>
            <w:hideMark/>
          </w:tcPr>
          <w:p w14:paraId="00230C64" w14:textId="77777777" w:rsidR="00BC11BC" w:rsidRPr="00BC11BC" w:rsidRDefault="00BC11BC" w:rsidP="00801F6B">
            <w:pPr>
              <w:keepNext/>
              <w:keepLines/>
              <w:spacing w:before="10" w:after="10"/>
              <w:rPr>
                <w:rFonts w:eastAsia="Times New Roman" w:cs="Calibri"/>
                <w:color w:val="FFFFFF"/>
                <w:sz w:val="18"/>
                <w:szCs w:val="18"/>
                <w:lang w:eastAsia="pl-PL"/>
              </w:rPr>
            </w:pPr>
          </w:p>
        </w:tc>
        <w:tc>
          <w:tcPr>
            <w:tcW w:w="776" w:type="pct"/>
            <w:hideMark/>
          </w:tcPr>
          <w:p w14:paraId="5B9F06A2"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2014</w:t>
            </w:r>
          </w:p>
        </w:tc>
        <w:tc>
          <w:tcPr>
            <w:tcW w:w="776" w:type="pct"/>
            <w:hideMark/>
          </w:tcPr>
          <w:p w14:paraId="7ECE586E"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2020</w:t>
            </w:r>
          </w:p>
        </w:tc>
        <w:tc>
          <w:tcPr>
            <w:tcW w:w="776" w:type="pct"/>
            <w:hideMark/>
          </w:tcPr>
          <w:p w14:paraId="4D236B8C"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2014</w:t>
            </w:r>
          </w:p>
        </w:tc>
        <w:tc>
          <w:tcPr>
            <w:tcW w:w="776" w:type="pct"/>
            <w:hideMark/>
          </w:tcPr>
          <w:p w14:paraId="62E1AFCD"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2020</w:t>
            </w:r>
          </w:p>
        </w:tc>
      </w:tr>
      <w:tr w:rsidR="00801F6B" w:rsidRPr="00BC11BC" w14:paraId="507F71FA" w14:textId="77777777" w:rsidTr="00801F6B">
        <w:trPr>
          <w:trHeight w:val="170"/>
        </w:trPr>
        <w:tc>
          <w:tcPr>
            <w:tcW w:w="1894" w:type="pct"/>
            <w:hideMark/>
          </w:tcPr>
          <w:p w14:paraId="45F5491A"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776" w:type="pct"/>
            <w:hideMark/>
          </w:tcPr>
          <w:p w14:paraId="6E024B8D"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-6,4</w:t>
            </w:r>
          </w:p>
        </w:tc>
        <w:tc>
          <w:tcPr>
            <w:tcW w:w="776" w:type="pct"/>
            <w:hideMark/>
          </w:tcPr>
          <w:p w14:paraId="691949A5"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-11,3</w:t>
            </w:r>
          </w:p>
        </w:tc>
        <w:tc>
          <w:tcPr>
            <w:tcW w:w="776" w:type="pct"/>
            <w:hideMark/>
          </w:tcPr>
          <w:p w14:paraId="0A2B2EAA"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35A9DC91"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r>
      <w:tr w:rsidR="00801F6B" w:rsidRPr="00BC11BC" w14:paraId="4F8C372C" w14:textId="77777777" w:rsidTr="00801F6B">
        <w:trPr>
          <w:trHeight w:val="170"/>
        </w:trPr>
        <w:tc>
          <w:tcPr>
            <w:tcW w:w="1894" w:type="pct"/>
            <w:hideMark/>
          </w:tcPr>
          <w:p w14:paraId="444472B7"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776" w:type="pct"/>
            <w:hideMark/>
          </w:tcPr>
          <w:p w14:paraId="10F1A9BB"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-4,4</w:t>
            </w:r>
          </w:p>
        </w:tc>
        <w:tc>
          <w:tcPr>
            <w:tcW w:w="776" w:type="pct"/>
            <w:hideMark/>
          </w:tcPr>
          <w:p w14:paraId="220916D8"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-9,5</w:t>
            </w:r>
          </w:p>
        </w:tc>
        <w:tc>
          <w:tcPr>
            <w:tcW w:w="776" w:type="pct"/>
            <w:hideMark/>
          </w:tcPr>
          <w:p w14:paraId="51BE20E1"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-2,5</w:t>
            </w:r>
          </w:p>
        </w:tc>
        <w:tc>
          <w:tcPr>
            <w:tcW w:w="776" w:type="pct"/>
            <w:hideMark/>
          </w:tcPr>
          <w:p w14:paraId="06002B5D"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-2,2</w:t>
            </w:r>
          </w:p>
        </w:tc>
      </w:tr>
      <w:tr w:rsidR="00801F6B" w:rsidRPr="00BC11BC" w14:paraId="0F2BD9EF" w14:textId="77777777" w:rsidTr="00801F6B">
        <w:trPr>
          <w:trHeight w:val="170"/>
        </w:trPr>
        <w:tc>
          <w:tcPr>
            <w:tcW w:w="1894" w:type="pct"/>
            <w:hideMark/>
          </w:tcPr>
          <w:p w14:paraId="512D692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776" w:type="pct"/>
            <w:hideMark/>
          </w:tcPr>
          <w:p w14:paraId="5627D2A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c>
          <w:tcPr>
            <w:tcW w:w="776" w:type="pct"/>
            <w:hideMark/>
          </w:tcPr>
          <w:p w14:paraId="50C980E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-9,2</w:t>
            </w:r>
          </w:p>
        </w:tc>
        <w:tc>
          <w:tcPr>
            <w:tcW w:w="776" w:type="pct"/>
            <w:hideMark/>
          </w:tcPr>
          <w:p w14:paraId="5D62D9C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c>
          <w:tcPr>
            <w:tcW w:w="776" w:type="pct"/>
            <w:hideMark/>
          </w:tcPr>
          <w:p w14:paraId="3449D2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-2,5</w:t>
            </w:r>
          </w:p>
        </w:tc>
      </w:tr>
      <w:tr w:rsidR="00801F6B" w:rsidRPr="00BC11BC" w14:paraId="399F364D" w14:textId="77777777" w:rsidTr="00801F6B">
        <w:trPr>
          <w:trHeight w:val="170"/>
        </w:trPr>
        <w:tc>
          <w:tcPr>
            <w:tcW w:w="1894" w:type="pct"/>
            <w:hideMark/>
          </w:tcPr>
          <w:p w14:paraId="2054514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776" w:type="pct"/>
            <w:hideMark/>
          </w:tcPr>
          <w:p w14:paraId="5DBF1E7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0801410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-16,5</w:t>
            </w:r>
          </w:p>
        </w:tc>
        <w:tc>
          <w:tcPr>
            <w:tcW w:w="776" w:type="pct"/>
            <w:hideMark/>
          </w:tcPr>
          <w:p w14:paraId="33289C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c>
          <w:tcPr>
            <w:tcW w:w="776" w:type="pct"/>
            <w:hideMark/>
          </w:tcPr>
          <w:p w14:paraId="38052D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-4,4</w:t>
            </w:r>
          </w:p>
        </w:tc>
      </w:tr>
      <w:tr w:rsidR="00801F6B" w:rsidRPr="00BC11BC" w14:paraId="1DA5E589" w14:textId="77777777" w:rsidTr="00801F6B">
        <w:trPr>
          <w:trHeight w:val="170"/>
        </w:trPr>
        <w:tc>
          <w:tcPr>
            <w:tcW w:w="1894" w:type="pct"/>
            <w:hideMark/>
          </w:tcPr>
          <w:p w14:paraId="2BF3003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776" w:type="pct"/>
            <w:hideMark/>
          </w:tcPr>
          <w:p w14:paraId="245CFCF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1E60D97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-20,6</w:t>
            </w:r>
          </w:p>
        </w:tc>
        <w:tc>
          <w:tcPr>
            <w:tcW w:w="776" w:type="pct"/>
            <w:hideMark/>
          </w:tcPr>
          <w:p w14:paraId="048430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-8,0</w:t>
            </w:r>
          </w:p>
        </w:tc>
        <w:tc>
          <w:tcPr>
            <w:tcW w:w="776" w:type="pct"/>
            <w:hideMark/>
          </w:tcPr>
          <w:p w14:paraId="5E41CEC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-7,8</w:t>
            </w:r>
          </w:p>
        </w:tc>
      </w:tr>
      <w:tr w:rsidR="00801F6B" w:rsidRPr="00BC11BC" w14:paraId="5AAB6C03" w14:textId="77777777" w:rsidTr="00801F6B">
        <w:trPr>
          <w:trHeight w:val="170"/>
        </w:trPr>
        <w:tc>
          <w:tcPr>
            <w:tcW w:w="1894" w:type="pct"/>
            <w:hideMark/>
          </w:tcPr>
          <w:p w14:paraId="0063725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776" w:type="pct"/>
            <w:hideMark/>
          </w:tcPr>
          <w:p w14:paraId="0225541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6D178E7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3BC1FFA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1C78A05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-0,3</w:t>
            </w:r>
          </w:p>
        </w:tc>
      </w:tr>
      <w:tr w:rsidR="00801F6B" w:rsidRPr="00BC11BC" w14:paraId="40D50639" w14:textId="77777777" w:rsidTr="00801F6B">
        <w:trPr>
          <w:trHeight w:val="170"/>
        </w:trPr>
        <w:tc>
          <w:tcPr>
            <w:tcW w:w="1894" w:type="pct"/>
            <w:hideMark/>
          </w:tcPr>
          <w:p w14:paraId="7D5BA37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776" w:type="pct"/>
            <w:hideMark/>
          </w:tcPr>
          <w:p w14:paraId="3F9A765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-1,3</w:t>
            </w:r>
          </w:p>
        </w:tc>
        <w:tc>
          <w:tcPr>
            <w:tcW w:w="776" w:type="pct"/>
            <w:hideMark/>
          </w:tcPr>
          <w:p w14:paraId="23BB33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-6,5</w:t>
            </w:r>
          </w:p>
        </w:tc>
        <w:tc>
          <w:tcPr>
            <w:tcW w:w="776" w:type="pct"/>
            <w:hideMark/>
          </w:tcPr>
          <w:p w14:paraId="5FA1C00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-0,4</w:t>
            </w:r>
          </w:p>
        </w:tc>
        <w:tc>
          <w:tcPr>
            <w:tcW w:w="776" w:type="pct"/>
            <w:hideMark/>
          </w:tcPr>
          <w:p w14:paraId="5B50ABA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r>
      <w:tr w:rsidR="00801F6B" w:rsidRPr="00BC11BC" w14:paraId="242F5A10" w14:textId="77777777" w:rsidTr="00801F6B">
        <w:trPr>
          <w:trHeight w:val="170"/>
        </w:trPr>
        <w:tc>
          <w:tcPr>
            <w:tcW w:w="1894" w:type="pct"/>
            <w:hideMark/>
          </w:tcPr>
          <w:p w14:paraId="475C7E2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776" w:type="pct"/>
            <w:hideMark/>
          </w:tcPr>
          <w:p w14:paraId="4260F9B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-4,9</w:t>
            </w:r>
          </w:p>
        </w:tc>
        <w:tc>
          <w:tcPr>
            <w:tcW w:w="776" w:type="pct"/>
            <w:hideMark/>
          </w:tcPr>
          <w:p w14:paraId="1D58768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-6,6</w:t>
            </w:r>
          </w:p>
        </w:tc>
        <w:tc>
          <w:tcPr>
            <w:tcW w:w="776" w:type="pct"/>
            <w:hideMark/>
          </w:tcPr>
          <w:p w14:paraId="65C8412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4E7972A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-3,0</w:t>
            </w:r>
          </w:p>
        </w:tc>
      </w:tr>
      <w:tr w:rsidR="00801F6B" w:rsidRPr="00BC11BC" w14:paraId="6786FF07" w14:textId="77777777" w:rsidTr="00801F6B">
        <w:trPr>
          <w:trHeight w:val="170"/>
        </w:trPr>
        <w:tc>
          <w:tcPr>
            <w:tcW w:w="1894" w:type="pct"/>
            <w:hideMark/>
          </w:tcPr>
          <w:p w14:paraId="479EEDE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776" w:type="pct"/>
            <w:hideMark/>
          </w:tcPr>
          <w:p w14:paraId="3719ABC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-4,8</w:t>
            </w:r>
          </w:p>
        </w:tc>
        <w:tc>
          <w:tcPr>
            <w:tcW w:w="776" w:type="pct"/>
            <w:hideMark/>
          </w:tcPr>
          <w:p w14:paraId="6EE0E57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-9,3</w:t>
            </w:r>
          </w:p>
        </w:tc>
        <w:tc>
          <w:tcPr>
            <w:tcW w:w="776" w:type="pct"/>
            <w:hideMark/>
          </w:tcPr>
          <w:p w14:paraId="44CFC1B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-3,8</w:t>
            </w:r>
          </w:p>
        </w:tc>
        <w:tc>
          <w:tcPr>
            <w:tcW w:w="776" w:type="pct"/>
            <w:hideMark/>
          </w:tcPr>
          <w:p w14:paraId="7147B8B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-3,6</w:t>
            </w:r>
          </w:p>
        </w:tc>
      </w:tr>
      <w:tr w:rsidR="00801F6B" w:rsidRPr="00BC11BC" w14:paraId="4A0C335C" w14:textId="77777777" w:rsidTr="00801F6B">
        <w:trPr>
          <w:trHeight w:val="170"/>
        </w:trPr>
        <w:tc>
          <w:tcPr>
            <w:tcW w:w="1894" w:type="pct"/>
            <w:hideMark/>
          </w:tcPr>
          <w:p w14:paraId="40F29DC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776" w:type="pct"/>
            <w:hideMark/>
          </w:tcPr>
          <w:p w14:paraId="369B231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-0,3</w:t>
            </w:r>
          </w:p>
        </w:tc>
        <w:tc>
          <w:tcPr>
            <w:tcW w:w="776" w:type="pct"/>
            <w:hideMark/>
          </w:tcPr>
          <w:p w14:paraId="789E47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-7,7</w:t>
            </w:r>
          </w:p>
        </w:tc>
        <w:tc>
          <w:tcPr>
            <w:tcW w:w="776" w:type="pct"/>
            <w:hideMark/>
          </w:tcPr>
          <w:p w14:paraId="6B19B1A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1,4</w:t>
            </w:r>
          </w:p>
        </w:tc>
        <w:tc>
          <w:tcPr>
            <w:tcW w:w="776" w:type="pct"/>
            <w:hideMark/>
          </w:tcPr>
          <w:p w14:paraId="53C1BA1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3,8</w:t>
            </w:r>
          </w:p>
        </w:tc>
      </w:tr>
      <w:tr w:rsidR="00801F6B" w:rsidRPr="00BC11BC" w14:paraId="72CADAD6" w14:textId="77777777" w:rsidTr="00801F6B">
        <w:trPr>
          <w:trHeight w:val="170"/>
        </w:trPr>
        <w:tc>
          <w:tcPr>
            <w:tcW w:w="1894" w:type="pct"/>
            <w:hideMark/>
          </w:tcPr>
          <w:p w14:paraId="511B1CB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776" w:type="pct"/>
            <w:hideMark/>
          </w:tcPr>
          <w:p w14:paraId="1828D56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-0,5</w:t>
            </w:r>
          </w:p>
        </w:tc>
        <w:tc>
          <w:tcPr>
            <w:tcW w:w="776" w:type="pct"/>
            <w:hideMark/>
          </w:tcPr>
          <w:p w14:paraId="7190544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-8,6</w:t>
            </w:r>
          </w:p>
        </w:tc>
        <w:tc>
          <w:tcPr>
            <w:tcW w:w="776" w:type="pct"/>
            <w:hideMark/>
          </w:tcPr>
          <w:p w14:paraId="48FDB23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-1,6</w:t>
            </w:r>
          </w:p>
        </w:tc>
        <w:tc>
          <w:tcPr>
            <w:tcW w:w="776" w:type="pct"/>
            <w:hideMark/>
          </w:tcPr>
          <w:p w14:paraId="47AA7EA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r>
      <w:tr w:rsidR="00801F6B" w:rsidRPr="00BC11BC" w14:paraId="4AD1CE1A" w14:textId="77777777" w:rsidTr="00801F6B">
        <w:trPr>
          <w:trHeight w:val="170"/>
        </w:trPr>
        <w:tc>
          <w:tcPr>
            <w:tcW w:w="1894" w:type="pct"/>
            <w:hideMark/>
          </w:tcPr>
          <w:p w14:paraId="6B3A26B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776" w:type="pct"/>
            <w:hideMark/>
          </w:tcPr>
          <w:p w14:paraId="30EC5F1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-5,7</w:t>
            </w:r>
          </w:p>
        </w:tc>
        <w:tc>
          <w:tcPr>
            <w:tcW w:w="776" w:type="pct"/>
            <w:hideMark/>
          </w:tcPr>
          <w:p w14:paraId="77091E7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-9,7</w:t>
            </w:r>
          </w:p>
        </w:tc>
        <w:tc>
          <w:tcPr>
            <w:tcW w:w="776" w:type="pct"/>
            <w:hideMark/>
          </w:tcPr>
          <w:p w14:paraId="33E2BA0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1C06C57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r>
      <w:tr w:rsidR="00801F6B" w:rsidRPr="00BC11BC" w14:paraId="297A3F13" w14:textId="77777777" w:rsidTr="00801F6B">
        <w:trPr>
          <w:trHeight w:val="170"/>
        </w:trPr>
        <w:tc>
          <w:tcPr>
            <w:tcW w:w="1894" w:type="pct"/>
            <w:hideMark/>
          </w:tcPr>
          <w:p w14:paraId="6DDCA8E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776" w:type="pct"/>
            <w:hideMark/>
          </w:tcPr>
          <w:p w14:paraId="4549014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-0,5</w:t>
            </w:r>
          </w:p>
        </w:tc>
        <w:tc>
          <w:tcPr>
            <w:tcW w:w="776" w:type="pct"/>
            <w:hideMark/>
          </w:tcPr>
          <w:p w14:paraId="1CC4078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-6,2</w:t>
            </w:r>
          </w:p>
        </w:tc>
        <w:tc>
          <w:tcPr>
            <w:tcW w:w="776" w:type="pct"/>
            <w:hideMark/>
          </w:tcPr>
          <w:p w14:paraId="2762432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-2,6</w:t>
            </w:r>
          </w:p>
        </w:tc>
        <w:tc>
          <w:tcPr>
            <w:tcW w:w="776" w:type="pct"/>
            <w:hideMark/>
          </w:tcPr>
          <w:p w14:paraId="7FB6F8F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7,8</w:t>
            </w:r>
          </w:p>
        </w:tc>
      </w:tr>
      <w:tr w:rsidR="00801F6B" w:rsidRPr="00BC11BC" w14:paraId="63A0FB06" w14:textId="77777777" w:rsidTr="00801F6B">
        <w:trPr>
          <w:trHeight w:val="170"/>
        </w:trPr>
        <w:tc>
          <w:tcPr>
            <w:tcW w:w="1894" w:type="pct"/>
            <w:hideMark/>
          </w:tcPr>
          <w:p w14:paraId="51D294D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776" w:type="pct"/>
            <w:hideMark/>
          </w:tcPr>
          <w:p w14:paraId="16A4ED4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0,1</w:t>
            </w:r>
          </w:p>
        </w:tc>
        <w:tc>
          <w:tcPr>
            <w:tcW w:w="776" w:type="pct"/>
            <w:hideMark/>
          </w:tcPr>
          <w:p w14:paraId="502E6E5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204CD5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1,3</w:t>
            </w:r>
          </w:p>
        </w:tc>
        <w:tc>
          <w:tcPr>
            <w:tcW w:w="776" w:type="pct"/>
            <w:hideMark/>
          </w:tcPr>
          <w:p w14:paraId="3EB5E86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w:t>
            </w:r>
          </w:p>
        </w:tc>
      </w:tr>
      <w:tr w:rsidR="00801F6B" w:rsidRPr="00BC11BC" w14:paraId="426AA1BF" w14:textId="77777777" w:rsidTr="00801F6B">
        <w:trPr>
          <w:trHeight w:val="170"/>
        </w:trPr>
        <w:tc>
          <w:tcPr>
            <w:tcW w:w="1894" w:type="pct"/>
            <w:hideMark/>
          </w:tcPr>
          <w:p w14:paraId="31CB05F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776" w:type="pct"/>
            <w:hideMark/>
          </w:tcPr>
          <w:p w14:paraId="54AFFCE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-4,3</w:t>
            </w:r>
          </w:p>
        </w:tc>
        <w:tc>
          <w:tcPr>
            <w:tcW w:w="776" w:type="pct"/>
            <w:hideMark/>
          </w:tcPr>
          <w:p w14:paraId="7E867B5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0836ACC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348DE3D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r>
      <w:tr w:rsidR="00801F6B" w:rsidRPr="00BC11BC" w14:paraId="590D7B01" w14:textId="77777777" w:rsidTr="00801F6B">
        <w:trPr>
          <w:trHeight w:val="170"/>
        </w:trPr>
        <w:tc>
          <w:tcPr>
            <w:tcW w:w="1894" w:type="pct"/>
            <w:hideMark/>
          </w:tcPr>
          <w:p w14:paraId="0FCBF2C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776" w:type="pct"/>
            <w:hideMark/>
          </w:tcPr>
          <w:p w14:paraId="1E2DA6B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-3,3</w:t>
            </w:r>
          </w:p>
        </w:tc>
        <w:tc>
          <w:tcPr>
            <w:tcW w:w="776" w:type="pct"/>
            <w:hideMark/>
          </w:tcPr>
          <w:p w14:paraId="5860AB7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0F9DF1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-3,1</w:t>
            </w:r>
          </w:p>
        </w:tc>
        <w:tc>
          <w:tcPr>
            <w:tcW w:w="776" w:type="pct"/>
            <w:hideMark/>
          </w:tcPr>
          <w:p w14:paraId="3942F7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-2,4</w:t>
            </w:r>
          </w:p>
        </w:tc>
      </w:tr>
      <w:tr w:rsidR="00801F6B" w:rsidRPr="00BC11BC" w14:paraId="54ADD7BB" w14:textId="77777777" w:rsidTr="00801F6B">
        <w:trPr>
          <w:trHeight w:val="170"/>
        </w:trPr>
        <w:tc>
          <w:tcPr>
            <w:tcW w:w="1894" w:type="pct"/>
            <w:hideMark/>
          </w:tcPr>
          <w:p w14:paraId="7534ACC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776" w:type="pct"/>
            <w:hideMark/>
          </w:tcPr>
          <w:p w14:paraId="00D633B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348A445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-4,8</w:t>
            </w:r>
          </w:p>
        </w:tc>
        <w:tc>
          <w:tcPr>
            <w:tcW w:w="776" w:type="pct"/>
            <w:hideMark/>
          </w:tcPr>
          <w:p w14:paraId="376D00D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c>
          <w:tcPr>
            <w:tcW w:w="776" w:type="pct"/>
            <w:hideMark/>
          </w:tcPr>
          <w:p w14:paraId="6BC737A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-3,0</w:t>
            </w:r>
          </w:p>
        </w:tc>
      </w:tr>
      <w:tr w:rsidR="00801F6B" w:rsidRPr="00BC11BC" w14:paraId="43C3C070" w14:textId="77777777" w:rsidTr="00801F6B">
        <w:trPr>
          <w:trHeight w:val="170"/>
        </w:trPr>
        <w:tc>
          <w:tcPr>
            <w:tcW w:w="1894" w:type="pct"/>
            <w:hideMark/>
          </w:tcPr>
          <w:p w14:paraId="2C39FC4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776" w:type="pct"/>
            <w:hideMark/>
          </w:tcPr>
          <w:p w14:paraId="478FCD0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-1,4</w:t>
            </w:r>
          </w:p>
        </w:tc>
        <w:tc>
          <w:tcPr>
            <w:tcW w:w="776" w:type="pct"/>
            <w:hideMark/>
          </w:tcPr>
          <w:p w14:paraId="72B8E62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-8,6</w:t>
            </w:r>
          </w:p>
        </w:tc>
        <w:tc>
          <w:tcPr>
            <w:tcW w:w="776" w:type="pct"/>
            <w:hideMark/>
          </w:tcPr>
          <w:p w14:paraId="3A62158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-2,7</w:t>
            </w:r>
          </w:p>
        </w:tc>
        <w:tc>
          <w:tcPr>
            <w:tcW w:w="776" w:type="pct"/>
            <w:hideMark/>
          </w:tcPr>
          <w:p w14:paraId="5FE087B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0,3</w:t>
            </w:r>
          </w:p>
        </w:tc>
      </w:tr>
      <w:tr w:rsidR="00801F6B" w:rsidRPr="00BC11BC" w14:paraId="14C7BE64" w14:textId="77777777" w:rsidTr="00801F6B">
        <w:trPr>
          <w:trHeight w:val="170"/>
        </w:trPr>
        <w:tc>
          <w:tcPr>
            <w:tcW w:w="1894" w:type="pct"/>
            <w:hideMark/>
          </w:tcPr>
          <w:p w14:paraId="47BA68A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776" w:type="pct"/>
            <w:hideMark/>
          </w:tcPr>
          <w:p w14:paraId="554E5C1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-6,2</w:t>
            </w:r>
          </w:p>
        </w:tc>
        <w:tc>
          <w:tcPr>
            <w:tcW w:w="776" w:type="pct"/>
            <w:hideMark/>
          </w:tcPr>
          <w:p w14:paraId="3A307EE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-11,2</w:t>
            </w:r>
          </w:p>
        </w:tc>
        <w:tc>
          <w:tcPr>
            <w:tcW w:w="776" w:type="pct"/>
            <w:hideMark/>
          </w:tcPr>
          <w:p w14:paraId="718150D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09080C2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r>
      <w:tr w:rsidR="00801F6B" w:rsidRPr="00BC11BC" w14:paraId="127DF209" w14:textId="77777777" w:rsidTr="00801F6B">
        <w:trPr>
          <w:trHeight w:val="170"/>
        </w:trPr>
        <w:tc>
          <w:tcPr>
            <w:tcW w:w="1894" w:type="pct"/>
            <w:hideMark/>
          </w:tcPr>
          <w:p w14:paraId="4DDFC3F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776" w:type="pct"/>
            <w:hideMark/>
          </w:tcPr>
          <w:p w14:paraId="1C6DB91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0,5</w:t>
            </w:r>
          </w:p>
        </w:tc>
        <w:tc>
          <w:tcPr>
            <w:tcW w:w="776" w:type="pct"/>
            <w:hideMark/>
          </w:tcPr>
          <w:p w14:paraId="38618EF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-5,4</w:t>
            </w:r>
          </w:p>
        </w:tc>
        <w:tc>
          <w:tcPr>
            <w:tcW w:w="776" w:type="pct"/>
            <w:hideMark/>
          </w:tcPr>
          <w:p w14:paraId="11B5EEF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-2,9</w:t>
            </w:r>
          </w:p>
        </w:tc>
        <w:tc>
          <w:tcPr>
            <w:tcW w:w="776" w:type="pct"/>
            <w:hideMark/>
          </w:tcPr>
          <w:p w14:paraId="0B9C9E9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-0,6</w:t>
            </w:r>
          </w:p>
        </w:tc>
      </w:tr>
      <w:tr w:rsidR="00801F6B" w:rsidRPr="00BC11BC" w14:paraId="6CC1CD16" w14:textId="77777777" w:rsidTr="00801F6B">
        <w:trPr>
          <w:trHeight w:val="170"/>
        </w:trPr>
        <w:tc>
          <w:tcPr>
            <w:tcW w:w="1894" w:type="pct"/>
            <w:hideMark/>
          </w:tcPr>
          <w:p w14:paraId="04BB068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776" w:type="pct"/>
            <w:hideMark/>
          </w:tcPr>
          <w:p w14:paraId="15F753C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4C5592C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-5,8</w:t>
            </w:r>
          </w:p>
        </w:tc>
        <w:tc>
          <w:tcPr>
            <w:tcW w:w="776" w:type="pct"/>
            <w:hideMark/>
          </w:tcPr>
          <w:p w14:paraId="09EC601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4C301C7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r>
      <w:tr w:rsidR="00801F6B" w:rsidRPr="00BC11BC" w14:paraId="14D17FE7" w14:textId="77777777" w:rsidTr="00801F6B">
        <w:trPr>
          <w:trHeight w:val="170"/>
        </w:trPr>
        <w:tc>
          <w:tcPr>
            <w:tcW w:w="1894" w:type="pct"/>
            <w:hideMark/>
          </w:tcPr>
          <w:p w14:paraId="61E5B17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776" w:type="pct"/>
            <w:hideMark/>
          </w:tcPr>
          <w:p w14:paraId="43D6E2D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-0,7</w:t>
            </w:r>
          </w:p>
        </w:tc>
        <w:tc>
          <w:tcPr>
            <w:tcW w:w="776" w:type="pct"/>
            <w:hideMark/>
          </w:tcPr>
          <w:p w14:paraId="25C981E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-5,4</w:t>
            </w:r>
          </w:p>
        </w:tc>
        <w:tc>
          <w:tcPr>
            <w:tcW w:w="776" w:type="pct"/>
            <w:hideMark/>
          </w:tcPr>
          <w:p w14:paraId="3E88C04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w:t>
            </w:r>
          </w:p>
        </w:tc>
        <w:tc>
          <w:tcPr>
            <w:tcW w:w="776" w:type="pct"/>
            <w:hideMark/>
          </w:tcPr>
          <w:p w14:paraId="1F44287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-8,4</w:t>
            </w:r>
          </w:p>
        </w:tc>
      </w:tr>
      <w:tr w:rsidR="00801F6B" w:rsidRPr="00BC11BC" w14:paraId="78267F01" w14:textId="77777777" w:rsidTr="00801F6B">
        <w:trPr>
          <w:trHeight w:val="170"/>
        </w:trPr>
        <w:tc>
          <w:tcPr>
            <w:tcW w:w="1894" w:type="pct"/>
            <w:hideMark/>
          </w:tcPr>
          <w:p w14:paraId="4424818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776" w:type="pct"/>
            <w:hideMark/>
          </w:tcPr>
          <w:p w14:paraId="478921B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72DFE4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123C3D0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-1,0</w:t>
            </w:r>
          </w:p>
        </w:tc>
        <w:tc>
          <w:tcPr>
            <w:tcW w:w="776" w:type="pct"/>
            <w:hideMark/>
          </w:tcPr>
          <w:p w14:paraId="2BFF31C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r>
      <w:tr w:rsidR="00801F6B" w:rsidRPr="00BC11BC" w14:paraId="42C9FFF7" w14:textId="77777777" w:rsidTr="00801F6B">
        <w:trPr>
          <w:trHeight w:val="170"/>
        </w:trPr>
        <w:tc>
          <w:tcPr>
            <w:tcW w:w="1894" w:type="pct"/>
            <w:hideMark/>
          </w:tcPr>
          <w:p w14:paraId="77E33B0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776" w:type="pct"/>
            <w:hideMark/>
          </w:tcPr>
          <w:p w14:paraId="635C6A8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-4,7</w:t>
            </w:r>
          </w:p>
        </w:tc>
        <w:tc>
          <w:tcPr>
            <w:tcW w:w="776" w:type="pct"/>
            <w:hideMark/>
          </w:tcPr>
          <w:p w14:paraId="6B6EFDE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-9,7</w:t>
            </w:r>
          </w:p>
        </w:tc>
        <w:tc>
          <w:tcPr>
            <w:tcW w:w="776" w:type="pct"/>
            <w:hideMark/>
          </w:tcPr>
          <w:p w14:paraId="1C0E75D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-3,4</w:t>
            </w:r>
          </w:p>
        </w:tc>
        <w:tc>
          <w:tcPr>
            <w:tcW w:w="776" w:type="pct"/>
            <w:hideMark/>
          </w:tcPr>
          <w:p w14:paraId="71CC399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-2,1</w:t>
            </w:r>
          </w:p>
        </w:tc>
      </w:tr>
      <w:tr w:rsidR="00801F6B" w:rsidRPr="00BC11BC" w14:paraId="65F6B40D" w14:textId="77777777" w:rsidTr="00801F6B">
        <w:trPr>
          <w:trHeight w:val="170"/>
        </w:trPr>
        <w:tc>
          <w:tcPr>
            <w:tcW w:w="1894" w:type="pct"/>
            <w:hideMark/>
          </w:tcPr>
          <w:p w14:paraId="5A6D83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776" w:type="pct"/>
            <w:hideMark/>
          </w:tcPr>
          <w:p w14:paraId="3668AD0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c>
          <w:tcPr>
            <w:tcW w:w="776" w:type="pct"/>
            <w:hideMark/>
          </w:tcPr>
          <w:p w14:paraId="68C27CB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-9,5</w:t>
            </w:r>
          </w:p>
        </w:tc>
        <w:tc>
          <w:tcPr>
            <w:tcW w:w="776" w:type="pct"/>
            <w:hideMark/>
          </w:tcPr>
          <w:p w14:paraId="0836976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-5,5</w:t>
            </w:r>
          </w:p>
        </w:tc>
        <w:tc>
          <w:tcPr>
            <w:tcW w:w="776" w:type="pct"/>
            <w:hideMark/>
          </w:tcPr>
          <w:p w14:paraId="315A082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-0,7</w:t>
            </w:r>
          </w:p>
        </w:tc>
      </w:tr>
      <w:tr w:rsidR="00801F6B" w:rsidRPr="00BC11BC" w14:paraId="6169187C" w14:textId="77777777" w:rsidTr="00801F6B">
        <w:trPr>
          <w:trHeight w:val="170"/>
        </w:trPr>
        <w:tc>
          <w:tcPr>
            <w:tcW w:w="1894" w:type="pct"/>
            <w:hideMark/>
          </w:tcPr>
          <w:p w14:paraId="44663D4D" w14:textId="77777777" w:rsidR="00BC11BC" w:rsidRPr="00BC11BC" w:rsidRDefault="00BC11BC" w:rsidP="00801F6B">
            <w:pPr>
              <w:spacing w:before="10" w:after="10"/>
              <w:rPr>
                <w:rFonts w:eastAsia="Times New Roman" w:cs="Calibri"/>
                <w:color w:val="000000"/>
                <w:sz w:val="18"/>
                <w:szCs w:val="18"/>
                <w:lang w:eastAsia="pl-PL"/>
              </w:rPr>
            </w:pPr>
            <w:bookmarkStart w:id="31" w:name="_Hlk105581877"/>
            <w:r w:rsidRPr="00BC11BC">
              <w:rPr>
                <w:rFonts w:eastAsia="Times New Roman" w:cs="Calibri"/>
                <w:color w:val="000000"/>
                <w:sz w:val="18"/>
                <w:szCs w:val="18"/>
                <w:lang w:eastAsia="pl-PL"/>
              </w:rPr>
              <w:t xml:space="preserve">Południowy Obszar Funkcjonalny </w:t>
            </w:r>
          </w:p>
        </w:tc>
        <w:tc>
          <w:tcPr>
            <w:tcW w:w="776" w:type="pct"/>
            <w:hideMark/>
          </w:tcPr>
          <w:p w14:paraId="214A800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-2,9</w:t>
            </w:r>
          </w:p>
        </w:tc>
        <w:tc>
          <w:tcPr>
            <w:tcW w:w="776" w:type="pct"/>
            <w:hideMark/>
          </w:tcPr>
          <w:p w14:paraId="421D4F5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-8,5</w:t>
            </w:r>
          </w:p>
        </w:tc>
        <w:tc>
          <w:tcPr>
            <w:tcW w:w="776" w:type="pct"/>
            <w:hideMark/>
          </w:tcPr>
          <w:p w14:paraId="7979F0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-2,4</w:t>
            </w:r>
          </w:p>
        </w:tc>
        <w:tc>
          <w:tcPr>
            <w:tcW w:w="776" w:type="pct"/>
            <w:hideMark/>
          </w:tcPr>
          <w:p w14:paraId="561AE8F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r>
      <w:bookmarkEnd w:id="31"/>
      <w:tr w:rsidR="00801F6B" w:rsidRPr="00BC11BC" w14:paraId="5F28C840" w14:textId="77777777" w:rsidTr="00801F6B">
        <w:trPr>
          <w:trHeight w:val="170"/>
        </w:trPr>
        <w:tc>
          <w:tcPr>
            <w:tcW w:w="1894" w:type="pct"/>
          </w:tcPr>
          <w:p w14:paraId="17DD4070"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776" w:type="pct"/>
          </w:tcPr>
          <w:p w14:paraId="1DFDD8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-0,4</w:t>
            </w:r>
          </w:p>
        </w:tc>
        <w:tc>
          <w:tcPr>
            <w:tcW w:w="776" w:type="pct"/>
          </w:tcPr>
          <w:p w14:paraId="2E55B8D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c>
          <w:tcPr>
            <w:tcW w:w="776" w:type="pct"/>
          </w:tcPr>
          <w:p w14:paraId="29A02B2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-1,3</w:t>
            </w:r>
          </w:p>
        </w:tc>
        <w:tc>
          <w:tcPr>
            <w:tcW w:w="776" w:type="pct"/>
          </w:tcPr>
          <w:p w14:paraId="00A543D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000000"/>
                <w:sz w:val="18"/>
                <w:szCs w:val="18"/>
                <w:lang w:eastAsia="pl-PL"/>
              </w:rPr>
              <w:t>0,6</w:t>
            </w:r>
          </w:p>
        </w:tc>
      </w:tr>
      <w:tr w:rsidR="00801F6B" w:rsidRPr="00BC11BC" w14:paraId="2EFF7231" w14:textId="77777777" w:rsidTr="00801F6B">
        <w:trPr>
          <w:trHeight w:val="170"/>
        </w:trPr>
        <w:tc>
          <w:tcPr>
            <w:tcW w:w="1894" w:type="pct"/>
            <w:hideMark/>
          </w:tcPr>
          <w:p w14:paraId="3A973916"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776" w:type="pct"/>
            <w:hideMark/>
          </w:tcPr>
          <w:p w14:paraId="5675CD4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-0,9</w:t>
            </w:r>
          </w:p>
        </w:tc>
        <w:tc>
          <w:tcPr>
            <w:tcW w:w="776" w:type="pct"/>
            <w:hideMark/>
          </w:tcPr>
          <w:p w14:paraId="0050A67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310EC0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0,2</w:t>
            </w:r>
          </w:p>
        </w:tc>
        <w:tc>
          <w:tcPr>
            <w:tcW w:w="776" w:type="pct"/>
            <w:hideMark/>
          </w:tcPr>
          <w:p w14:paraId="1E0B351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w:t>
            </w:r>
          </w:p>
        </w:tc>
      </w:tr>
    </w:tbl>
    <w:p w14:paraId="18CC914D" w14:textId="77777777" w:rsidR="00BC11BC" w:rsidRPr="00BC11BC" w:rsidRDefault="00BC11BC" w:rsidP="00801F6B">
      <w:pPr>
        <w:pStyle w:val="rdo"/>
        <w:spacing w:line="240" w:lineRule="auto"/>
      </w:pPr>
      <w:r w:rsidRPr="00BC11BC">
        <w:t>Źródło: opracowanie na podstawie BDL GUS.</w:t>
      </w:r>
    </w:p>
    <w:p w14:paraId="7AEF0618" w14:textId="22D426E8" w:rsidR="00BC11BC" w:rsidRPr="00BC11BC" w:rsidRDefault="00BC11BC" w:rsidP="00801F6B">
      <w:pPr>
        <w:keepLines/>
        <w:spacing w:line="240" w:lineRule="auto"/>
        <w:jc w:val="both"/>
      </w:pPr>
      <w:r w:rsidRPr="00BC11BC">
        <w:t xml:space="preserve">Poddając porównaniu </w:t>
      </w:r>
      <w:r w:rsidR="00801F6B">
        <w:t>POF</w:t>
      </w:r>
      <w:r w:rsidRPr="00BC11BC">
        <w:t xml:space="preserve"> do Zachodniego Obszaru Integracji, na tle czynników, które wpływają na kształtowanie się bilansu ludnościowego i profilu demograficznego (przyrost naturalny i saldo migracji) możemy zauważyć, że w analizowanym okresie kształtowały się one zdecydowanie lepiej w przypadku ZOI, niż w przypadku POF.</w:t>
      </w:r>
    </w:p>
    <w:p w14:paraId="3EC9BFBA" w14:textId="77777777" w:rsidR="00BC11BC" w:rsidRPr="00BC11BC" w:rsidRDefault="00BC11BC" w:rsidP="00801F6B">
      <w:pPr>
        <w:keepLines/>
        <w:spacing w:line="240" w:lineRule="auto"/>
        <w:jc w:val="both"/>
      </w:pPr>
      <w:r w:rsidRPr="00BC11BC">
        <w:t xml:space="preserve">Na analizowanym Obszarze widoczne jest zjawisko starzenia się społeczeństwa, </w:t>
      </w:r>
      <w:r w:rsidRPr="00BC11BC">
        <w:br/>
        <w:t>co rzutuje na przyszłe kierunki inwestycji infrastrukturalnych. Przyjmując jako symptom tego zjawiska wskaźnik obciążenia demograficznego osobami starszymi, stwierdzić należy, że sytuacja na terenie POF uległa wyraźnemu pogorszeniu.</w:t>
      </w:r>
    </w:p>
    <w:p w14:paraId="5CCD29E5" w14:textId="5C5FDD27" w:rsidR="00BC11BC" w:rsidRPr="00BC11BC" w:rsidRDefault="00BC11BC" w:rsidP="00801F6B">
      <w:pPr>
        <w:pStyle w:val="Legenda"/>
      </w:pPr>
      <w:bookmarkStart w:id="32" w:name="_Toc115701561"/>
      <w:bookmarkStart w:id="33" w:name="_Toc119320208"/>
      <w:r w:rsidRPr="00BC11BC">
        <w:t xml:space="preserve">Tabela </w:t>
      </w:r>
      <w:fldSimple w:instr=" SEQ Tabela \* ARABIC ">
        <w:r w:rsidR="007E17AA">
          <w:rPr>
            <w:noProof/>
          </w:rPr>
          <w:t>9</w:t>
        </w:r>
      </w:fldSimple>
      <w:r w:rsidRPr="00BC11BC">
        <w:t>. Współczynnik obciążenia demograficznego osobami starszymi</w:t>
      </w:r>
      <w:bookmarkEnd w:id="32"/>
      <w:bookmarkEnd w:id="33"/>
    </w:p>
    <w:tbl>
      <w:tblPr>
        <w:tblStyle w:val="Siatkatabelijasna"/>
        <w:tblW w:w="5000" w:type="pct"/>
        <w:tblLook w:val="04A0" w:firstRow="1" w:lastRow="0" w:firstColumn="1" w:lastColumn="0" w:noHBand="0" w:noVBand="1"/>
      </w:tblPr>
      <w:tblGrid>
        <w:gridCol w:w="3390"/>
        <w:gridCol w:w="721"/>
        <w:gridCol w:w="721"/>
        <w:gridCol w:w="1486"/>
        <w:gridCol w:w="3026"/>
      </w:tblGrid>
      <w:tr w:rsidR="00BC11BC" w:rsidRPr="00BC11BC" w14:paraId="5C143A4D" w14:textId="77777777" w:rsidTr="00A77B53">
        <w:trPr>
          <w:trHeight w:val="113"/>
          <w:tblHeader/>
        </w:trPr>
        <w:tc>
          <w:tcPr>
            <w:tcW w:w="1814" w:type="pct"/>
            <w:shd w:val="clear" w:color="auto" w:fill="4BACC6" w:themeFill="accent5"/>
            <w:hideMark/>
          </w:tcPr>
          <w:p w14:paraId="45CD228A"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386" w:type="pct"/>
            <w:shd w:val="clear" w:color="auto" w:fill="4BACC6" w:themeFill="accent5"/>
            <w:hideMark/>
          </w:tcPr>
          <w:p w14:paraId="69B2D4A2"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386" w:type="pct"/>
            <w:shd w:val="clear" w:color="auto" w:fill="4BACC6" w:themeFill="accent5"/>
            <w:hideMark/>
          </w:tcPr>
          <w:p w14:paraId="0C943627"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95" w:type="pct"/>
            <w:shd w:val="clear" w:color="auto" w:fill="4BACC6" w:themeFill="accent5"/>
            <w:hideMark/>
          </w:tcPr>
          <w:p w14:paraId="2CEE2DD7"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20" w:type="pct"/>
            <w:shd w:val="clear" w:color="auto" w:fill="4BACC6" w:themeFill="accent5"/>
            <w:hideMark/>
          </w:tcPr>
          <w:p w14:paraId="4861695F"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6CA571DF" w14:textId="77777777" w:rsidTr="00887D9A">
        <w:trPr>
          <w:trHeight w:val="113"/>
        </w:trPr>
        <w:tc>
          <w:tcPr>
            <w:tcW w:w="1814" w:type="pct"/>
            <w:hideMark/>
          </w:tcPr>
          <w:p w14:paraId="0F0D7F2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386" w:type="pct"/>
            <w:hideMark/>
          </w:tcPr>
          <w:p w14:paraId="13D4CE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21,0</w:t>
            </w:r>
          </w:p>
        </w:tc>
        <w:tc>
          <w:tcPr>
            <w:tcW w:w="386" w:type="pct"/>
            <w:hideMark/>
          </w:tcPr>
          <w:p w14:paraId="65F2518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28,5</w:t>
            </w:r>
          </w:p>
        </w:tc>
        <w:tc>
          <w:tcPr>
            <w:tcW w:w="795" w:type="pct"/>
            <w:hideMark/>
          </w:tcPr>
          <w:p w14:paraId="1C2E32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135,7</w:t>
            </w:r>
          </w:p>
        </w:tc>
        <w:tc>
          <w:tcPr>
            <w:tcW w:w="1620" w:type="pct"/>
            <w:hideMark/>
          </w:tcPr>
          <w:p w14:paraId="334156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r>
      <w:tr w:rsidR="00BC11BC" w:rsidRPr="00BC11BC" w14:paraId="04DFEDD0" w14:textId="77777777" w:rsidTr="00887D9A">
        <w:trPr>
          <w:trHeight w:val="113"/>
        </w:trPr>
        <w:tc>
          <w:tcPr>
            <w:tcW w:w="1814" w:type="pct"/>
            <w:hideMark/>
          </w:tcPr>
          <w:p w14:paraId="220E5CD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386" w:type="pct"/>
            <w:hideMark/>
          </w:tcPr>
          <w:p w14:paraId="1C0D77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24,6</w:t>
            </w:r>
          </w:p>
        </w:tc>
        <w:tc>
          <w:tcPr>
            <w:tcW w:w="386" w:type="pct"/>
            <w:hideMark/>
          </w:tcPr>
          <w:p w14:paraId="4B9B50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34,9</w:t>
            </w:r>
          </w:p>
        </w:tc>
        <w:tc>
          <w:tcPr>
            <w:tcW w:w="795" w:type="pct"/>
            <w:hideMark/>
          </w:tcPr>
          <w:p w14:paraId="207406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141,9</w:t>
            </w:r>
          </w:p>
        </w:tc>
        <w:tc>
          <w:tcPr>
            <w:tcW w:w="1620" w:type="pct"/>
            <w:hideMark/>
          </w:tcPr>
          <w:p w14:paraId="1E2823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116,7</w:t>
            </w:r>
          </w:p>
        </w:tc>
      </w:tr>
      <w:tr w:rsidR="00BC11BC" w:rsidRPr="00BC11BC" w14:paraId="7DB75981" w14:textId="77777777" w:rsidTr="00887D9A">
        <w:trPr>
          <w:trHeight w:val="113"/>
        </w:trPr>
        <w:tc>
          <w:tcPr>
            <w:tcW w:w="1814" w:type="pct"/>
            <w:hideMark/>
          </w:tcPr>
          <w:p w14:paraId="1DB3030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386" w:type="pct"/>
            <w:hideMark/>
          </w:tcPr>
          <w:p w14:paraId="7788F6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22,8</w:t>
            </w:r>
          </w:p>
        </w:tc>
        <w:tc>
          <w:tcPr>
            <w:tcW w:w="386" w:type="pct"/>
            <w:hideMark/>
          </w:tcPr>
          <w:p w14:paraId="5C5D7C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34,0</w:t>
            </w:r>
          </w:p>
        </w:tc>
        <w:tc>
          <w:tcPr>
            <w:tcW w:w="795" w:type="pct"/>
            <w:hideMark/>
          </w:tcPr>
          <w:p w14:paraId="0983F19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149,1</w:t>
            </w:r>
          </w:p>
        </w:tc>
        <w:tc>
          <w:tcPr>
            <w:tcW w:w="1620" w:type="pct"/>
            <w:hideMark/>
          </w:tcPr>
          <w:p w14:paraId="25D8801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113,7</w:t>
            </w:r>
          </w:p>
        </w:tc>
      </w:tr>
      <w:tr w:rsidR="00BC11BC" w:rsidRPr="00BC11BC" w14:paraId="2CBB8CB7" w14:textId="77777777" w:rsidTr="00887D9A">
        <w:trPr>
          <w:trHeight w:val="113"/>
        </w:trPr>
        <w:tc>
          <w:tcPr>
            <w:tcW w:w="1814" w:type="pct"/>
            <w:hideMark/>
          </w:tcPr>
          <w:p w14:paraId="7DF1B7E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386" w:type="pct"/>
            <w:hideMark/>
          </w:tcPr>
          <w:p w14:paraId="3D29E7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18,3</w:t>
            </w:r>
          </w:p>
        </w:tc>
        <w:tc>
          <w:tcPr>
            <w:tcW w:w="386" w:type="pct"/>
            <w:hideMark/>
          </w:tcPr>
          <w:p w14:paraId="0BB3271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19,0</w:t>
            </w:r>
          </w:p>
        </w:tc>
        <w:tc>
          <w:tcPr>
            <w:tcW w:w="795" w:type="pct"/>
            <w:hideMark/>
          </w:tcPr>
          <w:p w14:paraId="72EEAB5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103,8</w:t>
            </w:r>
          </w:p>
        </w:tc>
        <w:tc>
          <w:tcPr>
            <w:tcW w:w="1620" w:type="pct"/>
            <w:hideMark/>
          </w:tcPr>
          <w:p w14:paraId="492F0A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63,5</w:t>
            </w:r>
          </w:p>
        </w:tc>
      </w:tr>
      <w:tr w:rsidR="00BC11BC" w:rsidRPr="00BC11BC" w14:paraId="25D3FEEA" w14:textId="77777777" w:rsidTr="00887D9A">
        <w:trPr>
          <w:trHeight w:val="113"/>
        </w:trPr>
        <w:tc>
          <w:tcPr>
            <w:tcW w:w="1814" w:type="pct"/>
            <w:hideMark/>
          </w:tcPr>
          <w:p w14:paraId="321207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386" w:type="pct"/>
            <w:hideMark/>
          </w:tcPr>
          <w:p w14:paraId="78BF035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28,3</w:t>
            </w:r>
          </w:p>
        </w:tc>
        <w:tc>
          <w:tcPr>
            <w:tcW w:w="386" w:type="pct"/>
            <w:hideMark/>
          </w:tcPr>
          <w:p w14:paraId="52F132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39,2</w:t>
            </w:r>
          </w:p>
        </w:tc>
        <w:tc>
          <w:tcPr>
            <w:tcW w:w="795" w:type="pct"/>
            <w:hideMark/>
          </w:tcPr>
          <w:p w14:paraId="0A1ABF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138,5</w:t>
            </w:r>
          </w:p>
        </w:tc>
        <w:tc>
          <w:tcPr>
            <w:tcW w:w="1620" w:type="pct"/>
            <w:hideMark/>
          </w:tcPr>
          <w:p w14:paraId="3F2C69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131,1</w:t>
            </w:r>
          </w:p>
        </w:tc>
      </w:tr>
      <w:tr w:rsidR="00BC11BC" w:rsidRPr="00BC11BC" w14:paraId="64FE072A" w14:textId="77777777" w:rsidTr="00887D9A">
        <w:trPr>
          <w:trHeight w:val="113"/>
        </w:trPr>
        <w:tc>
          <w:tcPr>
            <w:tcW w:w="1814" w:type="pct"/>
            <w:hideMark/>
          </w:tcPr>
          <w:p w14:paraId="50E72BD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386" w:type="pct"/>
            <w:hideMark/>
          </w:tcPr>
          <w:p w14:paraId="4F892F2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27,5</w:t>
            </w:r>
          </w:p>
        </w:tc>
        <w:tc>
          <w:tcPr>
            <w:tcW w:w="386" w:type="pct"/>
            <w:hideMark/>
          </w:tcPr>
          <w:p w14:paraId="5CE3659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37,9</w:t>
            </w:r>
          </w:p>
        </w:tc>
        <w:tc>
          <w:tcPr>
            <w:tcW w:w="795" w:type="pct"/>
            <w:hideMark/>
          </w:tcPr>
          <w:p w14:paraId="1ABCBA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137,8</w:t>
            </w:r>
          </w:p>
        </w:tc>
        <w:tc>
          <w:tcPr>
            <w:tcW w:w="1620" w:type="pct"/>
            <w:hideMark/>
          </w:tcPr>
          <w:p w14:paraId="5542212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126,8</w:t>
            </w:r>
          </w:p>
        </w:tc>
      </w:tr>
      <w:tr w:rsidR="00BC11BC" w:rsidRPr="00BC11BC" w14:paraId="3A2BD077" w14:textId="77777777" w:rsidTr="00887D9A">
        <w:trPr>
          <w:trHeight w:val="113"/>
        </w:trPr>
        <w:tc>
          <w:tcPr>
            <w:tcW w:w="1814" w:type="pct"/>
            <w:hideMark/>
          </w:tcPr>
          <w:p w14:paraId="0065D31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386" w:type="pct"/>
            <w:hideMark/>
          </w:tcPr>
          <w:p w14:paraId="5D5FE4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w:t>
            </w:r>
          </w:p>
        </w:tc>
        <w:tc>
          <w:tcPr>
            <w:tcW w:w="386" w:type="pct"/>
            <w:hideMark/>
          </w:tcPr>
          <w:p w14:paraId="42C870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26,1</w:t>
            </w:r>
          </w:p>
        </w:tc>
        <w:tc>
          <w:tcPr>
            <w:tcW w:w="795" w:type="pct"/>
            <w:hideMark/>
          </w:tcPr>
          <w:p w14:paraId="1E8E912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138,1</w:t>
            </w:r>
          </w:p>
        </w:tc>
        <w:tc>
          <w:tcPr>
            <w:tcW w:w="1620" w:type="pct"/>
            <w:hideMark/>
          </w:tcPr>
          <w:p w14:paraId="5E63EA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87,3</w:t>
            </w:r>
          </w:p>
        </w:tc>
      </w:tr>
      <w:tr w:rsidR="00BC11BC" w:rsidRPr="00BC11BC" w14:paraId="547EE22E" w14:textId="77777777" w:rsidTr="00887D9A">
        <w:trPr>
          <w:trHeight w:val="113"/>
        </w:trPr>
        <w:tc>
          <w:tcPr>
            <w:tcW w:w="1814" w:type="pct"/>
            <w:hideMark/>
          </w:tcPr>
          <w:p w14:paraId="3DE939C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386" w:type="pct"/>
            <w:hideMark/>
          </w:tcPr>
          <w:p w14:paraId="375950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18,0</w:t>
            </w:r>
          </w:p>
        </w:tc>
        <w:tc>
          <w:tcPr>
            <w:tcW w:w="386" w:type="pct"/>
            <w:hideMark/>
          </w:tcPr>
          <w:p w14:paraId="786DFDC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26,7</w:t>
            </w:r>
          </w:p>
        </w:tc>
        <w:tc>
          <w:tcPr>
            <w:tcW w:w="795" w:type="pct"/>
            <w:hideMark/>
          </w:tcPr>
          <w:p w14:paraId="2EAD48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148,3</w:t>
            </w:r>
          </w:p>
        </w:tc>
        <w:tc>
          <w:tcPr>
            <w:tcW w:w="1620" w:type="pct"/>
            <w:hideMark/>
          </w:tcPr>
          <w:p w14:paraId="48C54F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89,3</w:t>
            </w:r>
          </w:p>
        </w:tc>
      </w:tr>
      <w:tr w:rsidR="00BC11BC" w:rsidRPr="00BC11BC" w14:paraId="3E0E865A" w14:textId="77777777" w:rsidTr="00887D9A">
        <w:trPr>
          <w:trHeight w:val="113"/>
        </w:trPr>
        <w:tc>
          <w:tcPr>
            <w:tcW w:w="1814" w:type="pct"/>
            <w:hideMark/>
          </w:tcPr>
          <w:p w14:paraId="22B7EFE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386" w:type="pct"/>
            <w:hideMark/>
          </w:tcPr>
          <w:p w14:paraId="057C4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27,3</w:t>
            </w:r>
          </w:p>
        </w:tc>
        <w:tc>
          <w:tcPr>
            <w:tcW w:w="386" w:type="pct"/>
            <w:hideMark/>
          </w:tcPr>
          <w:p w14:paraId="0B11BA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36,9</w:t>
            </w:r>
          </w:p>
        </w:tc>
        <w:tc>
          <w:tcPr>
            <w:tcW w:w="795" w:type="pct"/>
            <w:hideMark/>
          </w:tcPr>
          <w:p w14:paraId="422B5D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135,2</w:t>
            </w:r>
          </w:p>
        </w:tc>
        <w:tc>
          <w:tcPr>
            <w:tcW w:w="1620" w:type="pct"/>
            <w:hideMark/>
          </w:tcPr>
          <w:p w14:paraId="14B34F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123,4</w:t>
            </w:r>
          </w:p>
        </w:tc>
      </w:tr>
      <w:tr w:rsidR="00BC11BC" w:rsidRPr="00BC11BC" w14:paraId="19AFA176" w14:textId="77777777" w:rsidTr="00887D9A">
        <w:trPr>
          <w:trHeight w:val="113"/>
        </w:trPr>
        <w:tc>
          <w:tcPr>
            <w:tcW w:w="1814" w:type="pct"/>
            <w:hideMark/>
          </w:tcPr>
          <w:p w14:paraId="4E44EE3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386" w:type="pct"/>
            <w:hideMark/>
          </w:tcPr>
          <w:p w14:paraId="457333F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18,5</w:t>
            </w:r>
          </w:p>
        </w:tc>
        <w:tc>
          <w:tcPr>
            <w:tcW w:w="386" w:type="pct"/>
            <w:hideMark/>
          </w:tcPr>
          <w:p w14:paraId="6F9DFE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25,9</w:t>
            </w:r>
          </w:p>
        </w:tc>
        <w:tc>
          <w:tcPr>
            <w:tcW w:w="795" w:type="pct"/>
            <w:hideMark/>
          </w:tcPr>
          <w:p w14:paraId="1B26F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140,0</w:t>
            </w:r>
          </w:p>
        </w:tc>
        <w:tc>
          <w:tcPr>
            <w:tcW w:w="1620" w:type="pct"/>
            <w:hideMark/>
          </w:tcPr>
          <w:p w14:paraId="41E56D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r>
      <w:tr w:rsidR="00BC11BC" w:rsidRPr="00BC11BC" w14:paraId="166943E3" w14:textId="77777777" w:rsidTr="00887D9A">
        <w:trPr>
          <w:trHeight w:val="113"/>
        </w:trPr>
        <w:tc>
          <w:tcPr>
            <w:tcW w:w="1814" w:type="pct"/>
            <w:hideMark/>
          </w:tcPr>
          <w:p w14:paraId="01D1EF6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386" w:type="pct"/>
            <w:hideMark/>
          </w:tcPr>
          <w:p w14:paraId="6DD928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25,4</w:t>
            </w:r>
          </w:p>
        </w:tc>
        <w:tc>
          <w:tcPr>
            <w:tcW w:w="386" w:type="pct"/>
            <w:hideMark/>
          </w:tcPr>
          <w:p w14:paraId="3F05659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34,0</w:t>
            </w:r>
          </w:p>
        </w:tc>
        <w:tc>
          <w:tcPr>
            <w:tcW w:w="795" w:type="pct"/>
            <w:hideMark/>
          </w:tcPr>
          <w:p w14:paraId="4D167A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133,9</w:t>
            </w:r>
          </w:p>
        </w:tc>
        <w:tc>
          <w:tcPr>
            <w:tcW w:w="1620" w:type="pct"/>
            <w:hideMark/>
          </w:tcPr>
          <w:p w14:paraId="726E8EC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113,7</w:t>
            </w:r>
          </w:p>
        </w:tc>
      </w:tr>
      <w:tr w:rsidR="00BC11BC" w:rsidRPr="00BC11BC" w14:paraId="34A373E1" w14:textId="77777777" w:rsidTr="00887D9A">
        <w:trPr>
          <w:trHeight w:val="113"/>
        </w:trPr>
        <w:tc>
          <w:tcPr>
            <w:tcW w:w="1814" w:type="pct"/>
            <w:hideMark/>
          </w:tcPr>
          <w:p w14:paraId="5F5E273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386" w:type="pct"/>
            <w:hideMark/>
          </w:tcPr>
          <w:p w14:paraId="3A135B5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24,0</w:t>
            </w:r>
          </w:p>
        </w:tc>
        <w:tc>
          <w:tcPr>
            <w:tcW w:w="386" w:type="pct"/>
            <w:hideMark/>
          </w:tcPr>
          <w:p w14:paraId="13A339A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34,6</w:t>
            </w:r>
          </w:p>
        </w:tc>
        <w:tc>
          <w:tcPr>
            <w:tcW w:w="795" w:type="pct"/>
            <w:hideMark/>
          </w:tcPr>
          <w:p w14:paraId="77E850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144,2</w:t>
            </w:r>
          </w:p>
        </w:tc>
        <w:tc>
          <w:tcPr>
            <w:tcW w:w="1620" w:type="pct"/>
            <w:hideMark/>
          </w:tcPr>
          <w:p w14:paraId="26520C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115,7</w:t>
            </w:r>
          </w:p>
        </w:tc>
      </w:tr>
      <w:tr w:rsidR="00BC11BC" w:rsidRPr="00BC11BC" w14:paraId="529ECA56" w14:textId="77777777" w:rsidTr="00887D9A">
        <w:trPr>
          <w:trHeight w:val="113"/>
        </w:trPr>
        <w:tc>
          <w:tcPr>
            <w:tcW w:w="1814" w:type="pct"/>
            <w:hideMark/>
          </w:tcPr>
          <w:p w14:paraId="7DA15FB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386" w:type="pct"/>
            <w:hideMark/>
          </w:tcPr>
          <w:p w14:paraId="32E10B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19,9</w:t>
            </w:r>
          </w:p>
        </w:tc>
        <w:tc>
          <w:tcPr>
            <w:tcW w:w="386" w:type="pct"/>
            <w:hideMark/>
          </w:tcPr>
          <w:p w14:paraId="7E75A8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25,7</w:t>
            </w:r>
          </w:p>
        </w:tc>
        <w:tc>
          <w:tcPr>
            <w:tcW w:w="795" w:type="pct"/>
            <w:hideMark/>
          </w:tcPr>
          <w:p w14:paraId="02D839A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129,1</w:t>
            </w:r>
          </w:p>
        </w:tc>
        <w:tc>
          <w:tcPr>
            <w:tcW w:w="1620" w:type="pct"/>
            <w:hideMark/>
          </w:tcPr>
          <w:p w14:paraId="3C2781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86,0</w:t>
            </w:r>
          </w:p>
        </w:tc>
      </w:tr>
      <w:tr w:rsidR="00BC11BC" w:rsidRPr="00BC11BC" w14:paraId="077552A3" w14:textId="77777777" w:rsidTr="00887D9A">
        <w:trPr>
          <w:trHeight w:val="113"/>
        </w:trPr>
        <w:tc>
          <w:tcPr>
            <w:tcW w:w="1814" w:type="pct"/>
            <w:hideMark/>
          </w:tcPr>
          <w:p w14:paraId="30C52BB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386" w:type="pct"/>
            <w:hideMark/>
          </w:tcPr>
          <w:p w14:paraId="172C04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19,4</w:t>
            </w:r>
          </w:p>
        </w:tc>
        <w:tc>
          <w:tcPr>
            <w:tcW w:w="386" w:type="pct"/>
            <w:hideMark/>
          </w:tcPr>
          <w:p w14:paraId="0EB35C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25,6</w:t>
            </w:r>
          </w:p>
        </w:tc>
        <w:tc>
          <w:tcPr>
            <w:tcW w:w="795" w:type="pct"/>
            <w:hideMark/>
          </w:tcPr>
          <w:p w14:paraId="11FF314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132,0</w:t>
            </w:r>
          </w:p>
        </w:tc>
        <w:tc>
          <w:tcPr>
            <w:tcW w:w="1620" w:type="pct"/>
            <w:hideMark/>
          </w:tcPr>
          <w:p w14:paraId="06124F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85,6</w:t>
            </w:r>
          </w:p>
        </w:tc>
      </w:tr>
      <w:tr w:rsidR="00BC11BC" w:rsidRPr="00BC11BC" w14:paraId="24347F02" w14:textId="77777777" w:rsidTr="00887D9A">
        <w:trPr>
          <w:trHeight w:val="113"/>
        </w:trPr>
        <w:tc>
          <w:tcPr>
            <w:tcW w:w="1814" w:type="pct"/>
            <w:hideMark/>
          </w:tcPr>
          <w:p w14:paraId="3AEFFB6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386" w:type="pct"/>
            <w:hideMark/>
          </w:tcPr>
          <w:p w14:paraId="238C5D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19,6</w:t>
            </w:r>
          </w:p>
        </w:tc>
        <w:tc>
          <w:tcPr>
            <w:tcW w:w="386" w:type="pct"/>
            <w:hideMark/>
          </w:tcPr>
          <w:p w14:paraId="5ADDBC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28,0</w:t>
            </w:r>
          </w:p>
        </w:tc>
        <w:tc>
          <w:tcPr>
            <w:tcW w:w="795" w:type="pct"/>
            <w:hideMark/>
          </w:tcPr>
          <w:p w14:paraId="0793F64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142,9</w:t>
            </w:r>
          </w:p>
        </w:tc>
        <w:tc>
          <w:tcPr>
            <w:tcW w:w="1620" w:type="pct"/>
            <w:hideMark/>
          </w:tcPr>
          <w:p w14:paraId="525BBB7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93,6</w:t>
            </w:r>
          </w:p>
        </w:tc>
      </w:tr>
      <w:tr w:rsidR="00BC11BC" w:rsidRPr="00BC11BC" w14:paraId="6DFB67AE" w14:textId="77777777" w:rsidTr="00887D9A">
        <w:trPr>
          <w:trHeight w:val="113"/>
        </w:trPr>
        <w:tc>
          <w:tcPr>
            <w:tcW w:w="1814" w:type="pct"/>
            <w:hideMark/>
          </w:tcPr>
          <w:p w14:paraId="0CF925F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386" w:type="pct"/>
            <w:hideMark/>
          </w:tcPr>
          <w:p w14:paraId="4D32AE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24,1</w:t>
            </w:r>
          </w:p>
        </w:tc>
        <w:tc>
          <w:tcPr>
            <w:tcW w:w="386" w:type="pct"/>
            <w:hideMark/>
          </w:tcPr>
          <w:p w14:paraId="2C67E2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30,5</w:t>
            </w:r>
          </w:p>
        </w:tc>
        <w:tc>
          <w:tcPr>
            <w:tcW w:w="795" w:type="pct"/>
            <w:hideMark/>
          </w:tcPr>
          <w:p w14:paraId="286F23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126,6</w:t>
            </w:r>
          </w:p>
        </w:tc>
        <w:tc>
          <w:tcPr>
            <w:tcW w:w="1620" w:type="pct"/>
            <w:hideMark/>
          </w:tcPr>
          <w:p w14:paraId="4AA318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102,0</w:t>
            </w:r>
          </w:p>
        </w:tc>
      </w:tr>
      <w:tr w:rsidR="00BC11BC" w:rsidRPr="00BC11BC" w14:paraId="76563557" w14:textId="77777777" w:rsidTr="00887D9A">
        <w:trPr>
          <w:trHeight w:val="113"/>
        </w:trPr>
        <w:tc>
          <w:tcPr>
            <w:tcW w:w="1814" w:type="pct"/>
            <w:hideMark/>
          </w:tcPr>
          <w:p w14:paraId="60C57E0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386" w:type="pct"/>
            <w:hideMark/>
          </w:tcPr>
          <w:p w14:paraId="13811AF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21,2</w:t>
            </w:r>
          </w:p>
        </w:tc>
        <w:tc>
          <w:tcPr>
            <w:tcW w:w="386" w:type="pct"/>
            <w:hideMark/>
          </w:tcPr>
          <w:p w14:paraId="5AF4BE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28,1</w:t>
            </w:r>
          </w:p>
        </w:tc>
        <w:tc>
          <w:tcPr>
            <w:tcW w:w="795" w:type="pct"/>
            <w:hideMark/>
          </w:tcPr>
          <w:p w14:paraId="7A38C6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132,5</w:t>
            </w:r>
          </w:p>
        </w:tc>
        <w:tc>
          <w:tcPr>
            <w:tcW w:w="1620" w:type="pct"/>
            <w:hideMark/>
          </w:tcPr>
          <w:p w14:paraId="6F2194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r>
      <w:tr w:rsidR="00BC11BC" w:rsidRPr="00BC11BC" w14:paraId="3B4F4C5F" w14:textId="77777777" w:rsidTr="00887D9A">
        <w:trPr>
          <w:trHeight w:val="113"/>
        </w:trPr>
        <w:tc>
          <w:tcPr>
            <w:tcW w:w="1814" w:type="pct"/>
            <w:hideMark/>
          </w:tcPr>
          <w:p w14:paraId="644945B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386" w:type="pct"/>
            <w:hideMark/>
          </w:tcPr>
          <w:p w14:paraId="6A0441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20,0</w:t>
            </w:r>
          </w:p>
        </w:tc>
        <w:tc>
          <w:tcPr>
            <w:tcW w:w="386" w:type="pct"/>
            <w:hideMark/>
          </w:tcPr>
          <w:p w14:paraId="405ADB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25,9</w:t>
            </w:r>
          </w:p>
        </w:tc>
        <w:tc>
          <w:tcPr>
            <w:tcW w:w="795" w:type="pct"/>
            <w:hideMark/>
          </w:tcPr>
          <w:p w14:paraId="78AB85B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129,5</w:t>
            </w:r>
          </w:p>
        </w:tc>
        <w:tc>
          <w:tcPr>
            <w:tcW w:w="1620" w:type="pct"/>
            <w:hideMark/>
          </w:tcPr>
          <w:p w14:paraId="6736C5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r>
      <w:tr w:rsidR="00BC11BC" w:rsidRPr="00BC11BC" w14:paraId="57861FE7" w14:textId="77777777" w:rsidTr="00887D9A">
        <w:trPr>
          <w:trHeight w:val="113"/>
        </w:trPr>
        <w:tc>
          <w:tcPr>
            <w:tcW w:w="1814" w:type="pct"/>
            <w:hideMark/>
          </w:tcPr>
          <w:p w14:paraId="6C31BE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386" w:type="pct"/>
            <w:hideMark/>
          </w:tcPr>
          <w:p w14:paraId="4B7402C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31,7</w:t>
            </w:r>
          </w:p>
        </w:tc>
        <w:tc>
          <w:tcPr>
            <w:tcW w:w="386" w:type="pct"/>
            <w:hideMark/>
          </w:tcPr>
          <w:p w14:paraId="3C9B1B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44,0</w:t>
            </w:r>
          </w:p>
        </w:tc>
        <w:tc>
          <w:tcPr>
            <w:tcW w:w="795" w:type="pct"/>
            <w:hideMark/>
          </w:tcPr>
          <w:p w14:paraId="2575391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138,8</w:t>
            </w:r>
          </w:p>
        </w:tc>
        <w:tc>
          <w:tcPr>
            <w:tcW w:w="1620" w:type="pct"/>
            <w:hideMark/>
          </w:tcPr>
          <w:p w14:paraId="1D1C08B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147,2</w:t>
            </w:r>
          </w:p>
        </w:tc>
      </w:tr>
      <w:tr w:rsidR="00BC11BC" w:rsidRPr="00BC11BC" w14:paraId="4EBA40D1" w14:textId="77777777" w:rsidTr="00887D9A">
        <w:trPr>
          <w:trHeight w:val="113"/>
        </w:trPr>
        <w:tc>
          <w:tcPr>
            <w:tcW w:w="1814" w:type="pct"/>
            <w:hideMark/>
          </w:tcPr>
          <w:p w14:paraId="4F82C43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386" w:type="pct"/>
            <w:hideMark/>
          </w:tcPr>
          <w:p w14:paraId="66ADA5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w:t>
            </w:r>
          </w:p>
        </w:tc>
        <w:tc>
          <w:tcPr>
            <w:tcW w:w="386" w:type="pct"/>
            <w:hideMark/>
          </w:tcPr>
          <w:p w14:paraId="2EC087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26,0</w:t>
            </w:r>
          </w:p>
        </w:tc>
        <w:tc>
          <w:tcPr>
            <w:tcW w:w="795" w:type="pct"/>
            <w:hideMark/>
          </w:tcPr>
          <w:p w14:paraId="2B17EA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137,6</w:t>
            </w:r>
          </w:p>
        </w:tc>
        <w:tc>
          <w:tcPr>
            <w:tcW w:w="1620" w:type="pct"/>
            <w:hideMark/>
          </w:tcPr>
          <w:p w14:paraId="4F9CD5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87,0</w:t>
            </w:r>
          </w:p>
        </w:tc>
      </w:tr>
      <w:tr w:rsidR="00BC11BC" w:rsidRPr="00BC11BC" w14:paraId="61819D5D" w14:textId="77777777" w:rsidTr="00887D9A">
        <w:trPr>
          <w:trHeight w:val="113"/>
        </w:trPr>
        <w:tc>
          <w:tcPr>
            <w:tcW w:w="1814" w:type="pct"/>
            <w:hideMark/>
          </w:tcPr>
          <w:p w14:paraId="5A5578A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386" w:type="pct"/>
            <w:hideMark/>
          </w:tcPr>
          <w:p w14:paraId="1C0279A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21,6</w:t>
            </w:r>
          </w:p>
        </w:tc>
        <w:tc>
          <w:tcPr>
            <w:tcW w:w="386" w:type="pct"/>
            <w:hideMark/>
          </w:tcPr>
          <w:p w14:paraId="260102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31,4</w:t>
            </w:r>
          </w:p>
        </w:tc>
        <w:tc>
          <w:tcPr>
            <w:tcW w:w="795" w:type="pct"/>
            <w:hideMark/>
          </w:tcPr>
          <w:p w14:paraId="0FDB59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145,4</w:t>
            </w:r>
          </w:p>
        </w:tc>
        <w:tc>
          <w:tcPr>
            <w:tcW w:w="1620" w:type="pct"/>
            <w:hideMark/>
          </w:tcPr>
          <w:p w14:paraId="6CFDD92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105,0</w:t>
            </w:r>
          </w:p>
        </w:tc>
      </w:tr>
      <w:tr w:rsidR="00BC11BC" w:rsidRPr="00BC11BC" w14:paraId="0A08DB11" w14:textId="77777777" w:rsidTr="00887D9A">
        <w:trPr>
          <w:trHeight w:val="113"/>
        </w:trPr>
        <w:tc>
          <w:tcPr>
            <w:tcW w:w="1814" w:type="pct"/>
            <w:hideMark/>
          </w:tcPr>
          <w:p w14:paraId="447EE91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386" w:type="pct"/>
            <w:hideMark/>
          </w:tcPr>
          <w:p w14:paraId="53C16F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18,6</w:t>
            </w:r>
          </w:p>
        </w:tc>
        <w:tc>
          <w:tcPr>
            <w:tcW w:w="386" w:type="pct"/>
            <w:hideMark/>
          </w:tcPr>
          <w:p w14:paraId="3ECC23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28,9</w:t>
            </w:r>
          </w:p>
        </w:tc>
        <w:tc>
          <w:tcPr>
            <w:tcW w:w="795" w:type="pct"/>
            <w:hideMark/>
          </w:tcPr>
          <w:p w14:paraId="388255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155,4</w:t>
            </w:r>
          </w:p>
        </w:tc>
        <w:tc>
          <w:tcPr>
            <w:tcW w:w="1620" w:type="pct"/>
            <w:hideMark/>
          </w:tcPr>
          <w:p w14:paraId="7B1906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96,7</w:t>
            </w:r>
          </w:p>
        </w:tc>
      </w:tr>
      <w:tr w:rsidR="00BC11BC" w:rsidRPr="00BC11BC" w14:paraId="7D6C11CA" w14:textId="77777777" w:rsidTr="00887D9A">
        <w:trPr>
          <w:trHeight w:val="113"/>
        </w:trPr>
        <w:tc>
          <w:tcPr>
            <w:tcW w:w="1814" w:type="pct"/>
            <w:hideMark/>
          </w:tcPr>
          <w:p w14:paraId="10C8C85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386" w:type="pct"/>
            <w:hideMark/>
          </w:tcPr>
          <w:p w14:paraId="01BB39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24,6</w:t>
            </w:r>
          </w:p>
        </w:tc>
        <w:tc>
          <w:tcPr>
            <w:tcW w:w="386" w:type="pct"/>
            <w:hideMark/>
          </w:tcPr>
          <w:p w14:paraId="068E5A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33,2</w:t>
            </w:r>
          </w:p>
        </w:tc>
        <w:tc>
          <w:tcPr>
            <w:tcW w:w="795" w:type="pct"/>
            <w:hideMark/>
          </w:tcPr>
          <w:p w14:paraId="1E266B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135,0</w:t>
            </w:r>
          </w:p>
        </w:tc>
        <w:tc>
          <w:tcPr>
            <w:tcW w:w="1620" w:type="pct"/>
            <w:hideMark/>
          </w:tcPr>
          <w:p w14:paraId="4303A20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111,0</w:t>
            </w:r>
          </w:p>
        </w:tc>
      </w:tr>
      <w:tr w:rsidR="00BC11BC" w:rsidRPr="00BC11BC" w14:paraId="4B3286EB" w14:textId="77777777" w:rsidTr="00887D9A">
        <w:trPr>
          <w:trHeight w:val="113"/>
        </w:trPr>
        <w:tc>
          <w:tcPr>
            <w:tcW w:w="1814" w:type="pct"/>
            <w:hideMark/>
          </w:tcPr>
          <w:p w14:paraId="35F364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386" w:type="pct"/>
            <w:hideMark/>
          </w:tcPr>
          <w:p w14:paraId="556BEE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23,7</w:t>
            </w:r>
          </w:p>
        </w:tc>
        <w:tc>
          <w:tcPr>
            <w:tcW w:w="386" w:type="pct"/>
            <w:hideMark/>
          </w:tcPr>
          <w:p w14:paraId="289F7C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31,4</w:t>
            </w:r>
          </w:p>
        </w:tc>
        <w:tc>
          <w:tcPr>
            <w:tcW w:w="795" w:type="pct"/>
            <w:hideMark/>
          </w:tcPr>
          <w:p w14:paraId="097C86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132,5</w:t>
            </w:r>
          </w:p>
        </w:tc>
        <w:tc>
          <w:tcPr>
            <w:tcW w:w="1620" w:type="pct"/>
            <w:hideMark/>
          </w:tcPr>
          <w:p w14:paraId="094C32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105,0</w:t>
            </w:r>
          </w:p>
        </w:tc>
      </w:tr>
      <w:tr w:rsidR="00BC11BC" w:rsidRPr="00BC11BC" w14:paraId="3A298D71" w14:textId="77777777" w:rsidTr="00887D9A">
        <w:trPr>
          <w:trHeight w:val="113"/>
        </w:trPr>
        <w:tc>
          <w:tcPr>
            <w:tcW w:w="1814" w:type="pct"/>
            <w:hideMark/>
          </w:tcPr>
          <w:p w14:paraId="6C6EC22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386" w:type="pct"/>
            <w:hideMark/>
          </w:tcPr>
          <w:p w14:paraId="701A673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21,7</w:t>
            </w:r>
          </w:p>
        </w:tc>
        <w:tc>
          <w:tcPr>
            <w:tcW w:w="386" w:type="pct"/>
            <w:hideMark/>
          </w:tcPr>
          <w:p w14:paraId="3FF7AE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30,9</w:t>
            </w:r>
          </w:p>
        </w:tc>
        <w:tc>
          <w:tcPr>
            <w:tcW w:w="795" w:type="pct"/>
            <w:hideMark/>
          </w:tcPr>
          <w:p w14:paraId="1BDE3F8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142,4</w:t>
            </w:r>
          </w:p>
        </w:tc>
        <w:tc>
          <w:tcPr>
            <w:tcW w:w="1620" w:type="pct"/>
            <w:hideMark/>
          </w:tcPr>
          <w:p w14:paraId="38373C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103,3</w:t>
            </w:r>
          </w:p>
        </w:tc>
      </w:tr>
      <w:tr w:rsidR="00BC11BC" w:rsidRPr="00BC11BC" w14:paraId="513FEDCD" w14:textId="77777777" w:rsidTr="00887D9A">
        <w:trPr>
          <w:trHeight w:val="113"/>
        </w:trPr>
        <w:tc>
          <w:tcPr>
            <w:tcW w:w="1814" w:type="pct"/>
            <w:hideMark/>
          </w:tcPr>
          <w:p w14:paraId="6724021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386" w:type="pct"/>
            <w:hideMark/>
          </w:tcPr>
          <w:p w14:paraId="6B71F9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22,4</w:t>
            </w:r>
          </w:p>
        </w:tc>
        <w:tc>
          <w:tcPr>
            <w:tcW w:w="386" w:type="pct"/>
            <w:hideMark/>
          </w:tcPr>
          <w:p w14:paraId="0E6E9A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30,7</w:t>
            </w:r>
          </w:p>
        </w:tc>
        <w:tc>
          <w:tcPr>
            <w:tcW w:w="795" w:type="pct"/>
            <w:hideMark/>
          </w:tcPr>
          <w:p w14:paraId="442C55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137,1</w:t>
            </w:r>
          </w:p>
        </w:tc>
        <w:tc>
          <w:tcPr>
            <w:tcW w:w="1620" w:type="pct"/>
            <w:hideMark/>
          </w:tcPr>
          <w:p w14:paraId="73DF1B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102,6</w:t>
            </w:r>
          </w:p>
        </w:tc>
      </w:tr>
      <w:tr w:rsidR="00BC11BC" w:rsidRPr="00BC11BC" w14:paraId="5B3BBC29" w14:textId="77777777" w:rsidTr="00887D9A">
        <w:trPr>
          <w:trHeight w:val="113"/>
        </w:trPr>
        <w:tc>
          <w:tcPr>
            <w:tcW w:w="1814" w:type="pct"/>
          </w:tcPr>
          <w:p w14:paraId="1C92B80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Zachodni Obszar Integracji</w:t>
            </w:r>
          </w:p>
        </w:tc>
        <w:tc>
          <w:tcPr>
            <w:tcW w:w="386" w:type="pct"/>
          </w:tcPr>
          <w:p w14:paraId="43AB97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18,5</w:t>
            </w:r>
          </w:p>
        </w:tc>
        <w:tc>
          <w:tcPr>
            <w:tcW w:w="386" w:type="pct"/>
          </w:tcPr>
          <w:p w14:paraId="28E9701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25,7</w:t>
            </w:r>
          </w:p>
        </w:tc>
        <w:tc>
          <w:tcPr>
            <w:tcW w:w="795" w:type="pct"/>
          </w:tcPr>
          <w:p w14:paraId="1E7E56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138,6</w:t>
            </w:r>
          </w:p>
        </w:tc>
        <w:tc>
          <w:tcPr>
            <w:tcW w:w="1620" w:type="pct"/>
          </w:tcPr>
          <w:p w14:paraId="6FCE5F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86,0</w:t>
            </w:r>
          </w:p>
        </w:tc>
      </w:tr>
      <w:tr w:rsidR="00BC11BC" w:rsidRPr="00BC11BC" w14:paraId="017205DA" w14:textId="77777777" w:rsidTr="00887D9A">
        <w:trPr>
          <w:trHeight w:val="113"/>
        </w:trPr>
        <w:tc>
          <w:tcPr>
            <w:tcW w:w="1814" w:type="pct"/>
            <w:hideMark/>
          </w:tcPr>
          <w:p w14:paraId="1DAE5D5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386" w:type="pct"/>
            <w:hideMark/>
          </w:tcPr>
          <w:p w14:paraId="453EBF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22,0</w:t>
            </w:r>
          </w:p>
        </w:tc>
        <w:tc>
          <w:tcPr>
            <w:tcW w:w="386" w:type="pct"/>
            <w:hideMark/>
          </w:tcPr>
          <w:p w14:paraId="13549B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29,9</w:t>
            </w:r>
          </w:p>
        </w:tc>
        <w:tc>
          <w:tcPr>
            <w:tcW w:w="795" w:type="pct"/>
            <w:hideMark/>
          </w:tcPr>
          <w:p w14:paraId="2FD943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135,9</w:t>
            </w:r>
          </w:p>
        </w:tc>
        <w:tc>
          <w:tcPr>
            <w:tcW w:w="1620" w:type="pct"/>
            <w:hideMark/>
          </w:tcPr>
          <w:p w14:paraId="3D0199B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0E573AEA" w14:textId="77777777" w:rsidR="00BC11BC" w:rsidRPr="00BC11BC" w:rsidRDefault="00BC11BC" w:rsidP="00801F6B">
      <w:pPr>
        <w:pStyle w:val="rdo"/>
        <w:spacing w:line="240" w:lineRule="auto"/>
      </w:pPr>
      <w:r w:rsidRPr="00BC11BC">
        <w:t>Źródło: opracowanie na podstawie BDL GUS.</w:t>
      </w:r>
    </w:p>
    <w:p w14:paraId="437BD7C2" w14:textId="2561AFED" w:rsidR="00BC11BC" w:rsidRPr="00BC11BC" w:rsidRDefault="00BC11BC" w:rsidP="00801F6B">
      <w:pPr>
        <w:spacing w:line="240" w:lineRule="auto"/>
        <w:jc w:val="both"/>
      </w:pPr>
      <w:r w:rsidRPr="00BC11BC">
        <w:t xml:space="preserve">W 2020 r. wartość powyższego wskaźnika dla POF wyniosła 30,7 (w regionie 29,9). </w:t>
      </w:r>
      <w:r w:rsidRPr="00BC11BC">
        <w:br/>
        <w:t xml:space="preserve">W 2014 r. wskaźnik ten kształtował się na poziomie 22,4 (w regionie 22,0). </w:t>
      </w:r>
      <w:r w:rsidRPr="00BC11BC">
        <w:br/>
        <w:t xml:space="preserve">Zjawisko starzenia się społeczeństwa występuje również na terenie ZOI. </w:t>
      </w:r>
      <w:r w:rsidRPr="00BC11BC">
        <w:br/>
        <w:t xml:space="preserve">Niemniej jednak sytuacja na terenie ZOI nadal kształtuje się korzystnie na tle POF </w:t>
      </w:r>
      <w:r w:rsidRPr="00BC11BC">
        <w:br/>
        <w:t xml:space="preserve">i województwa </w:t>
      </w:r>
      <w:r w:rsidR="00BE21A7">
        <w:t>dolnośląskiego</w:t>
      </w:r>
      <w:r w:rsidRPr="00BC11BC">
        <w:t>.</w:t>
      </w:r>
    </w:p>
    <w:p w14:paraId="01110E07" w14:textId="77777777" w:rsidR="00BC11BC" w:rsidRPr="00BC11BC" w:rsidRDefault="00BC11BC" w:rsidP="00801F6B">
      <w:pPr>
        <w:spacing w:line="240" w:lineRule="auto"/>
        <w:jc w:val="both"/>
      </w:pPr>
      <w:r w:rsidRPr="00BC11BC">
        <w:t xml:space="preserve">W 2020 r. wartość wskaźnika obciążenia demograficznego osobami starszymi najwyższa była w gminach: Polanica-Zdrój (44,0), Duszniki-Zdrój (39,2), miejskiej Dzierżoniów (37,9) i miejskiej Kłodzko (36,9). </w:t>
      </w:r>
    </w:p>
    <w:p w14:paraId="186760A3" w14:textId="77777777" w:rsidR="00BC11BC" w:rsidRPr="00BC11BC" w:rsidRDefault="00BC11BC" w:rsidP="00801F6B">
      <w:pPr>
        <w:keepNext/>
        <w:spacing w:after="200" w:line="240" w:lineRule="auto"/>
        <w:jc w:val="center"/>
      </w:pPr>
      <w:r w:rsidRPr="00BC11BC">
        <w:rPr>
          <w:noProof/>
        </w:rPr>
        <w:drawing>
          <wp:inline distT="0" distB="0" distL="0" distR="0" wp14:anchorId="40194F58" wp14:editId="2605B8FD">
            <wp:extent cx="4877435" cy="4681855"/>
            <wp:effectExtent l="0" t="0" r="0" b="0"/>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7435" cy="4681855"/>
                    </a:xfrm>
                    <a:prstGeom prst="rect">
                      <a:avLst/>
                    </a:prstGeom>
                    <a:noFill/>
                  </pic:spPr>
                </pic:pic>
              </a:graphicData>
            </a:graphic>
          </wp:inline>
        </w:drawing>
      </w:r>
    </w:p>
    <w:p w14:paraId="50F3045D" w14:textId="1C2D8A11" w:rsidR="00BC11BC" w:rsidRPr="00BC11BC" w:rsidRDefault="00BC11BC" w:rsidP="00801F6B">
      <w:pPr>
        <w:pStyle w:val="Legenda"/>
      </w:pPr>
      <w:bookmarkStart w:id="34" w:name="_Toc119320189"/>
      <w:r w:rsidRPr="00BC11BC">
        <w:t xml:space="preserve">Rysunek </w:t>
      </w:r>
      <w:fldSimple w:instr=" SEQ Rysunek \* ARABIC ">
        <w:r w:rsidR="007E17AA">
          <w:rPr>
            <w:noProof/>
          </w:rPr>
          <w:t>6</w:t>
        </w:r>
      </w:fldSimple>
      <w:r w:rsidRPr="00BC11BC">
        <w:t>. Współczynnik obciążenia demograficznego osobami starszymi w 2020 r.</w:t>
      </w:r>
      <w:bookmarkEnd w:id="34"/>
    </w:p>
    <w:p w14:paraId="15FB31A3" w14:textId="1C2356D7" w:rsidR="00BC11BC" w:rsidRDefault="00BC11BC" w:rsidP="00801F6B">
      <w:pPr>
        <w:pStyle w:val="rdo"/>
        <w:spacing w:line="240" w:lineRule="auto"/>
      </w:pPr>
      <w:r w:rsidRPr="00BC11BC">
        <w:t>Źródło: opracowanie własne na podstawie Open Street Map i BDL GUS.</w:t>
      </w:r>
    </w:p>
    <w:p w14:paraId="7D22EFD7" w14:textId="77777777" w:rsidR="00801F6B" w:rsidRPr="00BC11BC" w:rsidRDefault="00801F6B" w:rsidP="00801F6B">
      <w:pPr>
        <w:spacing w:line="240" w:lineRule="auto"/>
        <w:jc w:val="both"/>
      </w:pPr>
      <w:r w:rsidRPr="00BC11BC">
        <w:t>Najkorzystniejsza sytuacja była natomiast w gminach: Ciepłowody (19,0), Łagiewniki (25,6), Lewin Kłodzki (25,7), Piława Górna (25,9), wiejskiej Kłodzko (25,9), Stoszowice (26,0), wiejskiej Dzierżoniów (26,1) i Kamieniec Ząbkowicki (26,7).</w:t>
      </w:r>
    </w:p>
    <w:p w14:paraId="40581220" w14:textId="77777777" w:rsidR="00801F6B" w:rsidRPr="00BC11BC" w:rsidRDefault="00801F6B" w:rsidP="00801F6B">
      <w:pPr>
        <w:spacing w:line="240" w:lineRule="auto"/>
        <w:jc w:val="both"/>
      </w:pPr>
      <w:r w:rsidRPr="00BC11BC">
        <w:t xml:space="preserve">Przedstawione dane świadczą o narastaniu problemów demograficznych. Jednocześnie będą one kluczowym czynnikiem decydującym o sposobie funkcjonowania i kierunkach rozwoju Obszaru. </w:t>
      </w:r>
    </w:p>
    <w:p w14:paraId="12C726A9" w14:textId="094D24B2" w:rsidR="00801F6B" w:rsidRPr="00BC11BC" w:rsidRDefault="00801F6B" w:rsidP="00801F6B">
      <w:pPr>
        <w:spacing w:line="240" w:lineRule="auto"/>
        <w:jc w:val="both"/>
      </w:pPr>
      <w:r w:rsidRPr="00BC11BC">
        <w:t>Podsumowując należy zadać kluczowe pytanie czy jest realna możliwość odwrócenia niekorzystnego trendu demograficznego? Czy raczej należy dostosować kierunki rozwoju Obszaru do nowych realiów?</w:t>
      </w:r>
    </w:p>
    <w:p w14:paraId="60AC097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Aktywność ludności</w:t>
      </w:r>
    </w:p>
    <w:p w14:paraId="42F4E0FE" w14:textId="77777777" w:rsidR="00BC11BC" w:rsidRPr="00BC11BC" w:rsidRDefault="00BC11BC" w:rsidP="00801F6B">
      <w:pPr>
        <w:spacing w:line="240" w:lineRule="auto"/>
        <w:jc w:val="both"/>
      </w:pPr>
      <w:r w:rsidRPr="00BC11BC">
        <w:t xml:space="preserve">Aktywność społeczna mierzona liczbą organizacji pozarządowych na 10 tys. mieszkańców na terenie Południowego Obszaru Funkcjonalnego w 2020 r. wynosiła 43 i kształtowała się na poziomie średniej regionalnej. Warto zaznaczyć, że wartość ta była zdecydowana wyższa od średniej dla gmin wchodzących w skład ZOI </w:t>
      </w:r>
      <w:r w:rsidRPr="00BC11BC">
        <w:br/>
        <w:t>i wynoszącej 33.</w:t>
      </w:r>
    </w:p>
    <w:p w14:paraId="47684F48" w14:textId="77777777" w:rsidR="00BC11BC" w:rsidRPr="00BC11BC" w:rsidRDefault="00BC11BC" w:rsidP="00801F6B">
      <w:pPr>
        <w:spacing w:line="240" w:lineRule="auto"/>
        <w:jc w:val="both"/>
      </w:pPr>
      <w:r w:rsidRPr="00BC11BC">
        <w:t>Na przestrzeni lat 2014-2020 liczba organizacji pozarządowych na 10 tys. mieszkańców wzrosła na analizowanym Obszarze o ok. 26,3%, a tempo tego wzrostu było o 6,8 p.p. większe niż w województwie oraz o 3,1 p.p. większe niż na terenie Zachodniego Obszaru Integracji.</w:t>
      </w:r>
    </w:p>
    <w:p w14:paraId="07B6634A" w14:textId="756BDBD6" w:rsidR="00BC11BC" w:rsidRPr="00BC11BC" w:rsidRDefault="00BC11BC" w:rsidP="00801F6B">
      <w:pPr>
        <w:pStyle w:val="Legenda"/>
      </w:pPr>
      <w:bookmarkStart w:id="35" w:name="_Toc115701562"/>
      <w:bookmarkStart w:id="36" w:name="_Toc119320209"/>
      <w:r w:rsidRPr="00BC11BC">
        <w:t xml:space="preserve">Tabela </w:t>
      </w:r>
      <w:fldSimple w:instr=" SEQ Tabela \* ARABIC ">
        <w:r w:rsidR="007E17AA">
          <w:rPr>
            <w:noProof/>
          </w:rPr>
          <w:t>10</w:t>
        </w:r>
      </w:fldSimple>
      <w:r w:rsidRPr="00BC11BC">
        <w:t>. Fundacje, stowarzyszenia i organizacje społeczne na 10 tys. mieszkańców</w:t>
      </w:r>
      <w:bookmarkEnd w:id="35"/>
      <w:bookmarkEnd w:id="36"/>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566320AE" w14:textId="77777777" w:rsidTr="00A77B53">
        <w:trPr>
          <w:trHeight w:val="170"/>
          <w:tblHeader/>
        </w:trPr>
        <w:tc>
          <w:tcPr>
            <w:tcW w:w="1820" w:type="pct"/>
            <w:shd w:val="clear" w:color="auto" w:fill="4BACC6" w:themeFill="accent5"/>
            <w:hideMark/>
          </w:tcPr>
          <w:p w14:paraId="7B0BB11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381" w:type="pct"/>
            <w:shd w:val="clear" w:color="auto" w:fill="4BACC6" w:themeFill="accent5"/>
            <w:hideMark/>
          </w:tcPr>
          <w:p w14:paraId="0A95F42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381" w:type="pct"/>
            <w:shd w:val="clear" w:color="auto" w:fill="4BACC6" w:themeFill="accent5"/>
            <w:hideMark/>
          </w:tcPr>
          <w:p w14:paraId="35C487E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94" w:type="pct"/>
            <w:shd w:val="clear" w:color="auto" w:fill="4BACC6" w:themeFill="accent5"/>
            <w:hideMark/>
          </w:tcPr>
          <w:p w14:paraId="4F9EC644"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24" w:type="pct"/>
            <w:shd w:val="clear" w:color="auto" w:fill="4BACC6" w:themeFill="accent5"/>
            <w:hideMark/>
          </w:tcPr>
          <w:p w14:paraId="192909A1"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717B3817" w14:textId="77777777" w:rsidTr="00A77B53">
        <w:trPr>
          <w:trHeight w:val="170"/>
        </w:trPr>
        <w:tc>
          <w:tcPr>
            <w:tcW w:w="1820" w:type="pct"/>
            <w:hideMark/>
          </w:tcPr>
          <w:p w14:paraId="33E9A01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381" w:type="pct"/>
            <w:hideMark/>
          </w:tcPr>
          <w:p w14:paraId="24AF1C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381" w:type="pct"/>
            <w:hideMark/>
          </w:tcPr>
          <w:p w14:paraId="6CE6F5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w:t>
            </w:r>
          </w:p>
        </w:tc>
        <w:tc>
          <w:tcPr>
            <w:tcW w:w="794" w:type="pct"/>
            <w:hideMark/>
          </w:tcPr>
          <w:p w14:paraId="735DB8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133,3</w:t>
            </w:r>
          </w:p>
        </w:tc>
        <w:tc>
          <w:tcPr>
            <w:tcW w:w="1624" w:type="pct"/>
            <w:hideMark/>
          </w:tcPr>
          <w:p w14:paraId="6D7661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139,5</w:t>
            </w:r>
          </w:p>
        </w:tc>
      </w:tr>
      <w:tr w:rsidR="00BC11BC" w:rsidRPr="00BC11BC" w14:paraId="01FEC019" w14:textId="77777777" w:rsidTr="00A77B53">
        <w:trPr>
          <w:trHeight w:val="170"/>
        </w:trPr>
        <w:tc>
          <w:tcPr>
            <w:tcW w:w="1820" w:type="pct"/>
            <w:hideMark/>
          </w:tcPr>
          <w:p w14:paraId="1F23B97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381" w:type="pct"/>
            <w:hideMark/>
          </w:tcPr>
          <w:p w14:paraId="388F3F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w:t>
            </w:r>
          </w:p>
        </w:tc>
        <w:tc>
          <w:tcPr>
            <w:tcW w:w="381" w:type="pct"/>
            <w:hideMark/>
          </w:tcPr>
          <w:p w14:paraId="6A77BA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w:t>
            </w:r>
          </w:p>
        </w:tc>
        <w:tc>
          <w:tcPr>
            <w:tcW w:w="794" w:type="pct"/>
            <w:hideMark/>
          </w:tcPr>
          <w:p w14:paraId="0E4BE4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118,2</w:t>
            </w:r>
          </w:p>
        </w:tc>
        <w:tc>
          <w:tcPr>
            <w:tcW w:w="1624" w:type="pct"/>
            <w:hideMark/>
          </w:tcPr>
          <w:p w14:paraId="1078B68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60,5</w:t>
            </w:r>
          </w:p>
        </w:tc>
      </w:tr>
      <w:tr w:rsidR="00BC11BC" w:rsidRPr="00BC11BC" w14:paraId="22D6E1F0" w14:textId="77777777" w:rsidTr="00A77B53">
        <w:trPr>
          <w:trHeight w:val="170"/>
        </w:trPr>
        <w:tc>
          <w:tcPr>
            <w:tcW w:w="1820" w:type="pct"/>
            <w:hideMark/>
          </w:tcPr>
          <w:p w14:paraId="251C1FE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381" w:type="pct"/>
            <w:hideMark/>
          </w:tcPr>
          <w:p w14:paraId="4300A9D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w:t>
            </w:r>
          </w:p>
        </w:tc>
        <w:tc>
          <w:tcPr>
            <w:tcW w:w="381" w:type="pct"/>
            <w:hideMark/>
          </w:tcPr>
          <w:p w14:paraId="0B7FEA6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53</w:t>
            </w:r>
          </w:p>
        </w:tc>
        <w:tc>
          <w:tcPr>
            <w:tcW w:w="794" w:type="pct"/>
            <w:hideMark/>
          </w:tcPr>
          <w:p w14:paraId="454F663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129,3</w:t>
            </w:r>
          </w:p>
        </w:tc>
        <w:tc>
          <w:tcPr>
            <w:tcW w:w="1624" w:type="pct"/>
            <w:hideMark/>
          </w:tcPr>
          <w:p w14:paraId="1210A0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123,3</w:t>
            </w:r>
          </w:p>
        </w:tc>
      </w:tr>
      <w:tr w:rsidR="00BC11BC" w:rsidRPr="00BC11BC" w14:paraId="7FA7ACF7" w14:textId="77777777" w:rsidTr="00A77B53">
        <w:trPr>
          <w:trHeight w:val="170"/>
        </w:trPr>
        <w:tc>
          <w:tcPr>
            <w:tcW w:w="1820" w:type="pct"/>
            <w:hideMark/>
          </w:tcPr>
          <w:p w14:paraId="28A6880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381" w:type="pct"/>
            <w:hideMark/>
          </w:tcPr>
          <w:p w14:paraId="17BD7E9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w:t>
            </w:r>
          </w:p>
        </w:tc>
        <w:tc>
          <w:tcPr>
            <w:tcW w:w="381" w:type="pct"/>
            <w:hideMark/>
          </w:tcPr>
          <w:p w14:paraId="5BAD241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w:t>
            </w:r>
          </w:p>
        </w:tc>
        <w:tc>
          <w:tcPr>
            <w:tcW w:w="794" w:type="pct"/>
            <w:hideMark/>
          </w:tcPr>
          <w:p w14:paraId="1C4F698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147,8</w:t>
            </w:r>
          </w:p>
        </w:tc>
        <w:tc>
          <w:tcPr>
            <w:tcW w:w="1624" w:type="pct"/>
            <w:hideMark/>
          </w:tcPr>
          <w:p w14:paraId="2D8FC5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79,1</w:t>
            </w:r>
          </w:p>
        </w:tc>
      </w:tr>
      <w:tr w:rsidR="00BC11BC" w:rsidRPr="00BC11BC" w14:paraId="5F78DD59" w14:textId="77777777" w:rsidTr="00A77B53">
        <w:trPr>
          <w:trHeight w:val="170"/>
        </w:trPr>
        <w:tc>
          <w:tcPr>
            <w:tcW w:w="1820" w:type="pct"/>
            <w:hideMark/>
          </w:tcPr>
          <w:p w14:paraId="5EA38A9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381" w:type="pct"/>
            <w:hideMark/>
          </w:tcPr>
          <w:p w14:paraId="4307F3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52</w:t>
            </w:r>
          </w:p>
        </w:tc>
        <w:tc>
          <w:tcPr>
            <w:tcW w:w="381" w:type="pct"/>
            <w:hideMark/>
          </w:tcPr>
          <w:p w14:paraId="230A0E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w:t>
            </w:r>
          </w:p>
        </w:tc>
        <w:tc>
          <w:tcPr>
            <w:tcW w:w="794" w:type="pct"/>
            <w:hideMark/>
          </w:tcPr>
          <w:p w14:paraId="53E959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109,6</w:t>
            </w:r>
          </w:p>
        </w:tc>
        <w:tc>
          <w:tcPr>
            <w:tcW w:w="1624" w:type="pct"/>
            <w:hideMark/>
          </w:tcPr>
          <w:p w14:paraId="3A2CB0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r>
      <w:tr w:rsidR="00BC11BC" w:rsidRPr="00BC11BC" w14:paraId="4C70E5BC" w14:textId="77777777" w:rsidTr="00A77B53">
        <w:trPr>
          <w:trHeight w:val="170"/>
        </w:trPr>
        <w:tc>
          <w:tcPr>
            <w:tcW w:w="1820" w:type="pct"/>
            <w:hideMark/>
          </w:tcPr>
          <w:p w14:paraId="3AD08F6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381" w:type="pct"/>
            <w:hideMark/>
          </w:tcPr>
          <w:p w14:paraId="6E1B183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381" w:type="pct"/>
            <w:hideMark/>
          </w:tcPr>
          <w:p w14:paraId="207E05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w:t>
            </w:r>
          </w:p>
        </w:tc>
        <w:tc>
          <w:tcPr>
            <w:tcW w:w="794" w:type="pct"/>
            <w:hideMark/>
          </w:tcPr>
          <w:p w14:paraId="1DB705D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132,3</w:t>
            </w:r>
          </w:p>
        </w:tc>
        <w:tc>
          <w:tcPr>
            <w:tcW w:w="1624" w:type="pct"/>
            <w:hideMark/>
          </w:tcPr>
          <w:p w14:paraId="11678BF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r>
      <w:tr w:rsidR="00BC11BC" w:rsidRPr="00BC11BC" w14:paraId="27673D89" w14:textId="77777777" w:rsidTr="00A77B53">
        <w:trPr>
          <w:trHeight w:val="170"/>
        </w:trPr>
        <w:tc>
          <w:tcPr>
            <w:tcW w:w="1820" w:type="pct"/>
            <w:hideMark/>
          </w:tcPr>
          <w:p w14:paraId="222A2BD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381" w:type="pct"/>
            <w:hideMark/>
          </w:tcPr>
          <w:p w14:paraId="46DFFEE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381" w:type="pct"/>
            <w:hideMark/>
          </w:tcPr>
          <w:p w14:paraId="1A4338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47</w:t>
            </w:r>
          </w:p>
        </w:tc>
        <w:tc>
          <w:tcPr>
            <w:tcW w:w="794" w:type="pct"/>
            <w:hideMark/>
          </w:tcPr>
          <w:p w14:paraId="1FE958A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111,9</w:t>
            </w:r>
          </w:p>
        </w:tc>
        <w:tc>
          <w:tcPr>
            <w:tcW w:w="1624" w:type="pct"/>
            <w:hideMark/>
          </w:tcPr>
          <w:p w14:paraId="55FB5E8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109,3</w:t>
            </w:r>
          </w:p>
        </w:tc>
      </w:tr>
      <w:tr w:rsidR="00BC11BC" w:rsidRPr="00BC11BC" w14:paraId="6FDF7D80" w14:textId="77777777" w:rsidTr="00A77B53">
        <w:trPr>
          <w:trHeight w:val="170"/>
        </w:trPr>
        <w:tc>
          <w:tcPr>
            <w:tcW w:w="1820" w:type="pct"/>
            <w:hideMark/>
          </w:tcPr>
          <w:p w14:paraId="3EB0835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381" w:type="pct"/>
            <w:hideMark/>
          </w:tcPr>
          <w:p w14:paraId="14AB80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381" w:type="pct"/>
            <w:hideMark/>
          </w:tcPr>
          <w:p w14:paraId="127C6DF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w:t>
            </w:r>
          </w:p>
        </w:tc>
        <w:tc>
          <w:tcPr>
            <w:tcW w:w="794" w:type="pct"/>
            <w:hideMark/>
          </w:tcPr>
          <w:p w14:paraId="4A936CF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111,1</w:t>
            </w:r>
          </w:p>
        </w:tc>
        <w:tc>
          <w:tcPr>
            <w:tcW w:w="1624" w:type="pct"/>
            <w:hideMark/>
          </w:tcPr>
          <w:p w14:paraId="14C8A14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69,8</w:t>
            </w:r>
          </w:p>
        </w:tc>
      </w:tr>
      <w:tr w:rsidR="00BC11BC" w:rsidRPr="00BC11BC" w14:paraId="7C6EF052" w14:textId="77777777" w:rsidTr="00A77B53">
        <w:trPr>
          <w:trHeight w:val="170"/>
        </w:trPr>
        <w:tc>
          <w:tcPr>
            <w:tcW w:w="1820" w:type="pct"/>
            <w:hideMark/>
          </w:tcPr>
          <w:p w14:paraId="6BDE827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381" w:type="pct"/>
            <w:hideMark/>
          </w:tcPr>
          <w:p w14:paraId="52412A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w:t>
            </w:r>
          </w:p>
        </w:tc>
        <w:tc>
          <w:tcPr>
            <w:tcW w:w="381" w:type="pct"/>
            <w:hideMark/>
          </w:tcPr>
          <w:p w14:paraId="290E7E3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794" w:type="pct"/>
            <w:hideMark/>
          </w:tcPr>
          <w:p w14:paraId="2C0D089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121,6</w:t>
            </w:r>
          </w:p>
        </w:tc>
        <w:tc>
          <w:tcPr>
            <w:tcW w:w="1624" w:type="pct"/>
            <w:hideMark/>
          </w:tcPr>
          <w:p w14:paraId="0B0FE9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6722DB6C" w14:textId="77777777" w:rsidTr="00A77B53">
        <w:trPr>
          <w:trHeight w:val="170"/>
        </w:trPr>
        <w:tc>
          <w:tcPr>
            <w:tcW w:w="1820" w:type="pct"/>
            <w:hideMark/>
          </w:tcPr>
          <w:p w14:paraId="4706847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381" w:type="pct"/>
            <w:hideMark/>
          </w:tcPr>
          <w:p w14:paraId="601544E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w:t>
            </w:r>
          </w:p>
        </w:tc>
        <w:tc>
          <w:tcPr>
            <w:tcW w:w="381" w:type="pct"/>
            <w:hideMark/>
          </w:tcPr>
          <w:p w14:paraId="2B01A3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794" w:type="pct"/>
            <w:hideMark/>
          </w:tcPr>
          <w:p w14:paraId="78F853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119,2</w:t>
            </w:r>
          </w:p>
        </w:tc>
        <w:tc>
          <w:tcPr>
            <w:tcW w:w="1624" w:type="pct"/>
            <w:hideMark/>
          </w:tcPr>
          <w:p w14:paraId="69B530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72,1</w:t>
            </w:r>
          </w:p>
        </w:tc>
      </w:tr>
      <w:tr w:rsidR="00BC11BC" w:rsidRPr="00BC11BC" w14:paraId="4DD3407C" w14:textId="77777777" w:rsidTr="00A77B53">
        <w:trPr>
          <w:trHeight w:val="170"/>
        </w:trPr>
        <w:tc>
          <w:tcPr>
            <w:tcW w:w="1820" w:type="pct"/>
            <w:hideMark/>
          </w:tcPr>
          <w:p w14:paraId="3F48AA9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381" w:type="pct"/>
            <w:hideMark/>
          </w:tcPr>
          <w:p w14:paraId="61C4E2A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w:t>
            </w:r>
          </w:p>
        </w:tc>
        <w:tc>
          <w:tcPr>
            <w:tcW w:w="381" w:type="pct"/>
            <w:hideMark/>
          </w:tcPr>
          <w:p w14:paraId="593725C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w:t>
            </w:r>
          </w:p>
        </w:tc>
        <w:tc>
          <w:tcPr>
            <w:tcW w:w="794" w:type="pct"/>
            <w:hideMark/>
          </w:tcPr>
          <w:p w14:paraId="33B16E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118,9</w:t>
            </w:r>
          </w:p>
        </w:tc>
        <w:tc>
          <w:tcPr>
            <w:tcW w:w="1624" w:type="pct"/>
            <w:hideMark/>
          </w:tcPr>
          <w:p w14:paraId="38D7E75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102,3</w:t>
            </w:r>
          </w:p>
        </w:tc>
      </w:tr>
      <w:tr w:rsidR="00BC11BC" w:rsidRPr="00BC11BC" w14:paraId="444B103E" w14:textId="77777777" w:rsidTr="00A77B53">
        <w:trPr>
          <w:trHeight w:val="170"/>
        </w:trPr>
        <w:tc>
          <w:tcPr>
            <w:tcW w:w="1820" w:type="pct"/>
            <w:hideMark/>
          </w:tcPr>
          <w:p w14:paraId="3C5DB84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381" w:type="pct"/>
            <w:hideMark/>
          </w:tcPr>
          <w:p w14:paraId="72725BF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w:t>
            </w:r>
          </w:p>
        </w:tc>
        <w:tc>
          <w:tcPr>
            <w:tcW w:w="381" w:type="pct"/>
            <w:hideMark/>
          </w:tcPr>
          <w:p w14:paraId="283F287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w:t>
            </w:r>
          </w:p>
        </w:tc>
        <w:tc>
          <w:tcPr>
            <w:tcW w:w="794" w:type="pct"/>
            <w:hideMark/>
          </w:tcPr>
          <w:p w14:paraId="19FF278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143,2</w:t>
            </w:r>
          </w:p>
        </w:tc>
        <w:tc>
          <w:tcPr>
            <w:tcW w:w="1624" w:type="pct"/>
            <w:hideMark/>
          </w:tcPr>
          <w:p w14:paraId="6C9C53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146,5</w:t>
            </w:r>
          </w:p>
        </w:tc>
      </w:tr>
      <w:tr w:rsidR="00BC11BC" w:rsidRPr="00BC11BC" w14:paraId="2F37C665" w14:textId="77777777" w:rsidTr="00A77B53">
        <w:trPr>
          <w:trHeight w:val="170"/>
        </w:trPr>
        <w:tc>
          <w:tcPr>
            <w:tcW w:w="1820" w:type="pct"/>
            <w:hideMark/>
          </w:tcPr>
          <w:p w14:paraId="0EBB0034"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381" w:type="pct"/>
            <w:hideMark/>
          </w:tcPr>
          <w:p w14:paraId="3703910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381" w:type="pct"/>
            <w:hideMark/>
          </w:tcPr>
          <w:p w14:paraId="1EDF6D9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47</w:t>
            </w:r>
          </w:p>
        </w:tc>
        <w:tc>
          <w:tcPr>
            <w:tcW w:w="794" w:type="pct"/>
            <w:hideMark/>
          </w:tcPr>
          <w:p w14:paraId="7C7D29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151,6</w:t>
            </w:r>
          </w:p>
        </w:tc>
        <w:tc>
          <w:tcPr>
            <w:tcW w:w="1624" w:type="pct"/>
            <w:hideMark/>
          </w:tcPr>
          <w:p w14:paraId="68AC25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109,3</w:t>
            </w:r>
          </w:p>
        </w:tc>
      </w:tr>
      <w:tr w:rsidR="00BC11BC" w:rsidRPr="00BC11BC" w14:paraId="13DBAC14" w14:textId="77777777" w:rsidTr="00A77B53">
        <w:trPr>
          <w:trHeight w:val="170"/>
        </w:trPr>
        <w:tc>
          <w:tcPr>
            <w:tcW w:w="1820" w:type="pct"/>
            <w:hideMark/>
          </w:tcPr>
          <w:p w14:paraId="09C2ED9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381" w:type="pct"/>
            <w:hideMark/>
          </w:tcPr>
          <w:p w14:paraId="16220F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32</w:t>
            </w:r>
          </w:p>
        </w:tc>
        <w:tc>
          <w:tcPr>
            <w:tcW w:w="381" w:type="pct"/>
            <w:hideMark/>
          </w:tcPr>
          <w:p w14:paraId="33C40F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0386E8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134,4</w:t>
            </w:r>
          </w:p>
        </w:tc>
        <w:tc>
          <w:tcPr>
            <w:tcW w:w="1624" w:type="pct"/>
            <w:hideMark/>
          </w:tcPr>
          <w:p w14:paraId="6994F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r w:rsidR="00BC11BC" w:rsidRPr="00BC11BC" w14:paraId="56BEE737" w14:textId="77777777" w:rsidTr="00A77B53">
        <w:trPr>
          <w:trHeight w:val="170"/>
        </w:trPr>
        <w:tc>
          <w:tcPr>
            <w:tcW w:w="1820" w:type="pct"/>
            <w:hideMark/>
          </w:tcPr>
          <w:p w14:paraId="6D6535D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381" w:type="pct"/>
            <w:hideMark/>
          </w:tcPr>
          <w:p w14:paraId="5ED0146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381" w:type="pct"/>
            <w:hideMark/>
          </w:tcPr>
          <w:p w14:paraId="6FABD1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794" w:type="pct"/>
            <w:hideMark/>
          </w:tcPr>
          <w:p w14:paraId="2D9A38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118,4</w:t>
            </w:r>
          </w:p>
        </w:tc>
        <w:tc>
          <w:tcPr>
            <w:tcW w:w="1624" w:type="pct"/>
            <w:hideMark/>
          </w:tcPr>
          <w:p w14:paraId="10743F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3B1DF252" w14:textId="77777777" w:rsidTr="00A77B53">
        <w:trPr>
          <w:trHeight w:val="170"/>
        </w:trPr>
        <w:tc>
          <w:tcPr>
            <w:tcW w:w="1820" w:type="pct"/>
            <w:hideMark/>
          </w:tcPr>
          <w:p w14:paraId="74B91ED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381" w:type="pct"/>
            <w:hideMark/>
          </w:tcPr>
          <w:p w14:paraId="7CE1139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w:t>
            </w:r>
          </w:p>
        </w:tc>
        <w:tc>
          <w:tcPr>
            <w:tcW w:w="381" w:type="pct"/>
            <w:hideMark/>
          </w:tcPr>
          <w:p w14:paraId="61B980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39</w:t>
            </w:r>
          </w:p>
        </w:tc>
        <w:tc>
          <w:tcPr>
            <w:tcW w:w="794" w:type="pct"/>
            <w:hideMark/>
          </w:tcPr>
          <w:p w14:paraId="2491859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134,5</w:t>
            </w:r>
          </w:p>
        </w:tc>
        <w:tc>
          <w:tcPr>
            <w:tcW w:w="1624" w:type="pct"/>
            <w:hideMark/>
          </w:tcPr>
          <w:p w14:paraId="7DBF9E0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90,7</w:t>
            </w:r>
          </w:p>
        </w:tc>
      </w:tr>
      <w:tr w:rsidR="00BC11BC" w:rsidRPr="00BC11BC" w14:paraId="37BA2711" w14:textId="77777777" w:rsidTr="00A77B53">
        <w:trPr>
          <w:trHeight w:val="170"/>
        </w:trPr>
        <w:tc>
          <w:tcPr>
            <w:tcW w:w="1820" w:type="pct"/>
            <w:hideMark/>
          </w:tcPr>
          <w:p w14:paraId="06E5F8C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381" w:type="pct"/>
            <w:hideMark/>
          </w:tcPr>
          <w:p w14:paraId="3F868F1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w:t>
            </w:r>
          </w:p>
        </w:tc>
        <w:tc>
          <w:tcPr>
            <w:tcW w:w="381" w:type="pct"/>
            <w:hideMark/>
          </w:tcPr>
          <w:p w14:paraId="282D1FA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794" w:type="pct"/>
            <w:hideMark/>
          </w:tcPr>
          <w:p w14:paraId="66252F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128,6</w:t>
            </w:r>
          </w:p>
        </w:tc>
        <w:tc>
          <w:tcPr>
            <w:tcW w:w="1624" w:type="pct"/>
            <w:hideMark/>
          </w:tcPr>
          <w:p w14:paraId="3B9755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62,8</w:t>
            </w:r>
          </w:p>
        </w:tc>
      </w:tr>
      <w:tr w:rsidR="00BC11BC" w:rsidRPr="00BC11BC" w14:paraId="6D18EAB7" w14:textId="77777777" w:rsidTr="00A77B53">
        <w:trPr>
          <w:trHeight w:val="170"/>
        </w:trPr>
        <w:tc>
          <w:tcPr>
            <w:tcW w:w="1820" w:type="pct"/>
            <w:hideMark/>
          </w:tcPr>
          <w:p w14:paraId="7B79820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381" w:type="pct"/>
            <w:hideMark/>
          </w:tcPr>
          <w:p w14:paraId="7F7E31F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w:t>
            </w:r>
          </w:p>
        </w:tc>
        <w:tc>
          <w:tcPr>
            <w:tcW w:w="381" w:type="pct"/>
            <w:hideMark/>
          </w:tcPr>
          <w:p w14:paraId="2750A30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w:t>
            </w:r>
          </w:p>
        </w:tc>
        <w:tc>
          <w:tcPr>
            <w:tcW w:w="794" w:type="pct"/>
            <w:hideMark/>
          </w:tcPr>
          <w:p w14:paraId="5B8B47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200,0</w:t>
            </w:r>
          </w:p>
        </w:tc>
        <w:tc>
          <w:tcPr>
            <w:tcW w:w="1624" w:type="pct"/>
            <w:hideMark/>
          </w:tcPr>
          <w:p w14:paraId="0953C0D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32,6</w:t>
            </w:r>
          </w:p>
        </w:tc>
      </w:tr>
      <w:tr w:rsidR="00BC11BC" w:rsidRPr="00BC11BC" w14:paraId="07CF1C6E" w14:textId="77777777" w:rsidTr="00A77B53">
        <w:trPr>
          <w:trHeight w:val="170"/>
        </w:trPr>
        <w:tc>
          <w:tcPr>
            <w:tcW w:w="1820" w:type="pct"/>
            <w:hideMark/>
          </w:tcPr>
          <w:p w14:paraId="6FF151A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381" w:type="pct"/>
            <w:hideMark/>
          </w:tcPr>
          <w:p w14:paraId="17D7934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381" w:type="pct"/>
            <w:hideMark/>
          </w:tcPr>
          <w:p w14:paraId="443A93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163FBE6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113,2</w:t>
            </w:r>
          </w:p>
        </w:tc>
        <w:tc>
          <w:tcPr>
            <w:tcW w:w="1624" w:type="pct"/>
            <w:hideMark/>
          </w:tcPr>
          <w:p w14:paraId="2678EA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r w:rsidR="00BC11BC" w:rsidRPr="00BC11BC" w14:paraId="7242FE56" w14:textId="77777777" w:rsidTr="00A77B53">
        <w:trPr>
          <w:trHeight w:val="170"/>
        </w:trPr>
        <w:tc>
          <w:tcPr>
            <w:tcW w:w="1820" w:type="pct"/>
            <w:hideMark/>
          </w:tcPr>
          <w:p w14:paraId="2F8262E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381" w:type="pct"/>
            <w:hideMark/>
          </w:tcPr>
          <w:p w14:paraId="381A1C6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55</w:t>
            </w:r>
          </w:p>
        </w:tc>
        <w:tc>
          <w:tcPr>
            <w:tcW w:w="381" w:type="pct"/>
            <w:hideMark/>
          </w:tcPr>
          <w:p w14:paraId="5CC164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w:t>
            </w:r>
          </w:p>
        </w:tc>
        <w:tc>
          <w:tcPr>
            <w:tcW w:w="794" w:type="pct"/>
            <w:hideMark/>
          </w:tcPr>
          <w:p w14:paraId="0247D9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109,1</w:t>
            </w:r>
          </w:p>
        </w:tc>
        <w:tc>
          <w:tcPr>
            <w:tcW w:w="1624" w:type="pct"/>
            <w:hideMark/>
          </w:tcPr>
          <w:p w14:paraId="195F260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139,5</w:t>
            </w:r>
          </w:p>
        </w:tc>
      </w:tr>
      <w:tr w:rsidR="00BC11BC" w:rsidRPr="00BC11BC" w14:paraId="0E002E54" w14:textId="77777777" w:rsidTr="00A77B53">
        <w:trPr>
          <w:trHeight w:val="170"/>
        </w:trPr>
        <w:tc>
          <w:tcPr>
            <w:tcW w:w="1820" w:type="pct"/>
            <w:hideMark/>
          </w:tcPr>
          <w:p w14:paraId="0F241CA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381" w:type="pct"/>
            <w:hideMark/>
          </w:tcPr>
          <w:p w14:paraId="776B423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381" w:type="pct"/>
            <w:hideMark/>
          </w:tcPr>
          <w:p w14:paraId="68D7861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46</w:t>
            </w:r>
          </w:p>
        </w:tc>
        <w:tc>
          <w:tcPr>
            <w:tcW w:w="794" w:type="pct"/>
            <w:hideMark/>
          </w:tcPr>
          <w:p w14:paraId="2F3F88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109,5</w:t>
            </w:r>
          </w:p>
        </w:tc>
        <w:tc>
          <w:tcPr>
            <w:tcW w:w="1624" w:type="pct"/>
            <w:hideMark/>
          </w:tcPr>
          <w:p w14:paraId="335CE66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107,0</w:t>
            </w:r>
          </w:p>
        </w:tc>
      </w:tr>
      <w:tr w:rsidR="00BC11BC" w:rsidRPr="00BC11BC" w14:paraId="0231C10B" w14:textId="77777777" w:rsidTr="00A77B53">
        <w:trPr>
          <w:trHeight w:val="170"/>
        </w:trPr>
        <w:tc>
          <w:tcPr>
            <w:tcW w:w="1820" w:type="pct"/>
            <w:hideMark/>
          </w:tcPr>
          <w:p w14:paraId="37FDFA5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381" w:type="pct"/>
            <w:hideMark/>
          </w:tcPr>
          <w:p w14:paraId="257AEEA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w:t>
            </w:r>
          </w:p>
        </w:tc>
        <w:tc>
          <w:tcPr>
            <w:tcW w:w="381" w:type="pct"/>
            <w:hideMark/>
          </w:tcPr>
          <w:p w14:paraId="78220B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w:t>
            </w:r>
          </w:p>
        </w:tc>
        <w:tc>
          <w:tcPr>
            <w:tcW w:w="794" w:type="pct"/>
            <w:hideMark/>
          </w:tcPr>
          <w:p w14:paraId="4D202C5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152,2</w:t>
            </w:r>
          </w:p>
        </w:tc>
        <w:tc>
          <w:tcPr>
            <w:tcW w:w="1624" w:type="pct"/>
            <w:hideMark/>
          </w:tcPr>
          <w:p w14:paraId="665266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81,4</w:t>
            </w:r>
          </w:p>
        </w:tc>
      </w:tr>
      <w:tr w:rsidR="00BC11BC" w:rsidRPr="00BC11BC" w14:paraId="4E771570" w14:textId="77777777" w:rsidTr="00A77B53">
        <w:trPr>
          <w:trHeight w:val="170"/>
        </w:trPr>
        <w:tc>
          <w:tcPr>
            <w:tcW w:w="1820" w:type="pct"/>
            <w:hideMark/>
          </w:tcPr>
          <w:p w14:paraId="49C7865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381" w:type="pct"/>
            <w:hideMark/>
          </w:tcPr>
          <w:p w14:paraId="067A36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w:t>
            </w:r>
          </w:p>
        </w:tc>
        <w:tc>
          <w:tcPr>
            <w:tcW w:w="381" w:type="pct"/>
            <w:hideMark/>
          </w:tcPr>
          <w:p w14:paraId="197EAEB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794" w:type="pct"/>
            <w:hideMark/>
          </w:tcPr>
          <w:p w14:paraId="2C00F74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144,8</w:t>
            </w:r>
          </w:p>
        </w:tc>
        <w:tc>
          <w:tcPr>
            <w:tcW w:w="1624" w:type="pct"/>
            <w:hideMark/>
          </w:tcPr>
          <w:p w14:paraId="3C1A0D2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97,7</w:t>
            </w:r>
          </w:p>
        </w:tc>
      </w:tr>
      <w:tr w:rsidR="00BC11BC" w:rsidRPr="00BC11BC" w14:paraId="7DE6EB0C" w14:textId="77777777" w:rsidTr="00A77B53">
        <w:trPr>
          <w:trHeight w:val="170"/>
        </w:trPr>
        <w:tc>
          <w:tcPr>
            <w:tcW w:w="1820" w:type="pct"/>
            <w:hideMark/>
          </w:tcPr>
          <w:p w14:paraId="497E511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381" w:type="pct"/>
            <w:hideMark/>
          </w:tcPr>
          <w:p w14:paraId="0DF9AC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w:t>
            </w:r>
          </w:p>
        </w:tc>
        <w:tc>
          <w:tcPr>
            <w:tcW w:w="381" w:type="pct"/>
            <w:hideMark/>
          </w:tcPr>
          <w:p w14:paraId="3E541B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794" w:type="pct"/>
            <w:hideMark/>
          </w:tcPr>
          <w:p w14:paraId="3B9FB9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126,7</w:t>
            </w:r>
          </w:p>
        </w:tc>
        <w:tc>
          <w:tcPr>
            <w:tcW w:w="1624" w:type="pct"/>
            <w:hideMark/>
          </w:tcPr>
          <w:p w14:paraId="79AD06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88,4</w:t>
            </w:r>
          </w:p>
        </w:tc>
      </w:tr>
      <w:tr w:rsidR="00BC11BC" w:rsidRPr="00BC11BC" w14:paraId="4F120390" w14:textId="77777777" w:rsidTr="00A77B53">
        <w:trPr>
          <w:trHeight w:val="170"/>
        </w:trPr>
        <w:tc>
          <w:tcPr>
            <w:tcW w:w="1820" w:type="pct"/>
            <w:hideMark/>
          </w:tcPr>
          <w:p w14:paraId="1ED42C7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381" w:type="pct"/>
            <w:hideMark/>
          </w:tcPr>
          <w:p w14:paraId="4CBA838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381" w:type="pct"/>
            <w:hideMark/>
          </w:tcPr>
          <w:p w14:paraId="2A53E77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w:t>
            </w:r>
          </w:p>
        </w:tc>
        <w:tc>
          <w:tcPr>
            <w:tcW w:w="794" w:type="pct"/>
            <w:hideMark/>
          </w:tcPr>
          <w:p w14:paraId="6FE4C1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c>
          <w:tcPr>
            <w:tcW w:w="1624" w:type="pct"/>
            <w:hideMark/>
          </w:tcPr>
          <w:p w14:paraId="35E937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r>
      <w:tr w:rsidR="00BC11BC" w:rsidRPr="00BC11BC" w14:paraId="3B97E621" w14:textId="77777777" w:rsidTr="00A77B53">
        <w:trPr>
          <w:trHeight w:val="170"/>
        </w:trPr>
        <w:tc>
          <w:tcPr>
            <w:tcW w:w="1820" w:type="pct"/>
            <w:hideMark/>
          </w:tcPr>
          <w:p w14:paraId="011F8E12" w14:textId="77777777" w:rsidR="00BC11BC" w:rsidRPr="00BC11BC" w:rsidRDefault="00BC11BC" w:rsidP="00801F6B">
            <w:pPr>
              <w:spacing w:before="10" w:after="10"/>
              <w:rPr>
                <w:rFonts w:eastAsia="Times New Roman" w:cs="Calibri"/>
                <w:color w:val="000000"/>
                <w:sz w:val="18"/>
                <w:szCs w:val="18"/>
                <w:lang w:eastAsia="pl-PL"/>
              </w:rPr>
            </w:pPr>
            <w:bookmarkStart w:id="37" w:name="_Hlk105582494"/>
            <w:r w:rsidRPr="00BC11BC">
              <w:rPr>
                <w:rFonts w:eastAsia="Times New Roman" w:cs="Calibri"/>
                <w:color w:val="000000"/>
                <w:sz w:val="18"/>
                <w:szCs w:val="18"/>
                <w:lang w:eastAsia="pl-PL"/>
              </w:rPr>
              <w:t xml:space="preserve">Południowy Obszar Funkcjonalny </w:t>
            </w:r>
          </w:p>
        </w:tc>
        <w:tc>
          <w:tcPr>
            <w:tcW w:w="381" w:type="pct"/>
            <w:hideMark/>
          </w:tcPr>
          <w:p w14:paraId="329A0B7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w:t>
            </w:r>
          </w:p>
        </w:tc>
        <w:tc>
          <w:tcPr>
            <w:tcW w:w="381" w:type="pct"/>
            <w:hideMark/>
          </w:tcPr>
          <w:p w14:paraId="5AB61C7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176FA0F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126,3</w:t>
            </w:r>
          </w:p>
        </w:tc>
        <w:tc>
          <w:tcPr>
            <w:tcW w:w="1624" w:type="pct"/>
            <w:hideMark/>
          </w:tcPr>
          <w:p w14:paraId="30800D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bookmarkEnd w:id="37"/>
      <w:tr w:rsidR="00BC11BC" w:rsidRPr="00BC11BC" w14:paraId="52F3940A" w14:textId="77777777" w:rsidTr="00A77B53">
        <w:trPr>
          <w:trHeight w:val="170"/>
        </w:trPr>
        <w:tc>
          <w:tcPr>
            <w:tcW w:w="1820" w:type="pct"/>
          </w:tcPr>
          <w:p w14:paraId="4D64578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381" w:type="pct"/>
          </w:tcPr>
          <w:p w14:paraId="1D7DCF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381" w:type="pct"/>
          </w:tcPr>
          <w:p w14:paraId="7E95C5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w:t>
            </w:r>
          </w:p>
        </w:tc>
        <w:tc>
          <w:tcPr>
            <w:tcW w:w="794" w:type="pct"/>
          </w:tcPr>
          <w:p w14:paraId="52CEE67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123,2</w:t>
            </w:r>
          </w:p>
        </w:tc>
        <w:tc>
          <w:tcPr>
            <w:tcW w:w="1624" w:type="pct"/>
          </w:tcPr>
          <w:p w14:paraId="666BDC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76,9</w:t>
            </w:r>
          </w:p>
        </w:tc>
      </w:tr>
      <w:tr w:rsidR="00BC11BC" w:rsidRPr="00BC11BC" w14:paraId="43F2C8F8" w14:textId="77777777" w:rsidTr="00A77B53">
        <w:trPr>
          <w:trHeight w:val="170"/>
        </w:trPr>
        <w:tc>
          <w:tcPr>
            <w:tcW w:w="1820" w:type="pct"/>
            <w:hideMark/>
          </w:tcPr>
          <w:p w14:paraId="6583330D"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381" w:type="pct"/>
            <w:hideMark/>
          </w:tcPr>
          <w:p w14:paraId="754A576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36</w:t>
            </w:r>
          </w:p>
        </w:tc>
        <w:tc>
          <w:tcPr>
            <w:tcW w:w="381" w:type="pct"/>
            <w:hideMark/>
          </w:tcPr>
          <w:p w14:paraId="400726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6D5891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119,4</w:t>
            </w:r>
          </w:p>
        </w:tc>
        <w:tc>
          <w:tcPr>
            <w:tcW w:w="1624" w:type="pct"/>
            <w:hideMark/>
          </w:tcPr>
          <w:p w14:paraId="79D0379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5414B5D3" w14:textId="6E20A5D7" w:rsidR="00BC11BC" w:rsidRDefault="00BC11BC" w:rsidP="00801F6B">
      <w:pPr>
        <w:pStyle w:val="rdo"/>
        <w:spacing w:line="240" w:lineRule="auto"/>
      </w:pPr>
      <w:r w:rsidRPr="00BC11BC">
        <w:t>Źródło: opracowanie na podstawie BDL GUS.</w:t>
      </w:r>
    </w:p>
    <w:p w14:paraId="588E63F7" w14:textId="77777777" w:rsidR="00BE21A7" w:rsidRPr="00BC11BC" w:rsidRDefault="00BE21A7" w:rsidP="00801F6B">
      <w:pPr>
        <w:spacing w:line="240" w:lineRule="auto"/>
        <w:jc w:val="both"/>
      </w:pPr>
      <w:r w:rsidRPr="00BC11BC">
        <w:t>W ramach POF w 2020 r. najwięcej organizacji pozarządowych, w stosunku do liczby ludności, funkcjonowało w gminach: Lądek-Zdrój (63), Bardo (60), Stoszowice (6). Duszniki-Zdrój (57) i Złoty Stok (57). Najmniejsze nasycenie organizacjami pozarządowymi odnotowano w gminach: Piława Górna (14), Bielawa (26), Pieszyce (27) i Kamieniec Ząbkowicki (30).</w:t>
      </w:r>
    </w:p>
    <w:p w14:paraId="758709C3" w14:textId="18F3D565" w:rsidR="00BE21A7" w:rsidRPr="00BC11BC" w:rsidRDefault="00BE21A7" w:rsidP="00801F6B">
      <w:pPr>
        <w:spacing w:line="240" w:lineRule="auto"/>
        <w:jc w:val="both"/>
      </w:pPr>
      <w:r w:rsidRPr="00BC11BC">
        <w:t>Warto zaznaczyć, iż we wszystkich gminach POF nastąpił wzrost aktywność społecznej. W stosunku do 2014 r. największy progres w liczbie organizacji pozarządowych na 10 tys. mieszkańców widoczny był w gminach: Piława Górna (100,0%), Szczytna (52,2%) Lewin Kłodzki (51,6%) i Ciepłowody (47,8%). Najwolniej niniejszy wskaźnik rósł w gminach: Stoszowice (9,1%), Stronie Śląskie (9,5%)</w:t>
      </w:r>
      <w:r>
        <w:t>,</w:t>
      </w:r>
      <w:r w:rsidRPr="00BC11BC">
        <w:t xml:space="preserve"> </w:t>
      </w:r>
      <w:r>
        <w:br/>
      </w:r>
      <w:r w:rsidRPr="00BC11BC">
        <w:t>Duszniki-Zdrój (9,6%), Kamieniec Ząbkowicki (11,1%) i wiejsk</w:t>
      </w:r>
      <w:r>
        <w:t>iej</w:t>
      </w:r>
      <w:r w:rsidRPr="00BC11BC">
        <w:t xml:space="preserve"> Dzierżoniów (11,9%).</w:t>
      </w:r>
    </w:p>
    <w:p w14:paraId="3990306D" w14:textId="77777777" w:rsidR="00BC11BC" w:rsidRPr="00BC11BC" w:rsidRDefault="00BC11BC" w:rsidP="00801F6B">
      <w:pPr>
        <w:keepNext/>
        <w:spacing w:after="200" w:line="240" w:lineRule="auto"/>
        <w:jc w:val="center"/>
      </w:pPr>
      <w:r w:rsidRPr="00BC11BC">
        <w:rPr>
          <w:noProof/>
        </w:rPr>
        <w:drawing>
          <wp:inline distT="0" distB="0" distL="0" distR="0" wp14:anchorId="44968977" wp14:editId="5E2485FA">
            <wp:extent cx="5023485" cy="4681855"/>
            <wp:effectExtent l="0" t="0" r="0" b="0"/>
            <wp:docPr id="28" name="Obraz 2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mapa&#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3485" cy="4681855"/>
                    </a:xfrm>
                    <a:prstGeom prst="rect">
                      <a:avLst/>
                    </a:prstGeom>
                    <a:noFill/>
                  </pic:spPr>
                </pic:pic>
              </a:graphicData>
            </a:graphic>
          </wp:inline>
        </w:drawing>
      </w:r>
    </w:p>
    <w:p w14:paraId="6B9E9817" w14:textId="3537C268" w:rsidR="00BC11BC" w:rsidRPr="00BC11BC" w:rsidRDefault="00BC11BC" w:rsidP="00801F6B">
      <w:pPr>
        <w:pStyle w:val="Legenda"/>
      </w:pPr>
      <w:bookmarkStart w:id="38" w:name="_Toc119320190"/>
      <w:r w:rsidRPr="00BC11BC">
        <w:t xml:space="preserve">Rysunek </w:t>
      </w:r>
      <w:fldSimple w:instr=" SEQ Rysunek \* ARABIC ">
        <w:r w:rsidR="007E17AA">
          <w:rPr>
            <w:noProof/>
          </w:rPr>
          <w:t>7</w:t>
        </w:r>
      </w:fldSimple>
      <w:r w:rsidRPr="00BC11BC">
        <w:t>. Fundacje, stowarzyszenia i organizacje społeczne na 10 tys. mieszkańców [2020]</w:t>
      </w:r>
      <w:bookmarkEnd w:id="38"/>
    </w:p>
    <w:p w14:paraId="3E3DAA09" w14:textId="77777777" w:rsidR="00BC11BC" w:rsidRPr="00BC11BC" w:rsidRDefault="00BC11BC" w:rsidP="00801F6B">
      <w:pPr>
        <w:pStyle w:val="rdo"/>
        <w:spacing w:line="240" w:lineRule="auto"/>
      </w:pPr>
      <w:r w:rsidRPr="00BC11BC">
        <w:t>Źródło: opracowanie własne na podstawie Open Street Map i BDL GUS.</w:t>
      </w:r>
    </w:p>
    <w:p w14:paraId="6B6816F9"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Pomoc społeczna</w:t>
      </w:r>
      <w:r w:rsidRPr="00BC11BC">
        <w:rPr>
          <w:rFonts w:asciiTheme="majorHAnsi" w:eastAsiaTheme="majorEastAsia" w:hAnsiTheme="majorHAnsi" w:cstheme="majorBidi"/>
          <w:b/>
          <w:bCs/>
          <w:sz w:val="24"/>
          <w:szCs w:val="24"/>
        </w:rPr>
        <w:tab/>
      </w:r>
    </w:p>
    <w:p w14:paraId="134632DD" w14:textId="77777777" w:rsidR="00BC11BC" w:rsidRPr="00BC11BC" w:rsidRDefault="00BC11BC" w:rsidP="00801F6B">
      <w:pPr>
        <w:keepLines/>
        <w:spacing w:line="240" w:lineRule="auto"/>
        <w:jc w:val="both"/>
      </w:pPr>
      <w:r w:rsidRPr="00BC11BC">
        <w:t xml:space="preserve">Na terenie Południowego Obszaru Funkcjonalnego nadal zauważalny jest problem ubóstwa, przejawiający się koniecznością korzystania z pomocy społecznej. </w:t>
      </w:r>
      <w:r w:rsidRPr="00BC11BC">
        <w:br/>
        <w:t>Zadania z zakresu pomocy społecznej realizowane są przez jednostki samorządu gminnego i powiatowego.</w:t>
      </w:r>
    </w:p>
    <w:p w14:paraId="071A0B0D" w14:textId="77777777" w:rsidR="00BC11BC" w:rsidRPr="00BC11BC" w:rsidRDefault="00BC11BC" w:rsidP="00801F6B">
      <w:pPr>
        <w:spacing w:line="240" w:lineRule="auto"/>
        <w:jc w:val="both"/>
      </w:pPr>
      <w:r w:rsidRPr="00BC11BC">
        <w:t xml:space="preserve">Jak wynika z danych GUS w 2020 r. na obszarze POF z pomocy społecznej korzystało 3771 gospodarstw domowych znajdujących się poniżej kryterium dochodowego. Stanowiło to ok. 12,6% ogółu gospodarstw domowych korzystających z pomocy </w:t>
      </w:r>
      <w:r w:rsidRPr="00BC11BC">
        <w:br/>
        <w:t xml:space="preserve">na terenie Dolnego Śląska (przy udziale ludnościowym ok. 9,6%). Można więc stwierdzić, iż problem ubóstwa na analizowanym Obszarze występuje ze szczególnym natężeniem. </w:t>
      </w:r>
    </w:p>
    <w:p w14:paraId="0D269F22" w14:textId="77777777" w:rsidR="00BC11BC" w:rsidRPr="00BC11BC" w:rsidRDefault="00BC11BC" w:rsidP="00801F6B">
      <w:pPr>
        <w:spacing w:line="240" w:lineRule="auto"/>
        <w:jc w:val="both"/>
      </w:pPr>
      <w:r w:rsidRPr="00BC11BC">
        <w:t>Warto jednak zaznaczyć, że w stosunku do 2014 r. sytuacja uległa wyraźnej poprawie. Wówczas z pomocy korzystało 7145 gospodarstw domowych znajdujących się poniżej kryterium dochodowego.</w:t>
      </w:r>
    </w:p>
    <w:p w14:paraId="1DB391AD" w14:textId="5982E0A1" w:rsidR="00BC11BC" w:rsidRPr="00BC11BC" w:rsidRDefault="00BC11BC" w:rsidP="00801F6B">
      <w:pPr>
        <w:pStyle w:val="Legenda"/>
      </w:pPr>
      <w:bookmarkStart w:id="39" w:name="_Toc115701563"/>
      <w:bookmarkStart w:id="40" w:name="_Toc119320210"/>
      <w:r w:rsidRPr="00BC11BC">
        <w:t xml:space="preserve">Tabela </w:t>
      </w:r>
      <w:fldSimple w:instr=" SEQ Tabela \* ARABIC ">
        <w:r w:rsidR="007E17AA">
          <w:rPr>
            <w:noProof/>
          </w:rPr>
          <w:t>11</w:t>
        </w:r>
      </w:fldSimple>
      <w:r w:rsidRPr="00BC11BC">
        <w:t>. Gospodarstwa domowe korzystające z pomocy społecznej poniżej kryterium dochodowego</w:t>
      </w:r>
      <w:bookmarkEnd w:id="39"/>
      <w:bookmarkEnd w:id="40"/>
    </w:p>
    <w:tbl>
      <w:tblPr>
        <w:tblStyle w:val="Siatkatabelijasna"/>
        <w:tblW w:w="5000" w:type="pct"/>
        <w:tblLook w:val="04A0" w:firstRow="1" w:lastRow="0" w:firstColumn="1" w:lastColumn="0" w:noHBand="0" w:noVBand="1"/>
      </w:tblPr>
      <w:tblGrid>
        <w:gridCol w:w="4784"/>
        <w:gridCol w:w="1237"/>
        <w:gridCol w:w="1237"/>
        <w:gridCol w:w="2086"/>
      </w:tblGrid>
      <w:tr w:rsidR="00BC11BC" w:rsidRPr="00BC11BC" w14:paraId="60C0CDB7" w14:textId="77777777" w:rsidTr="00A77B53">
        <w:trPr>
          <w:trHeight w:val="20"/>
        </w:trPr>
        <w:tc>
          <w:tcPr>
            <w:tcW w:w="2559" w:type="pct"/>
            <w:shd w:val="clear" w:color="auto" w:fill="4BACC6" w:themeFill="accent5"/>
            <w:hideMark/>
          </w:tcPr>
          <w:p w14:paraId="0CE867C7"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Jednostka terytorialna</w:t>
            </w:r>
          </w:p>
        </w:tc>
        <w:tc>
          <w:tcPr>
            <w:tcW w:w="662" w:type="pct"/>
            <w:shd w:val="clear" w:color="auto" w:fill="4BACC6" w:themeFill="accent5"/>
            <w:hideMark/>
          </w:tcPr>
          <w:p w14:paraId="4AE1ED2C"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2014</w:t>
            </w:r>
          </w:p>
        </w:tc>
        <w:tc>
          <w:tcPr>
            <w:tcW w:w="662" w:type="pct"/>
            <w:shd w:val="clear" w:color="auto" w:fill="4BACC6" w:themeFill="accent5"/>
            <w:hideMark/>
          </w:tcPr>
          <w:p w14:paraId="58548D72"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2020</w:t>
            </w:r>
          </w:p>
        </w:tc>
        <w:tc>
          <w:tcPr>
            <w:tcW w:w="1116" w:type="pct"/>
            <w:shd w:val="clear" w:color="auto" w:fill="4BACC6" w:themeFill="accent5"/>
            <w:hideMark/>
          </w:tcPr>
          <w:p w14:paraId="3EC32DCC"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2014=100(%)</w:t>
            </w:r>
          </w:p>
        </w:tc>
      </w:tr>
      <w:tr w:rsidR="00BC11BC" w:rsidRPr="00BC11BC" w14:paraId="275B5206" w14:textId="77777777" w:rsidTr="00A77B53">
        <w:trPr>
          <w:trHeight w:val="20"/>
        </w:trPr>
        <w:tc>
          <w:tcPr>
            <w:tcW w:w="2559" w:type="pct"/>
            <w:hideMark/>
          </w:tcPr>
          <w:p w14:paraId="5FA0C0D1"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662" w:type="pct"/>
            <w:hideMark/>
          </w:tcPr>
          <w:p w14:paraId="3511FBE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321</w:t>
            </w:r>
          </w:p>
        </w:tc>
        <w:tc>
          <w:tcPr>
            <w:tcW w:w="662" w:type="pct"/>
            <w:hideMark/>
          </w:tcPr>
          <w:p w14:paraId="0DF8941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205</w:t>
            </w:r>
          </w:p>
        </w:tc>
        <w:tc>
          <w:tcPr>
            <w:tcW w:w="1116" w:type="pct"/>
            <w:hideMark/>
          </w:tcPr>
          <w:p w14:paraId="14554C4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63,9</w:t>
            </w:r>
          </w:p>
        </w:tc>
      </w:tr>
      <w:tr w:rsidR="00BC11BC" w:rsidRPr="00BC11BC" w14:paraId="04AFB310" w14:textId="77777777" w:rsidTr="00A77B53">
        <w:trPr>
          <w:trHeight w:val="20"/>
        </w:trPr>
        <w:tc>
          <w:tcPr>
            <w:tcW w:w="2559" w:type="pct"/>
            <w:hideMark/>
          </w:tcPr>
          <w:p w14:paraId="7566860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662" w:type="pct"/>
            <w:hideMark/>
          </w:tcPr>
          <w:p w14:paraId="79315A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448</w:t>
            </w:r>
          </w:p>
        </w:tc>
        <w:tc>
          <w:tcPr>
            <w:tcW w:w="662" w:type="pct"/>
            <w:hideMark/>
          </w:tcPr>
          <w:p w14:paraId="7563AF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235</w:t>
            </w:r>
          </w:p>
        </w:tc>
        <w:tc>
          <w:tcPr>
            <w:tcW w:w="1116" w:type="pct"/>
            <w:hideMark/>
          </w:tcPr>
          <w:p w14:paraId="0C571A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52,5</w:t>
            </w:r>
          </w:p>
        </w:tc>
      </w:tr>
      <w:tr w:rsidR="00BC11BC" w:rsidRPr="00BC11BC" w14:paraId="14230BE8" w14:textId="77777777" w:rsidTr="00A77B53">
        <w:trPr>
          <w:trHeight w:val="20"/>
        </w:trPr>
        <w:tc>
          <w:tcPr>
            <w:tcW w:w="2559" w:type="pct"/>
            <w:hideMark/>
          </w:tcPr>
          <w:p w14:paraId="6375278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662" w:type="pct"/>
            <w:hideMark/>
          </w:tcPr>
          <w:p w14:paraId="207B5C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559</w:t>
            </w:r>
          </w:p>
        </w:tc>
        <w:tc>
          <w:tcPr>
            <w:tcW w:w="662" w:type="pct"/>
            <w:hideMark/>
          </w:tcPr>
          <w:p w14:paraId="3785A85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261</w:t>
            </w:r>
          </w:p>
        </w:tc>
        <w:tc>
          <w:tcPr>
            <w:tcW w:w="1116" w:type="pct"/>
            <w:hideMark/>
          </w:tcPr>
          <w:p w14:paraId="1D9910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46,7</w:t>
            </w:r>
          </w:p>
        </w:tc>
      </w:tr>
      <w:tr w:rsidR="00BC11BC" w:rsidRPr="00BC11BC" w14:paraId="747462CB" w14:textId="77777777" w:rsidTr="00A77B53">
        <w:trPr>
          <w:trHeight w:val="20"/>
        </w:trPr>
        <w:tc>
          <w:tcPr>
            <w:tcW w:w="2559" w:type="pct"/>
            <w:hideMark/>
          </w:tcPr>
          <w:p w14:paraId="1F8C8B7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662" w:type="pct"/>
            <w:hideMark/>
          </w:tcPr>
          <w:p w14:paraId="6DCE1E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76</w:t>
            </w:r>
          </w:p>
        </w:tc>
        <w:tc>
          <w:tcPr>
            <w:tcW w:w="662" w:type="pct"/>
            <w:hideMark/>
          </w:tcPr>
          <w:p w14:paraId="17732F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w:t>
            </w:r>
          </w:p>
        </w:tc>
        <w:tc>
          <w:tcPr>
            <w:tcW w:w="1116" w:type="pct"/>
            <w:hideMark/>
          </w:tcPr>
          <w:p w14:paraId="38DF956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51,3</w:t>
            </w:r>
          </w:p>
        </w:tc>
      </w:tr>
      <w:tr w:rsidR="00BC11BC" w:rsidRPr="00BC11BC" w14:paraId="016704FA" w14:textId="77777777" w:rsidTr="00A77B53">
        <w:trPr>
          <w:trHeight w:val="20"/>
        </w:trPr>
        <w:tc>
          <w:tcPr>
            <w:tcW w:w="2559" w:type="pct"/>
            <w:hideMark/>
          </w:tcPr>
          <w:p w14:paraId="2FFEEAA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662" w:type="pct"/>
            <w:hideMark/>
          </w:tcPr>
          <w:p w14:paraId="617DBC1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w:t>
            </w:r>
          </w:p>
        </w:tc>
        <w:tc>
          <w:tcPr>
            <w:tcW w:w="662" w:type="pct"/>
            <w:hideMark/>
          </w:tcPr>
          <w:p w14:paraId="2FA5EF5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w:t>
            </w:r>
          </w:p>
        </w:tc>
        <w:tc>
          <w:tcPr>
            <w:tcW w:w="1116" w:type="pct"/>
            <w:hideMark/>
          </w:tcPr>
          <w:p w14:paraId="0BDB916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48,4</w:t>
            </w:r>
          </w:p>
        </w:tc>
      </w:tr>
      <w:tr w:rsidR="00BC11BC" w:rsidRPr="00BC11BC" w14:paraId="5FC8F659" w14:textId="77777777" w:rsidTr="00A77B53">
        <w:trPr>
          <w:trHeight w:val="20"/>
        </w:trPr>
        <w:tc>
          <w:tcPr>
            <w:tcW w:w="2559" w:type="pct"/>
            <w:hideMark/>
          </w:tcPr>
          <w:p w14:paraId="6836A06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662" w:type="pct"/>
            <w:hideMark/>
          </w:tcPr>
          <w:p w14:paraId="12B417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774</w:t>
            </w:r>
          </w:p>
        </w:tc>
        <w:tc>
          <w:tcPr>
            <w:tcW w:w="662" w:type="pct"/>
            <w:hideMark/>
          </w:tcPr>
          <w:p w14:paraId="21FC92F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397</w:t>
            </w:r>
          </w:p>
        </w:tc>
        <w:tc>
          <w:tcPr>
            <w:tcW w:w="1116" w:type="pct"/>
            <w:hideMark/>
          </w:tcPr>
          <w:p w14:paraId="719E44F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51,3</w:t>
            </w:r>
          </w:p>
        </w:tc>
      </w:tr>
      <w:tr w:rsidR="00BC11BC" w:rsidRPr="00BC11BC" w14:paraId="39765634" w14:textId="77777777" w:rsidTr="00A77B53">
        <w:trPr>
          <w:trHeight w:val="20"/>
        </w:trPr>
        <w:tc>
          <w:tcPr>
            <w:tcW w:w="2559" w:type="pct"/>
            <w:hideMark/>
          </w:tcPr>
          <w:p w14:paraId="3B9F91C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662" w:type="pct"/>
            <w:hideMark/>
          </w:tcPr>
          <w:p w14:paraId="73A7F9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179</w:t>
            </w:r>
          </w:p>
        </w:tc>
        <w:tc>
          <w:tcPr>
            <w:tcW w:w="662" w:type="pct"/>
            <w:hideMark/>
          </w:tcPr>
          <w:p w14:paraId="0E19842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w:t>
            </w:r>
          </w:p>
        </w:tc>
        <w:tc>
          <w:tcPr>
            <w:tcW w:w="1116" w:type="pct"/>
            <w:hideMark/>
          </w:tcPr>
          <w:p w14:paraId="03F06C4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r>
      <w:tr w:rsidR="00BC11BC" w:rsidRPr="00BC11BC" w14:paraId="449FF722" w14:textId="77777777" w:rsidTr="00A77B53">
        <w:trPr>
          <w:trHeight w:val="20"/>
        </w:trPr>
        <w:tc>
          <w:tcPr>
            <w:tcW w:w="2559" w:type="pct"/>
            <w:hideMark/>
          </w:tcPr>
          <w:p w14:paraId="0BD5D92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662" w:type="pct"/>
            <w:hideMark/>
          </w:tcPr>
          <w:p w14:paraId="25F802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286</w:t>
            </w:r>
          </w:p>
        </w:tc>
        <w:tc>
          <w:tcPr>
            <w:tcW w:w="662" w:type="pct"/>
            <w:hideMark/>
          </w:tcPr>
          <w:p w14:paraId="3677AEB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w:t>
            </w:r>
          </w:p>
        </w:tc>
        <w:tc>
          <w:tcPr>
            <w:tcW w:w="1116" w:type="pct"/>
            <w:hideMark/>
          </w:tcPr>
          <w:p w14:paraId="2875A74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35,7</w:t>
            </w:r>
          </w:p>
        </w:tc>
      </w:tr>
      <w:tr w:rsidR="00BC11BC" w:rsidRPr="00BC11BC" w14:paraId="738FD521" w14:textId="77777777" w:rsidTr="00A77B53">
        <w:trPr>
          <w:trHeight w:val="20"/>
        </w:trPr>
        <w:tc>
          <w:tcPr>
            <w:tcW w:w="2559" w:type="pct"/>
            <w:hideMark/>
          </w:tcPr>
          <w:p w14:paraId="47D8BC1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662" w:type="pct"/>
            <w:hideMark/>
          </w:tcPr>
          <w:p w14:paraId="60B508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861</w:t>
            </w:r>
          </w:p>
        </w:tc>
        <w:tc>
          <w:tcPr>
            <w:tcW w:w="662" w:type="pct"/>
            <w:hideMark/>
          </w:tcPr>
          <w:p w14:paraId="1C1D05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474</w:t>
            </w:r>
          </w:p>
        </w:tc>
        <w:tc>
          <w:tcPr>
            <w:tcW w:w="1116" w:type="pct"/>
            <w:hideMark/>
          </w:tcPr>
          <w:p w14:paraId="206C3DE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55,1</w:t>
            </w:r>
          </w:p>
        </w:tc>
      </w:tr>
      <w:tr w:rsidR="00BC11BC" w:rsidRPr="00BC11BC" w14:paraId="7A0C8A2B" w14:textId="77777777" w:rsidTr="00A77B53">
        <w:trPr>
          <w:trHeight w:val="20"/>
        </w:trPr>
        <w:tc>
          <w:tcPr>
            <w:tcW w:w="2559" w:type="pct"/>
            <w:hideMark/>
          </w:tcPr>
          <w:p w14:paraId="6FF049B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662" w:type="pct"/>
            <w:hideMark/>
          </w:tcPr>
          <w:p w14:paraId="704A20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420</w:t>
            </w:r>
          </w:p>
        </w:tc>
        <w:tc>
          <w:tcPr>
            <w:tcW w:w="662" w:type="pct"/>
            <w:hideMark/>
          </w:tcPr>
          <w:p w14:paraId="66DACD1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210</w:t>
            </w:r>
          </w:p>
        </w:tc>
        <w:tc>
          <w:tcPr>
            <w:tcW w:w="1116" w:type="pct"/>
            <w:hideMark/>
          </w:tcPr>
          <w:p w14:paraId="72F9F3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50,0</w:t>
            </w:r>
          </w:p>
        </w:tc>
      </w:tr>
      <w:tr w:rsidR="00BC11BC" w:rsidRPr="00BC11BC" w14:paraId="24560ADB" w14:textId="77777777" w:rsidTr="00A77B53">
        <w:trPr>
          <w:trHeight w:val="20"/>
        </w:trPr>
        <w:tc>
          <w:tcPr>
            <w:tcW w:w="2559" w:type="pct"/>
            <w:hideMark/>
          </w:tcPr>
          <w:p w14:paraId="4E1D989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662" w:type="pct"/>
            <w:hideMark/>
          </w:tcPr>
          <w:p w14:paraId="6074CF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258</w:t>
            </w:r>
          </w:p>
        </w:tc>
        <w:tc>
          <w:tcPr>
            <w:tcW w:w="662" w:type="pct"/>
            <w:hideMark/>
          </w:tcPr>
          <w:p w14:paraId="7C3ABD6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w:t>
            </w:r>
          </w:p>
        </w:tc>
        <w:tc>
          <w:tcPr>
            <w:tcW w:w="1116" w:type="pct"/>
            <w:hideMark/>
          </w:tcPr>
          <w:p w14:paraId="74816D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52,3</w:t>
            </w:r>
          </w:p>
        </w:tc>
      </w:tr>
      <w:tr w:rsidR="00BC11BC" w:rsidRPr="00BC11BC" w14:paraId="73FCE933" w14:textId="77777777" w:rsidTr="00A77B53">
        <w:trPr>
          <w:trHeight w:val="20"/>
        </w:trPr>
        <w:tc>
          <w:tcPr>
            <w:tcW w:w="2559" w:type="pct"/>
            <w:hideMark/>
          </w:tcPr>
          <w:p w14:paraId="13EB34A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662" w:type="pct"/>
            <w:hideMark/>
          </w:tcPr>
          <w:p w14:paraId="41507E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212</w:t>
            </w:r>
          </w:p>
        </w:tc>
        <w:tc>
          <w:tcPr>
            <w:tcW w:w="662" w:type="pct"/>
            <w:hideMark/>
          </w:tcPr>
          <w:p w14:paraId="480E20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w:t>
            </w:r>
          </w:p>
        </w:tc>
        <w:tc>
          <w:tcPr>
            <w:tcW w:w="1116" w:type="pct"/>
            <w:hideMark/>
          </w:tcPr>
          <w:p w14:paraId="60F00B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55,7</w:t>
            </w:r>
          </w:p>
        </w:tc>
      </w:tr>
      <w:tr w:rsidR="00BC11BC" w:rsidRPr="00BC11BC" w14:paraId="7A841A97" w14:textId="77777777" w:rsidTr="00A77B53">
        <w:trPr>
          <w:trHeight w:val="20"/>
        </w:trPr>
        <w:tc>
          <w:tcPr>
            <w:tcW w:w="2559" w:type="pct"/>
            <w:hideMark/>
          </w:tcPr>
          <w:p w14:paraId="488B454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662" w:type="pct"/>
            <w:hideMark/>
          </w:tcPr>
          <w:p w14:paraId="21EEC4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w:t>
            </w:r>
          </w:p>
        </w:tc>
        <w:tc>
          <w:tcPr>
            <w:tcW w:w="662" w:type="pct"/>
            <w:hideMark/>
          </w:tcPr>
          <w:p w14:paraId="5FEB182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w:t>
            </w:r>
          </w:p>
        </w:tc>
        <w:tc>
          <w:tcPr>
            <w:tcW w:w="1116" w:type="pct"/>
            <w:hideMark/>
          </w:tcPr>
          <w:p w14:paraId="590A48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74,6</w:t>
            </w:r>
          </w:p>
        </w:tc>
      </w:tr>
      <w:tr w:rsidR="00BC11BC" w:rsidRPr="00BC11BC" w14:paraId="27D58D24" w14:textId="77777777" w:rsidTr="00A77B53">
        <w:trPr>
          <w:trHeight w:val="20"/>
        </w:trPr>
        <w:tc>
          <w:tcPr>
            <w:tcW w:w="2559" w:type="pct"/>
            <w:hideMark/>
          </w:tcPr>
          <w:p w14:paraId="38FD1F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662" w:type="pct"/>
            <w:hideMark/>
          </w:tcPr>
          <w:p w14:paraId="61B3E27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125</w:t>
            </w:r>
          </w:p>
        </w:tc>
        <w:tc>
          <w:tcPr>
            <w:tcW w:w="662" w:type="pct"/>
            <w:hideMark/>
          </w:tcPr>
          <w:p w14:paraId="4D03F42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w:t>
            </w:r>
          </w:p>
        </w:tc>
        <w:tc>
          <w:tcPr>
            <w:tcW w:w="1116" w:type="pct"/>
            <w:hideMark/>
          </w:tcPr>
          <w:p w14:paraId="2BBA5E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44,0</w:t>
            </w:r>
          </w:p>
        </w:tc>
      </w:tr>
      <w:tr w:rsidR="00BC11BC" w:rsidRPr="00BC11BC" w14:paraId="5981A0AA" w14:textId="77777777" w:rsidTr="00A77B53">
        <w:trPr>
          <w:trHeight w:val="20"/>
        </w:trPr>
        <w:tc>
          <w:tcPr>
            <w:tcW w:w="2559" w:type="pct"/>
            <w:hideMark/>
          </w:tcPr>
          <w:p w14:paraId="46945D8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662" w:type="pct"/>
            <w:hideMark/>
          </w:tcPr>
          <w:p w14:paraId="44D5719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223</w:t>
            </w:r>
          </w:p>
        </w:tc>
        <w:tc>
          <w:tcPr>
            <w:tcW w:w="662" w:type="pct"/>
            <w:hideMark/>
          </w:tcPr>
          <w:p w14:paraId="4B7299D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w:t>
            </w:r>
          </w:p>
        </w:tc>
        <w:tc>
          <w:tcPr>
            <w:tcW w:w="1116" w:type="pct"/>
            <w:hideMark/>
          </w:tcPr>
          <w:p w14:paraId="0685E3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59,2</w:t>
            </w:r>
          </w:p>
        </w:tc>
      </w:tr>
      <w:tr w:rsidR="00BC11BC" w:rsidRPr="00BC11BC" w14:paraId="67F04313" w14:textId="77777777" w:rsidTr="00A77B53">
        <w:trPr>
          <w:trHeight w:val="20"/>
        </w:trPr>
        <w:tc>
          <w:tcPr>
            <w:tcW w:w="2559" w:type="pct"/>
            <w:hideMark/>
          </w:tcPr>
          <w:p w14:paraId="5CFD8E7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662" w:type="pct"/>
            <w:hideMark/>
          </w:tcPr>
          <w:p w14:paraId="065077D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108</w:t>
            </w:r>
          </w:p>
        </w:tc>
        <w:tc>
          <w:tcPr>
            <w:tcW w:w="662" w:type="pct"/>
            <w:hideMark/>
          </w:tcPr>
          <w:p w14:paraId="5811C3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w:t>
            </w:r>
          </w:p>
        </w:tc>
        <w:tc>
          <w:tcPr>
            <w:tcW w:w="1116" w:type="pct"/>
            <w:hideMark/>
          </w:tcPr>
          <w:p w14:paraId="3C8F7E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63,0</w:t>
            </w:r>
          </w:p>
        </w:tc>
      </w:tr>
      <w:tr w:rsidR="00BC11BC" w:rsidRPr="00BC11BC" w14:paraId="17115D0F" w14:textId="77777777" w:rsidTr="00A77B53">
        <w:trPr>
          <w:trHeight w:val="20"/>
        </w:trPr>
        <w:tc>
          <w:tcPr>
            <w:tcW w:w="2559" w:type="pct"/>
            <w:hideMark/>
          </w:tcPr>
          <w:p w14:paraId="074A291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662" w:type="pct"/>
            <w:hideMark/>
          </w:tcPr>
          <w:p w14:paraId="431619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213</w:t>
            </w:r>
          </w:p>
        </w:tc>
        <w:tc>
          <w:tcPr>
            <w:tcW w:w="662" w:type="pct"/>
            <w:hideMark/>
          </w:tcPr>
          <w:p w14:paraId="41E25F5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168</w:t>
            </w:r>
          </w:p>
        </w:tc>
        <w:tc>
          <w:tcPr>
            <w:tcW w:w="1116" w:type="pct"/>
            <w:hideMark/>
          </w:tcPr>
          <w:p w14:paraId="2470D11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78,9</w:t>
            </w:r>
          </w:p>
        </w:tc>
      </w:tr>
      <w:tr w:rsidR="00BC11BC" w:rsidRPr="00BC11BC" w14:paraId="47A184E9" w14:textId="77777777" w:rsidTr="00A77B53">
        <w:trPr>
          <w:trHeight w:val="20"/>
        </w:trPr>
        <w:tc>
          <w:tcPr>
            <w:tcW w:w="2559" w:type="pct"/>
            <w:hideMark/>
          </w:tcPr>
          <w:p w14:paraId="102BC0C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662" w:type="pct"/>
            <w:hideMark/>
          </w:tcPr>
          <w:p w14:paraId="79901C5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131</w:t>
            </w:r>
          </w:p>
        </w:tc>
        <w:tc>
          <w:tcPr>
            <w:tcW w:w="662" w:type="pct"/>
            <w:hideMark/>
          </w:tcPr>
          <w:p w14:paraId="289CF5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71</w:t>
            </w:r>
          </w:p>
        </w:tc>
        <w:tc>
          <w:tcPr>
            <w:tcW w:w="1116" w:type="pct"/>
            <w:hideMark/>
          </w:tcPr>
          <w:p w14:paraId="28906C8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54,2</w:t>
            </w:r>
          </w:p>
        </w:tc>
      </w:tr>
      <w:tr w:rsidR="00BC11BC" w:rsidRPr="00BC11BC" w14:paraId="65F53A9B" w14:textId="77777777" w:rsidTr="00A77B53">
        <w:trPr>
          <w:trHeight w:val="20"/>
        </w:trPr>
        <w:tc>
          <w:tcPr>
            <w:tcW w:w="2559" w:type="pct"/>
            <w:hideMark/>
          </w:tcPr>
          <w:p w14:paraId="1A74CC1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662" w:type="pct"/>
            <w:hideMark/>
          </w:tcPr>
          <w:p w14:paraId="0DC75C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194</w:t>
            </w:r>
          </w:p>
        </w:tc>
        <w:tc>
          <w:tcPr>
            <w:tcW w:w="662" w:type="pct"/>
            <w:hideMark/>
          </w:tcPr>
          <w:p w14:paraId="344151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w:t>
            </w:r>
          </w:p>
        </w:tc>
        <w:tc>
          <w:tcPr>
            <w:tcW w:w="1116" w:type="pct"/>
            <w:hideMark/>
          </w:tcPr>
          <w:p w14:paraId="48E3CB2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38,7</w:t>
            </w:r>
          </w:p>
        </w:tc>
      </w:tr>
      <w:tr w:rsidR="00BC11BC" w:rsidRPr="00BC11BC" w14:paraId="7FED4DDA" w14:textId="77777777" w:rsidTr="00A77B53">
        <w:trPr>
          <w:trHeight w:val="20"/>
        </w:trPr>
        <w:tc>
          <w:tcPr>
            <w:tcW w:w="2559" w:type="pct"/>
            <w:hideMark/>
          </w:tcPr>
          <w:p w14:paraId="0BD6494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662" w:type="pct"/>
            <w:hideMark/>
          </w:tcPr>
          <w:p w14:paraId="36C674D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163</w:t>
            </w:r>
          </w:p>
        </w:tc>
        <w:tc>
          <w:tcPr>
            <w:tcW w:w="662" w:type="pct"/>
            <w:hideMark/>
          </w:tcPr>
          <w:p w14:paraId="767C8D6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w:t>
            </w:r>
          </w:p>
        </w:tc>
        <w:tc>
          <w:tcPr>
            <w:tcW w:w="1116" w:type="pct"/>
            <w:hideMark/>
          </w:tcPr>
          <w:p w14:paraId="234A99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54,0</w:t>
            </w:r>
          </w:p>
        </w:tc>
      </w:tr>
      <w:tr w:rsidR="00BC11BC" w:rsidRPr="00BC11BC" w14:paraId="4C8B631B" w14:textId="77777777" w:rsidTr="00A77B53">
        <w:trPr>
          <w:trHeight w:val="20"/>
        </w:trPr>
        <w:tc>
          <w:tcPr>
            <w:tcW w:w="2559" w:type="pct"/>
            <w:hideMark/>
          </w:tcPr>
          <w:p w14:paraId="4DD0A12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662" w:type="pct"/>
            <w:hideMark/>
          </w:tcPr>
          <w:p w14:paraId="57C4144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158</w:t>
            </w:r>
          </w:p>
        </w:tc>
        <w:tc>
          <w:tcPr>
            <w:tcW w:w="662" w:type="pct"/>
            <w:hideMark/>
          </w:tcPr>
          <w:p w14:paraId="184B25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w:t>
            </w:r>
          </w:p>
        </w:tc>
        <w:tc>
          <w:tcPr>
            <w:tcW w:w="1116" w:type="pct"/>
            <w:hideMark/>
          </w:tcPr>
          <w:p w14:paraId="15F0A8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41,8</w:t>
            </w:r>
          </w:p>
        </w:tc>
      </w:tr>
      <w:tr w:rsidR="00BC11BC" w:rsidRPr="00BC11BC" w14:paraId="1B91D20A" w14:textId="77777777" w:rsidTr="00A77B53">
        <w:trPr>
          <w:trHeight w:val="20"/>
        </w:trPr>
        <w:tc>
          <w:tcPr>
            <w:tcW w:w="2559" w:type="pct"/>
            <w:hideMark/>
          </w:tcPr>
          <w:p w14:paraId="1A65D27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662" w:type="pct"/>
            <w:hideMark/>
          </w:tcPr>
          <w:p w14:paraId="4F47AF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w:t>
            </w:r>
          </w:p>
        </w:tc>
        <w:tc>
          <w:tcPr>
            <w:tcW w:w="662" w:type="pct"/>
            <w:hideMark/>
          </w:tcPr>
          <w:p w14:paraId="0C2718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56</w:t>
            </w:r>
          </w:p>
        </w:tc>
        <w:tc>
          <w:tcPr>
            <w:tcW w:w="1116" w:type="pct"/>
            <w:hideMark/>
          </w:tcPr>
          <w:p w14:paraId="52D39F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44,1</w:t>
            </w:r>
          </w:p>
        </w:tc>
      </w:tr>
      <w:tr w:rsidR="00BC11BC" w:rsidRPr="00BC11BC" w14:paraId="6DBB0126" w14:textId="77777777" w:rsidTr="00A77B53">
        <w:trPr>
          <w:trHeight w:val="20"/>
        </w:trPr>
        <w:tc>
          <w:tcPr>
            <w:tcW w:w="2559" w:type="pct"/>
            <w:hideMark/>
          </w:tcPr>
          <w:p w14:paraId="4433976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662" w:type="pct"/>
            <w:hideMark/>
          </w:tcPr>
          <w:p w14:paraId="0A445F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390</w:t>
            </w:r>
          </w:p>
        </w:tc>
        <w:tc>
          <w:tcPr>
            <w:tcW w:w="662" w:type="pct"/>
            <w:hideMark/>
          </w:tcPr>
          <w:p w14:paraId="7C0EA3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256</w:t>
            </w:r>
          </w:p>
        </w:tc>
        <w:tc>
          <w:tcPr>
            <w:tcW w:w="1116" w:type="pct"/>
            <w:hideMark/>
          </w:tcPr>
          <w:p w14:paraId="58A284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65,6</w:t>
            </w:r>
          </w:p>
        </w:tc>
      </w:tr>
      <w:tr w:rsidR="00BC11BC" w:rsidRPr="00BC11BC" w14:paraId="781B4987" w14:textId="77777777" w:rsidTr="00A77B53">
        <w:trPr>
          <w:trHeight w:val="20"/>
        </w:trPr>
        <w:tc>
          <w:tcPr>
            <w:tcW w:w="2559" w:type="pct"/>
            <w:hideMark/>
          </w:tcPr>
          <w:p w14:paraId="3A27F3F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662" w:type="pct"/>
            <w:hideMark/>
          </w:tcPr>
          <w:p w14:paraId="29C6E0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435</w:t>
            </w:r>
          </w:p>
        </w:tc>
        <w:tc>
          <w:tcPr>
            <w:tcW w:w="662" w:type="pct"/>
            <w:hideMark/>
          </w:tcPr>
          <w:p w14:paraId="4D953C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224</w:t>
            </w:r>
          </w:p>
        </w:tc>
        <w:tc>
          <w:tcPr>
            <w:tcW w:w="1116" w:type="pct"/>
            <w:hideMark/>
          </w:tcPr>
          <w:p w14:paraId="7144D13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51,5</w:t>
            </w:r>
          </w:p>
        </w:tc>
      </w:tr>
      <w:tr w:rsidR="00BC11BC" w:rsidRPr="00BC11BC" w14:paraId="583F9CE7" w14:textId="77777777" w:rsidTr="00A77B53">
        <w:trPr>
          <w:trHeight w:val="20"/>
        </w:trPr>
        <w:tc>
          <w:tcPr>
            <w:tcW w:w="2559" w:type="pct"/>
            <w:hideMark/>
          </w:tcPr>
          <w:p w14:paraId="49E0A75E"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662" w:type="pct"/>
            <w:hideMark/>
          </w:tcPr>
          <w:p w14:paraId="4A81AD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293</w:t>
            </w:r>
          </w:p>
        </w:tc>
        <w:tc>
          <w:tcPr>
            <w:tcW w:w="662" w:type="pct"/>
            <w:hideMark/>
          </w:tcPr>
          <w:p w14:paraId="6BEC8D8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w:t>
            </w:r>
          </w:p>
        </w:tc>
        <w:tc>
          <w:tcPr>
            <w:tcW w:w="1116" w:type="pct"/>
            <w:hideMark/>
          </w:tcPr>
          <w:p w14:paraId="6CFD9B6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41,6</w:t>
            </w:r>
          </w:p>
        </w:tc>
      </w:tr>
      <w:tr w:rsidR="00BC11BC" w:rsidRPr="00BC11BC" w14:paraId="124D6DAD" w14:textId="77777777" w:rsidTr="00A77B53">
        <w:trPr>
          <w:trHeight w:val="20"/>
        </w:trPr>
        <w:tc>
          <w:tcPr>
            <w:tcW w:w="2559" w:type="pct"/>
            <w:hideMark/>
          </w:tcPr>
          <w:p w14:paraId="1B7325B5"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 xml:space="preserve">Południowy Obszar Funkcjonalny </w:t>
            </w:r>
          </w:p>
        </w:tc>
        <w:tc>
          <w:tcPr>
            <w:tcW w:w="662" w:type="pct"/>
            <w:hideMark/>
          </w:tcPr>
          <w:p w14:paraId="2B7A57C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7 145</w:t>
            </w:r>
          </w:p>
        </w:tc>
        <w:tc>
          <w:tcPr>
            <w:tcW w:w="662" w:type="pct"/>
            <w:hideMark/>
          </w:tcPr>
          <w:p w14:paraId="0F869B5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3 771</w:t>
            </w:r>
          </w:p>
        </w:tc>
        <w:tc>
          <w:tcPr>
            <w:tcW w:w="1116" w:type="pct"/>
            <w:hideMark/>
          </w:tcPr>
          <w:p w14:paraId="3A02A3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52,8</w:t>
            </w:r>
          </w:p>
        </w:tc>
      </w:tr>
      <w:tr w:rsidR="00BC11BC" w:rsidRPr="00BC11BC" w14:paraId="23BABEC4" w14:textId="77777777" w:rsidTr="00A77B53">
        <w:trPr>
          <w:trHeight w:val="20"/>
        </w:trPr>
        <w:tc>
          <w:tcPr>
            <w:tcW w:w="2559" w:type="pct"/>
            <w:hideMark/>
          </w:tcPr>
          <w:p w14:paraId="3F75532D"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662" w:type="pct"/>
            <w:hideMark/>
          </w:tcPr>
          <w:p w14:paraId="1304AA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55 348</w:t>
            </w:r>
          </w:p>
        </w:tc>
        <w:tc>
          <w:tcPr>
            <w:tcW w:w="662" w:type="pct"/>
            <w:hideMark/>
          </w:tcPr>
          <w:p w14:paraId="35028A5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29 956</w:t>
            </w:r>
          </w:p>
        </w:tc>
        <w:tc>
          <w:tcPr>
            <w:tcW w:w="1116" w:type="pct"/>
            <w:hideMark/>
          </w:tcPr>
          <w:p w14:paraId="3D81482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54,1</w:t>
            </w:r>
          </w:p>
        </w:tc>
      </w:tr>
    </w:tbl>
    <w:p w14:paraId="4E352591" w14:textId="77777777" w:rsidR="00BC11BC" w:rsidRPr="00BC11BC" w:rsidRDefault="00BC11BC" w:rsidP="00801F6B">
      <w:pPr>
        <w:spacing w:before="80" w:after="200" w:line="240" w:lineRule="auto"/>
        <w:rPr>
          <w:color w:val="404040" w:themeColor="text1" w:themeTint="BF"/>
          <w:sz w:val="18"/>
          <w:szCs w:val="18"/>
        </w:rPr>
      </w:pPr>
      <w:r w:rsidRPr="00BC11BC">
        <w:rPr>
          <w:color w:val="404040" w:themeColor="text1" w:themeTint="BF"/>
          <w:sz w:val="18"/>
          <w:szCs w:val="18"/>
        </w:rPr>
        <w:t>Źródło: opracowanie na podstawie BDL GUS.</w:t>
      </w:r>
    </w:p>
    <w:p w14:paraId="67EF06A3" w14:textId="77777777" w:rsidR="00BC11BC" w:rsidRPr="00BC11BC" w:rsidRDefault="00BC11BC" w:rsidP="00801F6B">
      <w:pPr>
        <w:spacing w:line="240" w:lineRule="auto"/>
        <w:jc w:val="both"/>
      </w:pPr>
      <w:r w:rsidRPr="00BC11BC">
        <w:t>W analizowanym okresie poprawie uległa sytuacja we wszystkich gminach wchodzących w skład Południowego Obszaru Funkcjonalnego. Największy spadek liczby gospodarstw domowych korzystających ze środowiskowej pomocy społecznej odnotowano w gminach: Kamieniec Ząbkowicki, Polanica-Zdrój, Złoty Stok, Stronie Śląskie, Łagiewniki, Szczytna, Bystrzyca Kłodzka i Duszniki-Zdrój. We wszystkich ww. gminach liczba najuboższych gospodarstw domowych korzystających z pomocy społecznej zmniejszyła się o ponad połowę. Najwolniej liczba gospodarstw domowych korzystających z pomocy społecznej zmniejszała się w takich gminach jak: Pieszyce, Lewin Kłodzki, Ząbkowice Śląskie, Bardo i Niemcza.</w:t>
      </w:r>
    </w:p>
    <w:p w14:paraId="57DE88AF" w14:textId="77777777" w:rsidR="00BC11BC" w:rsidRPr="00BC11BC" w:rsidRDefault="00BC11BC" w:rsidP="00801F6B">
      <w:pPr>
        <w:spacing w:line="240" w:lineRule="auto"/>
        <w:jc w:val="both"/>
      </w:pPr>
      <w:r w:rsidRPr="00BC11BC">
        <w:t>Do czasu wybuchu pandemii, głównych przyczyn ubóstwa upatrywać należało nie tyle w wadliwie funkcjonującym rynku pracy, ile w dysfunkcyjnych postawach samych mieszkańców. Dodatkowo problemem mogły być relatywnie niskie wynagrodzenia, które w przeliczeniu na członków rodziny nie gwarantowały przekroczenia kryterium dochodowego.</w:t>
      </w:r>
    </w:p>
    <w:p w14:paraId="0F2E89E1" w14:textId="3BA5C72D" w:rsidR="00BC11BC" w:rsidRPr="00BC11BC" w:rsidRDefault="00BC11BC" w:rsidP="00801F6B">
      <w:pPr>
        <w:spacing w:line="240" w:lineRule="auto"/>
        <w:jc w:val="both"/>
      </w:pPr>
      <w:r w:rsidRPr="00BC11BC">
        <w:t xml:space="preserve">Istotnym wyzwaniem jest wsparcie osób niepełnosprawnych. Z danych przekazanych przez urzędy gmin wynika, że w latach 2014-2020 liczba osób, którym przyznano zasiłek z tytułu niepełnosprawności oraz liczba rodzin korzystających z pomocy </w:t>
      </w:r>
      <w:r w:rsidR="00BE21A7">
        <w:br/>
      </w:r>
      <w:r w:rsidRPr="00BC11BC">
        <w:t xml:space="preserve">z powodu niepełnosprawności na </w:t>
      </w:r>
      <w:r w:rsidR="00BE21A7">
        <w:t>terenie</w:t>
      </w:r>
      <w:r w:rsidRPr="00BC11BC">
        <w:t xml:space="preserve"> POF wyraźnie zmniejszyła się w przypadku: </w:t>
      </w:r>
    </w:p>
    <w:p w14:paraId="076C2A39" w14:textId="77777777" w:rsidR="00BC11BC" w:rsidRPr="00BC11BC" w:rsidRDefault="00BC11BC">
      <w:pPr>
        <w:pStyle w:val="Akapitzlist"/>
        <w:numPr>
          <w:ilvl w:val="0"/>
          <w:numId w:val="53"/>
        </w:numPr>
        <w:spacing w:line="240" w:lineRule="auto"/>
        <w:jc w:val="both"/>
      </w:pPr>
      <w:r w:rsidRPr="00BC11BC">
        <w:t xml:space="preserve">zasiłków stałych o ok. 25%, </w:t>
      </w:r>
    </w:p>
    <w:p w14:paraId="5B9C89FF" w14:textId="77777777" w:rsidR="00BC11BC" w:rsidRPr="00BC11BC" w:rsidRDefault="00BC11BC">
      <w:pPr>
        <w:pStyle w:val="Akapitzlist"/>
        <w:numPr>
          <w:ilvl w:val="0"/>
          <w:numId w:val="53"/>
        </w:numPr>
        <w:spacing w:line="240" w:lineRule="auto"/>
        <w:jc w:val="both"/>
      </w:pPr>
      <w:r w:rsidRPr="00BC11BC">
        <w:t xml:space="preserve">zasiłków okresowych o ok. 20%, </w:t>
      </w:r>
    </w:p>
    <w:p w14:paraId="1F66EBCF" w14:textId="77777777" w:rsidR="00BC11BC" w:rsidRPr="00BC11BC" w:rsidRDefault="00BC11BC">
      <w:pPr>
        <w:pStyle w:val="Akapitzlist"/>
        <w:numPr>
          <w:ilvl w:val="0"/>
          <w:numId w:val="53"/>
        </w:numPr>
        <w:spacing w:line="240" w:lineRule="auto"/>
        <w:jc w:val="both"/>
      </w:pPr>
      <w:r w:rsidRPr="00BC11BC">
        <w:t>zasiłków celowych o ok. 31%,</w:t>
      </w:r>
    </w:p>
    <w:p w14:paraId="4A711474" w14:textId="77777777" w:rsidR="00BC11BC" w:rsidRPr="00BC11BC" w:rsidRDefault="00BC11BC">
      <w:pPr>
        <w:pStyle w:val="Akapitzlist"/>
        <w:numPr>
          <w:ilvl w:val="0"/>
          <w:numId w:val="53"/>
        </w:numPr>
        <w:spacing w:line="240" w:lineRule="auto"/>
        <w:jc w:val="both"/>
      </w:pPr>
      <w:r w:rsidRPr="00BC11BC">
        <w:t>liczby rodzin korzystających z pomocy o ok. 25%.</w:t>
      </w:r>
    </w:p>
    <w:p w14:paraId="6F2A7F14" w14:textId="01274AB9" w:rsidR="00BC11BC" w:rsidRPr="00BC11BC" w:rsidRDefault="00BC11BC" w:rsidP="00801F6B">
      <w:pPr>
        <w:spacing w:line="240" w:lineRule="auto"/>
        <w:jc w:val="both"/>
      </w:pPr>
      <w:r w:rsidRPr="00BC11BC">
        <w:t xml:space="preserve">Jednocześnie w analizowanym okresie liczba świadczonych usług opiekuńczych </w:t>
      </w:r>
      <w:r w:rsidRPr="00BC11BC">
        <w:br/>
        <w:t>na terenie Południowego Obszaru Funkcjonalnego wzrosła o ok. 40%.</w:t>
      </w:r>
    </w:p>
    <w:p w14:paraId="4C5A1368" w14:textId="77777777" w:rsidR="00BC11BC" w:rsidRPr="00BC11BC" w:rsidRDefault="00BC11BC" w:rsidP="00801F6B">
      <w:pPr>
        <w:spacing w:line="240" w:lineRule="auto"/>
        <w:jc w:val="both"/>
      </w:pPr>
      <w:r w:rsidRPr="00BC11BC">
        <w:t xml:space="preserve">Wzrost liczby usług opiekuńczych na analizowanym Obszarze ma bezpośredni związek z liczbą osób wymagających takiego wsparcia. Na przestrzeli lat 2014-2020 odnotowano wzrost liczby takich osób o ok. 4,2%. Najwięcej potrzebujących mieszkańców, jak wynika z danych przekazanych przez urzędy gmin, znajdowało się w 2020 r. w takich gminach jak: Bielawa (215 osób), miejskiej Dzierżoniów (210), </w:t>
      </w:r>
      <w:r w:rsidRPr="00BC11BC">
        <w:br/>
        <w:t>Lądek-Zdrój (118) i wiejskiej Kłodzko (102).</w:t>
      </w:r>
    </w:p>
    <w:p w14:paraId="36A76169" w14:textId="3AC6DCD9" w:rsidR="00BC11BC" w:rsidRPr="00BC11BC" w:rsidRDefault="00BC11BC" w:rsidP="00801F6B">
      <w:pPr>
        <w:pStyle w:val="Legenda"/>
      </w:pPr>
      <w:bookmarkStart w:id="41" w:name="_Toc115701564"/>
      <w:bookmarkStart w:id="42" w:name="_Toc119320211"/>
      <w:r w:rsidRPr="00BC11BC">
        <w:t xml:space="preserve">Tabela </w:t>
      </w:r>
      <w:fldSimple w:instr=" SEQ Tabela \* ARABIC ">
        <w:r w:rsidR="007E17AA">
          <w:rPr>
            <w:noProof/>
          </w:rPr>
          <w:t>12</w:t>
        </w:r>
      </w:fldSimple>
      <w:r w:rsidRPr="00BC11BC">
        <w:t>. Osoby korzystające z usług opiekuńczych</w:t>
      </w:r>
      <w:bookmarkEnd w:id="41"/>
      <w:bookmarkEnd w:id="42"/>
    </w:p>
    <w:tbl>
      <w:tblPr>
        <w:tblStyle w:val="Siatkatabelijasna"/>
        <w:tblW w:w="5000" w:type="pct"/>
        <w:tblLook w:val="04A0" w:firstRow="1" w:lastRow="0" w:firstColumn="1" w:lastColumn="0" w:noHBand="0" w:noVBand="1"/>
      </w:tblPr>
      <w:tblGrid>
        <w:gridCol w:w="3680"/>
        <w:gridCol w:w="736"/>
        <w:gridCol w:w="738"/>
        <w:gridCol w:w="738"/>
        <w:gridCol w:w="738"/>
        <w:gridCol w:w="1318"/>
        <w:gridCol w:w="1396"/>
      </w:tblGrid>
      <w:tr w:rsidR="00BC11BC" w:rsidRPr="00BC11BC" w14:paraId="527B8CBB" w14:textId="77777777" w:rsidTr="00977673">
        <w:trPr>
          <w:trHeight w:val="20"/>
          <w:tblHeader/>
        </w:trPr>
        <w:tc>
          <w:tcPr>
            <w:tcW w:w="1969" w:type="pct"/>
            <w:vMerge w:val="restart"/>
            <w:shd w:val="clear" w:color="auto" w:fill="4BACC6" w:themeFill="accent5"/>
            <w:vAlign w:val="center"/>
            <w:hideMark/>
          </w:tcPr>
          <w:p w14:paraId="4E50D0CF"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789" w:type="pct"/>
            <w:gridSpan w:val="2"/>
            <w:shd w:val="clear" w:color="auto" w:fill="4BACC6" w:themeFill="accent5"/>
            <w:vAlign w:val="center"/>
            <w:hideMark/>
          </w:tcPr>
          <w:p w14:paraId="0D6782F9" w14:textId="4976566E"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Usługi</w:t>
            </w:r>
            <w:r w:rsidR="00977673">
              <w:rPr>
                <w:rFonts w:asciiTheme="majorHAnsi" w:eastAsia="Times New Roman" w:hAnsiTheme="majorHAnsi" w:cstheme="minorHAnsi"/>
                <w:color w:val="FFFFFF"/>
                <w:sz w:val="18"/>
                <w:szCs w:val="18"/>
                <w:lang w:eastAsia="pl-PL"/>
              </w:rPr>
              <w:br/>
            </w:r>
            <w:r w:rsidRPr="00BC11BC">
              <w:rPr>
                <w:rFonts w:asciiTheme="majorHAnsi" w:eastAsia="Times New Roman" w:hAnsiTheme="majorHAnsi" w:cstheme="minorHAnsi"/>
                <w:color w:val="FFFFFF"/>
                <w:sz w:val="18"/>
                <w:szCs w:val="18"/>
                <w:lang w:eastAsia="pl-PL"/>
              </w:rPr>
              <w:t>opiekuńcze</w:t>
            </w:r>
          </w:p>
        </w:tc>
        <w:tc>
          <w:tcPr>
            <w:tcW w:w="790" w:type="pct"/>
            <w:gridSpan w:val="2"/>
            <w:shd w:val="clear" w:color="auto" w:fill="4BACC6" w:themeFill="accent5"/>
            <w:vAlign w:val="center"/>
            <w:hideMark/>
          </w:tcPr>
          <w:p w14:paraId="571841E7" w14:textId="05879B10" w:rsidR="00BC11BC" w:rsidRPr="00BC11BC" w:rsidRDefault="00977673" w:rsidP="00801F6B">
            <w:pPr>
              <w:keepNext/>
              <w:keepLines/>
              <w:spacing w:before="10" w:after="10"/>
              <w:jc w:val="center"/>
              <w:rPr>
                <w:rFonts w:asciiTheme="majorHAnsi" w:eastAsia="Times New Roman" w:hAnsiTheme="majorHAnsi" w:cstheme="minorHAnsi"/>
                <w:color w:val="FFFFFF"/>
                <w:sz w:val="18"/>
                <w:szCs w:val="18"/>
                <w:lang w:eastAsia="pl-PL"/>
              </w:rPr>
            </w:pPr>
            <w:r>
              <w:rPr>
                <w:rFonts w:asciiTheme="majorHAnsi" w:eastAsia="Times New Roman" w:hAnsiTheme="majorHAnsi" w:cstheme="minorHAnsi"/>
                <w:color w:val="FFFFFF"/>
                <w:sz w:val="18"/>
                <w:szCs w:val="18"/>
                <w:lang w:eastAsia="pl-PL"/>
              </w:rPr>
              <w:t xml:space="preserve">Spec. </w:t>
            </w:r>
            <w:r w:rsidRPr="00BC11BC">
              <w:rPr>
                <w:rFonts w:asciiTheme="majorHAnsi" w:eastAsia="Times New Roman" w:hAnsiTheme="majorHAnsi" w:cstheme="minorHAnsi"/>
                <w:color w:val="FFFFFF"/>
                <w:sz w:val="18"/>
                <w:szCs w:val="18"/>
                <w:lang w:eastAsia="pl-PL"/>
              </w:rPr>
              <w:t>U</w:t>
            </w:r>
            <w:r w:rsidR="00BC11BC" w:rsidRPr="00BC11BC">
              <w:rPr>
                <w:rFonts w:asciiTheme="majorHAnsi" w:eastAsia="Times New Roman" w:hAnsiTheme="majorHAnsi" w:cstheme="minorHAnsi"/>
                <w:color w:val="FFFFFF"/>
                <w:sz w:val="18"/>
                <w:szCs w:val="18"/>
                <w:lang w:eastAsia="pl-PL"/>
              </w:rPr>
              <w:t>sługi</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opiekuńcze</w:t>
            </w:r>
          </w:p>
        </w:tc>
        <w:tc>
          <w:tcPr>
            <w:tcW w:w="1452" w:type="pct"/>
            <w:gridSpan w:val="2"/>
            <w:shd w:val="clear" w:color="auto" w:fill="4BACC6" w:themeFill="accent5"/>
            <w:vAlign w:val="center"/>
            <w:hideMark/>
          </w:tcPr>
          <w:p w14:paraId="58A524A4" w14:textId="06825E02" w:rsidR="00BC11BC" w:rsidRPr="00BC11BC" w:rsidRDefault="00977673" w:rsidP="00801F6B">
            <w:pPr>
              <w:keepNext/>
              <w:keepLines/>
              <w:spacing w:before="10" w:after="10"/>
              <w:jc w:val="center"/>
              <w:rPr>
                <w:rFonts w:asciiTheme="majorHAnsi" w:eastAsia="Times New Roman" w:hAnsiTheme="majorHAnsi" w:cstheme="minorHAnsi"/>
                <w:color w:val="FFFFFF"/>
                <w:sz w:val="18"/>
                <w:szCs w:val="18"/>
                <w:lang w:eastAsia="pl-PL"/>
              </w:rPr>
            </w:pPr>
            <w:r>
              <w:rPr>
                <w:rFonts w:asciiTheme="majorHAnsi" w:eastAsia="Times New Roman" w:hAnsiTheme="majorHAnsi" w:cstheme="minorHAnsi"/>
                <w:color w:val="FFFFFF"/>
                <w:sz w:val="18"/>
                <w:szCs w:val="18"/>
                <w:lang w:eastAsia="pl-PL"/>
              </w:rPr>
              <w:t>Spec.</w:t>
            </w:r>
            <w:r w:rsidR="00BC11BC" w:rsidRPr="00BC11BC">
              <w:rPr>
                <w:rFonts w:asciiTheme="majorHAnsi" w:eastAsia="Times New Roman" w:hAnsiTheme="majorHAnsi" w:cstheme="minorHAnsi"/>
                <w:color w:val="FFFFFF"/>
                <w:sz w:val="18"/>
                <w:szCs w:val="18"/>
                <w:lang w:eastAsia="pl-PL"/>
              </w:rPr>
              <w:t xml:space="preserve"> usługi opiekuńcze</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dla osób z zaburzeniami</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psychicznymi</w:t>
            </w:r>
          </w:p>
        </w:tc>
      </w:tr>
      <w:tr w:rsidR="00977673" w:rsidRPr="00BC11BC" w14:paraId="3815A757" w14:textId="77777777" w:rsidTr="00977673">
        <w:trPr>
          <w:trHeight w:val="20"/>
          <w:tblHeader/>
        </w:trPr>
        <w:tc>
          <w:tcPr>
            <w:tcW w:w="1969" w:type="pct"/>
            <w:vMerge/>
            <w:vAlign w:val="center"/>
            <w:hideMark/>
          </w:tcPr>
          <w:p w14:paraId="68D2C403" w14:textId="77777777" w:rsidR="00BC11BC" w:rsidRPr="00BC11BC" w:rsidRDefault="00BC11BC" w:rsidP="00801F6B">
            <w:pPr>
              <w:keepNext/>
              <w:keepLines/>
              <w:spacing w:before="10" w:after="10"/>
              <w:rPr>
                <w:rFonts w:asciiTheme="majorHAnsi" w:eastAsia="Times New Roman" w:hAnsiTheme="majorHAnsi" w:cstheme="minorHAnsi"/>
                <w:color w:val="FFFFFF"/>
                <w:sz w:val="18"/>
                <w:szCs w:val="18"/>
                <w:lang w:eastAsia="pl-PL"/>
              </w:rPr>
            </w:pPr>
          </w:p>
        </w:tc>
        <w:tc>
          <w:tcPr>
            <w:tcW w:w="394" w:type="pct"/>
            <w:vAlign w:val="center"/>
            <w:hideMark/>
          </w:tcPr>
          <w:p w14:paraId="78B69E5F"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395" w:type="pct"/>
            <w:vAlign w:val="center"/>
            <w:hideMark/>
          </w:tcPr>
          <w:p w14:paraId="10E6A950"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c>
          <w:tcPr>
            <w:tcW w:w="395" w:type="pct"/>
            <w:vAlign w:val="center"/>
            <w:hideMark/>
          </w:tcPr>
          <w:p w14:paraId="7BFA0CD8"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395" w:type="pct"/>
            <w:vAlign w:val="center"/>
            <w:hideMark/>
          </w:tcPr>
          <w:p w14:paraId="42CBAFCE"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c>
          <w:tcPr>
            <w:tcW w:w="705" w:type="pct"/>
            <w:vAlign w:val="center"/>
            <w:hideMark/>
          </w:tcPr>
          <w:p w14:paraId="1B245D10"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747" w:type="pct"/>
            <w:vAlign w:val="center"/>
            <w:hideMark/>
          </w:tcPr>
          <w:p w14:paraId="5D12DF84"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r>
      <w:tr w:rsidR="00977673" w:rsidRPr="00BC11BC" w14:paraId="129C355F" w14:textId="77777777" w:rsidTr="00977673">
        <w:trPr>
          <w:trHeight w:val="20"/>
        </w:trPr>
        <w:tc>
          <w:tcPr>
            <w:tcW w:w="1969" w:type="pct"/>
            <w:vAlign w:val="center"/>
            <w:hideMark/>
          </w:tcPr>
          <w:p w14:paraId="31C18D06"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94" w:type="pct"/>
            <w:noWrap/>
            <w:vAlign w:val="center"/>
            <w:hideMark/>
          </w:tcPr>
          <w:p w14:paraId="694BDF8A"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c>
          <w:tcPr>
            <w:tcW w:w="395" w:type="pct"/>
            <w:noWrap/>
            <w:vAlign w:val="center"/>
            <w:hideMark/>
          </w:tcPr>
          <w:p w14:paraId="1ECBB276"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w:t>
            </w:r>
          </w:p>
        </w:tc>
        <w:tc>
          <w:tcPr>
            <w:tcW w:w="395" w:type="pct"/>
            <w:noWrap/>
            <w:vAlign w:val="center"/>
            <w:hideMark/>
          </w:tcPr>
          <w:p w14:paraId="078A1FFA"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8F97BC2"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760D9551"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02264E73"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r>
      <w:tr w:rsidR="00977673" w:rsidRPr="00BC11BC" w14:paraId="62F203D2" w14:textId="77777777" w:rsidTr="00977673">
        <w:trPr>
          <w:trHeight w:val="20"/>
        </w:trPr>
        <w:tc>
          <w:tcPr>
            <w:tcW w:w="1969" w:type="pct"/>
            <w:vAlign w:val="center"/>
            <w:hideMark/>
          </w:tcPr>
          <w:p w14:paraId="0DB83BB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94" w:type="pct"/>
            <w:noWrap/>
            <w:vAlign w:val="center"/>
            <w:hideMark/>
          </w:tcPr>
          <w:p w14:paraId="6FD7501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137</w:t>
            </w:r>
          </w:p>
        </w:tc>
        <w:tc>
          <w:tcPr>
            <w:tcW w:w="395" w:type="pct"/>
            <w:noWrap/>
            <w:vAlign w:val="center"/>
            <w:hideMark/>
          </w:tcPr>
          <w:p w14:paraId="32286B2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215</w:t>
            </w:r>
          </w:p>
        </w:tc>
        <w:tc>
          <w:tcPr>
            <w:tcW w:w="395" w:type="pct"/>
            <w:noWrap/>
            <w:vAlign w:val="center"/>
            <w:hideMark/>
          </w:tcPr>
          <w:p w14:paraId="53A4A2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6DE974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30192B0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18</w:t>
            </w:r>
          </w:p>
        </w:tc>
        <w:tc>
          <w:tcPr>
            <w:tcW w:w="747" w:type="pct"/>
            <w:noWrap/>
            <w:vAlign w:val="center"/>
            <w:hideMark/>
          </w:tcPr>
          <w:p w14:paraId="5094439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w:t>
            </w:r>
          </w:p>
        </w:tc>
      </w:tr>
      <w:tr w:rsidR="00977673" w:rsidRPr="00BC11BC" w14:paraId="68198255" w14:textId="77777777" w:rsidTr="00977673">
        <w:trPr>
          <w:trHeight w:val="20"/>
        </w:trPr>
        <w:tc>
          <w:tcPr>
            <w:tcW w:w="1969" w:type="pct"/>
            <w:vAlign w:val="center"/>
            <w:hideMark/>
          </w:tcPr>
          <w:p w14:paraId="798974D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94" w:type="pct"/>
            <w:noWrap/>
            <w:vAlign w:val="center"/>
            <w:hideMark/>
          </w:tcPr>
          <w:p w14:paraId="2953547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28</w:t>
            </w:r>
          </w:p>
        </w:tc>
        <w:tc>
          <w:tcPr>
            <w:tcW w:w="395" w:type="pct"/>
            <w:noWrap/>
            <w:vAlign w:val="center"/>
            <w:hideMark/>
          </w:tcPr>
          <w:p w14:paraId="7CDCFB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w:t>
            </w:r>
          </w:p>
        </w:tc>
        <w:tc>
          <w:tcPr>
            <w:tcW w:w="395" w:type="pct"/>
            <w:noWrap/>
            <w:vAlign w:val="center"/>
            <w:hideMark/>
          </w:tcPr>
          <w:p w14:paraId="44B7B0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5FF7B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523AA1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0441B71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F384AA9" w14:textId="77777777" w:rsidTr="00977673">
        <w:trPr>
          <w:trHeight w:val="20"/>
        </w:trPr>
        <w:tc>
          <w:tcPr>
            <w:tcW w:w="1969" w:type="pct"/>
            <w:vAlign w:val="center"/>
            <w:hideMark/>
          </w:tcPr>
          <w:p w14:paraId="35A9F1B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94" w:type="pct"/>
            <w:noWrap/>
            <w:vAlign w:val="center"/>
            <w:hideMark/>
          </w:tcPr>
          <w:p w14:paraId="53A9BB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c>
          <w:tcPr>
            <w:tcW w:w="395" w:type="pct"/>
            <w:noWrap/>
            <w:vAlign w:val="center"/>
            <w:hideMark/>
          </w:tcPr>
          <w:p w14:paraId="318F453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c>
          <w:tcPr>
            <w:tcW w:w="395" w:type="pct"/>
            <w:noWrap/>
            <w:vAlign w:val="center"/>
            <w:hideMark/>
          </w:tcPr>
          <w:p w14:paraId="605FE86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A63E74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5AC4E2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747" w:type="pct"/>
            <w:noWrap/>
            <w:vAlign w:val="center"/>
            <w:hideMark/>
          </w:tcPr>
          <w:p w14:paraId="7E402E2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3230044" w14:textId="77777777" w:rsidTr="00977673">
        <w:trPr>
          <w:trHeight w:val="20"/>
        </w:trPr>
        <w:tc>
          <w:tcPr>
            <w:tcW w:w="1969" w:type="pct"/>
            <w:vAlign w:val="center"/>
            <w:hideMark/>
          </w:tcPr>
          <w:p w14:paraId="2D953F3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94" w:type="pct"/>
            <w:noWrap/>
            <w:vAlign w:val="center"/>
            <w:hideMark/>
          </w:tcPr>
          <w:p w14:paraId="51A5EFC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19</w:t>
            </w:r>
          </w:p>
        </w:tc>
        <w:tc>
          <w:tcPr>
            <w:tcW w:w="395" w:type="pct"/>
            <w:noWrap/>
            <w:vAlign w:val="center"/>
            <w:hideMark/>
          </w:tcPr>
          <w:p w14:paraId="65EC68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36</w:t>
            </w:r>
          </w:p>
        </w:tc>
        <w:tc>
          <w:tcPr>
            <w:tcW w:w="395" w:type="pct"/>
            <w:noWrap/>
            <w:vAlign w:val="center"/>
            <w:hideMark/>
          </w:tcPr>
          <w:p w14:paraId="3980536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B0D9F0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49B3B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234EAD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431B268C" w14:textId="77777777" w:rsidTr="00977673">
        <w:trPr>
          <w:trHeight w:val="20"/>
        </w:trPr>
        <w:tc>
          <w:tcPr>
            <w:tcW w:w="1969" w:type="pct"/>
            <w:vAlign w:val="center"/>
            <w:hideMark/>
          </w:tcPr>
          <w:p w14:paraId="20CE24C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94" w:type="pct"/>
            <w:noWrap/>
            <w:vAlign w:val="center"/>
            <w:hideMark/>
          </w:tcPr>
          <w:p w14:paraId="1F655AF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89</w:t>
            </w:r>
          </w:p>
        </w:tc>
        <w:tc>
          <w:tcPr>
            <w:tcW w:w="395" w:type="pct"/>
            <w:noWrap/>
            <w:vAlign w:val="center"/>
            <w:hideMark/>
          </w:tcPr>
          <w:p w14:paraId="0E6018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210</w:t>
            </w:r>
          </w:p>
        </w:tc>
        <w:tc>
          <w:tcPr>
            <w:tcW w:w="395" w:type="pct"/>
            <w:noWrap/>
            <w:vAlign w:val="center"/>
            <w:hideMark/>
          </w:tcPr>
          <w:p w14:paraId="179D192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0DB9A8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3C41C5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w:t>
            </w:r>
          </w:p>
        </w:tc>
        <w:tc>
          <w:tcPr>
            <w:tcW w:w="747" w:type="pct"/>
            <w:noWrap/>
            <w:vAlign w:val="center"/>
            <w:hideMark/>
          </w:tcPr>
          <w:p w14:paraId="157EF8C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w:t>
            </w:r>
          </w:p>
        </w:tc>
      </w:tr>
      <w:tr w:rsidR="00977673" w:rsidRPr="00BC11BC" w14:paraId="0FC439BE" w14:textId="77777777" w:rsidTr="00977673">
        <w:trPr>
          <w:trHeight w:val="20"/>
        </w:trPr>
        <w:tc>
          <w:tcPr>
            <w:tcW w:w="1969" w:type="pct"/>
            <w:vAlign w:val="center"/>
            <w:hideMark/>
          </w:tcPr>
          <w:p w14:paraId="03A2962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94" w:type="pct"/>
            <w:noWrap/>
            <w:vAlign w:val="center"/>
            <w:hideMark/>
          </w:tcPr>
          <w:p w14:paraId="0F67BC5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19B17C2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48F575A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BAF876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67EB087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3EB0629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644DABAD" w14:textId="77777777" w:rsidTr="00977673">
        <w:trPr>
          <w:trHeight w:val="20"/>
        </w:trPr>
        <w:tc>
          <w:tcPr>
            <w:tcW w:w="1969" w:type="pct"/>
            <w:vAlign w:val="center"/>
            <w:hideMark/>
          </w:tcPr>
          <w:p w14:paraId="75E7E88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94" w:type="pct"/>
            <w:noWrap/>
            <w:vAlign w:val="center"/>
            <w:hideMark/>
          </w:tcPr>
          <w:p w14:paraId="5CD0F10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56BAFC1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5E66162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D6CFCE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92E49B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w:t>
            </w:r>
          </w:p>
        </w:tc>
        <w:tc>
          <w:tcPr>
            <w:tcW w:w="747" w:type="pct"/>
            <w:noWrap/>
            <w:vAlign w:val="center"/>
            <w:hideMark/>
          </w:tcPr>
          <w:p w14:paraId="6FCE9C4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r>
      <w:tr w:rsidR="00977673" w:rsidRPr="00BC11BC" w14:paraId="29C40B01" w14:textId="77777777" w:rsidTr="00977673">
        <w:trPr>
          <w:trHeight w:val="20"/>
        </w:trPr>
        <w:tc>
          <w:tcPr>
            <w:tcW w:w="1969" w:type="pct"/>
            <w:vAlign w:val="center"/>
            <w:hideMark/>
          </w:tcPr>
          <w:p w14:paraId="12BFF71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94" w:type="pct"/>
            <w:noWrap/>
            <w:vAlign w:val="center"/>
            <w:hideMark/>
          </w:tcPr>
          <w:p w14:paraId="6976449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223</w:t>
            </w:r>
          </w:p>
        </w:tc>
        <w:tc>
          <w:tcPr>
            <w:tcW w:w="395" w:type="pct"/>
            <w:noWrap/>
            <w:vAlign w:val="center"/>
            <w:hideMark/>
          </w:tcPr>
          <w:p w14:paraId="7932CAB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102</w:t>
            </w:r>
          </w:p>
        </w:tc>
        <w:tc>
          <w:tcPr>
            <w:tcW w:w="395" w:type="pct"/>
            <w:noWrap/>
            <w:vAlign w:val="center"/>
            <w:hideMark/>
          </w:tcPr>
          <w:p w14:paraId="2C96E71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72</w:t>
            </w:r>
          </w:p>
        </w:tc>
        <w:tc>
          <w:tcPr>
            <w:tcW w:w="395" w:type="pct"/>
            <w:noWrap/>
            <w:vAlign w:val="center"/>
            <w:hideMark/>
          </w:tcPr>
          <w:p w14:paraId="342BD0F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50</w:t>
            </w:r>
          </w:p>
        </w:tc>
        <w:tc>
          <w:tcPr>
            <w:tcW w:w="705" w:type="pct"/>
            <w:noWrap/>
            <w:vAlign w:val="center"/>
            <w:hideMark/>
          </w:tcPr>
          <w:p w14:paraId="0FFD7B3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b.d.</w:t>
            </w:r>
          </w:p>
        </w:tc>
        <w:tc>
          <w:tcPr>
            <w:tcW w:w="747" w:type="pct"/>
            <w:noWrap/>
            <w:vAlign w:val="center"/>
            <w:hideMark/>
          </w:tcPr>
          <w:p w14:paraId="0A6D9A4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b.d.</w:t>
            </w:r>
          </w:p>
        </w:tc>
      </w:tr>
      <w:tr w:rsidR="00977673" w:rsidRPr="00BC11BC" w14:paraId="7D076895" w14:textId="77777777" w:rsidTr="00977673">
        <w:trPr>
          <w:trHeight w:val="20"/>
        </w:trPr>
        <w:tc>
          <w:tcPr>
            <w:tcW w:w="1969" w:type="pct"/>
            <w:vAlign w:val="center"/>
            <w:hideMark/>
          </w:tcPr>
          <w:p w14:paraId="60E6F93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94" w:type="pct"/>
            <w:noWrap/>
            <w:vAlign w:val="center"/>
            <w:hideMark/>
          </w:tcPr>
          <w:p w14:paraId="17F349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w:t>
            </w:r>
          </w:p>
        </w:tc>
        <w:tc>
          <w:tcPr>
            <w:tcW w:w="395" w:type="pct"/>
            <w:noWrap/>
            <w:vAlign w:val="center"/>
            <w:hideMark/>
          </w:tcPr>
          <w:p w14:paraId="6B67397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46</w:t>
            </w:r>
          </w:p>
        </w:tc>
        <w:tc>
          <w:tcPr>
            <w:tcW w:w="395" w:type="pct"/>
            <w:noWrap/>
            <w:vAlign w:val="center"/>
            <w:hideMark/>
          </w:tcPr>
          <w:p w14:paraId="7213C76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7BD546A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0037FB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614707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r>
      <w:tr w:rsidR="00977673" w:rsidRPr="00BC11BC" w14:paraId="3D75D7D6" w14:textId="77777777" w:rsidTr="00977673">
        <w:trPr>
          <w:trHeight w:val="20"/>
        </w:trPr>
        <w:tc>
          <w:tcPr>
            <w:tcW w:w="1969" w:type="pct"/>
            <w:vAlign w:val="center"/>
            <w:hideMark/>
          </w:tcPr>
          <w:p w14:paraId="20440E6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94" w:type="pct"/>
            <w:noWrap/>
            <w:vAlign w:val="center"/>
            <w:hideMark/>
          </w:tcPr>
          <w:p w14:paraId="6DE912A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18</w:t>
            </w:r>
          </w:p>
        </w:tc>
        <w:tc>
          <w:tcPr>
            <w:tcW w:w="395" w:type="pct"/>
            <w:noWrap/>
            <w:vAlign w:val="center"/>
            <w:hideMark/>
          </w:tcPr>
          <w:p w14:paraId="217E7CD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38</w:t>
            </w:r>
          </w:p>
        </w:tc>
        <w:tc>
          <w:tcPr>
            <w:tcW w:w="395" w:type="pct"/>
            <w:noWrap/>
            <w:vAlign w:val="center"/>
            <w:hideMark/>
          </w:tcPr>
          <w:p w14:paraId="0C87557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3EE578A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452D67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8FA82B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4E04EF00" w14:textId="77777777" w:rsidTr="00977673">
        <w:trPr>
          <w:trHeight w:val="20"/>
        </w:trPr>
        <w:tc>
          <w:tcPr>
            <w:tcW w:w="1969" w:type="pct"/>
            <w:vAlign w:val="center"/>
            <w:hideMark/>
          </w:tcPr>
          <w:p w14:paraId="6CE604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94" w:type="pct"/>
            <w:noWrap/>
            <w:vAlign w:val="center"/>
            <w:hideMark/>
          </w:tcPr>
          <w:p w14:paraId="4F46D7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235</w:t>
            </w:r>
          </w:p>
        </w:tc>
        <w:tc>
          <w:tcPr>
            <w:tcW w:w="395" w:type="pct"/>
            <w:noWrap/>
            <w:vAlign w:val="center"/>
            <w:hideMark/>
          </w:tcPr>
          <w:p w14:paraId="6BC3241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118</w:t>
            </w:r>
          </w:p>
        </w:tc>
        <w:tc>
          <w:tcPr>
            <w:tcW w:w="395" w:type="pct"/>
            <w:noWrap/>
            <w:vAlign w:val="center"/>
            <w:hideMark/>
          </w:tcPr>
          <w:p w14:paraId="384BBE9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4CDAE6F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4DA87B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E953AF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357F73C9" w14:textId="77777777" w:rsidTr="00977673">
        <w:trPr>
          <w:trHeight w:val="20"/>
        </w:trPr>
        <w:tc>
          <w:tcPr>
            <w:tcW w:w="1969" w:type="pct"/>
            <w:vAlign w:val="center"/>
            <w:hideMark/>
          </w:tcPr>
          <w:p w14:paraId="2E51ACD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94" w:type="pct"/>
            <w:noWrap/>
            <w:vAlign w:val="center"/>
            <w:hideMark/>
          </w:tcPr>
          <w:p w14:paraId="0E6085C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27F8FCA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w:t>
            </w:r>
          </w:p>
        </w:tc>
        <w:tc>
          <w:tcPr>
            <w:tcW w:w="395" w:type="pct"/>
            <w:noWrap/>
            <w:vAlign w:val="center"/>
            <w:hideMark/>
          </w:tcPr>
          <w:p w14:paraId="160293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BECEB3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B08DC0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DEE996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E47AD37" w14:textId="77777777" w:rsidTr="00977673">
        <w:trPr>
          <w:trHeight w:val="20"/>
        </w:trPr>
        <w:tc>
          <w:tcPr>
            <w:tcW w:w="1969" w:type="pct"/>
            <w:vAlign w:val="center"/>
            <w:hideMark/>
          </w:tcPr>
          <w:p w14:paraId="7589B36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94" w:type="pct"/>
            <w:noWrap/>
            <w:vAlign w:val="center"/>
            <w:hideMark/>
          </w:tcPr>
          <w:p w14:paraId="3EB5021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411CF2C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17</w:t>
            </w:r>
          </w:p>
        </w:tc>
        <w:tc>
          <w:tcPr>
            <w:tcW w:w="395" w:type="pct"/>
            <w:noWrap/>
            <w:vAlign w:val="center"/>
            <w:hideMark/>
          </w:tcPr>
          <w:p w14:paraId="0E99D93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3F2FCE0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800C13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000EB1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0D29B90" w14:textId="77777777" w:rsidTr="00977673">
        <w:trPr>
          <w:trHeight w:val="20"/>
        </w:trPr>
        <w:tc>
          <w:tcPr>
            <w:tcW w:w="1969" w:type="pct"/>
            <w:vAlign w:val="center"/>
            <w:hideMark/>
          </w:tcPr>
          <w:p w14:paraId="1ECD0B5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94" w:type="pct"/>
            <w:noWrap/>
            <w:vAlign w:val="center"/>
            <w:hideMark/>
          </w:tcPr>
          <w:p w14:paraId="3B390C4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c>
          <w:tcPr>
            <w:tcW w:w="395" w:type="pct"/>
            <w:noWrap/>
            <w:vAlign w:val="center"/>
            <w:hideMark/>
          </w:tcPr>
          <w:p w14:paraId="1697F8E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23</w:t>
            </w:r>
          </w:p>
        </w:tc>
        <w:tc>
          <w:tcPr>
            <w:tcW w:w="395" w:type="pct"/>
            <w:noWrap/>
            <w:vAlign w:val="center"/>
            <w:hideMark/>
          </w:tcPr>
          <w:p w14:paraId="5F35515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1B7F88F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6B67BA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1B3265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566640AA" w14:textId="77777777" w:rsidTr="00977673">
        <w:trPr>
          <w:trHeight w:val="20"/>
        </w:trPr>
        <w:tc>
          <w:tcPr>
            <w:tcW w:w="1969" w:type="pct"/>
            <w:vAlign w:val="center"/>
            <w:hideMark/>
          </w:tcPr>
          <w:p w14:paraId="5AA6D9D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94" w:type="pct"/>
            <w:noWrap/>
            <w:vAlign w:val="center"/>
            <w:hideMark/>
          </w:tcPr>
          <w:p w14:paraId="4E00417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w:t>
            </w:r>
          </w:p>
        </w:tc>
        <w:tc>
          <w:tcPr>
            <w:tcW w:w="395" w:type="pct"/>
            <w:noWrap/>
            <w:vAlign w:val="center"/>
            <w:hideMark/>
          </w:tcPr>
          <w:p w14:paraId="7ADC075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661336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A2A435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12665DE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C2C9B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27BA476C" w14:textId="77777777" w:rsidTr="00977673">
        <w:trPr>
          <w:trHeight w:val="20"/>
        </w:trPr>
        <w:tc>
          <w:tcPr>
            <w:tcW w:w="1969" w:type="pct"/>
            <w:vAlign w:val="center"/>
            <w:hideMark/>
          </w:tcPr>
          <w:p w14:paraId="2BCB9FE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94" w:type="pct"/>
            <w:noWrap/>
            <w:vAlign w:val="center"/>
            <w:hideMark/>
          </w:tcPr>
          <w:p w14:paraId="3DC191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29</w:t>
            </w:r>
          </w:p>
        </w:tc>
        <w:tc>
          <w:tcPr>
            <w:tcW w:w="395" w:type="pct"/>
            <w:noWrap/>
            <w:vAlign w:val="center"/>
            <w:hideMark/>
          </w:tcPr>
          <w:p w14:paraId="45E63B1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46</w:t>
            </w:r>
          </w:p>
        </w:tc>
        <w:tc>
          <w:tcPr>
            <w:tcW w:w="395" w:type="pct"/>
            <w:noWrap/>
            <w:vAlign w:val="center"/>
            <w:hideMark/>
          </w:tcPr>
          <w:p w14:paraId="2C7506D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094562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75B8D24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E68DB8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59BD61A5" w14:textId="77777777" w:rsidTr="00977673">
        <w:trPr>
          <w:trHeight w:val="20"/>
        </w:trPr>
        <w:tc>
          <w:tcPr>
            <w:tcW w:w="1969" w:type="pct"/>
            <w:vAlign w:val="center"/>
            <w:hideMark/>
          </w:tcPr>
          <w:p w14:paraId="3052C65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94" w:type="pct"/>
            <w:noWrap/>
            <w:vAlign w:val="center"/>
            <w:hideMark/>
          </w:tcPr>
          <w:p w14:paraId="7290A63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395" w:type="pct"/>
            <w:noWrap/>
            <w:vAlign w:val="center"/>
            <w:hideMark/>
          </w:tcPr>
          <w:p w14:paraId="324664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5195E30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E32E2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1253E8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0CDB725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2F999D70" w14:textId="77777777" w:rsidTr="00977673">
        <w:trPr>
          <w:trHeight w:val="20"/>
        </w:trPr>
        <w:tc>
          <w:tcPr>
            <w:tcW w:w="1969" w:type="pct"/>
            <w:vAlign w:val="center"/>
            <w:hideMark/>
          </w:tcPr>
          <w:p w14:paraId="5157E29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94" w:type="pct"/>
            <w:noWrap/>
            <w:vAlign w:val="center"/>
            <w:hideMark/>
          </w:tcPr>
          <w:p w14:paraId="339C0BA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24</w:t>
            </w:r>
          </w:p>
        </w:tc>
        <w:tc>
          <w:tcPr>
            <w:tcW w:w="395" w:type="pct"/>
            <w:noWrap/>
            <w:vAlign w:val="center"/>
            <w:hideMark/>
          </w:tcPr>
          <w:p w14:paraId="0477CE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25</w:t>
            </w:r>
          </w:p>
        </w:tc>
        <w:tc>
          <w:tcPr>
            <w:tcW w:w="395" w:type="pct"/>
            <w:noWrap/>
            <w:vAlign w:val="center"/>
            <w:hideMark/>
          </w:tcPr>
          <w:p w14:paraId="03482C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2E4303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71A9C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2E468E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1C96EAF0" w14:textId="77777777" w:rsidTr="00977673">
        <w:trPr>
          <w:trHeight w:val="20"/>
        </w:trPr>
        <w:tc>
          <w:tcPr>
            <w:tcW w:w="1969" w:type="pct"/>
            <w:vAlign w:val="center"/>
            <w:hideMark/>
          </w:tcPr>
          <w:p w14:paraId="33399D7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94" w:type="pct"/>
            <w:noWrap/>
            <w:vAlign w:val="center"/>
            <w:hideMark/>
          </w:tcPr>
          <w:p w14:paraId="4459C40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c>
          <w:tcPr>
            <w:tcW w:w="395" w:type="pct"/>
            <w:noWrap/>
            <w:vAlign w:val="center"/>
            <w:hideMark/>
          </w:tcPr>
          <w:p w14:paraId="42C2216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w:t>
            </w:r>
          </w:p>
        </w:tc>
        <w:tc>
          <w:tcPr>
            <w:tcW w:w="395" w:type="pct"/>
            <w:noWrap/>
            <w:vAlign w:val="center"/>
            <w:hideMark/>
          </w:tcPr>
          <w:p w14:paraId="2C89271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4AE7F8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555FC29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55B85B6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r>
      <w:tr w:rsidR="00977673" w:rsidRPr="00BC11BC" w14:paraId="5D77B4CA" w14:textId="77777777" w:rsidTr="00977673">
        <w:trPr>
          <w:trHeight w:val="20"/>
        </w:trPr>
        <w:tc>
          <w:tcPr>
            <w:tcW w:w="1969" w:type="pct"/>
            <w:vAlign w:val="center"/>
            <w:hideMark/>
          </w:tcPr>
          <w:p w14:paraId="64BFCA5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94" w:type="pct"/>
            <w:noWrap/>
            <w:vAlign w:val="center"/>
            <w:hideMark/>
          </w:tcPr>
          <w:p w14:paraId="2CC2143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C8E6D0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w:t>
            </w:r>
          </w:p>
        </w:tc>
        <w:tc>
          <w:tcPr>
            <w:tcW w:w="395" w:type="pct"/>
            <w:noWrap/>
            <w:vAlign w:val="center"/>
            <w:hideMark/>
          </w:tcPr>
          <w:p w14:paraId="6EFA7B3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1A55D1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6957256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4F4321E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r>
      <w:tr w:rsidR="00977673" w:rsidRPr="00BC11BC" w14:paraId="2A4FCB23" w14:textId="77777777" w:rsidTr="00977673">
        <w:trPr>
          <w:trHeight w:val="20"/>
        </w:trPr>
        <w:tc>
          <w:tcPr>
            <w:tcW w:w="1969" w:type="pct"/>
            <w:vAlign w:val="center"/>
            <w:hideMark/>
          </w:tcPr>
          <w:p w14:paraId="545F93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94" w:type="pct"/>
            <w:noWrap/>
            <w:vAlign w:val="center"/>
            <w:hideMark/>
          </w:tcPr>
          <w:p w14:paraId="71A9B75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16EA6BE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3A3A4FD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395" w:type="pct"/>
            <w:noWrap/>
            <w:vAlign w:val="center"/>
            <w:hideMark/>
          </w:tcPr>
          <w:p w14:paraId="6A16AE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05" w:type="pct"/>
            <w:noWrap/>
            <w:vAlign w:val="center"/>
            <w:hideMark/>
          </w:tcPr>
          <w:p w14:paraId="031FD74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7791AAB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E9071BD" w14:textId="77777777" w:rsidTr="00977673">
        <w:trPr>
          <w:trHeight w:val="20"/>
        </w:trPr>
        <w:tc>
          <w:tcPr>
            <w:tcW w:w="1969" w:type="pct"/>
            <w:vAlign w:val="center"/>
            <w:hideMark/>
          </w:tcPr>
          <w:p w14:paraId="5230CA3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94" w:type="pct"/>
            <w:noWrap/>
            <w:vAlign w:val="center"/>
            <w:hideMark/>
          </w:tcPr>
          <w:p w14:paraId="34CA8B4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69</w:t>
            </w:r>
          </w:p>
        </w:tc>
        <w:tc>
          <w:tcPr>
            <w:tcW w:w="395" w:type="pct"/>
            <w:noWrap/>
            <w:vAlign w:val="center"/>
            <w:hideMark/>
          </w:tcPr>
          <w:p w14:paraId="594E00D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63</w:t>
            </w:r>
          </w:p>
        </w:tc>
        <w:tc>
          <w:tcPr>
            <w:tcW w:w="395" w:type="pct"/>
            <w:noWrap/>
            <w:vAlign w:val="center"/>
            <w:hideMark/>
          </w:tcPr>
          <w:p w14:paraId="20829D4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4DD8ABF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C49461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14</w:t>
            </w:r>
          </w:p>
        </w:tc>
        <w:tc>
          <w:tcPr>
            <w:tcW w:w="747" w:type="pct"/>
            <w:noWrap/>
            <w:vAlign w:val="center"/>
            <w:hideMark/>
          </w:tcPr>
          <w:p w14:paraId="7213D9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29</w:t>
            </w:r>
          </w:p>
        </w:tc>
      </w:tr>
      <w:tr w:rsidR="00977673" w:rsidRPr="00BC11BC" w14:paraId="377B8760" w14:textId="77777777" w:rsidTr="00977673">
        <w:trPr>
          <w:trHeight w:val="20"/>
        </w:trPr>
        <w:tc>
          <w:tcPr>
            <w:tcW w:w="1969" w:type="pct"/>
            <w:vAlign w:val="center"/>
            <w:hideMark/>
          </w:tcPr>
          <w:p w14:paraId="06685CD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94" w:type="pct"/>
            <w:noWrap/>
            <w:vAlign w:val="center"/>
            <w:hideMark/>
          </w:tcPr>
          <w:p w14:paraId="6CBF783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124</w:t>
            </w:r>
          </w:p>
        </w:tc>
        <w:tc>
          <w:tcPr>
            <w:tcW w:w="395" w:type="pct"/>
            <w:noWrap/>
            <w:vAlign w:val="center"/>
            <w:hideMark/>
          </w:tcPr>
          <w:p w14:paraId="08734EA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94</w:t>
            </w:r>
          </w:p>
        </w:tc>
        <w:tc>
          <w:tcPr>
            <w:tcW w:w="395" w:type="pct"/>
            <w:noWrap/>
            <w:vAlign w:val="center"/>
            <w:hideMark/>
          </w:tcPr>
          <w:p w14:paraId="4A9CA4D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66CE64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ACC377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w:t>
            </w:r>
          </w:p>
        </w:tc>
        <w:tc>
          <w:tcPr>
            <w:tcW w:w="747" w:type="pct"/>
            <w:noWrap/>
            <w:vAlign w:val="center"/>
            <w:hideMark/>
          </w:tcPr>
          <w:p w14:paraId="1779D20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r>
      <w:tr w:rsidR="00977673" w:rsidRPr="00BC11BC" w14:paraId="7757E4B4" w14:textId="77777777" w:rsidTr="00977673">
        <w:trPr>
          <w:trHeight w:val="20"/>
        </w:trPr>
        <w:tc>
          <w:tcPr>
            <w:tcW w:w="1969" w:type="pct"/>
            <w:vAlign w:val="center"/>
            <w:hideMark/>
          </w:tcPr>
          <w:p w14:paraId="19053B2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94" w:type="pct"/>
            <w:noWrap/>
            <w:vAlign w:val="center"/>
            <w:hideMark/>
          </w:tcPr>
          <w:p w14:paraId="78BA1E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c>
          <w:tcPr>
            <w:tcW w:w="395" w:type="pct"/>
            <w:noWrap/>
            <w:vAlign w:val="center"/>
            <w:hideMark/>
          </w:tcPr>
          <w:p w14:paraId="173F78E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790EF82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4E5405F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8763F0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w:t>
            </w:r>
          </w:p>
        </w:tc>
        <w:tc>
          <w:tcPr>
            <w:tcW w:w="747" w:type="pct"/>
            <w:noWrap/>
            <w:vAlign w:val="center"/>
            <w:hideMark/>
          </w:tcPr>
          <w:p w14:paraId="3B5CEF5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r>
      <w:tr w:rsidR="00977673" w:rsidRPr="00BC11BC" w14:paraId="3BE514D8" w14:textId="77777777" w:rsidTr="00977673">
        <w:trPr>
          <w:trHeight w:val="20"/>
        </w:trPr>
        <w:tc>
          <w:tcPr>
            <w:tcW w:w="1969" w:type="pct"/>
            <w:vAlign w:val="center"/>
            <w:hideMark/>
          </w:tcPr>
          <w:p w14:paraId="01EDBB64"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 xml:space="preserve">Południowy Obszar Funkcjonalny </w:t>
            </w:r>
          </w:p>
        </w:tc>
        <w:tc>
          <w:tcPr>
            <w:tcW w:w="394" w:type="pct"/>
            <w:noWrap/>
            <w:vAlign w:val="center"/>
            <w:hideMark/>
          </w:tcPr>
          <w:p w14:paraId="183A915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1 121</w:t>
            </w:r>
          </w:p>
        </w:tc>
        <w:tc>
          <w:tcPr>
            <w:tcW w:w="395" w:type="pct"/>
            <w:noWrap/>
            <w:vAlign w:val="center"/>
            <w:hideMark/>
          </w:tcPr>
          <w:p w14:paraId="19E5ADC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1 171</w:t>
            </w:r>
          </w:p>
        </w:tc>
        <w:tc>
          <w:tcPr>
            <w:tcW w:w="395" w:type="pct"/>
            <w:noWrap/>
            <w:vAlign w:val="center"/>
            <w:hideMark/>
          </w:tcPr>
          <w:p w14:paraId="1B48F54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76</w:t>
            </w:r>
          </w:p>
        </w:tc>
        <w:tc>
          <w:tcPr>
            <w:tcW w:w="395" w:type="pct"/>
            <w:noWrap/>
            <w:vAlign w:val="center"/>
            <w:hideMark/>
          </w:tcPr>
          <w:p w14:paraId="58F759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52</w:t>
            </w:r>
          </w:p>
        </w:tc>
        <w:tc>
          <w:tcPr>
            <w:tcW w:w="705" w:type="pct"/>
            <w:noWrap/>
            <w:vAlign w:val="center"/>
            <w:hideMark/>
          </w:tcPr>
          <w:p w14:paraId="242E64E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70</w:t>
            </w:r>
          </w:p>
        </w:tc>
        <w:tc>
          <w:tcPr>
            <w:tcW w:w="747" w:type="pct"/>
            <w:noWrap/>
            <w:vAlign w:val="center"/>
            <w:hideMark/>
          </w:tcPr>
          <w:p w14:paraId="22E164C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106</w:t>
            </w:r>
          </w:p>
        </w:tc>
      </w:tr>
    </w:tbl>
    <w:p w14:paraId="5E5D6C6C" w14:textId="77777777" w:rsidR="00BC11BC" w:rsidRPr="00BC11BC" w:rsidRDefault="00BC11BC" w:rsidP="00801F6B">
      <w:pPr>
        <w:pStyle w:val="rdo"/>
        <w:spacing w:line="240" w:lineRule="auto"/>
      </w:pPr>
      <w:r w:rsidRPr="00BC11BC">
        <w:t>Źródło: opracowanie własne na podstawie danych z urzędów gmin.</w:t>
      </w:r>
    </w:p>
    <w:p w14:paraId="41154FCA" w14:textId="7D2F1C9F" w:rsidR="00BC11BC" w:rsidRPr="00BC11BC" w:rsidRDefault="00BC11BC" w:rsidP="00801F6B">
      <w:pPr>
        <w:spacing w:line="240" w:lineRule="auto"/>
        <w:jc w:val="both"/>
      </w:pPr>
      <w:r w:rsidRPr="00BC11BC">
        <w:t xml:space="preserve">Na analizowanym Obszarze znajdują się również osoby wymagające specjalistycznych usług opiekuńczych oraz specjalistycznych usług opiekuńczych </w:t>
      </w:r>
      <w:r w:rsidRPr="00BC11BC">
        <w:br/>
        <w:t xml:space="preserve">dla osób z zaburzeniami psychicznymi. Takie osoby korzystały z takiego rodzaju pomocy m.in. w gminach: Bardo, Bielawa, miejskiej Dzierżoniów, Kamieniec Ząbkowicki, wiejskiej Kłodzko, Stoszowice, Stronie Śląskie, Ząbkowice Śląskie, Ziębice i Złoty Stok. </w:t>
      </w:r>
      <w:r w:rsidR="00B51299">
        <w:t>W związku z wyraźnym trendem wzrostowym w okresie referencyjnym m</w:t>
      </w:r>
      <w:r w:rsidRPr="00BC11BC">
        <w:t xml:space="preserve">ożna jednak </w:t>
      </w:r>
      <w:r w:rsidR="00B51299">
        <w:t xml:space="preserve">wnioskować, </w:t>
      </w:r>
      <w:r w:rsidRPr="00BC11BC">
        <w:t>że liczba osób wymagających usług dostosowanych do szczególnych potrzeb wynikających z rodzaju schorzenia lub niepełnosprawności jest większa, niż dotychczas korzystających</w:t>
      </w:r>
      <w:r w:rsidR="00B51299">
        <w:t>,</w:t>
      </w:r>
      <w:r w:rsidRPr="00BC11BC">
        <w:t xml:space="preserve"> a ich liczba będzie dalej się zwiększać.</w:t>
      </w:r>
    </w:p>
    <w:p w14:paraId="69A2C914" w14:textId="29F110A7" w:rsidR="00BC11BC" w:rsidRPr="00BC11BC" w:rsidRDefault="00BC11BC" w:rsidP="00801F6B">
      <w:pPr>
        <w:spacing w:line="240" w:lineRule="auto"/>
        <w:jc w:val="both"/>
      </w:pPr>
      <w:r w:rsidRPr="00BC11BC">
        <w:t xml:space="preserve">Pomoc społeczna nie ogranicza się jedynie do wypłat świadczeń, jest ona również częścią znacznie szerszej polityki senioralnej. W gminach Południowego Obszaru Południowego prowadzone są różnego rodzaju formy wsparcia dla osób </w:t>
      </w:r>
      <w:r w:rsidRPr="00BC11BC">
        <w:br/>
        <w:t xml:space="preserve">z niepełnosprawnościami oraz osób niesamodzielnych (załącznik </w:t>
      </w:r>
      <w:r w:rsidR="00F621F0">
        <w:t>3</w:t>
      </w:r>
      <w:r w:rsidRPr="00BC11BC">
        <w:t xml:space="preserve">). Na terenie POF wykazano także funkcjonowanie ośrodków wsparcia, m.in.: placówek wsparcia dziennego, domów i klubów seniora, dziennych domów pomocy (załącznik </w:t>
      </w:r>
      <w:r w:rsidR="00F621F0">
        <w:t>4</w:t>
      </w:r>
      <w:r w:rsidRPr="00BC11BC">
        <w:t>).</w:t>
      </w:r>
    </w:p>
    <w:p w14:paraId="2508F629" w14:textId="77777777" w:rsidR="00BC11BC" w:rsidRPr="00BC11BC" w:rsidRDefault="00BC11BC" w:rsidP="00801F6B">
      <w:pPr>
        <w:spacing w:line="240" w:lineRule="auto"/>
        <w:jc w:val="both"/>
      </w:pPr>
      <w:r w:rsidRPr="00BC11BC">
        <w:t>W kontekście zachodzącego na terenie Południowego Obszaru Funkcjonalnego zjawiska starzenia się społeczeństwa szczególnie ważne jest zapewnienie miejsc opieki seniorom i osobom niesamodzielnym.</w:t>
      </w:r>
    </w:p>
    <w:p w14:paraId="63D839F7" w14:textId="77777777" w:rsidR="00BC11BC" w:rsidRPr="00BC11BC" w:rsidRDefault="00BC11BC" w:rsidP="00801F6B">
      <w:pPr>
        <w:spacing w:line="240" w:lineRule="auto"/>
        <w:jc w:val="both"/>
      </w:pPr>
      <w:r w:rsidRPr="00BC11BC">
        <w:t>W 2020 r. na terenie POF funkcjonowało 19 placówek stacjonarnej pomocy społecznej dysponującej łącznie 1298 miejscami. W stosunku do 2014 r. wzrosła zarówno liczba placówek (o 35,7%), jak i liczba miejsc (o 17,1%). Warto podkreślić, że w przypadku POF, liczba miejsc w placówkach stanowiła w 2020 r. ok. 15,3% ogółu miejsc na Dolnym Śląsku (przy potencjale ludnościowym 9,6%).</w:t>
      </w:r>
    </w:p>
    <w:p w14:paraId="7934A5F9" w14:textId="15AD7835" w:rsidR="00BC11BC" w:rsidRPr="00BC11BC" w:rsidRDefault="00BC11BC" w:rsidP="00801F6B">
      <w:pPr>
        <w:pStyle w:val="Legenda"/>
      </w:pPr>
      <w:bookmarkStart w:id="43" w:name="_Toc115701565"/>
      <w:bookmarkStart w:id="44" w:name="_Toc119320212"/>
      <w:r w:rsidRPr="00BC11BC">
        <w:t xml:space="preserve">Tabela </w:t>
      </w:r>
      <w:fldSimple w:instr=" SEQ Tabela \* ARABIC ">
        <w:r w:rsidR="007E17AA">
          <w:rPr>
            <w:noProof/>
          </w:rPr>
          <w:t>13</w:t>
        </w:r>
      </w:fldSimple>
      <w:r w:rsidRPr="00BC11BC">
        <w:t>. Placówki stacjonarnej pomocy społecznej (z filiami)</w:t>
      </w:r>
      <w:bookmarkEnd w:id="43"/>
      <w:bookmarkEnd w:id="44"/>
    </w:p>
    <w:tbl>
      <w:tblPr>
        <w:tblStyle w:val="Siatkatabelijasna"/>
        <w:tblW w:w="5000" w:type="pct"/>
        <w:tblLook w:val="04A0" w:firstRow="1" w:lastRow="0" w:firstColumn="1" w:lastColumn="0" w:noHBand="0" w:noVBand="1"/>
      </w:tblPr>
      <w:tblGrid>
        <w:gridCol w:w="3849"/>
        <w:gridCol w:w="1373"/>
        <w:gridCol w:w="1374"/>
        <w:gridCol w:w="1374"/>
        <w:gridCol w:w="1374"/>
      </w:tblGrid>
      <w:tr w:rsidR="00BC11BC" w:rsidRPr="00BC11BC" w14:paraId="297BE43A" w14:textId="77777777" w:rsidTr="00BE21A7">
        <w:trPr>
          <w:trHeight w:val="170"/>
          <w:tblHeader/>
        </w:trPr>
        <w:tc>
          <w:tcPr>
            <w:tcW w:w="2060" w:type="pct"/>
            <w:vMerge w:val="restart"/>
            <w:shd w:val="clear" w:color="auto" w:fill="4BACC6" w:themeFill="accent5"/>
            <w:vAlign w:val="center"/>
            <w:hideMark/>
          </w:tcPr>
          <w:p w14:paraId="73D03B36"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1470" w:type="pct"/>
            <w:gridSpan w:val="2"/>
            <w:shd w:val="clear" w:color="auto" w:fill="4BACC6" w:themeFill="accent5"/>
            <w:vAlign w:val="center"/>
            <w:hideMark/>
          </w:tcPr>
          <w:p w14:paraId="167C8D44"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Placówki</w:t>
            </w:r>
          </w:p>
        </w:tc>
        <w:tc>
          <w:tcPr>
            <w:tcW w:w="1470" w:type="pct"/>
            <w:gridSpan w:val="2"/>
            <w:shd w:val="clear" w:color="auto" w:fill="4BACC6" w:themeFill="accent5"/>
            <w:vAlign w:val="center"/>
            <w:hideMark/>
          </w:tcPr>
          <w:p w14:paraId="43442CEA"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 Miejsca w placówkach</w:t>
            </w:r>
          </w:p>
        </w:tc>
      </w:tr>
      <w:tr w:rsidR="00BC11BC" w:rsidRPr="00BC11BC" w14:paraId="6B639E07" w14:textId="77777777" w:rsidTr="00BE21A7">
        <w:trPr>
          <w:trHeight w:val="170"/>
          <w:tblHeader/>
        </w:trPr>
        <w:tc>
          <w:tcPr>
            <w:tcW w:w="2060" w:type="pct"/>
            <w:vMerge/>
            <w:hideMark/>
          </w:tcPr>
          <w:p w14:paraId="10EF4909" w14:textId="77777777" w:rsidR="00BC11BC" w:rsidRPr="00BC11BC" w:rsidRDefault="00BC11BC" w:rsidP="00801F6B">
            <w:pPr>
              <w:spacing w:before="10" w:after="10"/>
              <w:rPr>
                <w:rFonts w:eastAsia="Times New Roman" w:cstheme="minorHAnsi"/>
                <w:color w:val="FFFFFF"/>
                <w:sz w:val="18"/>
                <w:szCs w:val="18"/>
                <w:lang w:eastAsia="pl-PL"/>
              </w:rPr>
            </w:pPr>
          </w:p>
        </w:tc>
        <w:tc>
          <w:tcPr>
            <w:tcW w:w="735" w:type="pct"/>
            <w:hideMark/>
          </w:tcPr>
          <w:p w14:paraId="46D18814"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735" w:type="pct"/>
            <w:hideMark/>
          </w:tcPr>
          <w:p w14:paraId="6F5E4EBD"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735" w:type="pct"/>
            <w:hideMark/>
          </w:tcPr>
          <w:p w14:paraId="0FFFA2F2"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735" w:type="pct"/>
            <w:hideMark/>
          </w:tcPr>
          <w:p w14:paraId="5D1AE22C"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r>
      <w:tr w:rsidR="00BC11BC" w:rsidRPr="00BC11BC" w14:paraId="2E1C3CA0" w14:textId="77777777" w:rsidTr="00C075C4">
        <w:trPr>
          <w:trHeight w:val="170"/>
        </w:trPr>
        <w:tc>
          <w:tcPr>
            <w:tcW w:w="2060" w:type="pct"/>
            <w:hideMark/>
          </w:tcPr>
          <w:p w14:paraId="67B26FE5"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Bardo (m-w)</w:t>
            </w:r>
          </w:p>
        </w:tc>
        <w:tc>
          <w:tcPr>
            <w:tcW w:w="735" w:type="pct"/>
            <w:hideMark/>
          </w:tcPr>
          <w:p w14:paraId="437BA00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78B7CFD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w:t>
            </w:r>
          </w:p>
        </w:tc>
        <w:tc>
          <w:tcPr>
            <w:tcW w:w="735" w:type="pct"/>
            <w:hideMark/>
          </w:tcPr>
          <w:p w14:paraId="3EAE338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180</w:t>
            </w:r>
          </w:p>
        </w:tc>
        <w:tc>
          <w:tcPr>
            <w:tcW w:w="735" w:type="pct"/>
            <w:hideMark/>
          </w:tcPr>
          <w:p w14:paraId="3BFB2DE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250</w:t>
            </w:r>
          </w:p>
        </w:tc>
      </w:tr>
      <w:tr w:rsidR="00BC11BC" w:rsidRPr="00BC11BC" w14:paraId="1FD0D993" w14:textId="77777777" w:rsidTr="00C075C4">
        <w:trPr>
          <w:trHeight w:val="170"/>
        </w:trPr>
        <w:tc>
          <w:tcPr>
            <w:tcW w:w="2060" w:type="pct"/>
            <w:hideMark/>
          </w:tcPr>
          <w:p w14:paraId="0C4E93D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Bielawa (m)</w:t>
            </w:r>
          </w:p>
        </w:tc>
        <w:tc>
          <w:tcPr>
            <w:tcW w:w="735" w:type="pct"/>
            <w:hideMark/>
          </w:tcPr>
          <w:p w14:paraId="3D89ED5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F637E8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56F9929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47</w:t>
            </w:r>
          </w:p>
        </w:tc>
        <w:tc>
          <w:tcPr>
            <w:tcW w:w="735" w:type="pct"/>
            <w:hideMark/>
          </w:tcPr>
          <w:p w14:paraId="3F78FEB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46</w:t>
            </w:r>
          </w:p>
        </w:tc>
      </w:tr>
      <w:tr w:rsidR="00BC11BC" w:rsidRPr="00BC11BC" w14:paraId="285F3B80" w14:textId="77777777" w:rsidTr="00C075C4">
        <w:trPr>
          <w:trHeight w:val="170"/>
        </w:trPr>
        <w:tc>
          <w:tcPr>
            <w:tcW w:w="2060" w:type="pct"/>
            <w:hideMark/>
          </w:tcPr>
          <w:p w14:paraId="2A37922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Bystrzyca Kłodzka (m-w)</w:t>
            </w:r>
          </w:p>
        </w:tc>
        <w:tc>
          <w:tcPr>
            <w:tcW w:w="735" w:type="pct"/>
            <w:hideMark/>
          </w:tcPr>
          <w:p w14:paraId="30EDB88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ACD0A4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70F391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85</w:t>
            </w:r>
          </w:p>
        </w:tc>
        <w:tc>
          <w:tcPr>
            <w:tcW w:w="735" w:type="pct"/>
            <w:hideMark/>
          </w:tcPr>
          <w:p w14:paraId="3E0D897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82</w:t>
            </w:r>
          </w:p>
        </w:tc>
      </w:tr>
      <w:tr w:rsidR="00BC11BC" w:rsidRPr="00BC11BC" w14:paraId="529B4963" w14:textId="77777777" w:rsidTr="00C075C4">
        <w:trPr>
          <w:trHeight w:val="170"/>
        </w:trPr>
        <w:tc>
          <w:tcPr>
            <w:tcW w:w="2060" w:type="pct"/>
            <w:hideMark/>
          </w:tcPr>
          <w:p w14:paraId="687A69D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Ciepłowody (w)</w:t>
            </w:r>
          </w:p>
        </w:tc>
        <w:tc>
          <w:tcPr>
            <w:tcW w:w="735" w:type="pct"/>
            <w:hideMark/>
          </w:tcPr>
          <w:p w14:paraId="3B3BAD8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B7E06D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CDA23C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79C4F4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80</w:t>
            </w:r>
          </w:p>
        </w:tc>
      </w:tr>
      <w:tr w:rsidR="00BC11BC" w:rsidRPr="00BC11BC" w14:paraId="6147EAD1" w14:textId="77777777" w:rsidTr="00C075C4">
        <w:trPr>
          <w:trHeight w:val="170"/>
        </w:trPr>
        <w:tc>
          <w:tcPr>
            <w:tcW w:w="2060" w:type="pct"/>
            <w:hideMark/>
          </w:tcPr>
          <w:p w14:paraId="2A5B43F1" w14:textId="77777777" w:rsidR="00BC11BC" w:rsidRPr="00BC11BC" w:rsidRDefault="00BC11BC" w:rsidP="00801F6B">
            <w:pPr>
              <w:spacing w:before="10" w:after="10"/>
              <w:rPr>
                <w:rFonts w:eastAsia="Times New Roman" w:cstheme="minorHAnsi"/>
                <w:b/>
                <w:bCs/>
                <w:color w:val="000000"/>
                <w:sz w:val="18"/>
                <w:szCs w:val="18"/>
                <w:lang w:eastAsia="pl-PL"/>
              </w:rPr>
            </w:pPr>
            <w:bookmarkStart w:id="45" w:name="_Hlk101342958"/>
            <w:r w:rsidRPr="00BC11BC">
              <w:rPr>
                <w:rFonts w:eastAsia="Times New Roman" w:cstheme="minorHAnsi"/>
                <w:color w:val="000000"/>
                <w:sz w:val="18"/>
                <w:szCs w:val="18"/>
                <w:lang w:eastAsia="pl-PL"/>
              </w:rPr>
              <w:t>Duszniki-Zdrój (m)</w:t>
            </w:r>
          </w:p>
        </w:tc>
        <w:tc>
          <w:tcPr>
            <w:tcW w:w="735" w:type="pct"/>
            <w:hideMark/>
          </w:tcPr>
          <w:p w14:paraId="0A4A3A6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CAEA68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3377C9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2B33D6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bookmarkEnd w:id="45"/>
      <w:tr w:rsidR="00BC11BC" w:rsidRPr="00BC11BC" w14:paraId="42588936" w14:textId="77777777" w:rsidTr="00C075C4">
        <w:trPr>
          <w:trHeight w:val="170"/>
        </w:trPr>
        <w:tc>
          <w:tcPr>
            <w:tcW w:w="2060" w:type="pct"/>
            <w:hideMark/>
          </w:tcPr>
          <w:p w14:paraId="1F082F9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(m)</w:t>
            </w:r>
          </w:p>
        </w:tc>
        <w:tc>
          <w:tcPr>
            <w:tcW w:w="735" w:type="pct"/>
            <w:hideMark/>
          </w:tcPr>
          <w:p w14:paraId="181586C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CE01D2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CCAC54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9FFB89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33405C5F" w14:textId="77777777" w:rsidTr="00C075C4">
        <w:trPr>
          <w:trHeight w:val="170"/>
        </w:trPr>
        <w:tc>
          <w:tcPr>
            <w:tcW w:w="2060" w:type="pct"/>
            <w:hideMark/>
          </w:tcPr>
          <w:p w14:paraId="5994C418"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(w)</w:t>
            </w:r>
          </w:p>
        </w:tc>
        <w:tc>
          <w:tcPr>
            <w:tcW w:w="735" w:type="pct"/>
            <w:hideMark/>
          </w:tcPr>
          <w:p w14:paraId="3B33A0A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6A677D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7B5038C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F9F746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63</w:t>
            </w:r>
          </w:p>
        </w:tc>
      </w:tr>
      <w:tr w:rsidR="00BC11BC" w:rsidRPr="00BC11BC" w14:paraId="2C10A129" w14:textId="77777777" w:rsidTr="00C075C4">
        <w:trPr>
          <w:trHeight w:val="170"/>
        </w:trPr>
        <w:tc>
          <w:tcPr>
            <w:tcW w:w="2060" w:type="pct"/>
            <w:hideMark/>
          </w:tcPr>
          <w:p w14:paraId="472465A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Kamieniec Ząbkowicki (w)</w:t>
            </w:r>
          </w:p>
        </w:tc>
        <w:tc>
          <w:tcPr>
            <w:tcW w:w="735" w:type="pct"/>
            <w:hideMark/>
          </w:tcPr>
          <w:p w14:paraId="5A5C99E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2D88EB6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8BC19B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332B9D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44604FD8" w14:textId="77777777" w:rsidTr="00C075C4">
        <w:trPr>
          <w:trHeight w:val="170"/>
        </w:trPr>
        <w:tc>
          <w:tcPr>
            <w:tcW w:w="2060" w:type="pct"/>
            <w:hideMark/>
          </w:tcPr>
          <w:p w14:paraId="150367E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(m)</w:t>
            </w:r>
          </w:p>
        </w:tc>
        <w:tc>
          <w:tcPr>
            <w:tcW w:w="735" w:type="pct"/>
            <w:hideMark/>
          </w:tcPr>
          <w:p w14:paraId="3EB4EF3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E4AE27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9DE808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7F6066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3F58503A" w14:textId="77777777" w:rsidTr="00C075C4">
        <w:trPr>
          <w:trHeight w:val="170"/>
        </w:trPr>
        <w:tc>
          <w:tcPr>
            <w:tcW w:w="2060" w:type="pct"/>
            <w:hideMark/>
          </w:tcPr>
          <w:p w14:paraId="3DE3F4A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(w)</w:t>
            </w:r>
          </w:p>
        </w:tc>
        <w:tc>
          <w:tcPr>
            <w:tcW w:w="735" w:type="pct"/>
            <w:hideMark/>
          </w:tcPr>
          <w:p w14:paraId="6D2E573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25D4553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5DD6B5A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139</w:t>
            </w:r>
          </w:p>
        </w:tc>
        <w:tc>
          <w:tcPr>
            <w:tcW w:w="735" w:type="pct"/>
            <w:hideMark/>
          </w:tcPr>
          <w:p w14:paraId="11031C1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137</w:t>
            </w:r>
          </w:p>
        </w:tc>
      </w:tr>
      <w:tr w:rsidR="00BC11BC" w:rsidRPr="00BC11BC" w14:paraId="3D0862E5" w14:textId="77777777" w:rsidTr="00C075C4">
        <w:trPr>
          <w:trHeight w:val="170"/>
        </w:trPr>
        <w:tc>
          <w:tcPr>
            <w:tcW w:w="2060" w:type="pct"/>
            <w:hideMark/>
          </w:tcPr>
          <w:p w14:paraId="3A0AA6AC"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Kudowa-Zdrój (m)</w:t>
            </w:r>
          </w:p>
        </w:tc>
        <w:tc>
          <w:tcPr>
            <w:tcW w:w="735" w:type="pct"/>
            <w:hideMark/>
          </w:tcPr>
          <w:p w14:paraId="45A8FA0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E8C23A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14079F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1949AE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34</w:t>
            </w:r>
          </w:p>
        </w:tc>
      </w:tr>
      <w:tr w:rsidR="00BC11BC" w:rsidRPr="00BC11BC" w14:paraId="43EB5516" w14:textId="77777777" w:rsidTr="00C075C4">
        <w:trPr>
          <w:trHeight w:val="170"/>
        </w:trPr>
        <w:tc>
          <w:tcPr>
            <w:tcW w:w="2060" w:type="pct"/>
            <w:hideMark/>
          </w:tcPr>
          <w:p w14:paraId="05C6BB25"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Lądek-Zdrój (m-w)</w:t>
            </w:r>
          </w:p>
        </w:tc>
        <w:tc>
          <w:tcPr>
            <w:tcW w:w="735" w:type="pct"/>
            <w:hideMark/>
          </w:tcPr>
          <w:p w14:paraId="3406321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CBD5AC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751434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38E449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w:t>
            </w:r>
          </w:p>
        </w:tc>
      </w:tr>
      <w:tr w:rsidR="00BC11BC" w:rsidRPr="00BC11BC" w14:paraId="2F95567E" w14:textId="77777777" w:rsidTr="00C075C4">
        <w:trPr>
          <w:trHeight w:val="170"/>
        </w:trPr>
        <w:tc>
          <w:tcPr>
            <w:tcW w:w="2060" w:type="pct"/>
            <w:hideMark/>
          </w:tcPr>
          <w:p w14:paraId="362C183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Lewin Kłodzki (w)</w:t>
            </w:r>
          </w:p>
        </w:tc>
        <w:tc>
          <w:tcPr>
            <w:tcW w:w="735" w:type="pct"/>
            <w:hideMark/>
          </w:tcPr>
          <w:p w14:paraId="54A9CD0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12C21C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51774C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FE8C33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0D186AA3" w14:textId="77777777" w:rsidTr="00C075C4">
        <w:trPr>
          <w:trHeight w:val="170"/>
        </w:trPr>
        <w:tc>
          <w:tcPr>
            <w:tcW w:w="2060" w:type="pct"/>
            <w:hideMark/>
          </w:tcPr>
          <w:p w14:paraId="0F23E6E2"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Łagiewniki (w)</w:t>
            </w:r>
          </w:p>
        </w:tc>
        <w:tc>
          <w:tcPr>
            <w:tcW w:w="735" w:type="pct"/>
            <w:hideMark/>
          </w:tcPr>
          <w:p w14:paraId="6F5D2E0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4BC097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CC4710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731D07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240E0ABA" w14:textId="77777777" w:rsidTr="00C075C4">
        <w:trPr>
          <w:trHeight w:val="170"/>
        </w:trPr>
        <w:tc>
          <w:tcPr>
            <w:tcW w:w="2060" w:type="pct"/>
            <w:hideMark/>
          </w:tcPr>
          <w:p w14:paraId="7CBFA22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Międzylesie (m-w)</w:t>
            </w:r>
          </w:p>
        </w:tc>
        <w:tc>
          <w:tcPr>
            <w:tcW w:w="735" w:type="pct"/>
            <w:hideMark/>
          </w:tcPr>
          <w:p w14:paraId="5EBD12E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68A11B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49D55F8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9BDDE8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04F43D31" w14:textId="77777777" w:rsidTr="00C075C4">
        <w:trPr>
          <w:trHeight w:val="170"/>
        </w:trPr>
        <w:tc>
          <w:tcPr>
            <w:tcW w:w="2060" w:type="pct"/>
            <w:hideMark/>
          </w:tcPr>
          <w:p w14:paraId="49BE51D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Niemcza (m-w)</w:t>
            </w:r>
          </w:p>
        </w:tc>
        <w:tc>
          <w:tcPr>
            <w:tcW w:w="735" w:type="pct"/>
            <w:hideMark/>
          </w:tcPr>
          <w:p w14:paraId="2555AD5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2E8E54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BB1F2B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78</w:t>
            </w:r>
          </w:p>
        </w:tc>
        <w:tc>
          <w:tcPr>
            <w:tcW w:w="735" w:type="pct"/>
            <w:hideMark/>
          </w:tcPr>
          <w:p w14:paraId="14B87F3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59499BEA" w14:textId="77777777" w:rsidTr="00C075C4">
        <w:trPr>
          <w:trHeight w:val="170"/>
        </w:trPr>
        <w:tc>
          <w:tcPr>
            <w:tcW w:w="2060" w:type="pct"/>
            <w:hideMark/>
          </w:tcPr>
          <w:p w14:paraId="28DC31B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Pieszyce (m-w)</w:t>
            </w:r>
          </w:p>
        </w:tc>
        <w:tc>
          <w:tcPr>
            <w:tcW w:w="735" w:type="pct"/>
            <w:hideMark/>
          </w:tcPr>
          <w:p w14:paraId="226C9DD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BF0F35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5B4121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45</w:t>
            </w:r>
          </w:p>
        </w:tc>
        <w:tc>
          <w:tcPr>
            <w:tcW w:w="735" w:type="pct"/>
            <w:hideMark/>
          </w:tcPr>
          <w:p w14:paraId="0826F31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45</w:t>
            </w:r>
          </w:p>
        </w:tc>
      </w:tr>
      <w:tr w:rsidR="00BC11BC" w:rsidRPr="00BC11BC" w14:paraId="507A49F9" w14:textId="77777777" w:rsidTr="00C075C4">
        <w:trPr>
          <w:trHeight w:val="170"/>
        </w:trPr>
        <w:tc>
          <w:tcPr>
            <w:tcW w:w="2060" w:type="pct"/>
            <w:hideMark/>
          </w:tcPr>
          <w:p w14:paraId="77EF4DE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Piława Górna (m)</w:t>
            </w:r>
          </w:p>
        </w:tc>
        <w:tc>
          <w:tcPr>
            <w:tcW w:w="735" w:type="pct"/>
            <w:hideMark/>
          </w:tcPr>
          <w:p w14:paraId="328D68D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5FC081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0CF9AE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77722A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768CE89" w14:textId="77777777" w:rsidTr="00C075C4">
        <w:trPr>
          <w:trHeight w:val="170"/>
        </w:trPr>
        <w:tc>
          <w:tcPr>
            <w:tcW w:w="2060" w:type="pct"/>
            <w:hideMark/>
          </w:tcPr>
          <w:p w14:paraId="7E74AA5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Polanica-Zdrój (m)</w:t>
            </w:r>
          </w:p>
        </w:tc>
        <w:tc>
          <w:tcPr>
            <w:tcW w:w="735" w:type="pct"/>
            <w:hideMark/>
          </w:tcPr>
          <w:p w14:paraId="5CB810D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1C69FEC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95F5AB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113</w:t>
            </w:r>
          </w:p>
        </w:tc>
        <w:tc>
          <w:tcPr>
            <w:tcW w:w="735" w:type="pct"/>
            <w:hideMark/>
          </w:tcPr>
          <w:p w14:paraId="4A27796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5E1E9665" w14:textId="77777777" w:rsidTr="00C075C4">
        <w:trPr>
          <w:trHeight w:val="170"/>
        </w:trPr>
        <w:tc>
          <w:tcPr>
            <w:tcW w:w="2060" w:type="pct"/>
            <w:hideMark/>
          </w:tcPr>
          <w:p w14:paraId="3AC85C7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Stoszowice (w)</w:t>
            </w:r>
          </w:p>
        </w:tc>
        <w:tc>
          <w:tcPr>
            <w:tcW w:w="735" w:type="pct"/>
            <w:hideMark/>
          </w:tcPr>
          <w:p w14:paraId="33906DB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6CDE49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3C6556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AC7629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2514C536" w14:textId="77777777" w:rsidTr="00C075C4">
        <w:trPr>
          <w:trHeight w:val="170"/>
        </w:trPr>
        <w:tc>
          <w:tcPr>
            <w:tcW w:w="2060" w:type="pct"/>
            <w:hideMark/>
          </w:tcPr>
          <w:p w14:paraId="567C827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Stronie Śląskie (m-w)</w:t>
            </w:r>
          </w:p>
        </w:tc>
        <w:tc>
          <w:tcPr>
            <w:tcW w:w="735" w:type="pct"/>
            <w:hideMark/>
          </w:tcPr>
          <w:p w14:paraId="01A6376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0A7021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20715C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4DA484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87D4C0A" w14:textId="77777777" w:rsidTr="00C075C4">
        <w:trPr>
          <w:trHeight w:val="170"/>
        </w:trPr>
        <w:tc>
          <w:tcPr>
            <w:tcW w:w="2060" w:type="pct"/>
            <w:hideMark/>
          </w:tcPr>
          <w:p w14:paraId="28DE702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Szczytna (m-w)</w:t>
            </w:r>
          </w:p>
        </w:tc>
        <w:tc>
          <w:tcPr>
            <w:tcW w:w="735" w:type="pct"/>
            <w:hideMark/>
          </w:tcPr>
          <w:p w14:paraId="788233B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6076E6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623BE7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110</w:t>
            </w:r>
          </w:p>
        </w:tc>
        <w:tc>
          <w:tcPr>
            <w:tcW w:w="735" w:type="pct"/>
            <w:hideMark/>
          </w:tcPr>
          <w:p w14:paraId="344F7D0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BB65183" w14:textId="77777777" w:rsidTr="00C075C4">
        <w:trPr>
          <w:trHeight w:val="170"/>
        </w:trPr>
        <w:tc>
          <w:tcPr>
            <w:tcW w:w="2060" w:type="pct"/>
            <w:hideMark/>
          </w:tcPr>
          <w:p w14:paraId="29DB003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Ząbkowice Śląskie (m-w)</w:t>
            </w:r>
          </w:p>
        </w:tc>
        <w:tc>
          <w:tcPr>
            <w:tcW w:w="735" w:type="pct"/>
            <w:hideMark/>
          </w:tcPr>
          <w:p w14:paraId="51A3022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7595C43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0D965BF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w:t>
            </w:r>
          </w:p>
        </w:tc>
        <w:tc>
          <w:tcPr>
            <w:tcW w:w="735" w:type="pct"/>
            <w:hideMark/>
          </w:tcPr>
          <w:p w14:paraId="5C52B35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w:t>
            </w:r>
          </w:p>
        </w:tc>
      </w:tr>
      <w:tr w:rsidR="00BC11BC" w:rsidRPr="00BC11BC" w14:paraId="329769A7" w14:textId="77777777" w:rsidTr="00C075C4">
        <w:trPr>
          <w:trHeight w:val="170"/>
        </w:trPr>
        <w:tc>
          <w:tcPr>
            <w:tcW w:w="2060" w:type="pct"/>
            <w:hideMark/>
          </w:tcPr>
          <w:p w14:paraId="4C62110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Ziębice (m-w)</w:t>
            </w:r>
          </w:p>
        </w:tc>
        <w:tc>
          <w:tcPr>
            <w:tcW w:w="735" w:type="pct"/>
            <w:hideMark/>
          </w:tcPr>
          <w:p w14:paraId="69348F9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207651D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762EED8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193</w:t>
            </w:r>
          </w:p>
        </w:tc>
        <w:tc>
          <w:tcPr>
            <w:tcW w:w="735" w:type="pct"/>
            <w:hideMark/>
          </w:tcPr>
          <w:p w14:paraId="015B9CB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193</w:t>
            </w:r>
          </w:p>
        </w:tc>
      </w:tr>
      <w:tr w:rsidR="00BC11BC" w:rsidRPr="00BC11BC" w14:paraId="06F73DDD" w14:textId="77777777" w:rsidTr="00C075C4">
        <w:trPr>
          <w:trHeight w:val="170"/>
        </w:trPr>
        <w:tc>
          <w:tcPr>
            <w:tcW w:w="2060" w:type="pct"/>
            <w:hideMark/>
          </w:tcPr>
          <w:p w14:paraId="75BCF15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Złoty Stok (m-w)</w:t>
            </w:r>
          </w:p>
        </w:tc>
        <w:tc>
          <w:tcPr>
            <w:tcW w:w="735" w:type="pct"/>
            <w:hideMark/>
          </w:tcPr>
          <w:p w14:paraId="6C83EC3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C08D19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95E6EB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6C963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w:t>
            </w:r>
          </w:p>
        </w:tc>
      </w:tr>
      <w:tr w:rsidR="00BC11BC" w:rsidRPr="00BC11BC" w14:paraId="55DFE9BF" w14:textId="77777777" w:rsidTr="00C075C4">
        <w:trPr>
          <w:trHeight w:val="170"/>
        </w:trPr>
        <w:tc>
          <w:tcPr>
            <w:tcW w:w="2060" w:type="pct"/>
            <w:hideMark/>
          </w:tcPr>
          <w:p w14:paraId="560CF9C9"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 xml:space="preserve">Południowy Obszar Funkcjonalny </w:t>
            </w:r>
          </w:p>
        </w:tc>
        <w:tc>
          <w:tcPr>
            <w:tcW w:w="735" w:type="pct"/>
            <w:hideMark/>
          </w:tcPr>
          <w:p w14:paraId="4AD77E3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14</w:t>
            </w:r>
          </w:p>
        </w:tc>
        <w:tc>
          <w:tcPr>
            <w:tcW w:w="735" w:type="pct"/>
            <w:hideMark/>
          </w:tcPr>
          <w:p w14:paraId="481106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19</w:t>
            </w:r>
          </w:p>
        </w:tc>
        <w:tc>
          <w:tcPr>
            <w:tcW w:w="735" w:type="pct"/>
            <w:hideMark/>
          </w:tcPr>
          <w:p w14:paraId="502F66C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1 108</w:t>
            </w:r>
          </w:p>
        </w:tc>
        <w:tc>
          <w:tcPr>
            <w:tcW w:w="735" w:type="pct"/>
            <w:hideMark/>
          </w:tcPr>
          <w:p w14:paraId="45868D1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1 298</w:t>
            </w:r>
          </w:p>
        </w:tc>
      </w:tr>
      <w:tr w:rsidR="00BC11BC" w:rsidRPr="00BC11BC" w14:paraId="6CA0F968" w14:textId="77777777" w:rsidTr="00C075C4">
        <w:trPr>
          <w:trHeight w:val="170"/>
        </w:trPr>
        <w:tc>
          <w:tcPr>
            <w:tcW w:w="2060" w:type="pct"/>
            <w:hideMark/>
          </w:tcPr>
          <w:p w14:paraId="0A173349" w14:textId="77777777" w:rsidR="00BC11BC" w:rsidRPr="00BC11BC" w:rsidRDefault="00BC11BC" w:rsidP="00801F6B">
            <w:pPr>
              <w:spacing w:before="10" w:after="10"/>
              <w:jc w:val="both"/>
              <w:rPr>
                <w:rFonts w:eastAsia="Times New Roman" w:cstheme="minorHAnsi"/>
                <w:color w:val="000000"/>
                <w:sz w:val="18"/>
                <w:szCs w:val="18"/>
                <w:lang w:eastAsia="pl-PL"/>
              </w:rPr>
            </w:pPr>
            <w:r w:rsidRPr="00BC11BC">
              <w:rPr>
                <w:rFonts w:eastAsia="Times New Roman" w:cstheme="minorHAnsi"/>
                <w:color w:val="000000"/>
                <w:sz w:val="18"/>
                <w:szCs w:val="18"/>
                <w:lang w:eastAsia="pl-PL"/>
              </w:rPr>
              <w:t>Dolny Śląsk</w:t>
            </w:r>
          </w:p>
        </w:tc>
        <w:tc>
          <w:tcPr>
            <w:tcW w:w="735" w:type="pct"/>
            <w:hideMark/>
          </w:tcPr>
          <w:p w14:paraId="371724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110</w:t>
            </w:r>
          </w:p>
        </w:tc>
        <w:tc>
          <w:tcPr>
            <w:tcW w:w="735" w:type="pct"/>
            <w:hideMark/>
          </w:tcPr>
          <w:p w14:paraId="0DDC55B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125</w:t>
            </w:r>
          </w:p>
        </w:tc>
        <w:tc>
          <w:tcPr>
            <w:tcW w:w="735" w:type="pct"/>
            <w:hideMark/>
          </w:tcPr>
          <w:p w14:paraId="58D02BB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8 118</w:t>
            </w:r>
          </w:p>
        </w:tc>
        <w:tc>
          <w:tcPr>
            <w:tcW w:w="735" w:type="pct"/>
            <w:hideMark/>
          </w:tcPr>
          <w:p w14:paraId="4529B8B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8 465</w:t>
            </w:r>
          </w:p>
        </w:tc>
      </w:tr>
    </w:tbl>
    <w:p w14:paraId="768D074F" w14:textId="77777777" w:rsidR="00BC11BC" w:rsidRPr="00BC11BC" w:rsidRDefault="00BC11BC" w:rsidP="00801F6B">
      <w:pPr>
        <w:pStyle w:val="rdo"/>
        <w:spacing w:line="240" w:lineRule="auto"/>
      </w:pPr>
      <w:r w:rsidRPr="00BC11BC">
        <w:t>Źródło: opracowanie na podstawie BDL GUS.</w:t>
      </w:r>
    </w:p>
    <w:p w14:paraId="1B5E5DB5" w14:textId="525D29A6" w:rsidR="00BC11BC" w:rsidRPr="00BC11BC" w:rsidRDefault="00BC11BC" w:rsidP="00801F6B">
      <w:pPr>
        <w:spacing w:line="240" w:lineRule="auto"/>
        <w:jc w:val="both"/>
      </w:pPr>
      <w:r w:rsidRPr="00BC11BC">
        <w:t xml:space="preserve">Najwięcej miejsc w stacjonarnych placówkach pomocy społecznej znajdowało się </w:t>
      </w:r>
      <w:r w:rsidRPr="00BC11BC">
        <w:br/>
        <w:t xml:space="preserve">w gminach: Bardo (250 miejsc), Ziębice (193) i wiejskiej Kłodzko (137). Jednocześnie </w:t>
      </w:r>
      <w:r w:rsidR="00977673">
        <w:br/>
      </w:r>
      <w:r w:rsidRPr="00BC11BC">
        <w:t>na terenie 10 gmin placówki takie nie funkcjonowały.</w:t>
      </w:r>
    </w:p>
    <w:p w14:paraId="0E3DB3E9" w14:textId="77777777" w:rsidR="00BC11BC" w:rsidRPr="00BC11BC" w:rsidRDefault="00BC11BC" w:rsidP="00801F6B">
      <w:pPr>
        <w:spacing w:line="240" w:lineRule="auto"/>
        <w:jc w:val="both"/>
      </w:pPr>
      <w:r w:rsidRPr="00BC11BC">
        <w:t xml:space="preserve">Centra Integracji Społecznej (CIS) i Kluby Integracji Społecznej (KIS) to instytucje, </w:t>
      </w:r>
      <w:r w:rsidRPr="00BC11BC">
        <w:br/>
        <w:t xml:space="preserve">które świadczące usługi, mające na celu reintegrację społeczną i zawodową osób długotrwale bezrobotnych, bezdomnych, osób niepełnosprawnych, uzależnionych </w:t>
      </w:r>
      <w:r w:rsidRPr="00BC11BC">
        <w:br/>
        <w:t xml:space="preserve">od alkoholu i narkotyków, chorych psychicznie, zwalnianych z zakładów karnych </w:t>
      </w:r>
      <w:r w:rsidRPr="00BC11BC">
        <w:br/>
        <w:t>oraz uchodźców</w:t>
      </w:r>
      <w:r w:rsidRPr="00BC11BC">
        <w:rPr>
          <w:vertAlign w:val="superscript"/>
        </w:rPr>
        <w:footnoteReference w:id="7"/>
      </w:r>
      <w:r w:rsidRPr="00BC11BC">
        <w:t>.</w:t>
      </w:r>
    </w:p>
    <w:p w14:paraId="702BAC3C" w14:textId="77777777" w:rsidR="00BC11BC" w:rsidRPr="00BC11BC" w:rsidRDefault="00BC11BC" w:rsidP="00801F6B">
      <w:pPr>
        <w:spacing w:line="240" w:lineRule="auto"/>
        <w:jc w:val="both"/>
      </w:pPr>
      <w:r w:rsidRPr="00BC11BC">
        <w:t xml:space="preserve">Z informacji jakie przekazały urzędy gmin wynika, że na terenie Południowego Obszaru Funkcjonalnego tego typu instytucje funkcjonują jedynie w 10 gminach, tj.: Bielawa, Bystrzyca Kłodzka, Duszniki-Zdrój, Kamienic Ząbkowicki, miejskiej i wiejskiej Kłodzko, Kudowa-Zdrój, Lądek-Zdrój, Łagiewniki, Pieszyce. Jednocześnie na terenie </w:t>
      </w:r>
      <w:r w:rsidRPr="00BC11BC">
        <w:br/>
        <w:t>15 gmin instytucje takie nie funkcjonują.</w:t>
      </w:r>
    </w:p>
    <w:p w14:paraId="567B7BA6" w14:textId="6A4FE9E7" w:rsidR="00BC11BC" w:rsidRPr="00BC11BC" w:rsidRDefault="00BC11BC" w:rsidP="00801F6B">
      <w:pPr>
        <w:spacing w:line="240" w:lineRule="auto"/>
        <w:jc w:val="both"/>
      </w:pPr>
      <w:r w:rsidRPr="00BC11BC">
        <w:t xml:space="preserve">Rodziny przeżywające trudności w wypełnianiu funkcji opiekuńczo-wychowawczej mogą otrzymać wsparcie m.in. od gmin. Jak wynika z analizy danych dot. form wsparcia w tym zakresie na terenie POF, podstawowym wsparciem dla rodzin jest pomoc asystenta rodziny (załącznik </w:t>
      </w:r>
      <w:r w:rsidR="00F621F0">
        <w:t>5</w:t>
      </w:r>
      <w:r w:rsidRPr="00BC11BC">
        <w:t xml:space="preserve">) – tego rodzaju pomoc jest świadczona </w:t>
      </w:r>
      <w:r w:rsidRPr="00BC11BC">
        <w:br/>
        <w:t>we większości gmin wchodzących w skład Południowego Obszaru Funkcjonalnego.</w:t>
      </w:r>
    </w:p>
    <w:p w14:paraId="5A4360E6" w14:textId="77777777" w:rsidR="00BC11BC" w:rsidRPr="00BC11BC" w:rsidRDefault="00BC11BC" w:rsidP="00801F6B">
      <w:pPr>
        <w:keepLines/>
        <w:spacing w:line="240" w:lineRule="auto"/>
        <w:jc w:val="both"/>
      </w:pPr>
      <w:r w:rsidRPr="00BC11BC">
        <w:t xml:space="preserve">Według danych przesłanych przez urzędy gmin, łącznie na terenie POF w 2020 r. </w:t>
      </w:r>
      <w:r w:rsidRPr="00BC11BC">
        <w:br/>
        <w:t xml:space="preserve">1049 rodzin borykało się z problemami opiekuńczo-wychowawczymi i jednocześnie korzystało ze wsparcia OPS w tym zakresie. W porównaniu do 2014 r. jest to blisko </w:t>
      </w:r>
      <w:r w:rsidRPr="00BC11BC">
        <w:br/>
        <w:t>o jedną trzecią rodzin mniej (1642 rodziny w 2014 r.).</w:t>
      </w:r>
    </w:p>
    <w:p w14:paraId="65E95056" w14:textId="53158F0E" w:rsidR="00BC11BC" w:rsidRPr="00BC11BC" w:rsidRDefault="00BC11BC" w:rsidP="00801F6B">
      <w:pPr>
        <w:pStyle w:val="Legenda"/>
      </w:pPr>
      <w:bookmarkStart w:id="46" w:name="_Toc115701566"/>
      <w:bookmarkStart w:id="47" w:name="_Toc119320213"/>
      <w:r w:rsidRPr="00BC11BC">
        <w:t xml:space="preserve">Tabela </w:t>
      </w:r>
      <w:fldSimple w:instr=" SEQ Tabela \* ARABIC ">
        <w:r w:rsidR="007E17AA">
          <w:rPr>
            <w:noProof/>
          </w:rPr>
          <w:t>14</w:t>
        </w:r>
      </w:fldSimple>
      <w:r w:rsidRPr="00BC11BC">
        <w:t>. Liczba rodzin z problemami opiekuńczo-wychowawczymi korzystająca ze wsparcia OPS</w:t>
      </w:r>
      <w:bookmarkEnd w:id="46"/>
      <w:bookmarkEnd w:id="47"/>
    </w:p>
    <w:tbl>
      <w:tblPr>
        <w:tblStyle w:val="Siatkatabelijasna"/>
        <w:tblW w:w="5000" w:type="pct"/>
        <w:tblLook w:val="04A0" w:firstRow="1" w:lastRow="0" w:firstColumn="1" w:lastColumn="0" w:noHBand="0" w:noVBand="1"/>
      </w:tblPr>
      <w:tblGrid>
        <w:gridCol w:w="4905"/>
        <w:gridCol w:w="1144"/>
        <w:gridCol w:w="1144"/>
        <w:gridCol w:w="2151"/>
      </w:tblGrid>
      <w:tr w:rsidR="00BC11BC" w:rsidRPr="00BC11BC" w14:paraId="7B24CBDE" w14:textId="77777777" w:rsidTr="00C075C4">
        <w:trPr>
          <w:trHeight w:val="20"/>
          <w:tblHeader/>
        </w:trPr>
        <w:tc>
          <w:tcPr>
            <w:tcW w:w="2625" w:type="pct"/>
            <w:shd w:val="clear" w:color="auto" w:fill="4BACC6" w:themeFill="accent5"/>
            <w:hideMark/>
          </w:tcPr>
          <w:p w14:paraId="42BBEBF4"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Jednostka terytorialna</w:t>
            </w:r>
          </w:p>
        </w:tc>
        <w:tc>
          <w:tcPr>
            <w:tcW w:w="612" w:type="pct"/>
            <w:shd w:val="clear" w:color="auto" w:fill="4BACC6" w:themeFill="accent5"/>
            <w:hideMark/>
          </w:tcPr>
          <w:p w14:paraId="3E57BB05"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w:t>
            </w:r>
          </w:p>
        </w:tc>
        <w:tc>
          <w:tcPr>
            <w:tcW w:w="612" w:type="pct"/>
            <w:shd w:val="clear" w:color="auto" w:fill="4BACC6" w:themeFill="accent5"/>
            <w:hideMark/>
          </w:tcPr>
          <w:p w14:paraId="46AE7E51"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2020</w:t>
            </w:r>
          </w:p>
        </w:tc>
        <w:tc>
          <w:tcPr>
            <w:tcW w:w="1151" w:type="pct"/>
            <w:shd w:val="clear" w:color="auto" w:fill="4BACC6" w:themeFill="accent5"/>
            <w:hideMark/>
          </w:tcPr>
          <w:p w14:paraId="2F30B88D"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2014=100(%)</w:t>
            </w:r>
          </w:p>
        </w:tc>
      </w:tr>
      <w:tr w:rsidR="00BC11BC" w:rsidRPr="00BC11BC" w14:paraId="4E92A447" w14:textId="77777777" w:rsidTr="00C075C4">
        <w:trPr>
          <w:trHeight w:val="20"/>
        </w:trPr>
        <w:tc>
          <w:tcPr>
            <w:tcW w:w="2625" w:type="pct"/>
            <w:hideMark/>
          </w:tcPr>
          <w:p w14:paraId="4DADEAE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Bardo (m-w)</w:t>
            </w:r>
          </w:p>
        </w:tc>
        <w:tc>
          <w:tcPr>
            <w:tcW w:w="612" w:type="pct"/>
            <w:noWrap/>
            <w:hideMark/>
          </w:tcPr>
          <w:p w14:paraId="24195F1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60</w:t>
            </w:r>
          </w:p>
        </w:tc>
        <w:tc>
          <w:tcPr>
            <w:tcW w:w="612" w:type="pct"/>
            <w:noWrap/>
            <w:hideMark/>
          </w:tcPr>
          <w:p w14:paraId="7C61872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64</w:t>
            </w:r>
          </w:p>
        </w:tc>
        <w:tc>
          <w:tcPr>
            <w:tcW w:w="1151" w:type="pct"/>
            <w:noWrap/>
            <w:hideMark/>
          </w:tcPr>
          <w:p w14:paraId="448C1F1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106,7</w:t>
            </w:r>
          </w:p>
        </w:tc>
      </w:tr>
      <w:tr w:rsidR="00BC11BC" w:rsidRPr="00BC11BC" w14:paraId="5A74BA4F" w14:textId="77777777" w:rsidTr="00C075C4">
        <w:trPr>
          <w:trHeight w:val="20"/>
        </w:trPr>
        <w:tc>
          <w:tcPr>
            <w:tcW w:w="2625" w:type="pct"/>
            <w:hideMark/>
          </w:tcPr>
          <w:p w14:paraId="6AB5249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Bielawa (m)</w:t>
            </w:r>
          </w:p>
        </w:tc>
        <w:tc>
          <w:tcPr>
            <w:tcW w:w="612" w:type="pct"/>
            <w:noWrap/>
            <w:hideMark/>
          </w:tcPr>
          <w:p w14:paraId="424984C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74</w:t>
            </w:r>
          </w:p>
        </w:tc>
        <w:tc>
          <w:tcPr>
            <w:tcW w:w="612" w:type="pct"/>
            <w:noWrap/>
            <w:hideMark/>
          </w:tcPr>
          <w:p w14:paraId="1978A56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121</w:t>
            </w:r>
          </w:p>
        </w:tc>
        <w:tc>
          <w:tcPr>
            <w:tcW w:w="1151" w:type="pct"/>
            <w:noWrap/>
            <w:hideMark/>
          </w:tcPr>
          <w:p w14:paraId="446E671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163,5</w:t>
            </w:r>
          </w:p>
        </w:tc>
      </w:tr>
      <w:tr w:rsidR="00BC11BC" w:rsidRPr="00BC11BC" w14:paraId="48AF350E" w14:textId="77777777" w:rsidTr="00C075C4">
        <w:trPr>
          <w:trHeight w:val="20"/>
        </w:trPr>
        <w:tc>
          <w:tcPr>
            <w:tcW w:w="2625" w:type="pct"/>
            <w:hideMark/>
          </w:tcPr>
          <w:p w14:paraId="4B1C5F4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Bystrzyca Kłodzka (m-w)</w:t>
            </w:r>
          </w:p>
        </w:tc>
        <w:tc>
          <w:tcPr>
            <w:tcW w:w="612" w:type="pct"/>
            <w:noWrap/>
            <w:hideMark/>
          </w:tcPr>
          <w:p w14:paraId="1A81482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172</w:t>
            </w:r>
          </w:p>
        </w:tc>
        <w:tc>
          <w:tcPr>
            <w:tcW w:w="612" w:type="pct"/>
            <w:noWrap/>
            <w:hideMark/>
          </w:tcPr>
          <w:p w14:paraId="6CB9833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75</w:t>
            </w:r>
          </w:p>
        </w:tc>
        <w:tc>
          <w:tcPr>
            <w:tcW w:w="1151" w:type="pct"/>
            <w:noWrap/>
            <w:hideMark/>
          </w:tcPr>
          <w:p w14:paraId="23ECA62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43,6</w:t>
            </w:r>
          </w:p>
        </w:tc>
      </w:tr>
      <w:tr w:rsidR="00BC11BC" w:rsidRPr="00BC11BC" w14:paraId="698D789D" w14:textId="77777777" w:rsidTr="00C075C4">
        <w:trPr>
          <w:trHeight w:val="20"/>
        </w:trPr>
        <w:tc>
          <w:tcPr>
            <w:tcW w:w="2625" w:type="pct"/>
            <w:hideMark/>
          </w:tcPr>
          <w:p w14:paraId="049342D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Ciepłowody (w)</w:t>
            </w:r>
          </w:p>
        </w:tc>
        <w:tc>
          <w:tcPr>
            <w:tcW w:w="612" w:type="pct"/>
            <w:noWrap/>
            <w:hideMark/>
          </w:tcPr>
          <w:p w14:paraId="2077E30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0</w:t>
            </w:r>
          </w:p>
        </w:tc>
        <w:tc>
          <w:tcPr>
            <w:tcW w:w="612" w:type="pct"/>
            <w:noWrap/>
            <w:hideMark/>
          </w:tcPr>
          <w:p w14:paraId="324D9B3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0</w:t>
            </w:r>
          </w:p>
        </w:tc>
        <w:tc>
          <w:tcPr>
            <w:tcW w:w="1151" w:type="pct"/>
            <w:noWrap/>
            <w:hideMark/>
          </w:tcPr>
          <w:p w14:paraId="6647BF9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w:t>
            </w:r>
          </w:p>
        </w:tc>
      </w:tr>
      <w:tr w:rsidR="00BC11BC" w:rsidRPr="00BC11BC" w14:paraId="229E5A28" w14:textId="77777777" w:rsidTr="00C075C4">
        <w:trPr>
          <w:trHeight w:val="20"/>
        </w:trPr>
        <w:tc>
          <w:tcPr>
            <w:tcW w:w="2625" w:type="pct"/>
            <w:hideMark/>
          </w:tcPr>
          <w:p w14:paraId="735915C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Duszniki-Zdrój (m)</w:t>
            </w:r>
          </w:p>
        </w:tc>
        <w:tc>
          <w:tcPr>
            <w:tcW w:w="612" w:type="pct"/>
            <w:noWrap/>
            <w:hideMark/>
          </w:tcPr>
          <w:p w14:paraId="3BA6092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612" w:type="pct"/>
            <w:noWrap/>
            <w:hideMark/>
          </w:tcPr>
          <w:p w14:paraId="6BB8FE8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1151" w:type="pct"/>
            <w:noWrap/>
            <w:hideMark/>
          </w:tcPr>
          <w:p w14:paraId="330A063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50,0</w:t>
            </w:r>
          </w:p>
        </w:tc>
      </w:tr>
      <w:tr w:rsidR="00BC11BC" w:rsidRPr="00BC11BC" w14:paraId="302BAF60" w14:textId="77777777" w:rsidTr="00C075C4">
        <w:trPr>
          <w:trHeight w:val="20"/>
        </w:trPr>
        <w:tc>
          <w:tcPr>
            <w:tcW w:w="2625" w:type="pct"/>
            <w:hideMark/>
          </w:tcPr>
          <w:p w14:paraId="2FF57E02"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(m)</w:t>
            </w:r>
          </w:p>
        </w:tc>
        <w:tc>
          <w:tcPr>
            <w:tcW w:w="612" w:type="pct"/>
            <w:noWrap/>
            <w:hideMark/>
          </w:tcPr>
          <w:p w14:paraId="77EFE58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81</w:t>
            </w:r>
          </w:p>
        </w:tc>
        <w:tc>
          <w:tcPr>
            <w:tcW w:w="612" w:type="pct"/>
            <w:noWrap/>
            <w:hideMark/>
          </w:tcPr>
          <w:p w14:paraId="4945148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88</w:t>
            </w:r>
          </w:p>
        </w:tc>
        <w:tc>
          <w:tcPr>
            <w:tcW w:w="1151" w:type="pct"/>
            <w:noWrap/>
            <w:hideMark/>
          </w:tcPr>
          <w:p w14:paraId="7A3075F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108,6</w:t>
            </w:r>
          </w:p>
        </w:tc>
      </w:tr>
      <w:tr w:rsidR="00BC11BC" w:rsidRPr="00BC11BC" w14:paraId="3417315C" w14:textId="77777777" w:rsidTr="00C075C4">
        <w:trPr>
          <w:trHeight w:val="20"/>
        </w:trPr>
        <w:tc>
          <w:tcPr>
            <w:tcW w:w="2625" w:type="pct"/>
            <w:hideMark/>
          </w:tcPr>
          <w:p w14:paraId="16F3B38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(w)</w:t>
            </w:r>
          </w:p>
        </w:tc>
        <w:tc>
          <w:tcPr>
            <w:tcW w:w="612" w:type="pct"/>
            <w:noWrap/>
            <w:hideMark/>
          </w:tcPr>
          <w:p w14:paraId="1E3BA1C8"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23</w:t>
            </w:r>
          </w:p>
        </w:tc>
        <w:tc>
          <w:tcPr>
            <w:tcW w:w="612" w:type="pct"/>
            <w:noWrap/>
            <w:hideMark/>
          </w:tcPr>
          <w:p w14:paraId="70BA37A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22</w:t>
            </w:r>
          </w:p>
        </w:tc>
        <w:tc>
          <w:tcPr>
            <w:tcW w:w="1151" w:type="pct"/>
            <w:noWrap/>
            <w:hideMark/>
          </w:tcPr>
          <w:p w14:paraId="32F675E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95,7</w:t>
            </w:r>
          </w:p>
        </w:tc>
      </w:tr>
      <w:tr w:rsidR="00BC11BC" w:rsidRPr="00BC11BC" w14:paraId="5F116009" w14:textId="77777777" w:rsidTr="00C075C4">
        <w:trPr>
          <w:trHeight w:val="20"/>
        </w:trPr>
        <w:tc>
          <w:tcPr>
            <w:tcW w:w="2625" w:type="pct"/>
            <w:hideMark/>
          </w:tcPr>
          <w:p w14:paraId="78CD609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Kamieniec Ząbkowicki (w)</w:t>
            </w:r>
          </w:p>
        </w:tc>
        <w:tc>
          <w:tcPr>
            <w:tcW w:w="612" w:type="pct"/>
            <w:noWrap/>
            <w:hideMark/>
          </w:tcPr>
          <w:p w14:paraId="79FFC70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612" w:type="pct"/>
            <w:noWrap/>
            <w:hideMark/>
          </w:tcPr>
          <w:p w14:paraId="6483B567"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1151" w:type="pct"/>
            <w:noWrap/>
            <w:hideMark/>
          </w:tcPr>
          <w:p w14:paraId="2BD32A7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87,5</w:t>
            </w:r>
          </w:p>
        </w:tc>
      </w:tr>
      <w:tr w:rsidR="00BC11BC" w:rsidRPr="00BC11BC" w14:paraId="14E96B1C" w14:textId="77777777" w:rsidTr="00C075C4">
        <w:trPr>
          <w:trHeight w:val="20"/>
        </w:trPr>
        <w:tc>
          <w:tcPr>
            <w:tcW w:w="2625" w:type="pct"/>
            <w:hideMark/>
          </w:tcPr>
          <w:p w14:paraId="389E31A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(m)</w:t>
            </w:r>
          </w:p>
        </w:tc>
        <w:tc>
          <w:tcPr>
            <w:tcW w:w="612" w:type="pct"/>
            <w:noWrap/>
            <w:hideMark/>
          </w:tcPr>
          <w:p w14:paraId="27E4B61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196</w:t>
            </w:r>
          </w:p>
        </w:tc>
        <w:tc>
          <w:tcPr>
            <w:tcW w:w="612" w:type="pct"/>
            <w:noWrap/>
            <w:hideMark/>
          </w:tcPr>
          <w:p w14:paraId="0C29FD4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104</w:t>
            </w:r>
          </w:p>
        </w:tc>
        <w:tc>
          <w:tcPr>
            <w:tcW w:w="1151" w:type="pct"/>
            <w:noWrap/>
            <w:hideMark/>
          </w:tcPr>
          <w:p w14:paraId="41E54DE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53,1</w:t>
            </w:r>
          </w:p>
        </w:tc>
      </w:tr>
      <w:tr w:rsidR="00BC11BC" w:rsidRPr="00BC11BC" w14:paraId="38282B64" w14:textId="77777777" w:rsidTr="00C075C4">
        <w:trPr>
          <w:trHeight w:val="20"/>
        </w:trPr>
        <w:tc>
          <w:tcPr>
            <w:tcW w:w="2625" w:type="pct"/>
            <w:hideMark/>
          </w:tcPr>
          <w:p w14:paraId="59BED7C1"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(w)</w:t>
            </w:r>
          </w:p>
        </w:tc>
        <w:tc>
          <w:tcPr>
            <w:tcW w:w="612" w:type="pct"/>
            <w:noWrap/>
            <w:hideMark/>
          </w:tcPr>
          <w:p w14:paraId="0967E50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100</w:t>
            </w:r>
          </w:p>
        </w:tc>
        <w:tc>
          <w:tcPr>
            <w:tcW w:w="612" w:type="pct"/>
            <w:noWrap/>
            <w:hideMark/>
          </w:tcPr>
          <w:p w14:paraId="71C8FB5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39</w:t>
            </w:r>
          </w:p>
        </w:tc>
        <w:tc>
          <w:tcPr>
            <w:tcW w:w="1151" w:type="pct"/>
            <w:noWrap/>
            <w:hideMark/>
          </w:tcPr>
          <w:p w14:paraId="465EA68C"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39,0</w:t>
            </w:r>
          </w:p>
        </w:tc>
      </w:tr>
      <w:tr w:rsidR="00BC11BC" w:rsidRPr="00BC11BC" w14:paraId="194643C3" w14:textId="77777777" w:rsidTr="00C075C4">
        <w:trPr>
          <w:trHeight w:val="20"/>
        </w:trPr>
        <w:tc>
          <w:tcPr>
            <w:tcW w:w="2625" w:type="pct"/>
            <w:hideMark/>
          </w:tcPr>
          <w:p w14:paraId="78156FB2"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Kudowa-Zdrój (m)</w:t>
            </w:r>
          </w:p>
        </w:tc>
        <w:tc>
          <w:tcPr>
            <w:tcW w:w="612" w:type="pct"/>
            <w:noWrap/>
            <w:hideMark/>
          </w:tcPr>
          <w:p w14:paraId="696AEDB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66</w:t>
            </w:r>
          </w:p>
        </w:tc>
        <w:tc>
          <w:tcPr>
            <w:tcW w:w="612" w:type="pct"/>
            <w:noWrap/>
            <w:hideMark/>
          </w:tcPr>
          <w:p w14:paraId="462F18B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30</w:t>
            </w:r>
          </w:p>
        </w:tc>
        <w:tc>
          <w:tcPr>
            <w:tcW w:w="1151" w:type="pct"/>
            <w:noWrap/>
            <w:hideMark/>
          </w:tcPr>
          <w:p w14:paraId="17D31E8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45,5</w:t>
            </w:r>
          </w:p>
        </w:tc>
      </w:tr>
      <w:tr w:rsidR="00BC11BC" w:rsidRPr="00BC11BC" w14:paraId="1BA570E5" w14:textId="77777777" w:rsidTr="00C075C4">
        <w:trPr>
          <w:trHeight w:val="20"/>
        </w:trPr>
        <w:tc>
          <w:tcPr>
            <w:tcW w:w="2625" w:type="pct"/>
            <w:hideMark/>
          </w:tcPr>
          <w:p w14:paraId="37A23DD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Lądek-Zdrój (m-w)</w:t>
            </w:r>
          </w:p>
        </w:tc>
        <w:tc>
          <w:tcPr>
            <w:tcW w:w="612" w:type="pct"/>
            <w:noWrap/>
            <w:hideMark/>
          </w:tcPr>
          <w:p w14:paraId="662B758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222</w:t>
            </w:r>
          </w:p>
        </w:tc>
        <w:tc>
          <w:tcPr>
            <w:tcW w:w="612" w:type="pct"/>
            <w:noWrap/>
            <w:hideMark/>
          </w:tcPr>
          <w:p w14:paraId="2C49027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73</w:t>
            </w:r>
          </w:p>
        </w:tc>
        <w:tc>
          <w:tcPr>
            <w:tcW w:w="1151" w:type="pct"/>
            <w:noWrap/>
            <w:hideMark/>
          </w:tcPr>
          <w:p w14:paraId="07EFF56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32,9</w:t>
            </w:r>
          </w:p>
        </w:tc>
      </w:tr>
      <w:tr w:rsidR="00BC11BC" w:rsidRPr="00BC11BC" w14:paraId="60DEFC85" w14:textId="77777777" w:rsidTr="00C075C4">
        <w:trPr>
          <w:trHeight w:val="20"/>
        </w:trPr>
        <w:tc>
          <w:tcPr>
            <w:tcW w:w="2625" w:type="pct"/>
            <w:hideMark/>
          </w:tcPr>
          <w:p w14:paraId="34E8AED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Lewin Kłodzki (w)</w:t>
            </w:r>
          </w:p>
        </w:tc>
        <w:tc>
          <w:tcPr>
            <w:tcW w:w="612" w:type="pct"/>
            <w:noWrap/>
            <w:hideMark/>
          </w:tcPr>
          <w:p w14:paraId="5D879FE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w:t>
            </w:r>
          </w:p>
        </w:tc>
        <w:tc>
          <w:tcPr>
            <w:tcW w:w="612" w:type="pct"/>
            <w:noWrap/>
            <w:hideMark/>
          </w:tcPr>
          <w:p w14:paraId="370D62A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178EEB2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116,7</w:t>
            </w:r>
          </w:p>
        </w:tc>
      </w:tr>
      <w:tr w:rsidR="00BC11BC" w:rsidRPr="00BC11BC" w14:paraId="18A4C718" w14:textId="77777777" w:rsidTr="00C075C4">
        <w:trPr>
          <w:trHeight w:val="20"/>
        </w:trPr>
        <w:tc>
          <w:tcPr>
            <w:tcW w:w="2625" w:type="pct"/>
            <w:hideMark/>
          </w:tcPr>
          <w:p w14:paraId="658A689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Łagiewniki (w)</w:t>
            </w:r>
          </w:p>
        </w:tc>
        <w:tc>
          <w:tcPr>
            <w:tcW w:w="612" w:type="pct"/>
            <w:noWrap/>
            <w:hideMark/>
          </w:tcPr>
          <w:p w14:paraId="09DC10E7"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612" w:type="pct"/>
            <w:noWrap/>
            <w:hideMark/>
          </w:tcPr>
          <w:p w14:paraId="5A81146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w:t>
            </w:r>
          </w:p>
        </w:tc>
        <w:tc>
          <w:tcPr>
            <w:tcW w:w="1151" w:type="pct"/>
            <w:noWrap/>
            <w:hideMark/>
          </w:tcPr>
          <w:p w14:paraId="24F9A7B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12,5</w:t>
            </w:r>
          </w:p>
        </w:tc>
      </w:tr>
      <w:tr w:rsidR="00BC11BC" w:rsidRPr="00BC11BC" w14:paraId="45BE39FE" w14:textId="77777777" w:rsidTr="00C075C4">
        <w:trPr>
          <w:trHeight w:val="20"/>
        </w:trPr>
        <w:tc>
          <w:tcPr>
            <w:tcW w:w="2625" w:type="pct"/>
            <w:hideMark/>
          </w:tcPr>
          <w:p w14:paraId="04769780"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Międzylesie (m-w)</w:t>
            </w:r>
          </w:p>
        </w:tc>
        <w:tc>
          <w:tcPr>
            <w:tcW w:w="612" w:type="pct"/>
            <w:noWrap/>
            <w:hideMark/>
          </w:tcPr>
          <w:p w14:paraId="549EAA5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30</w:t>
            </w:r>
          </w:p>
        </w:tc>
        <w:tc>
          <w:tcPr>
            <w:tcW w:w="612" w:type="pct"/>
            <w:noWrap/>
            <w:hideMark/>
          </w:tcPr>
          <w:p w14:paraId="65F8D4B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29</w:t>
            </w:r>
          </w:p>
        </w:tc>
        <w:tc>
          <w:tcPr>
            <w:tcW w:w="1151" w:type="pct"/>
            <w:noWrap/>
            <w:hideMark/>
          </w:tcPr>
          <w:p w14:paraId="1604806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96,7</w:t>
            </w:r>
          </w:p>
        </w:tc>
      </w:tr>
      <w:tr w:rsidR="00BC11BC" w:rsidRPr="00BC11BC" w14:paraId="5BE109FD" w14:textId="77777777" w:rsidTr="00C075C4">
        <w:trPr>
          <w:trHeight w:val="20"/>
        </w:trPr>
        <w:tc>
          <w:tcPr>
            <w:tcW w:w="2625" w:type="pct"/>
            <w:hideMark/>
          </w:tcPr>
          <w:p w14:paraId="2DC3B1E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Niemcza (m-w)</w:t>
            </w:r>
          </w:p>
        </w:tc>
        <w:tc>
          <w:tcPr>
            <w:tcW w:w="612" w:type="pct"/>
            <w:noWrap/>
            <w:hideMark/>
          </w:tcPr>
          <w:p w14:paraId="478D6CB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w:t>
            </w:r>
          </w:p>
        </w:tc>
        <w:tc>
          <w:tcPr>
            <w:tcW w:w="612" w:type="pct"/>
            <w:noWrap/>
            <w:hideMark/>
          </w:tcPr>
          <w:p w14:paraId="1791B63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w:t>
            </w:r>
          </w:p>
        </w:tc>
        <w:tc>
          <w:tcPr>
            <w:tcW w:w="1151" w:type="pct"/>
            <w:noWrap/>
            <w:hideMark/>
          </w:tcPr>
          <w:p w14:paraId="4C07A20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170,0</w:t>
            </w:r>
          </w:p>
        </w:tc>
      </w:tr>
      <w:tr w:rsidR="00BC11BC" w:rsidRPr="00BC11BC" w14:paraId="769CB929" w14:textId="77777777" w:rsidTr="00C075C4">
        <w:trPr>
          <w:trHeight w:val="20"/>
        </w:trPr>
        <w:tc>
          <w:tcPr>
            <w:tcW w:w="2625" w:type="pct"/>
            <w:hideMark/>
          </w:tcPr>
          <w:p w14:paraId="6349285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Pieszyce (m-w)</w:t>
            </w:r>
          </w:p>
        </w:tc>
        <w:tc>
          <w:tcPr>
            <w:tcW w:w="612" w:type="pct"/>
            <w:noWrap/>
            <w:hideMark/>
          </w:tcPr>
          <w:p w14:paraId="089E88D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38</w:t>
            </w:r>
          </w:p>
        </w:tc>
        <w:tc>
          <w:tcPr>
            <w:tcW w:w="612" w:type="pct"/>
            <w:noWrap/>
            <w:hideMark/>
          </w:tcPr>
          <w:p w14:paraId="44F4B97C"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7B7C9CE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36,8</w:t>
            </w:r>
          </w:p>
        </w:tc>
      </w:tr>
      <w:tr w:rsidR="00BC11BC" w:rsidRPr="00BC11BC" w14:paraId="4AC03C83" w14:textId="77777777" w:rsidTr="00C075C4">
        <w:trPr>
          <w:trHeight w:val="20"/>
        </w:trPr>
        <w:tc>
          <w:tcPr>
            <w:tcW w:w="2625" w:type="pct"/>
            <w:hideMark/>
          </w:tcPr>
          <w:p w14:paraId="75785958"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Piława Górna (m)</w:t>
            </w:r>
          </w:p>
        </w:tc>
        <w:tc>
          <w:tcPr>
            <w:tcW w:w="612" w:type="pct"/>
            <w:noWrap/>
            <w:hideMark/>
          </w:tcPr>
          <w:p w14:paraId="2508842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32</w:t>
            </w:r>
          </w:p>
        </w:tc>
        <w:tc>
          <w:tcPr>
            <w:tcW w:w="612" w:type="pct"/>
            <w:noWrap/>
            <w:hideMark/>
          </w:tcPr>
          <w:p w14:paraId="52C17C8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31</w:t>
            </w:r>
          </w:p>
        </w:tc>
        <w:tc>
          <w:tcPr>
            <w:tcW w:w="1151" w:type="pct"/>
            <w:noWrap/>
            <w:hideMark/>
          </w:tcPr>
          <w:p w14:paraId="63D3ADD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96,9</w:t>
            </w:r>
          </w:p>
        </w:tc>
      </w:tr>
      <w:tr w:rsidR="00BC11BC" w:rsidRPr="00BC11BC" w14:paraId="7F0AC0D9" w14:textId="77777777" w:rsidTr="00C075C4">
        <w:trPr>
          <w:trHeight w:val="20"/>
        </w:trPr>
        <w:tc>
          <w:tcPr>
            <w:tcW w:w="2625" w:type="pct"/>
            <w:hideMark/>
          </w:tcPr>
          <w:p w14:paraId="4BDE44A8"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Polanica-Zdrój (m)</w:t>
            </w:r>
          </w:p>
        </w:tc>
        <w:tc>
          <w:tcPr>
            <w:tcW w:w="612" w:type="pct"/>
            <w:noWrap/>
            <w:hideMark/>
          </w:tcPr>
          <w:p w14:paraId="28FCBD6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612" w:type="pct"/>
            <w:noWrap/>
            <w:hideMark/>
          </w:tcPr>
          <w:p w14:paraId="02FB8A4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1151" w:type="pct"/>
            <w:noWrap/>
            <w:hideMark/>
          </w:tcPr>
          <w:p w14:paraId="06F4F94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114,3</w:t>
            </w:r>
          </w:p>
        </w:tc>
      </w:tr>
      <w:tr w:rsidR="00BC11BC" w:rsidRPr="00BC11BC" w14:paraId="4EF0257C" w14:textId="77777777" w:rsidTr="00C075C4">
        <w:trPr>
          <w:trHeight w:val="20"/>
        </w:trPr>
        <w:tc>
          <w:tcPr>
            <w:tcW w:w="2625" w:type="pct"/>
            <w:hideMark/>
          </w:tcPr>
          <w:p w14:paraId="5A95494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Stoszowice (w)</w:t>
            </w:r>
          </w:p>
        </w:tc>
        <w:tc>
          <w:tcPr>
            <w:tcW w:w="612" w:type="pct"/>
            <w:noWrap/>
            <w:hideMark/>
          </w:tcPr>
          <w:p w14:paraId="2C29B8B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w:t>
            </w:r>
          </w:p>
        </w:tc>
        <w:tc>
          <w:tcPr>
            <w:tcW w:w="612" w:type="pct"/>
            <w:noWrap/>
            <w:hideMark/>
          </w:tcPr>
          <w:p w14:paraId="579FD84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w:t>
            </w:r>
          </w:p>
        </w:tc>
        <w:tc>
          <w:tcPr>
            <w:tcW w:w="1151" w:type="pct"/>
            <w:noWrap/>
            <w:hideMark/>
          </w:tcPr>
          <w:p w14:paraId="2A385A6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183,3</w:t>
            </w:r>
          </w:p>
        </w:tc>
      </w:tr>
      <w:tr w:rsidR="00BC11BC" w:rsidRPr="00BC11BC" w14:paraId="182D6509" w14:textId="77777777" w:rsidTr="00C075C4">
        <w:trPr>
          <w:trHeight w:val="20"/>
        </w:trPr>
        <w:tc>
          <w:tcPr>
            <w:tcW w:w="2625" w:type="pct"/>
            <w:hideMark/>
          </w:tcPr>
          <w:p w14:paraId="6DDAF59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Stronie Śląskie (m-w)</w:t>
            </w:r>
          </w:p>
        </w:tc>
        <w:tc>
          <w:tcPr>
            <w:tcW w:w="612" w:type="pct"/>
            <w:noWrap/>
            <w:hideMark/>
          </w:tcPr>
          <w:p w14:paraId="040D73A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w:t>
            </w:r>
          </w:p>
        </w:tc>
        <w:tc>
          <w:tcPr>
            <w:tcW w:w="612" w:type="pct"/>
            <w:noWrap/>
            <w:hideMark/>
          </w:tcPr>
          <w:p w14:paraId="1319E16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62E8CDD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82,4</w:t>
            </w:r>
          </w:p>
        </w:tc>
      </w:tr>
      <w:tr w:rsidR="00BC11BC" w:rsidRPr="00BC11BC" w14:paraId="79EB1062" w14:textId="77777777" w:rsidTr="00C075C4">
        <w:trPr>
          <w:trHeight w:val="20"/>
        </w:trPr>
        <w:tc>
          <w:tcPr>
            <w:tcW w:w="2625" w:type="pct"/>
            <w:hideMark/>
          </w:tcPr>
          <w:p w14:paraId="2089B90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Szczytna (m-w)</w:t>
            </w:r>
          </w:p>
        </w:tc>
        <w:tc>
          <w:tcPr>
            <w:tcW w:w="612" w:type="pct"/>
            <w:noWrap/>
            <w:hideMark/>
          </w:tcPr>
          <w:p w14:paraId="5E8C023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46</w:t>
            </w:r>
          </w:p>
        </w:tc>
        <w:tc>
          <w:tcPr>
            <w:tcW w:w="612" w:type="pct"/>
            <w:noWrap/>
            <w:hideMark/>
          </w:tcPr>
          <w:p w14:paraId="3C3D7BB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38</w:t>
            </w:r>
          </w:p>
        </w:tc>
        <w:tc>
          <w:tcPr>
            <w:tcW w:w="1151" w:type="pct"/>
            <w:noWrap/>
            <w:hideMark/>
          </w:tcPr>
          <w:p w14:paraId="1DC06B8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82,6</w:t>
            </w:r>
          </w:p>
        </w:tc>
      </w:tr>
      <w:tr w:rsidR="00BC11BC" w:rsidRPr="00BC11BC" w14:paraId="07B36131" w14:textId="77777777" w:rsidTr="00C075C4">
        <w:trPr>
          <w:trHeight w:val="20"/>
        </w:trPr>
        <w:tc>
          <w:tcPr>
            <w:tcW w:w="2625" w:type="pct"/>
            <w:hideMark/>
          </w:tcPr>
          <w:p w14:paraId="49E06BB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Ząbkowice Śląskie (m-w)</w:t>
            </w:r>
          </w:p>
        </w:tc>
        <w:tc>
          <w:tcPr>
            <w:tcW w:w="612" w:type="pct"/>
            <w:noWrap/>
            <w:hideMark/>
          </w:tcPr>
          <w:p w14:paraId="4191763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246</w:t>
            </w:r>
          </w:p>
        </w:tc>
        <w:tc>
          <w:tcPr>
            <w:tcW w:w="612" w:type="pct"/>
            <w:noWrap/>
            <w:hideMark/>
          </w:tcPr>
          <w:p w14:paraId="047200C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186</w:t>
            </w:r>
          </w:p>
        </w:tc>
        <w:tc>
          <w:tcPr>
            <w:tcW w:w="1151" w:type="pct"/>
            <w:noWrap/>
            <w:hideMark/>
          </w:tcPr>
          <w:p w14:paraId="24951E2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75,6</w:t>
            </w:r>
          </w:p>
        </w:tc>
      </w:tr>
      <w:tr w:rsidR="00BC11BC" w:rsidRPr="00BC11BC" w14:paraId="513BE2A6" w14:textId="77777777" w:rsidTr="00C075C4">
        <w:trPr>
          <w:trHeight w:val="20"/>
        </w:trPr>
        <w:tc>
          <w:tcPr>
            <w:tcW w:w="2625" w:type="pct"/>
            <w:hideMark/>
          </w:tcPr>
          <w:p w14:paraId="07A45B2A"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Ziębice (m-w)</w:t>
            </w:r>
          </w:p>
        </w:tc>
        <w:tc>
          <w:tcPr>
            <w:tcW w:w="612" w:type="pct"/>
            <w:noWrap/>
            <w:hideMark/>
          </w:tcPr>
          <w:p w14:paraId="4749FCE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130</w:t>
            </w:r>
          </w:p>
        </w:tc>
        <w:tc>
          <w:tcPr>
            <w:tcW w:w="612" w:type="pct"/>
            <w:noWrap/>
            <w:hideMark/>
          </w:tcPr>
          <w:p w14:paraId="7C76F41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31</w:t>
            </w:r>
          </w:p>
        </w:tc>
        <w:tc>
          <w:tcPr>
            <w:tcW w:w="1151" w:type="pct"/>
            <w:noWrap/>
            <w:hideMark/>
          </w:tcPr>
          <w:p w14:paraId="7A7E101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23,8</w:t>
            </w:r>
          </w:p>
        </w:tc>
      </w:tr>
      <w:tr w:rsidR="00BC11BC" w:rsidRPr="00BC11BC" w14:paraId="684422AA" w14:textId="77777777" w:rsidTr="00C075C4">
        <w:trPr>
          <w:trHeight w:val="20"/>
        </w:trPr>
        <w:tc>
          <w:tcPr>
            <w:tcW w:w="2625" w:type="pct"/>
            <w:hideMark/>
          </w:tcPr>
          <w:p w14:paraId="0172DF3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Złoty Stok (m-w)</w:t>
            </w:r>
          </w:p>
        </w:tc>
        <w:tc>
          <w:tcPr>
            <w:tcW w:w="612" w:type="pct"/>
            <w:noWrap/>
            <w:hideMark/>
          </w:tcPr>
          <w:p w14:paraId="2EEACDF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44</w:t>
            </w:r>
          </w:p>
        </w:tc>
        <w:tc>
          <w:tcPr>
            <w:tcW w:w="612" w:type="pct"/>
            <w:noWrap/>
            <w:hideMark/>
          </w:tcPr>
          <w:p w14:paraId="00ECA6C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25</w:t>
            </w:r>
          </w:p>
        </w:tc>
        <w:tc>
          <w:tcPr>
            <w:tcW w:w="1151" w:type="pct"/>
            <w:noWrap/>
            <w:hideMark/>
          </w:tcPr>
          <w:p w14:paraId="11C5B1D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56,8</w:t>
            </w:r>
          </w:p>
        </w:tc>
      </w:tr>
      <w:tr w:rsidR="00BC11BC" w:rsidRPr="00BC11BC" w14:paraId="08F173F5" w14:textId="77777777" w:rsidTr="00C075C4">
        <w:trPr>
          <w:trHeight w:val="20"/>
        </w:trPr>
        <w:tc>
          <w:tcPr>
            <w:tcW w:w="2625" w:type="pct"/>
            <w:hideMark/>
          </w:tcPr>
          <w:p w14:paraId="18F2BF22"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 xml:space="preserve">Południowy Obszar Funkcjonalny </w:t>
            </w:r>
          </w:p>
        </w:tc>
        <w:tc>
          <w:tcPr>
            <w:tcW w:w="612" w:type="pct"/>
            <w:noWrap/>
            <w:hideMark/>
          </w:tcPr>
          <w:p w14:paraId="339B39F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1642</w:t>
            </w:r>
          </w:p>
        </w:tc>
        <w:tc>
          <w:tcPr>
            <w:tcW w:w="612" w:type="pct"/>
            <w:noWrap/>
            <w:hideMark/>
          </w:tcPr>
          <w:p w14:paraId="650C996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1049</w:t>
            </w:r>
          </w:p>
        </w:tc>
        <w:tc>
          <w:tcPr>
            <w:tcW w:w="1151" w:type="pct"/>
            <w:noWrap/>
            <w:hideMark/>
          </w:tcPr>
          <w:p w14:paraId="2F66770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63,9</w:t>
            </w:r>
          </w:p>
        </w:tc>
      </w:tr>
    </w:tbl>
    <w:p w14:paraId="31FA2FC2" w14:textId="77777777" w:rsidR="00BC11BC" w:rsidRPr="00BC11BC" w:rsidRDefault="00BC11BC" w:rsidP="00801F6B">
      <w:pPr>
        <w:pStyle w:val="rdo"/>
        <w:spacing w:line="240" w:lineRule="auto"/>
      </w:pPr>
      <w:r w:rsidRPr="00BC11BC">
        <w:t>Źródło: opracowanie własne na podstawie danych z urzędów gmin.</w:t>
      </w:r>
    </w:p>
    <w:p w14:paraId="6606F054"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Opieka nad dziećmi do lat 3</w:t>
      </w:r>
    </w:p>
    <w:p w14:paraId="333EB1F7" w14:textId="77777777" w:rsidR="00BC11BC" w:rsidRPr="00BC11BC" w:rsidRDefault="00BC11BC" w:rsidP="00801F6B">
      <w:pPr>
        <w:spacing w:line="240" w:lineRule="auto"/>
        <w:jc w:val="both"/>
      </w:pPr>
      <w:r w:rsidRPr="00BC11BC">
        <w:t xml:space="preserve">Wsparcie dla rodzin realizowane jest również poprzez rozwój systemu opieki </w:t>
      </w:r>
      <w:r w:rsidRPr="00BC11BC">
        <w:br/>
        <w:t xml:space="preserve">nad dziećmi do lat 3. Opieka taka umożliwia podjęcie zatrudnienia przez rodziców, </w:t>
      </w:r>
      <w:r w:rsidRPr="00BC11BC">
        <w:br/>
        <w:t xml:space="preserve">a to sprzyja zarówno aktywizacji zawodowej, jak i ograniczeniu sfery ubóstwa. </w:t>
      </w:r>
    </w:p>
    <w:p w14:paraId="073E1658" w14:textId="61D6ED00" w:rsidR="00BC11BC" w:rsidRPr="00BC11BC" w:rsidRDefault="00BC11BC" w:rsidP="00801F6B">
      <w:pPr>
        <w:spacing w:line="240" w:lineRule="auto"/>
        <w:jc w:val="both"/>
      </w:pPr>
      <w:r w:rsidRPr="00BC11BC">
        <w:t xml:space="preserve">Niestety na analizowanym Obszarze istnieje luka infrastrukturalna, która sprawia, </w:t>
      </w:r>
      <w:r w:rsidRPr="00BC11BC">
        <w:br/>
        <w:t xml:space="preserve">że dostępność do miejsc opieki nad dziećmi do lat 3 jest nieadekwatna do potrzeb mieszkańców. W 2020 r. wartość wskaźnika „dzieci w żłobkach i klubach dziecięcych na 1 tys. dzieci w wieku do lat 3” dla POF wynosiła 109 i była wyższa od średniej </w:t>
      </w:r>
      <w:r w:rsidR="00BE21A7">
        <w:br/>
      </w:r>
      <w:r w:rsidRPr="00BC11BC">
        <w:t>dla ZOI wynoszącej 74. Wartość ta była jednak prawie dwukrotnie niższa od średniej regionalnej wynoszącej 200.</w:t>
      </w:r>
    </w:p>
    <w:p w14:paraId="73EBD7A0" w14:textId="0DCEAD33" w:rsidR="00BC11BC" w:rsidRPr="00BC11BC" w:rsidRDefault="00BC11BC" w:rsidP="00801F6B">
      <w:pPr>
        <w:pStyle w:val="Legenda"/>
      </w:pPr>
      <w:bookmarkStart w:id="48" w:name="_Toc115701567"/>
      <w:bookmarkStart w:id="49" w:name="_Toc119320214"/>
      <w:r w:rsidRPr="00BC11BC">
        <w:t xml:space="preserve">Tabela </w:t>
      </w:r>
      <w:fldSimple w:instr=" SEQ Tabela \* ARABIC ">
        <w:r w:rsidR="007E17AA">
          <w:rPr>
            <w:noProof/>
          </w:rPr>
          <w:t>15</w:t>
        </w:r>
      </w:fldSimple>
      <w:r w:rsidRPr="00BC11BC">
        <w:t>. Dzieci w żłobkach i klubach dziecięcych na 1 tys. dzieci w wieku do lat 3</w:t>
      </w:r>
      <w:bookmarkEnd w:id="48"/>
      <w:bookmarkEnd w:id="49"/>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04D2034C" w14:textId="77777777" w:rsidTr="008444AD">
        <w:trPr>
          <w:trHeight w:val="20"/>
          <w:tblHeader/>
        </w:trPr>
        <w:tc>
          <w:tcPr>
            <w:tcW w:w="1820" w:type="pct"/>
            <w:shd w:val="clear" w:color="auto" w:fill="4BACC6" w:themeFill="accent5"/>
            <w:hideMark/>
          </w:tcPr>
          <w:p w14:paraId="39BC1507"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381" w:type="pct"/>
            <w:shd w:val="clear" w:color="auto" w:fill="4BACC6" w:themeFill="accent5"/>
            <w:hideMark/>
          </w:tcPr>
          <w:p w14:paraId="7F7F89C7"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81" w:type="pct"/>
            <w:shd w:val="clear" w:color="auto" w:fill="4BACC6" w:themeFill="accent5"/>
            <w:hideMark/>
          </w:tcPr>
          <w:p w14:paraId="5AD58822"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94" w:type="pct"/>
            <w:shd w:val="clear" w:color="auto" w:fill="4BACC6" w:themeFill="accent5"/>
            <w:hideMark/>
          </w:tcPr>
          <w:p w14:paraId="4CD46F78"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c>
          <w:tcPr>
            <w:tcW w:w="1624" w:type="pct"/>
            <w:shd w:val="clear" w:color="auto" w:fill="4BACC6" w:themeFill="accent5"/>
            <w:hideMark/>
          </w:tcPr>
          <w:p w14:paraId="0CC536BF"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Dolny Śląsk=100(%) Rok 2020</w:t>
            </w:r>
          </w:p>
        </w:tc>
      </w:tr>
      <w:tr w:rsidR="00BC11BC" w:rsidRPr="00BC11BC" w14:paraId="3CCBA3B2" w14:textId="77777777" w:rsidTr="008444AD">
        <w:trPr>
          <w:trHeight w:val="20"/>
        </w:trPr>
        <w:tc>
          <w:tcPr>
            <w:tcW w:w="1820" w:type="pct"/>
            <w:hideMark/>
          </w:tcPr>
          <w:p w14:paraId="07D5402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81" w:type="pct"/>
            <w:hideMark/>
          </w:tcPr>
          <w:p w14:paraId="1B0A94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w:t>
            </w:r>
          </w:p>
        </w:tc>
        <w:tc>
          <w:tcPr>
            <w:tcW w:w="381" w:type="pct"/>
            <w:hideMark/>
          </w:tcPr>
          <w:p w14:paraId="7FEFA9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266</w:t>
            </w:r>
          </w:p>
        </w:tc>
        <w:tc>
          <w:tcPr>
            <w:tcW w:w="794" w:type="pct"/>
            <w:hideMark/>
          </w:tcPr>
          <w:p w14:paraId="2851D2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201,5</w:t>
            </w:r>
          </w:p>
        </w:tc>
        <w:tc>
          <w:tcPr>
            <w:tcW w:w="1624" w:type="pct"/>
            <w:hideMark/>
          </w:tcPr>
          <w:p w14:paraId="661488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133,0</w:t>
            </w:r>
          </w:p>
        </w:tc>
      </w:tr>
      <w:tr w:rsidR="00BC11BC" w:rsidRPr="00BC11BC" w14:paraId="2E5ED952" w14:textId="77777777" w:rsidTr="008444AD">
        <w:trPr>
          <w:trHeight w:val="20"/>
        </w:trPr>
        <w:tc>
          <w:tcPr>
            <w:tcW w:w="1820" w:type="pct"/>
            <w:hideMark/>
          </w:tcPr>
          <w:p w14:paraId="6B53B78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81" w:type="pct"/>
            <w:hideMark/>
          </w:tcPr>
          <w:p w14:paraId="05B3D9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5FBA7D0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w:t>
            </w:r>
          </w:p>
        </w:tc>
        <w:tc>
          <w:tcPr>
            <w:tcW w:w="794" w:type="pct"/>
            <w:hideMark/>
          </w:tcPr>
          <w:p w14:paraId="105C66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43DA724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30,0</w:t>
            </w:r>
          </w:p>
        </w:tc>
      </w:tr>
      <w:tr w:rsidR="00BC11BC" w:rsidRPr="00BC11BC" w14:paraId="69F9E990" w14:textId="77777777" w:rsidTr="008444AD">
        <w:trPr>
          <w:trHeight w:val="20"/>
        </w:trPr>
        <w:tc>
          <w:tcPr>
            <w:tcW w:w="1820" w:type="pct"/>
            <w:hideMark/>
          </w:tcPr>
          <w:p w14:paraId="07C3FC3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81" w:type="pct"/>
            <w:hideMark/>
          </w:tcPr>
          <w:p w14:paraId="04B003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6F947B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w:t>
            </w:r>
          </w:p>
        </w:tc>
        <w:tc>
          <w:tcPr>
            <w:tcW w:w="794" w:type="pct"/>
            <w:hideMark/>
          </w:tcPr>
          <w:p w14:paraId="2E40E87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0B2372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5A34E4D9" w14:textId="77777777" w:rsidTr="008444AD">
        <w:trPr>
          <w:trHeight w:val="20"/>
        </w:trPr>
        <w:tc>
          <w:tcPr>
            <w:tcW w:w="1820" w:type="pct"/>
            <w:hideMark/>
          </w:tcPr>
          <w:p w14:paraId="3382276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81" w:type="pct"/>
            <w:hideMark/>
          </w:tcPr>
          <w:p w14:paraId="232DADE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2A760F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0E4FAA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13DC82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444E50A6" w14:textId="77777777" w:rsidTr="008444AD">
        <w:trPr>
          <w:trHeight w:val="20"/>
        </w:trPr>
        <w:tc>
          <w:tcPr>
            <w:tcW w:w="1820" w:type="pct"/>
            <w:hideMark/>
          </w:tcPr>
          <w:p w14:paraId="3A3C40C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81" w:type="pct"/>
            <w:hideMark/>
          </w:tcPr>
          <w:p w14:paraId="348D29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142</w:t>
            </w:r>
          </w:p>
        </w:tc>
        <w:tc>
          <w:tcPr>
            <w:tcW w:w="381" w:type="pct"/>
            <w:hideMark/>
          </w:tcPr>
          <w:p w14:paraId="268B155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203</w:t>
            </w:r>
          </w:p>
        </w:tc>
        <w:tc>
          <w:tcPr>
            <w:tcW w:w="794" w:type="pct"/>
            <w:hideMark/>
          </w:tcPr>
          <w:p w14:paraId="40BF7F1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143,0</w:t>
            </w:r>
          </w:p>
        </w:tc>
        <w:tc>
          <w:tcPr>
            <w:tcW w:w="1624" w:type="pct"/>
            <w:hideMark/>
          </w:tcPr>
          <w:p w14:paraId="0D7B0A7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1514E1DC" w14:textId="77777777" w:rsidTr="008444AD">
        <w:trPr>
          <w:trHeight w:val="20"/>
        </w:trPr>
        <w:tc>
          <w:tcPr>
            <w:tcW w:w="1820" w:type="pct"/>
            <w:hideMark/>
          </w:tcPr>
          <w:p w14:paraId="0B78D81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81" w:type="pct"/>
            <w:hideMark/>
          </w:tcPr>
          <w:p w14:paraId="3606670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w:t>
            </w:r>
          </w:p>
        </w:tc>
        <w:tc>
          <w:tcPr>
            <w:tcW w:w="381" w:type="pct"/>
            <w:hideMark/>
          </w:tcPr>
          <w:p w14:paraId="2EAC84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294</w:t>
            </w:r>
          </w:p>
        </w:tc>
        <w:tc>
          <w:tcPr>
            <w:tcW w:w="794" w:type="pct"/>
            <w:hideMark/>
          </w:tcPr>
          <w:p w14:paraId="2B675C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241,0</w:t>
            </w:r>
          </w:p>
        </w:tc>
        <w:tc>
          <w:tcPr>
            <w:tcW w:w="1624" w:type="pct"/>
            <w:hideMark/>
          </w:tcPr>
          <w:p w14:paraId="3742B48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147,0</w:t>
            </w:r>
          </w:p>
        </w:tc>
      </w:tr>
      <w:tr w:rsidR="00BC11BC" w:rsidRPr="00BC11BC" w14:paraId="57040EB6" w14:textId="77777777" w:rsidTr="008444AD">
        <w:trPr>
          <w:trHeight w:val="20"/>
        </w:trPr>
        <w:tc>
          <w:tcPr>
            <w:tcW w:w="1820" w:type="pct"/>
            <w:hideMark/>
          </w:tcPr>
          <w:p w14:paraId="5D29729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81" w:type="pct"/>
            <w:hideMark/>
          </w:tcPr>
          <w:p w14:paraId="1A1DD12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4ED14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162891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D55FE2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03514F3F" w14:textId="77777777" w:rsidTr="008444AD">
        <w:trPr>
          <w:trHeight w:val="20"/>
        </w:trPr>
        <w:tc>
          <w:tcPr>
            <w:tcW w:w="1820" w:type="pct"/>
            <w:hideMark/>
          </w:tcPr>
          <w:p w14:paraId="51B52F3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81" w:type="pct"/>
            <w:hideMark/>
          </w:tcPr>
          <w:p w14:paraId="2EE115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BFB91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4CF97F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1A8F378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5F469674" w14:textId="77777777" w:rsidTr="008444AD">
        <w:trPr>
          <w:trHeight w:val="20"/>
        </w:trPr>
        <w:tc>
          <w:tcPr>
            <w:tcW w:w="1820" w:type="pct"/>
            <w:hideMark/>
          </w:tcPr>
          <w:p w14:paraId="6159CF4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81" w:type="pct"/>
            <w:hideMark/>
          </w:tcPr>
          <w:p w14:paraId="4D716A6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147</w:t>
            </w:r>
          </w:p>
        </w:tc>
        <w:tc>
          <w:tcPr>
            <w:tcW w:w="381" w:type="pct"/>
            <w:hideMark/>
          </w:tcPr>
          <w:p w14:paraId="130CB8B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215</w:t>
            </w:r>
          </w:p>
        </w:tc>
        <w:tc>
          <w:tcPr>
            <w:tcW w:w="794" w:type="pct"/>
            <w:hideMark/>
          </w:tcPr>
          <w:p w14:paraId="6A16BAD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146,3</w:t>
            </w:r>
          </w:p>
        </w:tc>
        <w:tc>
          <w:tcPr>
            <w:tcW w:w="1624" w:type="pct"/>
            <w:hideMark/>
          </w:tcPr>
          <w:p w14:paraId="0509AD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107,5</w:t>
            </w:r>
          </w:p>
        </w:tc>
      </w:tr>
      <w:tr w:rsidR="00BC11BC" w:rsidRPr="00BC11BC" w14:paraId="3EC3F27B" w14:textId="77777777" w:rsidTr="008444AD">
        <w:trPr>
          <w:trHeight w:val="20"/>
        </w:trPr>
        <w:tc>
          <w:tcPr>
            <w:tcW w:w="1820" w:type="pct"/>
            <w:hideMark/>
          </w:tcPr>
          <w:p w14:paraId="3206D5E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81" w:type="pct"/>
            <w:hideMark/>
          </w:tcPr>
          <w:p w14:paraId="4B49D39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w:t>
            </w:r>
          </w:p>
        </w:tc>
        <w:tc>
          <w:tcPr>
            <w:tcW w:w="381" w:type="pct"/>
            <w:hideMark/>
          </w:tcPr>
          <w:p w14:paraId="6A482B2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w:t>
            </w:r>
          </w:p>
        </w:tc>
        <w:tc>
          <w:tcPr>
            <w:tcW w:w="794" w:type="pct"/>
            <w:hideMark/>
          </w:tcPr>
          <w:p w14:paraId="6DACD12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179,7</w:t>
            </w:r>
          </w:p>
        </w:tc>
        <w:tc>
          <w:tcPr>
            <w:tcW w:w="1624" w:type="pct"/>
            <w:hideMark/>
          </w:tcPr>
          <w:p w14:paraId="19DFEE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7348B12B" w14:textId="77777777" w:rsidTr="008444AD">
        <w:trPr>
          <w:trHeight w:val="20"/>
        </w:trPr>
        <w:tc>
          <w:tcPr>
            <w:tcW w:w="1820" w:type="pct"/>
            <w:hideMark/>
          </w:tcPr>
          <w:p w14:paraId="7E3A1B5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81" w:type="pct"/>
            <w:hideMark/>
          </w:tcPr>
          <w:p w14:paraId="1638D8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71</w:t>
            </w:r>
          </w:p>
        </w:tc>
        <w:tc>
          <w:tcPr>
            <w:tcW w:w="381" w:type="pct"/>
            <w:hideMark/>
          </w:tcPr>
          <w:p w14:paraId="1DCF55F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w:t>
            </w:r>
          </w:p>
        </w:tc>
        <w:tc>
          <w:tcPr>
            <w:tcW w:w="794" w:type="pct"/>
            <w:hideMark/>
          </w:tcPr>
          <w:p w14:paraId="3620F96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169,0</w:t>
            </w:r>
          </w:p>
        </w:tc>
        <w:tc>
          <w:tcPr>
            <w:tcW w:w="1624" w:type="pct"/>
            <w:hideMark/>
          </w:tcPr>
          <w:p w14:paraId="2A0DECF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60,0</w:t>
            </w:r>
          </w:p>
        </w:tc>
      </w:tr>
      <w:tr w:rsidR="00BC11BC" w:rsidRPr="00BC11BC" w14:paraId="04B3EF88" w14:textId="77777777" w:rsidTr="008444AD">
        <w:trPr>
          <w:trHeight w:val="20"/>
        </w:trPr>
        <w:tc>
          <w:tcPr>
            <w:tcW w:w="1820" w:type="pct"/>
            <w:hideMark/>
          </w:tcPr>
          <w:p w14:paraId="46C1BEF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81" w:type="pct"/>
            <w:hideMark/>
          </w:tcPr>
          <w:p w14:paraId="11C836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8D1DB3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w:t>
            </w:r>
          </w:p>
        </w:tc>
        <w:tc>
          <w:tcPr>
            <w:tcW w:w="794" w:type="pct"/>
            <w:hideMark/>
          </w:tcPr>
          <w:p w14:paraId="35D2D8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74B5FC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67,0</w:t>
            </w:r>
          </w:p>
        </w:tc>
      </w:tr>
      <w:tr w:rsidR="00BC11BC" w:rsidRPr="00BC11BC" w14:paraId="68C29F77" w14:textId="77777777" w:rsidTr="008444AD">
        <w:trPr>
          <w:trHeight w:val="20"/>
        </w:trPr>
        <w:tc>
          <w:tcPr>
            <w:tcW w:w="1820" w:type="pct"/>
            <w:hideMark/>
          </w:tcPr>
          <w:p w14:paraId="05F8DE2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81" w:type="pct"/>
            <w:hideMark/>
          </w:tcPr>
          <w:p w14:paraId="376EEB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3550B18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3B798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5682E3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60E0F1EC" w14:textId="77777777" w:rsidTr="008444AD">
        <w:trPr>
          <w:trHeight w:val="20"/>
        </w:trPr>
        <w:tc>
          <w:tcPr>
            <w:tcW w:w="1820" w:type="pct"/>
            <w:hideMark/>
          </w:tcPr>
          <w:p w14:paraId="0D6C991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81" w:type="pct"/>
            <w:hideMark/>
          </w:tcPr>
          <w:p w14:paraId="1A3A8AD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52ECE80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w:t>
            </w:r>
          </w:p>
        </w:tc>
        <w:tc>
          <w:tcPr>
            <w:tcW w:w="794" w:type="pct"/>
            <w:hideMark/>
          </w:tcPr>
          <w:p w14:paraId="658EBF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3058FC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54,5</w:t>
            </w:r>
          </w:p>
        </w:tc>
      </w:tr>
      <w:tr w:rsidR="00BC11BC" w:rsidRPr="00BC11BC" w14:paraId="30EE4440" w14:textId="77777777" w:rsidTr="008444AD">
        <w:trPr>
          <w:trHeight w:val="20"/>
        </w:trPr>
        <w:tc>
          <w:tcPr>
            <w:tcW w:w="1820" w:type="pct"/>
            <w:hideMark/>
          </w:tcPr>
          <w:p w14:paraId="30ADDC7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81" w:type="pct"/>
            <w:hideMark/>
          </w:tcPr>
          <w:p w14:paraId="18F003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ACF5E6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w:t>
            </w:r>
          </w:p>
        </w:tc>
        <w:tc>
          <w:tcPr>
            <w:tcW w:w="794" w:type="pct"/>
            <w:hideMark/>
          </w:tcPr>
          <w:p w14:paraId="1065DB2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E954E6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42,0</w:t>
            </w:r>
          </w:p>
        </w:tc>
      </w:tr>
      <w:tr w:rsidR="00BC11BC" w:rsidRPr="00BC11BC" w14:paraId="0A3409CF" w14:textId="77777777" w:rsidTr="008444AD">
        <w:trPr>
          <w:trHeight w:val="20"/>
        </w:trPr>
        <w:tc>
          <w:tcPr>
            <w:tcW w:w="1820" w:type="pct"/>
            <w:hideMark/>
          </w:tcPr>
          <w:p w14:paraId="3FBD1BE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81" w:type="pct"/>
            <w:hideMark/>
          </w:tcPr>
          <w:p w14:paraId="54E324E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290CC6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w:t>
            </w:r>
          </w:p>
        </w:tc>
        <w:tc>
          <w:tcPr>
            <w:tcW w:w="794" w:type="pct"/>
            <w:hideMark/>
          </w:tcPr>
          <w:p w14:paraId="6A2364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AC45D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w:t>
            </w:r>
          </w:p>
        </w:tc>
      </w:tr>
      <w:tr w:rsidR="00BC11BC" w:rsidRPr="00BC11BC" w14:paraId="0B2FFC90" w14:textId="77777777" w:rsidTr="008444AD">
        <w:trPr>
          <w:trHeight w:val="20"/>
        </w:trPr>
        <w:tc>
          <w:tcPr>
            <w:tcW w:w="1820" w:type="pct"/>
            <w:hideMark/>
          </w:tcPr>
          <w:p w14:paraId="0969049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81" w:type="pct"/>
            <w:hideMark/>
          </w:tcPr>
          <w:p w14:paraId="1CE11B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w:t>
            </w:r>
          </w:p>
        </w:tc>
        <w:tc>
          <w:tcPr>
            <w:tcW w:w="381" w:type="pct"/>
            <w:hideMark/>
          </w:tcPr>
          <w:p w14:paraId="02ED80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203</w:t>
            </w:r>
          </w:p>
        </w:tc>
        <w:tc>
          <w:tcPr>
            <w:tcW w:w="794" w:type="pct"/>
            <w:hideMark/>
          </w:tcPr>
          <w:p w14:paraId="6C6D2AA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165,0</w:t>
            </w:r>
          </w:p>
        </w:tc>
        <w:tc>
          <w:tcPr>
            <w:tcW w:w="1624" w:type="pct"/>
            <w:hideMark/>
          </w:tcPr>
          <w:p w14:paraId="330969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606D2CF6" w14:textId="77777777" w:rsidTr="008444AD">
        <w:trPr>
          <w:trHeight w:val="20"/>
        </w:trPr>
        <w:tc>
          <w:tcPr>
            <w:tcW w:w="1820" w:type="pct"/>
            <w:hideMark/>
          </w:tcPr>
          <w:p w14:paraId="4AF8E4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81" w:type="pct"/>
            <w:hideMark/>
          </w:tcPr>
          <w:p w14:paraId="496880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92809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200FAC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144CC6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1ED6C21F" w14:textId="77777777" w:rsidTr="008444AD">
        <w:trPr>
          <w:trHeight w:val="20"/>
        </w:trPr>
        <w:tc>
          <w:tcPr>
            <w:tcW w:w="1820" w:type="pct"/>
            <w:hideMark/>
          </w:tcPr>
          <w:p w14:paraId="5762B9B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81" w:type="pct"/>
            <w:hideMark/>
          </w:tcPr>
          <w:p w14:paraId="017BDE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81A5E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6BA654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7CC2C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106F4B64" w14:textId="77777777" w:rsidTr="008444AD">
        <w:trPr>
          <w:trHeight w:val="20"/>
        </w:trPr>
        <w:tc>
          <w:tcPr>
            <w:tcW w:w="1820" w:type="pct"/>
            <w:hideMark/>
          </w:tcPr>
          <w:p w14:paraId="2FE1D40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81" w:type="pct"/>
            <w:hideMark/>
          </w:tcPr>
          <w:p w14:paraId="058F4C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656894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81254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7249B34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591D68F7" w14:textId="77777777" w:rsidTr="008444AD">
        <w:trPr>
          <w:trHeight w:val="20"/>
        </w:trPr>
        <w:tc>
          <w:tcPr>
            <w:tcW w:w="1820" w:type="pct"/>
            <w:hideMark/>
          </w:tcPr>
          <w:p w14:paraId="18ABEF6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81" w:type="pct"/>
            <w:hideMark/>
          </w:tcPr>
          <w:p w14:paraId="170C25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w:t>
            </w:r>
          </w:p>
        </w:tc>
        <w:tc>
          <w:tcPr>
            <w:tcW w:w="381" w:type="pct"/>
            <w:hideMark/>
          </w:tcPr>
          <w:p w14:paraId="480671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149</w:t>
            </w:r>
          </w:p>
        </w:tc>
        <w:tc>
          <w:tcPr>
            <w:tcW w:w="794" w:type="pct"/>
            <w:hideMark/>
          </w:tcPr>
          <w:p w14:paraId="3A46573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158,5</w:t>
            </w:r>
          </w:p>
        </w:tc>
        <w:tc>
          <w:tcPr>
            <w:tcW w:w="1624" w:type="pct"/>
            <w:hideMark/>
          </w:tcPr>
          <w:p w14:paraId="378DE1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74,5</w:t>
            </w:r>
          </w:p>
        </w:tc>
      </w:tr>
      <w:tr w:rsidR="00BC11BC" w:rsidRPr="00BC11BC" w14:paraId="1A494BAA" w14:textId="77777777" w:rsidTr="008444AD">
        <w:trPr>
          <w:trHeight w:val="20"/>
        </w:trPr>
        <w:tc>
          <w:tcPr>
            <w:tcW w:w="1820" w:type="pct"/>
            <w:hideMark/>
          </w:tcPr>
          <w:p w14:paraId="5850BB9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81" w:type="pct"/>
            <w:hideMark/>
          </w:tcPr>
          <w:p w14:paraId="2C39BD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3E2EF25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119</w:t>
            </w:r>
          </w:p>
        </w:tc>
        <w:tc>
          <w:tcPr>
            <w:tcW w:w="794" w:type="pct"/>
            <w:hideMark/>
          </w:tcPr>
          <w:p w14:paraId="2A14A31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74C08F6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59,5</w:t>
            </w:r>
          </w:p>
        </w:tc>
      </w:tr>
      <w:tr w:rsidR="00BC11BC" w:rsidRPr="00BC11BC" w14:paraId="270C5ABB" w14:textId="77777777" w:rsidTr="008444AD">
        <w:trPr>
          <w:trHeight w:val="20"/>
        </w:trPr>
        <w:tc>
          <w:tcPr>
            <w:tcW w:w="1820" w:type="pct"/>
            <w:hideMark/>
          </w:tcPr>
          <w:p w14:paraId="08E880E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81" w:type="pct"/>
            <w:hideMark/>
          </w:tcPr>
          <w:p w14:paraId="5AA667C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w:t>
            </w:r>
          </w:p>
        </w:tc>
        <w:tc>
          <w:tcPr>
            <w:tcW w:w="381" w:type="pct"/>
            <w:hideMark/>
          </w:tcPr>
          <w:p w14:paraId="3CE7FD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290</w:t>
            </w:r>
          </w:p>
        </w:tc>
        <w:tc>
          <w:tcPr>
            <w:tcW w:w="794" w:type="pct"/>
            <w:hideMark/>
          </w:tcPr>
          <w:p w14:paraId="2B00B0B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349,4</w:t>
            </w:r>
          </w:p>
        </w:tc>
        <w:tc>
          <w:tcPr>
            <w:tcW w:w="1624" w:type="pct"/>
            <w:hideMark/>
          </w:tcPr>
          <w:p w14:paraId="5489018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145,0</w:t>
            </w:r>
          </w:p>
        </w:tc>
      </w:tr>
      <w:tr w:rsidR="00BC11BC" w:rsidRPr="00BC11BC" w14:paraId="3936417B" w14:textId="77777777" w:rsidTr="008444AD">
        <w:trPr>
          <w:trHeight w:val="20"/>
        </w:trPr>
        <w:tc>
          <w:tcPr>
            <w:tcW w:w="1820" w:type="pct"/>
            <w:hideMark/>
          </w:tcPr>
          <w:p w14:paraId="200184B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81" w:type="pct"/>
            <w:hideMark/>
          </w:tcPr>
          <w:p w14:paraId="754E011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w:t>
            </w:r>
          </w:p>
        </w:tc>
        <w:tc>
          <w:tcPr>
            <w:tcW w:w="381" w:type="pct"/>
            <w:hideMark/>
          </w:tcPr>
          <w:p w14:paraId="4C8D365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208</w:t>
            </w:r>
          </w:p>
        </w:tc>
        <w:tc>
          <w:tcPr>
            <w:tcW w:w="794" w:type="pct"/>
            <w:hideMark/>
          </w:tcPr>
          <w:p w14:paraId="606B41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200,0</w:t>
            </w:r>
          </w:p>
        </w:tc>
        <w:tc>
          <w:tcPr>
            <w:tcW w:w="1624" w:type="pct"/>
            <w:hideMark/>
          </w:tcPr>
          <w:p w14:paraId="0DB3790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104,0</w:t>
            </w:r>
          </w:p>
        </w:tc>
      </w:tr>
      <w:tr w:rsidR="00BC11BC" w:rsidRPr="00BC11BC" w14:paraId="6126A7C3" w14:textId="77777777" w:rsidTr="008444AD">
        <w:trPr>
          <w:trHeight w:val="20"/>
        </w:trPr>
        <w:tc>
          <w:tcPr>
            <w:tcW w:w="1820" w:type="pct"/>
            <w:hideMark/>
          </w:tcPr>
          <w:p w14:paraId="717AD9E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81" w:type="pct"/>
            <w:hideMark/>
          </w:tcPr>
          <w:p w14:paraId="11068B6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31E94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0724B7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6A69E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3BCF6218" w14:textId="77777777" w:rsidTr="008444AD">
        <w:trPr>
          <w:trHeight w:val="20"/>
        </w:trPr>
        <w:tc>
          <w:tcPr>
            <w:tcW w:w="1820" w:type="pct"/>
            <w:hideMark/>
          </w:tcPr>
          <w:p w14:paraId="22FED1C3"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bookmarkStart w:id="50" w:name="_Hlk105582388"/>
            <w:r w:rsidRPr="00BC11BC">
              <w:rPr>
                <w:rFonts w:asciiTheme="majorHAnsi" w:eastAsia="Times New Roman" w:hAnsiTheme="majorHAnsi" w:cstheme="minorHAnsi"/>
                <w:color w:val="000000"/>
                <w:sz w:val="18"/>
                <w:szCs w:val="18"/>
                <w:lang w:eastAsia="pl-PL"/>
              </w:rPr>
              <w:t xml:space="preserve">Południowy Obszar Funkcjonalny </w:t>
            </w:r>
          </w:p>
        </w:tc>
        <w:tc>
          <w:tcPr>
            <w:tcW w:w="381" w:type="pct"/>
            <w:hideMark/>
          </w:tcPr>
          <w:p w14:paraId="24C1EB3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w:t>
            </w:r>
          </w:p>
        </w:tc>
        <w:tc>
          <w:tcPr>
            <w:tcW w:w="381" w:type="pct"/>
            <w:hideMark/>
          </w:tcPr>
          <w:p w14:paraId="3E69CB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w:t>
            </w:r>
          </w:p>
        </w:tc>
        <w:tc>
          <w:tcPr>
            <w:tcW w:w="794" w:type="pct"/>
            <w:hideMark/>
          </w:tcPr>
          <w:p w14:paraId="7BA4D65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250,5</w:t>
            </w:r>
          </w:p>
        </w:tc>
        <w:tc>
          <w:tcPr>
            <w:tcW w:w="1624" w:type="pct"/>
            <w:hideMark/>
          </w:tcPr>
          <w:p w14:paraId="7DBFA2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54,7</w:t>
            </w:r>
          </w:p>
        </w:tc>
      </w:tr>
      <w:bookmarkEnd w:id="50"/>
      <w:tr w:rsidR="00BC11BC" w:rsidRPr="00BC11BC" w14:paraId="3CF06B97" w14:textId="77777777" w:rsidTr="008444AD">
        <w:trPr>
          <w:trHeight w:val="20"/>
        </w:trPr>
        <w:tc>
          <w:tcPr>
            <w:tcW w:w="1820" w:type="pct"/>
          </w:tcPr>
          <w:p w14:paraId="1DF2F795"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381" w:type="pct"/>
          </w:tcPr>
          <w:p w14:paraId="0D10BFD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31</w:t>
            </w:r>
          </w:p>
        </w:tc>
        <w:tc>
          <w:tcPr>
            <w:tcW w:w="381" w:type="pct"/>
          </w:tcPr>
          <w:p w14:paraId="569C2AC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74</w:t>
            </w:r>
          </w:p>
        </w:tc>
        <w:tc>
          <w:tcPr>
            <w:tcW w:w="794" w:type="pct"/>
          </w:tcPr>
          <w:p w14:paraId="4021799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236,6</w:t>
            </w:r>
          </w:p>
        </w:tc>
        <w:tc>
          <w:tcPr>
            <w:tcW w:w="1624" w:type="pct"/>
          </w:tcPr>
          <w:p w14:paraId="5F43892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37,1</w:t>
            </w:r>
          </w:p>
        </w:tc>
      </w:tr>
      <w:tr w:rsidR="00BC11BC" w:rsidRPr="00BC11BC" w14:paraId="4FD8602F" w14:textId="77777777" w:rsidTr="008444AD">
        <w:trPr>
          <w:trHeight w:val="20"/>
        </w:trPr>
        <w:tc>
          <w:tcPr>
            <w:tcW w:w="1820" w:type="pct"/>
            <w:hideMark/>
          </w:tcPr>
          <w:p w14:paraId="6E5C46F6"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381" w:type="pct"/>
            <w:hideMark/>
          </w:tcPr>
          <w:p w14:paraId="651B33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w:t>
            </w:r>
          </w:p>
        </w:tc>
        <w:tc>
          <w:tcPr>
            <w:tcW w:w="381" w:type="pct"/>
            <w:hideMark/>
          </w:tcPr>
          <w:p w14:paraId="5F99FA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w:t>
            </w:r>
          </w:p>
        </w:tc>
        <w:tc>
          <w:tcPr>
            <w:tcW w:w="794" w:type="pct"/>
            <w:hideMark/>
          </w:tcPr>
          <w:p w14:paraId="313DB9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200,0</w:t>
            </w:r>
          </w:p>
        </w:tc>
        <w:tc>
          <w:tcPr>
            <w:tcW w:w="1624" w:type="pct"/>
            <w:hideMark/>
          </w:tcPr>
          <w:p w14:paraId="27FDD4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bl>
    <w:p w14:paraId="3AEEC404" w14:textId="77777777" w:rsidR="00BC11BC" w:rsidRPr="00BC11BC" w:rsidRDefault="00BC11BC" w:rsidP="00801F6B">
      <w:pPr>
        <w:pStyle w:val="rdo"/>
        <w:spacing w:line="240" w:lineRule="auto"/>
      </w:pPr>
      <w:r w:rsidRPr="00BC11BC">
        <w:t>Źródło: opracowanie na podstawie BDL GUS.</w:t>
      </w:r>
    </w:p>
    <w:p w14:paraId="74E2983B" w14:textId="77777777" w:rsidR="00BC11BC" w:rsidRPr="00BC11BC" w:rsidRDefault="00BC11BC" w:rsidP="00801F6B">
      <w:pPr>
        <w:spacing w:line="240" w:lineRule="auto"/>
        <w:jc w:val="both"/>
      </w:pPr>
      <w:r w:rsidRPr="00BC11BC">
        <w:t xml:space="preserve">Najwyższą wartość przedmiotowy wskaźnik osiągnął w gminach: miejskiej Dzierżoniów (294), Ząbkowice Śląskie (290), Bardo (266), miejskiej Kłodzko (215), Ziębice (208), Duszniki-Zdrój (203) i Pieszyce (203). W tych przypadkach jego wartość kształtowała się powyżej średniej dla Dolnego Śląska. Równocześnie należy zaznaczyć, że nie wszystkie gminy dysponowały miejscami opieki nad dziećmi do lat 3. </w:t>
      </w:r>
      <w:r w:rsidRPr="00BC11BC">
        <w:br/>
        <w:t xml:space="preserve">Jak wynika z danych GUS sytuacja taka występowała w gminach: Ciepłowody, wiejskiej Dzierżoniów, Kamieniec Ząbkowicki, Lewin Kłodzki, Piława Górna, </w:t>
      </w:r>
      <w:r w:rsidRPr="00BC11BC">
        <w:br/>
        <w:t>Polanica-Zdrój, Stoszowice i Złoty Stok.</w:t>
      </w:r>
    </w:p>
    <w:p w14:paraId="33F6F3EA" w14:textId="77777777" w:rsidR="00BC11BC" w:rsidRPr="00BC11BC" w:rsidRDefault="00BC11BC" w:rsidP="00801F6B">
      <w:pPr>
        <w:spacing w:line="240" w:lineRule="auto"/>
        <w:jc w:val="both"/>
      </w:pPr>
      <w:r w:rsidRPr="00BC11BC">
        <w:t xml:space="preserve">Problemy z dostępnością do powyższej infrastruktury uznać należy, za jedną </w:t>
      </w:r>
      <w:r w:rsidRPr="00BC11BC">
        <w:br/>
        <w:t>z najważniejszych barier występujących w sferze społecznej.</w:t>
      </w:r>
    </w:p>
    <w:p w14:paraId="23F821D0"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Wychowanie przedszkolne</w:t>
      </w:r>
    </w:p>
    <w:p w14:paraId="0135FF2F" w14:textId="77777777" w:rsidR="00BC11BC" w:rsidRPr="00BC11BC" w:rsidRDefault="00BC11BC" w:rsidP="00801F6B">
      <w:pPr>
        <w:keepNext/>
        <w:keepLines/>
        <w:spacing w:line="240" w:lineRule="auto"/>
        <w:jc w:val="both"/>
      </w:pPr>
      <w:r w:rsidRPr="00BC11BC">
        <w:t xml:space="preserve">Potencjał społeczny i gospodarczy na przestrzeni lat buduje się m.in. poprzez przełamywanie barier w zakresie dostępu do edukacji i to już od okresu przedszkolnego. Dostęp do przedszkoli umożliwia podjęcie zatrudnienia przez rodziców, a tym samym może przyczyniać się do ograniczenia sfery ubóstwa. </w:t>
      </w:r>
    </w:p>
    <w:p w14:paraId="0F8B60A7" w14:textId="77777777" w:rsidR="00BC11BC" w:rsidRPr="00BC11BC" w:rsidRDefault="00BC11BC" w:rsidP="00801F6B">
      <w:pPr>
        <w:spacing w:line="240" w:lineRule="auto"/>
        <w:jc w:val="both"/>
      </w:pPr>
      <w:r w:rsidRPr="00BC11BC">
        <w:t xml:space="preserve">Jak wynika z danych GUS w 2020 r. wartość wskaźnika dzieci objętych wychowaniem przedszkolnym na 1 tys. dzieci był na terenie Południowego Obszaru Funkcjonalnego niższy od średniej na Dolnym Śląsku i wynosił 815. Wartość ta kształtowała się natomiast powyżej średniej dla ZOI wynoszącej 777. </w:t>
      </w:r>
    </w:p>
    <w:p w14:paraId="7107B172" w14:textId="77777777" w:rsidR="00BC11BC" w:rsidRPr="00BC11BC" w:rsidRDefault="00BC11BC" w:rsidP="00801F6B">
      <w:pPr>
        <w:spacing w:line="240" w:lineRule="auto"/>
        <w:jc w:val="both"/>
      </w:pPr>
      <w:r w:rsidRPr="00BC11BC">
        <w:t xml:space="preserve">Dodatkowo w stosunku do 2014 r. tempo wzrostu analizowanego wskaźnika </w:t>
      </w:r>
      <w:r w:rsidRPr="00BC11BC">
        <w:br/>
        <w:t>na terenie POF wynoszące 10,2% było wolniejsze niż w regionie (11,0%) i na terenie ZOI (13,9%). Może to prowadzić do wniosku, że na tle województwa mieszkańcy POF mają mniejszy dostęp do infrastruktury przedszkolnej.</w:t>
      </w:r>
    </w:p>
    <w:p w14:paraId="4F2F5265" w14:textId="4E84E8DD" w:rsidR="00BC11BC" w:rsidRPr="00BC11BC" w:rsidRDefault="00BC11BC" w:rsidP="00801F6B">
      <w:pPr>
        <w:pStyle w:val="Legenda"/>
      </w:pPr>
      <w:bookmarkStart w:id="51" w:name="_Toc115701568"/>
      <w:bookmarkStart w:id="52" w:name="_Toc119320215"/>
      <w:r w:rsidRPr="00BC11BC">
        <w:t xml:space="preserve">Tabela </w:t>
      </w:r>
      <w:fldSimple w:instr=" SEQ Tabela \* ARABIC ">
        <w:r w:rsidR="007E17AA">
          <w:rPr>
            <w:noProof/>
          </w:rPr>
          <w:t>16</w:t>
        </w:r>
      </w:fldSimple>
      <w:r w:rsidRPr="00BC11BC">
        <w:t>. Dzieci w przedszkolach na 1 tys. dzieci</w:t>
      </w:r>
      <w:bookmarkEnd w:id="51"/>
      <w:bookmarkEnd w:id="52"/>
    </w:p>
    <w:tbl>
      <w:tblPr>
        <w:tblStyle w:val="Siatkatabelijasna"/>
        <w:tblW w:w="5000" w:type="pct"/>
        <w:tblLook w:val="04A0" w:firstRow="1" w:lastRow="0" w:firstColumn="1" w:lastColumn="0" w:noHBand="0" w:noVBand="1"/>
      </w:tblPr>
      <w:tblGrid>
        <w:gridCol w:w="3366"/>
        <w:gridCol w:w="757"/>
        <w:gridCol w:w="755"/>
        <w:gridCol w:w="1467"/>
        <w:gridCol w:w="2999"/>
      </w:tblGrid>
      <w:tr w:rsidR="00BC11BC" w:rsidRPr="00BC11BC" w14:paraId="6136ECAB" w14:textId="77777777" w:rsidTr="002B6EB9">
        <w:trPr>
          <w:trHeight w:val="113"/>
          <w:tblHeader/>
        </w:trPr>
        <w:tc>
          <w:tcPr>
            <w:tcW w:w="1801" w:type="pct"/>
            <w:shd w:val="clear" w:color="auto" w:fill="4BACC6" w:themeFill="accent5"/>
            <w:hideMark/>
          </w:tcPr>
          <w:p w14:paraId="6578C52E"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405" w:type="pct"/>
            <w:shd w:val="clear" w:color="auto" w:fill="4BACC6" w:themeFill="accent5"/>
            <w:hideMark/>
          </w:tcPr>
          <w:p w14:paraId="6531636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404" w:type="pct"/>
            <w:shd w:val="clear" w:color="auto" w:fill="4BACC6" w:themeFill="accent5"/>
            <w:hideMark/>
          </w:tcPr>
          <w:p w14:paraId="32BF63A0"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85" w:type="pct"/>
            <w:shd w:val="clear" w:color="auto" w:fill="4BACC6" w:themeFill="accent5"/>
            <w:hideMark/>
          </w:tcPr>
          <w:p w14:paraId="735DB89B"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06" w:type="pct"/>
            <w:shd w:val="clear" w:color="auto" w:fill="4BACC6" w:themeFill="accent5"/>
            <w:hideMark/>
          </w:tcPr>
          <w:p w14:paraId="6D7FF716"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0AB9E85C" w14:textId="77777777" w:rsidTr="008444AD">
        <w:trPr>
          <w:trHeight w:val="113"/>
        </w:trPr>
        <w:tc>
          <w:tcPr>
            <w:tcW w:w="1801" w:type="pct"/>
            <w:hideMark/>
          </w:tcPr>
          <w:p w14:paraId="132248B2"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405" w:type="pct"/>
            <w:hideMark/>
          </w:tcPr>
          <w:p w14:paraId="254B8FB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688</w:t>
            </w:r>
          </w:p>
        </w:tc>
        <w:tc>
          <w:tcPr>
            <w:tcW w:w="404" w:type="pct"/>
            <w:hideMark/>
          </w:tcPr>
          <w:p w14:paraId="5ED4F1B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879</w:t>
            </w:r>
          </w:p>
        </w:tc>
        <w:tc>
          <w:tcPr>
            <w:tcW w:w="785" w:type="pct"/>
            <w:hideMark/>
          </w:tcPr>
          <w:p w14:paraId="2A48CC19"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127,8</w:t>
            </w:r>
          </w:p>
        </w:tc>
        <w:tc>
          <w:tcPr>
            <w:tcW w:w="1606" w:type="pct"/>
            <w:hideMark/>
          </w:tcPr>
          <w:p w14:paraId="45CAA8C8"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99,0</w:t>
            </w:r>
          </w:p>
        </w:tc>
      </w:tr>
      <w:tr w:rsidR="00BC11BC" w:rsidRPr="00BC11BC" w14:paraId="637A6B38" w14:textId="77777777" w:rsidTr="008444AD">
        <w:trPr>
          <w:trHeight w:val="113"/>
        </w:trPr>
        <w:tc>
          <w:tcPr>
            <w:tcW w:w="1801" w:type="pct"/>
            <w:hideMark/>
          </w:tcPr>
          <w:p w14:paraId="1913D3E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405" w:type="pct"/>
            <w:hideMark/>
          </w:tcPr>
          <w:p w14:paraId="28B463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799</w:t>
            </w:r>
          </w:p>
        </w:tc>
        <w:tc>
          <w:tcPr>
            <w:tcW w:w="404" w:type="pct"/>
            <w:hideMark/>
          </w:tcPr>
          <w:p w14:paraId="2B54AD9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913</w:t>
            </w:r>
          </w:p>
        </w:tc>
        <w:tc>
          <w:tcPr>
            <w:tcW w:w="785" w:type="pct"/>
            <w:hideMark/>
          </w:tcPr>
          <w:p w14:paraId="6A946CA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114,3</w:t>
            </w:r>
          </w:p>
        </w:tc>
        <w:tc>
          <w:tcPr>
            <w:tcW w:w="1606" w:type="pct"/>
            <w:hideMark/>
          </w:tcPr>
          <w:p w14:paraId="5B18DA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102,8</w:t>
            </w:r>
          </w:p>
        </w:tc>
      </w:tr>
      <w:tr w:rsidR="00BC11BC" w:rsidRPr="00BC11BC" w14:paraId="61F0EBEF" w14:textId="77777777" w:rsidTr="008444AD">
        <w:trPr>
          <w:trHeight w:val="113"/>
        </w:trPr>
        <w:tc>
          <w:tcPr>
            <w:tcW w:w="1801" w:type="pct"/>
            <w:hideMark/>
          </w:tcPr>
          <w:p w14:paraId="6A70419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405" w:type="pct"/>
            <w:hideMark/>
          </w:tcPr>
          <w:p w14:paraId="6F9166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669</w:t>
            </w:r>
          </w:p>
        </w:tc>
        <w:tc>
          <w:tcPr>
            <w:tcW w:w="404" w:type="pct"/>
            <w:hideMark/>
          </w:tcPr>
          <w:p w14:paraId="382530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692</w:t>
            </w:r>
          </w:p>
        </w:tc>
        <w:tc>
          <w:tcPr>
            <w:tcW w:w="785" w:type="pct"/>
            <w:hideMark/>
          </w:tcPr>
          <w:p w14:paraId="05C7C82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103,4</w:t>
            </w:r>
          </w:p>
        </w:tc>
        <w:tc>
          <w:tcPr>
            <w:tcW w:w="1606" w:type="pct"/>
            <w:hideMark/>
          </w:tcPr>
          <w:p w14:paraId="5C55C8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77,9</w:t>
            </w:r>
          </w:p>
        </w:tc>
      </w:tr>
      <w:tr w:rsidR="00BC11BC" w:rsidRPr="00BC11BC" w14:paraId="1EFFAE57" w14:textId="77777777" w:rsidTr="008444AD">
        <w:trPr>
          <w:trHeight w:val="113"/>
        </w:trPr>
        <w:tc>
          <w:tcPr>
            <w:tcW w:w="1801" w:type="pct"/>
            <w:hideMark/>
          </w:tcPr>
          <w:p w14:paraId="72982D1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405" w:type="pct"/>
            <w:hideMark/>
          </w:tcPr>
          <w:p w14:paraId="530733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740</w:t>
            </w:r>
          </w:p>
        </w:tc>
        <w:tc>
          <w:tcPr>
            <w:tcW w:w="404" w:type="pct"/>
            <w:hideMark/>
          </w:tcPr>
          <w:p w14:paraId="56464B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652</w:t>
            </w:r>
          </w:p>
        </w:tc>
        <w:tc>
          <w:tcPr>
            <w:tcW w:w="785" w:type="pct"/>
            <w:hideMark/>
          </w:tcPr>
          <w:p w14:paraId="61D34B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88,1</w:t>
            </w:r>
          </w:p>
        </w:tc>
        <w:tc>
          <w:tcPr>
            <w:tcW w:w="1606" w:type="pct"/>
            <w:hideMark/>
          </w:tcPr>
          <w:p w14:paraId="020BEFE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73,4</w:t>
            </w:r>
          </w:p>
        </w:tc>
      </w:tr>
      <w:tr w:rsidR="00BC11BC" w:rsidRPr="00BC11BC" w14:paraId="77E4C8BE" w14:textId="77777777" w:rsidTr="008444AD">
        <w:trPr>
          <w:trHeight w:val="113"/>
        </w:trPr>
        <w:tc>
          <w:tcPr>
            <w:tcW w:w="1801" w:type="pct"/>
            <w:hideMark/>
          </w:tcPr>
          <w:p w14:paraId="51CFFA4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405" w:type="pct"/>
            <w:hideMark/>
          </w:tcPr>
          <w:p w14:paraId="32C148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765</w:t>
            </w:r>
          </w:p>
        </w:tc>
        <w:tc>
          <w:tcPr>
            <w:tcW w:w="404" w:type="pct"/>
            <w:hideMark/>
          </w:tcPr>
          <w:p w14:paraId="3C16172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918</w:t>
            </w:r>
          </w:p>
        </w:tc>
        <w:tc>
          <w:tcPr>
            <w:tcW w:w="785" w:type="pct"/>
            <w:hideMark/>
          </w:tcPr>
          <w:p w14:paraId="368372E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120,0</w:t>
            </w:r>
          </w:p>
        </w:tc>
        <w:tc>
          <w:tcPr>
            <w:tcW w:w="1606" w:type="pct"/>
            <w:hideMark/>
          </w:tcPr>
          <w:p w14:paraId="6BDC278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103,4</w:t>
            </w:r>
          </w:p>
        </w:tc>
      </w:tr>
      <w:tr w:rsidR="00BC11BC" w:rsidRPr="00BC11BC" w14:paraId="49B069E0" w14:textId="77777777" w:rsidTr="008444AD">
        <w:trPr>
          <w:trHeight w:val="113"/>
        </w:trPr>
        <w:tc>
          <w:tcPr>
            <w:tcW w:w="1801" w:type="pct"/>
            <w:hideMark/>
          </w:tcPr>
          <w:p w14:paraId="1EF6207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405" w:type="pct"/>
            <w:hideMark/>
          </w:tcPr>
          <w:p w14:paraId="6348C1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876</w:t>
            </w:r>
          </w:p>
        </w:tc>
        <w:tc>
          <w:tcPr>
            <w:tcW w:w="404" w:type="pct"/>
            <w:hideMark/>
          </w:tcPr>
          <w:p w14:paraId="792532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c>
          <w:tcPr>
            <w:tcW w:w="785" w:type="pct"/>
            <w:hideMark/>
          </w:tcPr>
          <w:p w14:paraId="230A79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108,8</w:t>
            </w:r>
          </w:p>
        </w:tc>
        <w:tc>
          <w:tcPr>
            <w:tcW w:w="1606" w:type="pct"/>
            <w:hideMark/>
          </w:tcPr>
          <w:p w14:paraId="63E7AB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107,3</w:t>
            </w:r>
          </w:p>
        </w:tc>
      </w:tr>
      <w:tr w:rsidR="00BC11BC" w:rsidRPr="00BC11BC" w14:paraId="6360A77D" w14:textId="77777777" w:rsidTr="008444AD">
        <w:trPr>
          <w:trHeight w:val="113"/>
        </w:trPr>
        <w:tc>
          <w:tcPr>
            <w:tcW w:w="1801" w:type="pct"/>
            <w:hideMark/>
          </w:tcPr>
          <w:p w14:paraId="0FDA922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405" w:type="pct"/>
            <w:hideMark/>
          </w:tcPr>
          <w:p w14:paraId="4F261C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580</w:t>
            </w:r>
          </w:p>
        </w:tc>
        <w:tc>
          <w:tcPr>
            <w:tcW w:w="404" w:type="pct"/>
            <w:hideMark/>
          </w:tcPr>
          <w:p w14:paraId="041824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557</w:t>
            </w:r>
          </w:p>
        </w:tc>
        <w:tc>
          <w:tcPr>
            <w:tcW w:w="785" w:type="pct"/>
            <w:hideMark/>
          </w:tcPr>
          <w:p w14:paraId="2D3229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96,0</w:t>
            </w:r>
          </w:p>
        </w:tc>
        <w:tc>
          <w:tcPr>
            <w:tcW w:w="1606" w:type="pct"/>
            <w:hideMark/>
          </w:tcPr>
          <w:p w14:paraId="78800C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62,7</w:t>
            </w:r>
          </w:p>
        </w:tc>
      </w:tr>
      <w:tr w:rsidR="00BC11BC" w:rsidRPr="00BC11BC" w14:paraId="7881129F" w14:textId="77777777" w:rsidTr="008444AD">
        <w:trPr>
          <w:trHeight w:val="113"/>
        </w:trPr>
        <w:tc>
          <w:tcPr>
            <w:tcW w:w="1801" w:type="pct"/>
            <w:hideMark/>
          </w:tcPr>
          <w:p w14:paraId="0E0651A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405" w:type="pct"/>
            <w:hideMark/>
          </w:tcPr>
          <w:p w14:paraId="23768A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628</w:t>
            </w:r>
          </w:p>
        </w:tc>
        <w:tc>
          <w:tcPr>
            <w:tcW w:w="404" w:type="pct"/>
            <w:hideMark/>
          </w:tcPr>
          <w:p w14:paraId="15BC35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508</w:t>
            </w:r>
          </w:p>
        </w:tc>
        <w:tc>
          <w:tcPr>
            <w:tcW w:w="785" w:type="pct"/>
            <w:hideMark/>
          </w:tcPr>
          <w:p w14:paraId="70672B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80,9</w:t>
            </w:r>
          </w:p>
        </w:tc>
        <w:tc>
          <w:tcPr>
            <w:tcW w:w="1606" w:type="pct"/>
            <w:hideMark/>
          </w:tcPr>
          <w:p w14:paraId="410BB0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57,2</w:t>
            </w:r>
          </w:p>
        </w:tc>
      </w:tr>
      <w:tr w:rsidR="00BC11BC" w:rsidRPr="00BC11BC" w14:paraId="76C4FD19" w14:textId="77777777" w:rsidTr="008444AD">
        <w:trPr>
          <w:trHeight w:val="113"/>
        </w:trPr>
        <w:tc>
          <w:tcPr>
            <w:tcW w:w="1801" w:type="pct"/>
            <w:hideMark/>
          </w:tcPr>
          <w:p w14:paraId="0AB45234"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405" w:type="pct"/>
            <w:hideMark/>
          </w:tcPr>
          <w:p w14:paraId="42C252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913</w:t>
            </w:r>
          </w:p>
        </w:tc>
        <w:tc>
          <w:tcPr>
            <w:tcW w:w="404" w:type="pct"/>
            <w:hideMark/>
          </w:tcPr>
          <w:p w14:paraId="33F17D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1 031</w:t>
            </w:r>
          </w:p>
        </w:tc>
        <w:tc>
          <w:tcPr>
            <w:tcW w:w="785" w:type="pct"/>
            <w:hideMark/>
          </w:tcPr>
          <w:p w14:paraId="5270AD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112,9</w:t>
            </w:r>
          </w:p>
        </w:tc>
        <w:tc>
          <w:tcPr>
            <w:tcW w:w="1606" w:type="pct"/>
            <w:hideMark/>
          </w:tcPr>
          <w:p w14:paraId="47B7F1D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116,1</w:t>
            </w:r>
          </w:p>
        </w:tc>
      </w:tr>
      <w:tr w:rsidR="00BC11BC" w:rsidRPr="00BC11BC" w14:paraId="5376DF31" w14:textId="77777777" w:rsidTr="008444AD">
        <w:trPr>
          <w:trHeight w:val="113"/>
        </w:trPr>
        <w:tc>
          <w:tcPr>
            <w:tcW w:w="1801" w:type="pct"/>
            <w:hideMark/>
          </w:tcPr>
          <w:p w14:paraId="7E2E92E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405" w:type="pct"/>
            <w:hideMark/>
          </w:tcPr>
          <w:p w14:paraId="5BC78F3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629</w:t>
            </w:r>
          </w:p>
        </w:tc>
        <w:tc>
          <w:tcPr>
            <w:tcW w:w="404" w:type="pct"/>
            <w:hideMark/>
          </w:tcPr>
          <w:p w14:paraId="11CD70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749</w:t>
            </w:r>
          </w:p>
        </w:tc>
        <w:tc>
          <w:tcPr>
            <w:tcW w:w="785" w:type="pct"/>
            <w:hideMark/>
          </w:tcPr>
          <w:p w14:paraId="1154F6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119,1</w:t>
            </w:r>
          </w:p>
        </w:tc>
        <w:tc>
          <w:tcPr>
            <w:tcW w:w="1606" w:type="pct"/>
            <w:hideMark/>
          </w:tcPr>
          <w:p w14:paraId="039057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84,3</w:t>
            </w:r>
          </w:p>
        </w:tc>
      </w:tr>
      <w:tr w:rsidR="00BC11BC" w:rsidRPr="00BC11BC" w14:paraId="708BB7F7" w14:textId="77777777" w:rsidTr="008444AD">
        <w:trPr>
          <w:trHeight w:val="113"/>
        </w:trPr>
        <w:tc>
          <w:tcPr>
            <w:tcW w:w="1801" w:type="pct"/>
            <w:hideMark/>
          </w:tcPr>
          <w:p w14:paraId="125D388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405" w:type="pct"/>
            <w:hideMark/>
          </w:tcPr>
          <w:p w14:paraId="1D4EC28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830</w:t>
            </w:r>
          </w:p>
        </w:tc>
        <w:tc>
          <w:tcPr>
            <w:tcW w:w="404" w:type="pct"/>
            <w:hideMark/>
          </w:tcPr>
          <w:p w14:paraId="718977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1 104</w:t>
            </w:r>
          </w:p>
        </w:tc>
        <w:tc>
          <w:tcPr>
            <w:tcW w:w="785" w:type="pct"/>
            <w:hideMark/>
          </w:tcPr>
          <w:p w14:paraId="41CBAD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133,0</w:t>
            </w:r>
          </w:p>
        </w:tc>
        <w:tc>
          <w:tcPr>
            <w:tcW w:w="1606" w:type="pct"/>
            <w:hideMark/>
          </w:tcPr>
          <w:p w14:paraId="3DC603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124,3</w:t>
            </w:r>
          </w:p>
        </w:tc>
      </w:tr>
      <w:tr w:rsidR="00BC11BC" w:rsidRPr="00BC11BC" w14:paraId="143BB713" w14:textId="77777777" w:rsidTr="008444AD">
        <w:trPr>
          <w:trHeight w:val="113"/>
        </w:trPr>
        <w:tc>
          <w:tcPr>
            <w:tcW w:w="1801" w:type="pct"/>
            <w:hideMark/>
          </w:tcPr>
          <w:p w14:paraId="3B1D744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405" w:type="pct"/>
            <w:hideMark/>
          </w:tcPr>
          <w:p w14:paraId="74033A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581</w:t>
            </w:r>
          </w:p>
        </w:tc>
        <w:tc>
          <w:tcPr>
            <w:tcW w:w="404" w:type="pct"/>
            <w:hideMark/>
          </w:tcPr>
          <w:p w14:paraId="3AF8CC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633</w:t>
            </w:r>
          </w:p>
        </w:tc>
        <w:tc>
          <w:tcPr>
            <w:tcW w:w="785" w:type="pct"/>
            <w:hideMark/>
          </w:tcPr>
          <w:p w14:paraId="75DA5B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109,0</w:t>
            </w:r>
          </w:p>
        </w:tc>
        <w:tc>
          <w:tcPr>
            <w:tcW w:w="1606" w:type="pct"/>
            <w:hideMark/>
          </w:tcPr>
          <w:p w14:paraId="54EFF2A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71,3</w:t>
            </w:r>
          </w:p>
        </w:tc>
      </w:tr>
      <w:tr w:rsidR="00BC11BC" w:rsidRPr="00BC11BC" w14:paraId="79DF3727" w14:textId="77777777" w:rsidTr="008444AD">
        <w:trPr>
          <w:trHeight w:val="113"/>
        </w:trPr>
        <w:tc>
          <w:tcPr>
            <w:tcW w:w="1801" w:type="pct"/>
            <w:hideMark/>
          </w:tcPr>
          <w:p w14:paraId="51EB0A4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405" w:type="pct"/>
            <w:hideMark/>
          </w:tcPr>
          <w:p w14:paraId="40F700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597</w:t>
            </w:r>
          </w:p>
        </w:tc>
        <w:tc>
          <w:tcPr>
            <w:tcW w:w="404" w:type="pct"/>
            <w:hideMark/>
          </w:tcPr>
          <w:p w14:paraId="5EE916C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804</w:t>
            </w:r>
          </w:p>
        </w:tc>
        <w:tc>
          <w:tcPr>
            <w:tcW w:w="785" w:type="pct"/>
            <w:hideMark/>
          </w:tcPr>
          <w:p w14:paraId="2F1B60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134,7</w:t>
            </w:r>
          </w:p>
        </w:tc>
        <w:tc>
          <w:tcPr>
            <w:tcW w:w="1606" w:type="pct"/>
            <w:hideMark/>
          </w:tcPr>
          <w:p w14:paraId="484E2B4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90,5</w:t>
            </w:r>
          </w:p>
        </w:tc>
      </w:tr>
      <w:tr w:rsidR="00BC11BC" w:rsidRPr="00BC11BC" w14:paraId="432D272D" w14:textId="77777777" w:rsidTr="008444AD">
        <w:trPr>
          <w:trHeight w:val="113"/>
        </w:trPr>
        <w:tc>
          <w:tcPr>
            <w:tcW w:w="1801" w:type="pct"/>
            <w:hideMark/>
          </w:tcPr>
          <w:p w14:paraId="0353D6B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405" w:type="pct"/>
            <w:hideMark/>
          </w:tcPr>
          <w:p w14:paraId="42620F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635</w:t>
            </w:r>
          </w:p>
        </w:tc>
        <w:tc>
          <w:tcPr>
            <w:tcW w:w="404" w:type="pct"/>
            <w:hideMark/>
          </w:tcPr>
          <w:p w14:paraId="46F44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731</w:t>
            </w:r>
          </w:p>
        </w:tc>
        <w:tc>
          <w:tcPr>
            <w:tcW w:w="785" w:type="pct"/>
            <w:hideMark/>
          </w:tcPr>
          <w:p w14:paraId="23A9C4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115,1</w:t>
            </w:r>
          </w:p>
        </w:tc>
        <w:tc>
          <w:tcPr>
            <w:tcW w:w="1606" w:type="pct"/>
            <w:hideMark/>
          </w:tcPr>
          <w:p w14:paraId="42E76C2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82,3</w:t>
            </w:r>
          </w:p>
        </w:tc>
      </w:tr>
      <w:tr w:rsidR="00BC11BC" w:rsidRPr="00BC11BC" w14:paraId="527A9C4A" w14:textId="77777777" w:rsidTr="008444AD">
        <w:trPr>
          <w:trHeight w:val="113"/>
        </w:trPr>
        <w:tc>
          <w:tcPr>
            <w:tcW w:w="1801" w:type="pct"/>
            <w:hideMark/>
          </w:tcPr>
          <w:p w14:paraId="3644D1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405" w:type="pct"/>
            <w:hideMark/>
          </w:tcPr>
          <w:p w14:paraId="092E810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645</w:t>
            </w:r>
          </w:p>
        </w:tc>
        <w:tc>
          <w:tcPr>
            <w:tcW w:w="404" w:type="pct"/>
            <w:hideMark/>
          </w:tcPr>
          <w:p w14:paraId="58187C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692</w:t>
            </w:r>
          </w:p>
        </w:tc>
        <w:tc>
          <w:tcPr>
            <w:tcW w:w="785" w:type="pct"/>
            <w:hideMark/>
          </w:tcPr>
          <w:p w14:paraId="3E6752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107,3</w:t>
            </w:r>
          </w:p>
        </w:tc>
        <w:tc>
          <w:tcPr>
            <w:tcW w:w="1606" w:type="pct"/>
            <w:hideMark/>
          </w:tcPr>
          <w:p w14:paraId="1CE32E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77,9</w:t>
            </w:r>
          </w:p>
        </w:tc>
      </w:tr>
      <w:tr w:rsidR="00BC11BC" w:rsidRPr="00BC11BC" w14:paraId="5CFCB8D6" w14:textId="77777777" w:rsidTr="008444AD">
        <w:trPr>
          <w:trHeight w:val="113"/>
        </w:trPr>
        <w:tc>
          <w:tcPr>
            <w:tcW w:w="1801" w:type="pct"/>
            <w:hideMark/>
          </w:tcPr>
          <w:p w14:paraId="44CAB5E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405" w:type="pct"/>
            <w:hideMark/>
          </w:tcPr>
          <w:p w14:paraId="2FB10B6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699</w:t>
            </w:r>
          </w:p>
        </w:tc>
        <w:tc>
          <w:tcPr>
            <w:tcW w:w="404" w:type="pct"/>
            <w:hideMark/>
          </w:tcPr>
          <w:p w14:paraId="36102A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683</w:t>
            </w:r>
          </w:p>
        </w:tc>
        <w:tc>
          <w:tcPr>
            <w:tcW w:w="785" w:type="pct"/>
            <w:hideMark/>
          </w:tcPr>
          <w:p w14:paraId="2537175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97,7</w:t>
            </w:r>
          </w:p>
        </w:tc>
        <w:tc>
          <w:tcPr>
            <w:tcW w:w="1606" w:type="pct"/>
            <w:hideMark/>
          </w:tcPr>
          <w:p w14:paraId="4D875C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76,9</w:t>
            </w:r>
          </w:p>
        </w:tc>
      </w:tr>
      <w:tr w:rsidR="00BC11BC" w:rsidRPr="00BC11BC" w14:paraId="620A76B1" w14:textId="77777777" w:rsidTr="008444AD">
        <w:trPr>
          <w:trHeight w:val="113"/>
        </w:trPr>
        <w:tc>
          <w:tcPr>
            <w:tcW w:w="1801" w:type="pct"/>
            <w:hideMark/>
          </w:tcPr>
          <w:p w14:paraId="664BDA3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405" w:type="pct"/>
            <w:hideMark/>
          </w:tcPr>
          <w:p w14:paraId="06FF15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813</w:t>
            </w:r>
          </w:p>
        </w:tc>
        <w:tc>
          <w:tcPr>
            <w:tcW w:w="404" w:type="pct"/>
            <w:hideMark/>
          </w:tcPr>
          <w:p w14:paraId="02F208D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870</w:t>
            </w:r>
          </w:p>
        </w:tc>
        <w:tc>
          <w:tcPr>
            <w:tcW w:w="785" w:type="pct"/>
            <w:hideMark/>
          </w:tcPr>
          <w:p w14:paraId="1A4A12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107,0</w:t>
            </w:r>
          </w:p>
        </w:tc>
        <w:tc>
          <w:tcPr>
            <w:tcW w:w="1606" w:type="pct"/>
            <w:hideMark/>
          </w:tcPr>
          <w:p w14:paraId="26BDFFC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98,0</w:t>
            </w:r>
          </w:p>
        </w:tc>
      </w:tr>
      <w:tr w:rsidR="00BC11BC" w:rsidRPr="00BC11BC" w14:paraId="2E9993FE" w14:textId="77777777" w:rsidTr="008444AD">
        <w:trPr>
          <w:trHeight w:val="113"/>
        </w:trPr>
        <w:tc>
          <w:tcPr>
            <w:tcW w:w="1801" w:type="pct"/>
            <w:hideMark/>
          </w:tcPr>
          <w:p w14:paraId="467858B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405" w:type="pct"/>
            <w:hideMark/>
          </w:tcPr>
          <w:p w14:paraId="11F12ED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660</w:t>
            </w:r>
          </w:p>
        </w:tc>
        <w:tc>
          <w:tcPr>
            <w:tcW w:w="404" w:type="pct"/>
            <w:hideMark/>
          </w:tcPr>
          <w:p w14:paraId="6C9EC2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755</w:t>
            </w:r>
          </w:p>
        </w:tc>
        <w:tc>
          <w:tcPr>
            <w:tcW w:w="785" w:type="pct"/>
            <w:hideMark/>
          </w:tcPr>
          <w:p w14:paraId="2191CA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c>
          <w:tcPr>
            <w:tcW w:w="1606" w:type="pct"/>
            <w:hideMark/>
          </w:tcPr>
          <w:p w14:paraId="710A2E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85,0</w:t>
            </w:r>
          </w:p>
        </w:tc>
      </w:tr>
      <w:tr w:rsidR="00BC11BC" w:rsidRPr="00BC11BC" w14:paraId="47BAF0EC" w14:textId="77777777" w:rsidTr="008444AD">
        <w:trPr>
          <w:trHeight w:val="113"/>
        </w:trPr>
        <w:tc>
          <w:tcPr>
            <w:tcW w:w="1801" w:type="pct"/>
            <w:hideMark/>
          </w:tcPr>
          <w:p w14:paraId="54CF3AA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405" w:type="pct"/>
            <w:hideMark/>
          </w:tcPr>
          <w:p w14:paraId="2D093E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1 185</w:t>
            </w:r>
          </w:p>
        </w:tc>
        <w:tc>
          <w:tcPr>
            <w:tcW w:w="404" w:type="pct"/>
            <w:hideMark/>
          </w:tcPr>
          <w:p w14:paraId="569C8E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1 224</w:t>
            </w:r>
          </w:p>
        </w:tc>
        <w:tc>
          <w:tcPr>
            <w:tcW w:w="785" w:type="pct"/>
            <w:hideMark/>
          </w:tcPr>
          <w:p w14:paraId="4F117C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103,3</w:t>
            </w:r>
          </w:p>
        </w:tc>
        <w:tc>
          <w:tcPr>
            <w:tcW w:w="1606" w:type="pct"/>
            <w:hideMark/>
          </w:tcPr>
          <w:p w14:paraId="6CDBCFA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137,8</w:t>
            </w:r>
          </w:p>
        </w:tc>
      </w:tr>
      <w:tr w:rsidR="00BC11BC" w:rsidRPr="00BC11BC" w14:paraId="60B51E3F" w14:textId="77777777" w:rsidTr="008444AD">
        <w:trPr>
          <w:trHeight w:val="113"/>
        </w:trPr>
        <w:tc>
          <w:tcPr>
            <w:tcW w:w="1801" w:type="pct"/>
            <w:hideMark/>
          </w:tcPr>
          <w:p w14:paraId="69B955E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405" w:type="pct"/>
            <w:hideMark/>
          </w:tcPr>
          <w:p w14:paraId="0620E2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845</w:t>
            </w:r>
          </w:p>
        </w:tc>
        <w:tc>
          <w:tcPr>
            <w:tcW w:w="404" w:type="pct"/>
            <w:hideMark/>
          </w:tcPr>
          <w:p w14:paraId="36A1C81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742</w:t>
            </w:r>
          </w:p>
        </w:tc>
        <w:tc>
          <w:tcPr>
            <w:tcW w:w="785" w:type="pct"/>
            <w:hideMark/>
          </w:tcPr>
          <w:p w14:paraId="778629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87,8</w:t>
            </w:r>
          </w:p>
        </w:tc>
        <w:tc>
          <w:tcPr>
            <w:tcW w:w="1606" w:type="pct"/>
            <w:hideMark/>
          </w:tcPr>
          <w:p w14:paraId="70F777A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83,6</w:t>
            </w:r>
          </w:p>
        </w:tc>
      </w:tr>
      <w:tr w:rsidR="00BC11BC" w:rsidRPr="00BC11BC" w14:paraId="30EC90C9" w14:textId="77777777" w:rsidTr="008444AD">
        <w:trPr>
          <w:trHeight w:val="113"/>
        </w:trPr>
        <w:tc>
          <w:tcPr>
            <w:tcW w:w="1801" w:type="pct"/>
            <w:hideMark/>
          </w:tcPr>
          <w:p w14:paraId="1F56511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405" w:type="pct"/>
            <w:hideMark/>
          </w:tcPr>
          <w:p w14:paraId="4D71E9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739</w:t>
            </w:r>
          </w:p>
        </w:tc>
        <w:tc>
          <w:tcPr>
            <w:tcW w:w="404" w:type="pct"/>
            <w:hideMark/>
          </w:tcPr>
          <w:p w14:paraId="2612D1A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833</w:t>
            </w:r>
          </w:p>
        </w:tc>
        <w:tc>
          <w:tcPr>
            <w:tcW w:w="785" w:type="pct"/>
            <w:hideMark/>
          </w:tcPr>
          <w:p w14:paraId="3B02D6D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112,7</w:t>
            </w:r>
          </w:p>
        </w:tc>
        <w:tc>
          <w:tcPr>
            <w:tcW w:w="1606" w:type="pct"/>
            <w:hideMark/>
          </w:tcPr>
          <w:p w14:paraId="76F85B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93,8</w:t>
            </w:r>
          </w:p>
        </w:tc>
      </w:tr>
      <w:tr w:rsidR="00BC11BC" w:rsidRPr="00BC11BC" w14:paraId="54206B83" w14:textId="77777777" w:rsidTr="008444AD">
        <w:trPr>
          <w:trHeight w:val="113"/>
        </w:trPr>
        <w:tc>
          <w:tcPr>
            <w:tcW w:w="1801" w:type="pct"/>
            <w:hideMark/>
          </w:tcPr>
          <w:p w14:paraId="7E7B2D4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405" w:type="pct"/>
            <w:hideMark/>
          </w:tcPr>
          <w:p w14:paraId="568521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618</w:t>
            </w:r>
          </w:p>
        </w:tc>
        <w:tc>
          <w:tcPr>
            <w:tcW w:w="404" w:type="pct"/>
            <w:hideMark/>
          </w:tcPr>
          <w:p w14:paraId="4C56F5F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673</w:t>
            </w:r>
          </w:p>
        </w:tc>
        <w:tc>
          <w:tcPr>
            <w:tcW w:w="785" w:type="pct"/>
            <w:hideMark/>
          </w:tcPr>
          <w:p w14:paraId="3F27FD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108,9</w:t>
            </w:r>
          </w:p>
        </w:tc>
        <w:tc>
          <w:tcPr>
            <w:tcW w:w="1606" w:type="pct"/>
            <w:hideMark/>
          </w:tcPr>
          <w:p w14:paraId="7C228A4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75,8</w:t>
            </w:r>
          </w:p>
        </w:tc>
      </w:tr>
      <w:tr w:rsidR="00BC11BC" w:rsidRPr="00BC11BC" w14:paraId="59EE43D3" w14:textId="77777777" w:rsidTr="008444AD">
        <w:trPr>
          <w:trHeight w:val="113"/>
        </w:trPr>
        <w:tc>
          <w:tcPr>
            <w:tcW w:w="1801" w:type="pct"/>
            <w:hideMark/>
          </w:tcPr>
          <w:p w14:paraId="7AC95BA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405" w:type="pct"/>
            <w:hideMark/>
          </w:tcPr>
          <w:p w14:paraId="19CCFD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929</w:t>
            </w:r>
          </w:p>
        </w:tc>
        <w:tc>
          <w:tcPr>
            <w:tcW w:w="404" w:type="pct"/>
            <w:hideMark/>
          </w:tcPr>
          <w:p w14:paraId="682861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1 126</w:t>
            </w:r>
          </w:p>
        </w:tc>
        <w:tc>
          <w:tcPr>
            <w:tcW w:w="785" w:type="pct"/>
            <w:hideMark/>
          </w:tcPr>
          <w:p w14:paraId="7036B2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121,2</w:t>
            </w:r>
          </w:p>
        </w:tc>
        <w:tc>
          <w:tcPr>
            <w:tcW w:w="1606" w:type="pct"/>
            <w:hideMark/>
          </w:tcPr>
          <w:p w14:paraId="7D73AE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126,8</w:t>
            </w:r>
          </w:p>
        </w:tc>
      </w:tr>
      <w:tr w:rsidR="00BC11BC" w:rsidRPr="00BC11BC" w14:paraId="282BE057" w14:textId="77777777" w:rsidTr="008444AD">
        <w:trPr>
          <w:trHeight w:val="113"/>
        </w:trPr>
        <w:tc>
          <w:tcPr>
            <w:tcW w:w="1801" w:type="pct"/>
            <w:hideMark/>
          </w:tcPr>
          <w:p w14:paraId="24ACCE2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405" w:type="pct"/>
            <w:hideMark/>
          </w:tcPr>
          <w:p w14:paraId="146D28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672</w:t>
            </w:r>
          </w:p>
        </w:tc>
        <w:tc>
          <w:tcPr>
            <w:tcW w:w="404" w:type="pct"/>
            <w:hideMark/>
          </w:tcPr>
          <w:p w14:paraId="3AC20AC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772</w:t>
            </w:r>
          </w:p>
        </w:tc>
        <w:tc>
          <w:tcPr>
            <w:tcW w:w="785" w:type="pct"/>
            <w:hideMark/>
          </w:tcPr>
          <w:p w14:paraId="412415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114,9</w:t>
            </w:r>
          </w:p>
        </w:tc>
        <w:tc>
          <w:tcPr>
            <w:tcW w:w="1606" w:type="pct"/>
            <w:hideMark/>
          </w:tcPr>
          <w:p w14:paraId="205641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86,9</w:t>
            </w:r>
          </w:p>
        </w:tc>
      </w:tr>
      <w:tr w:rsidR="00BC11BC" w:rsidRPr="00BC11BC" w14:paraId="44EB12DA" w14:textId="77777777" w:rsidTr="008444AD">
        <w:trPr>
          <w:trHeight w:val="113"/>
        </w:trPr>
        <w:tc>
          <w:tcPr>
            <w:tcW w:w="1801" w:type="pct"/>
            <w:hideMark/>
          </w:tcPr>
          <w:p w14:paraId="364A28C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405" w:type="pct"/>
            <w:hideMark/>
          </w:tcPr>
          <w:p w14:paraId="560AEC2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756</w:t>
            </w:r>
          </w:p>
        </w:tc>
        <w:tc>
          <w:tcPr>
            <w:tcW w:w="404" w:type="pct"/>
            <w:hideMark/>
          </w:tcPr>
          <w:p w14:paraId="7C116A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877</w:t>
            </w:r>
          </w:p>
        </w:tc>
        <w:tc>
          <w:tcPr>
            <w:tcW w:w="785" w:type="pct"/>
            <w:hideMark/>
          </w:tcPr>
          <w:p w14:paraId="432814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116,0</w:t>
            </w:r>
          </w:p>
        </w:tc>
        <w:tc>
          <w:tcPr>
            <w:tcW w:w="1606" w:type="pct"/>
            <w:hideMark/>
          </w:tcPr>
          <w:p w14:paraId="73ACBD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98,8</w:t>
            </w:r>
          </w:p>
        </w:tc>
      </w:tr>
      <w:tr w:rsidR="00BC11BC" w:rsidRPr="00BC11BC" w14:paraId="74F359B1" w14:textId="77777777" w:rsidTr="008444AD">
        <w:trPr>
          <w:trHeight w:val="113"/>
        </w:trPr>
        <w:tc>
          <w:tcPr>
            <w:tcW w:w="1801" w:type="pct"/>
            <w:hideMark/>
          </w:tcPr>
          <w:p w14:paraId="093F078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405" w:type="pct"/>
            <w:hideMark/>
          </w:tcPr>
          <w:p w14:paraId="52112A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740</w:t>
            </w:r>
          </w:p>
        </w:tc>
        <w:tc>
          <w:tcPr>
            <w:tcW w:w="404" w:type="pct"/>
            <w:hideMark/>
          </w:tcPr>
          <w:p w14:paraId="77A6A2D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815</w:t>
            </w:r>
          </w:p>
        </w:tc>
        <w:tc>
          <w:tcPr>
            <w:tcW w:w="785" w:type="pct"/>
            <w:hideMark/>
          </w:tcPr>
          <w:p w14:paraId="4EC33A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110,2</w:t>
            </w:r>
          </w:p>
        </w:tc>
        <w:tc>
          <w:tcPr>
            <w:tcW w:w="1606" w:type="pct"/>
            <w:hideMark/>
          </w:tcPr>
          <w:p w14:paraId="32A813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91,8</w:t>
            </w:r>
          </w:p>
        </w:tc>
      </w:tr>
      <w:tr w:rsidR="00BC11BC" w:rsidRPr="00BC11BC" w14:paraId="5D1B2E71" w14:textId="77777777" w:rsidTr="008444AD">
        <w:trPr>
          <w:trHeight w:val="113"/>
        </w:trPr>
        <w:tc>
          <w:tcPr>
            <w:tcW w:w="1801" w:type="pct"/>
          </w:tcPr>
          <w:p w14:paraId="36C4C0AE"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405" w:type="pct"/>
          </w:tcPr>
          <w:p w14:paraId="3520A3E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682</w:t>
            </w:r>
          </w:p>
        </w:tc>
        <w:tc>
          <w:tcPr>
            <w:tcW w:w="404" w:type="pct"/>
          </w:tcPr>
          <w:p w14:paraId="403CED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777</w:t>
            </w:r>
          </w:p>
        </w:tc>
        <w:tc>
          <w:tcPr>
            <w:tcW w:w="785" w:type="pct"/>
          </w:tcPr>
          <w:p w14:paraId="7C638E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113,9</w:t>
            </w:r>
          </w:p>
        </w:tc>
        <w:tc>
          <w:tcPr>
            <w:tcW w:w="1606" w:type="pct"/>
          </w:tcPr>
          <w:p w14:paraId="125B8C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87,5</w:t>
            </w:r>
          </w:p>
        </w:tc>
      </w:tr>
      <w:tr w:rsidR="00BC11BC" w:rsidRPr="00BC11BC" w14:paraId="010301EF" w14:textId="77777777" w:rsidTr="008444AD">
        <w:trPr>
          <w:trHeight w:val="113"/>
        </w:trPr>
        <w:tc>
          <w:tcPr>
            <w:tcW w:w="1801" w:type="pct"/>
            <w:hideMark/>
          </w:tcPr>
          <w:p w14:paraId="76D1933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405" w:type="pct"/>
            <w:hideMark/>
          </w:tcPr>
          <w:p w14:paraId="6108BF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800</w:t>
            </w:r>
          </w:p>
        </w:tc>
        <w:tc>
          <w:tcPr>
            <w:tcW w:w="404" w:type="pct"/>
            <w:hideMark/>
          </w:tcPr>
          <w:p w14:paraId="27A59A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888</w:t>
            </w:r>
          </w:p>
        </w:tc>
        <w:tc>
          <w:tcPr>
            <w:tcW w:w="785" w:type="pct"/>
            <w:hideMark/>
          </w:tcPr>
          <w:p w14:paraId="171E9C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111,0</w:t>
            </w:r>
          </w:p>
        </w:tc>
        <w:tc>
          <w:tcPr>
            <w:tcW w:w="1606" w:type="pct"/>
            <w:hideMark/>
          </w:tcPr>
          <w:p w14:paraId="0C7509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6B6DEDBC" w14:textId="77777777" w:rsidR="00BC11BC" w:rsidRPr="00BC11BC" w:rsidRDefault="00BC11BC" w:rsidP="00801F6B">
      <w:pPr>
        <w:pStyle w:val="rdo"/>
        <w:spacing w:line="240" w:lineRule="auto"/>
      </w:pPr>
      <w:r w:rsidRPr="00BC11BC">
        <w:t>Źródło: opracowanie na podstawie BDL GUS.</w:t>
      </w:r>
    </w:p>
    <w:p w14:paraId="357973D9" w14:textId="77777777" w:rsidR="00BC11BC" w:rsidRPr="00BC11BC" w:rsidRDefault="00BC11BC" w:rsidP="00977673">
      <w:pPr>
        <w:keepNext/>
        <w:spacing w:before="240" w:after="200" w:line="240" w:lineRule="auto"/>
        <w:jc w:val="center"/>
      </w:pPr>
      <w:r w:rsidRPr="00BC11BC">
        <w:rPr>
          <w:noProof/>
        </w:rPr>
        <w:drawing>
          <wp:inline distT="0" distB="0" distL="0" distR="0" wp14:anchorId="3A34A94D" wp14:editId="114FD4E1">
            <wp:extent cx="4986655" cy="4681855"/>
            <wp:effectExtent l="0" t="0" r="0" b="0"/>
            <wp:docPr id="29" name="Obraz 2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mapa&#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6655" cy="4681855"/>
                    </a:xfrm>
                    <a:prstGeom prst="rect">
                      <a:avLst/>
                    </a:prstGeom>
                    <a:noFill/>
                  </pic:spPr>
                </pic:pic>
              </a:graphicData>
            </a:graphic>
          </wp:inline>
        </w:drawing>
      </w:r>
    </w:p>
    <w:p w14:paraId="0F5E20E1" w14:textId="3D914771" w:rsidR="00BC11BC" w:rsidRPr="00BC11BC" w:rsidRDefault="00BC11BC" w:rsidP="00801F6B">
      <w:pPr>
        <w:pStyle w:val="Legenda"/>
      </w:pPr>
      <w:bookmarkStart w:id="53" w:name="_Toc119320191"/>
      <w:r w:rsidRPr="00BC11BC">
        <w:t xml:space="preserve">Rysunek </w:t>
      </w:r>
      <w:fldSimple w:instr=" SEQ Rysunek \* ARABIC ">
        <w:r w:rsidR="007E17AA">
          <w:rPr>
            <w:noProof/>
          </w:rPr>
          <w:t>8</w:t>
        </w:r>
      </w:fldSimple>
      <w:r w:rsidRPr="00BC11BC">
        <w:t xml:space="preserve">. Dzieci w przedszkolach na 1 tys. dzieci </w:t>
      </w:r>
      <w:r w:rsidR="00BE21A7">
        <w:t>[</w:t>
      </w:r>
      <w:r w:rsidRPr="00BC11BC">
        <w:t>2020</w:t>
      </w:r>
      <w:r w:rsidR="00B07C5C">
        <w:t>]</w:t>
      </w:r>
      <w:bookmarkEnd w:id="53"/>
    </w:p>
    <w:p w14:paraId="2920116F" w14:textId="4A261E20" w:rsidR="00BC11BC" w:rsidRDefault="00BC11BC" w:rsidP="00801F6B">
      <w:pPr>
        <w:pStyle w:val="rdo"/>
        <w:spacing w:line="240" w:lineRule="auto"/>
      </w:pPr>
      <w:r w:rsidRPr="00BC11BC">
        <w:t>Źródło: opracowanie własne na podstawie Open Street Map i BDL GUS.</w:t>
      </w:r>
    </w:p>
    <w:p w14:paraId="4CB48A6E" w14:textId="77777777" w:rsidR="00977673" w:rsidRPr="00BC11BC" w:rsidRDefault="00977673" w:rsidP="00977673">
      <w:pPr>
        <w:spacing w:line="240" w:lineRule="auto"/>
        <w:jc w:val="both"/>
      </w:pPr>
      <w:r w:rsidRPr="00BC11BC">
        <w:t xml:space="preserve">W największym stopniu wychowaniem przedszkolnym objęte były dzieci w gminach: Polanica-Zdrój (1224), Ząbkowice Śląskie (1126), Kudowa-Zdrój (1104), miejskiej </w:t>
      </w:r>
      <w:r w:rsidRPr="00BC11BC">
        <w:br/>
        <w:t xml:space="preserve">Kłodzko (1.064), miejskiej Dzierżoniów (939), Duszniki-Zdrój (918) i Bielawa (913). </w:t>
      </w:r>
      <w:r w:rsidRPr="00BC11BC">
        <w:br/>
        <w:t>W tych gminach analizowany wskaźnik kształtował się powyżej średniej regionalnej.</w:t>
      </w:r>
    </w:p>
    <w:p w14:paraId="452F6E22" w14:textId="77777777" w:rsidR="00977673" w:rsidRPr="00BC11BC" w:rsidRDefault="00977673" w:rsidP="00977673">
      <w:pPr>
        <w:spacing w:line="240" w:lineRule="auto"/>
        <w:jc w:val="both"/>
      </w:pPr>
      <w:r w:rsidRPr="00BC11BC">
        <w:t>W przypadku gmin, w których wartość wskaźnika przekroczyła 1000 można pokusić się o stwierdzenie, że pełnią one istotną rolę w zakresie wychowania przedszkolnego także dla gmin sąsiednich. Najmniej dzieci (na 1 tys. w wieku 3-5 lat) objętych było wychowaniem przedszkolnym w gminach: Kamieniec Ząbkowicki (508), wiejskiej Dzierżoniów (557) i Lądek-Zdrój (633).</w:t>
      </w:r>
    </w:p>
    <w:p w14:paraId="335E88D8" w14:textId="050399F0" w:rsidR="00977673" w:rsidRPr="00BC11BC" w:rsidRDefault="00977673" w:rsidP="00977673">
      <w:pPr>
        <w:spacing w:line="240" w:lineRule="auto"/>
        <w:jc w:val="both"/>
      </w:pPr>
      <w:r w:rsidRPr="00BC11BC">
        <w:t>Przyczyn powyższego stanu rzeczy nie można sprowadzać wyłącznie do braku miejsc w przedszkolach, czy też klubach dziecięcych. Powodów istniejącej sytuacji upatrywać można również w takich czynnikach jak: nieadekwatna do potrzeb ludności lokalizacja przedszkoli utrudniająca dowóz i odbiór dzieci, problemy z funkcjonowaniem transportu publicznego, wysokie (w stosunku do wynagrodzeń) koszty opieki przedszkolnej.</w:t>
      </w:r>
    </w:p>
    <w:p w14:paraId="4E49A3EB"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Edukacja szkolna</w:t>
      </w:r>
    </w:p>
    <w:p w14:paraId="7A224AFB" w14:textId="77777777" w:rsidR="00BC11BC" w:rsidRPr="00BC11BC" w:rsidRDefault="00BC11BC" w:rsidP="00801F6B">
      <w:pPr>
        <w:keepLines/>
        <w:spacing w:line="240" w:lineRule="auto"/>
        <w:jc w:val="both"/>
      </w:pPr>
      <w:r w:rsidRPr="00BC11BC">
        <w:t xml:space="preserve">Istotną kwestią związaną ze sferą społeczną jest edukacja szkolna. O sytuacji szkolnictwa podstawowego świadczą m.in. wyniki egzaminu ósmoklasisty udostępniane przez Okręgową Komisję Egzaminacyjną we Wrocławiu </w:t>
      </w:r>
      <w:r w:rsidRPr="00BC11BC">
        <w:br/>
        <w:t>(OKE Wrocław).</w:t>
      </w:r>
    </w:p>
    <w:p w14:paraId="10A36C82" w14:textId="77777777" w:rsidR="00BC11BC" w:rsidRPr="00BC11BC" w:rsidRDefault="00BC11BC" w:rsidP="00801F6B">
      <w:pPr>
        <w:spacing w:line="240" w:lineRule="auto"/>
        <w:jc w:val="both"/>
      </w:pPr>
      <w:r w:rsidRPr="00BC11BC">
        <w:t xml:space="preserve">Niestety średnie wyniki egzaminu z języka polskiego, matematyki i języka angielskiego uzyskane przez uczniów uczęszczających do szkół zlokalizowanych </w:t>
      </w:r>
      <w:r w:rsidRPr="00BC11BC">
        <w:br/>
        <w:t xml:space="preserve">na terenie Południowego Obszaru Funkcjonalnego kształtują się poniżej średnich </w:t>
      </w:r>
      <w:r w:rsidRPr="00BC11BC">
        <w:br/>
        <w:t xml:space="preserve">dla Dolnego Śląska oraz porównywalnie na poziomie średnich dla ZOI. </w:t>
      </w:r>
    </w:p>
    <w:p w14:paraId="68866B4D" w14:textId="77777777" w:rsidR="00BC11BC" w:rsidRPr="00BC11BC" w:rsidRDefault="00BC11BC" w:rsidP="00801F6B">
      <w:pPr>
        <w:spacing w:line="240" w:lineRule="auto"/>
        <w:jc w:val="both"/>
      </w:pPr>
      <w:r w:rsidRPr="00BC11BC">
        <w:t xml:space="preserve">Analizując wyniki z egzaminu można zauważyć, że różnica w wynikach osiąganych przez uczniów ze szkół zlokalizowanych na terenie POF i województwa waha się </w:t>
      </w:r>
      <w:r w:rsidRPr="00BC11BC">
        <w:br/>
        <w:t>w przedziale od 2,8 p.p. w przypadku języka polskiego do 7,1 p.p. w przypadku języka angielskiego.</w:t>
      </w:r>
    </w:p>
    <w:p w14:paraId="07CF4C08" w14:textId="3A91DED8" w:rsidR="00BC11BC" w:rsidRPr="00BC11BC" w:rsidRDefault="00BC11BC" w:rsidP="00801F6B">
      <w:pPr>
        <w:pStyle w:val="Legenda"/>
      </w:pPr>
      <w:bookmarkStart w:id="54" w:name="_Toc100910761"/>
      <w:bookmarkStart w:id="55" w:name="_Toc115701569"/>
      <w:bookmarkStart w:id="56" w:name="_Toc119320216"/>
      <w:r w:rsidRPr="00BC11BC">
        <w:t xml:space="preserve">Tabela </w:t>
      </w:r>
      <w:fldSimple w:instr=" SEQ Tabela \* ARABIC ">
        <w:r w:rsidR="007E17AA">
          <w:rPr>
            <w:noProof/>
          </w:rPr>
          <w:t>17</w:t>
        </w:r>
      </w:fldSimple>
      <w:r w:rsidRPr="00BC11BC">
        <w:t>. Wyniki egzaminu ósmoklasisty (2020 r.)</w:t>
      </w:r>
      <w:bookmarkEnd w:id="54"/>
      <w:bookmarkEnd w:id="55"/>
      <w:bookmarkEnd w:id="56"/>
    </w:p>
    <w:tbl>
      <w:tblPr>
        <w:tblStyle w:val="Siatkatabelijasna"/>
        <w:tblW w:w="5000" w:type="pct"/>
        <w:tblLook w:val="04A0" w:firstRow="1" w:lastRow="0" w:firstColumn="1" w:lastColumn="0" w:noHBand="0" w:noVBand="1"/>
      </w:tblPr>
      <w:tblGrid>
        <w:gridCol w:w="4122"/>
        <w:gridCol w:w="1585"/>
        <w:gridCol w:w="1716"/>
        <w:gridCol w:w="1921"/>
      </w:tblGrid>
      <w:tr w:rsidR="00BC11BC" w:rsidRPr="00BC11BC" w14:paraId="4FCFB50F" w14:textId="77777777" w:rsidTr="00977673">
        <w:trPr>
          <w:trHeight w:val="20"/>
          <w:tblHeader/>
        </w:trPr>
        <w:tc>
          <w:tcPr>
            <w:tcW w:w="2206" w:type="pct"/>
            <w:shd w:val="clear" w:color="auto" w:fill="4BACC6" w:themeFill="accent5"/>
            <w:hideMark/>
          </w:tcPr>
          <w:p w14:paraId="36A48754"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848" w:type="pct"/>
            <w:shd w:val="clear" w:color="auto" w:fill="4BACC6" w:themeFill="accent5"/>
            <w:hideMark/>
          </w:tcPr>
          <w:p w14:paraId="60E872BC"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Język polski</w:t>
            </w:r>
          </w:p>
        </w:tc>
        <w:tc>
          <w:tcPr>
            <w:tcW w:w="918" w:type="pct"/>
            <w:shd w:val="clear" w:color="auto" w:fill="4BACC6" w:themeFill="accent5"/>
            <w:hideMark/>
          </w:tcPr>
          <w:p w14:paraId="5086929A"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Matematyka</w:t>
            </w:r>
          </w:p>
        </w:tc>
        <w:tc>
          <w:tcPr>
            <w:tcW w:w="1028" w:type="pct"/>
            <w:shd w:val="clear" w:color="auto" w:fill="4BACC6" w:themeFill="accent5"/>
            <w:hideMark/>
          </w:tcPr>
          <w:p w14:paraId="55B304E5"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Język angielski</w:t>
            </w:r>
          </w:p>
        </w:tc>
      </w:tr>
      <w:tr w:rsidR="00BC11BC" w:rsidRPr="00BC11BC" w14:paraId="6C834FCB" w14:textId="77777777" w:rsidTr="008444AD">
        <w:trPr>
          <w:trHeight w:val="20"/>
        </w:trPr>
        <w:tc>
          <w:tcPr>
            <w:tcW w:w="2206" w:type="pct"/>
            <w:hideMark/>
          </w:tcPr>
          <w:p w14:paraId="6E61E18E"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848" w:type="pct"/>
            <w:hideMark/>
          </w:tcPr>
          <w:p w14:paraId="3C16EE0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54,0</w:t>
            </w:r>
          </w:p>
        </w:tc>
        <w:tc>
          <w:tcPr>
            <w:tcW w:w="918" w:type="pct"/>
            <w:hideMark/>
          </w:tcPr>
          <w:p w14:paraId="56B5B27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35,7</w:t>
            </w:r>
          </w:p>
        </w:tc>
        <w:tc>
          <w:tcPr>
            <w:tcW w:w="1028" w:type="pct"/>
            <w:hideMark/>
          </w:tcPr>
          <w:p w14:paraId="138B929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45,5</w:t>
            </w:r>
          </w:p>
        </w:tc>
      </w:tr>
      <w:tr w:rsidR="00BC11BC" w:rsidRPr="00BC11BC" w14:paraId="218DC197" w14:textId="77777777" w:rsidTr="008444AD">
        <w:trPr>
          <w:trHeight w:val="20"/>
        </w:trPr>
        <w:tc>
          <w:tcPr>
            <w:tcW w:w="2206" w:type="pct"/>
            <w:hideMark/>
          </w:tcPr>
          <w:p w14:paraId="04990DA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848" w:type="pct"/>
            <w:hideMark/>
          </w:tcPr>
          <w:p w14:paraId="7EAD1FD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53,4</w:t>
            </w:r>
          </w:p>
        </w:tc>
        <w:tc>
          <w:tcPr>
            <w:tcW w:w="918" w:type="pct"/>
            <w:hideMark/>
          </w:tcPr>
          <w:p w14:paraId="52AAB3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35,3</w:t>
            </w:r>
          </w:p>
        </w:tc>
        <w:tc>
          <w:tcPr>
            <w:tcW w:w="1028" w:type="pct"/>
            <w:hideMark/>
          </w:tcPr>
          <w:p w14:paraId="79C54F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48,7</w:t>
            </w:r>
          </w:p>
        </w:tc>
      </w:tr>
      <w:tr w:rsidR="00BC11BC" w:rsidRPr="00BC11BC" w14:paraId="2509668F" w14:textId="77777777" w:rsidTr="008444AD">
        <w:trPr>
          <w:trHeight w:val="20"/>
        </w:trPr>
        <w:tc>
          <w:tcPr>
            <w:tcW w:w="2206" w:type="pct"/>
            <w:hideMark/>
          </w:tcPr>
          <w:p w14:paraId="5648848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848" w:type="pct"/>
            <w:hideMark/>
          </w:tcPr>
          <w:p w14:paraId="37107A72"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59,0</w:t>
            </w:r>
          </w:p>
        </w:tc>
        <w:tc>
          <w:tcPr>
            <w:tcW w:w="918" w:type="pct"/>
            <w:hideMark/>
          </w:tcPr>
          <w:p w14:paraId="0E362D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41,0</w:t>
            </w:r>
          </w:p>
        </w:tc>
        <w:tc>
          <w:tcPr>
            <w:tcW w:w="1028" w:type="pct"/>
            <w:hideMark/>
          </w:tcPr>
          <w:p w14:paraId="4F810E2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r>
      <w:tr w:rsidR="00BC11BC" w:rsidRPr="00BC11BC" w14:paraId="684206C6" w14:textId="77777777" w:rsidTr="008444AD">
        <w:trPr>
          <w:trHeight w:val="20"/>
        </w:trPr>
        <w:tc>
          <w:tcPr>
            <w:tcW w:w="2206" w:type="pct"/>
            <w:hideMark/>
          </w:tcPr>
          <w:p w14:paraId="74B034B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848" w:type="pct"/>
            <w:hideMark/>
          </w:tcPr>
          <w:p w14:paraId="26E4511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52,8</w:t>
            </w:r>
          </w:p>
        </w:tc>
        <w:tc>
          <w:tcPr>
            <w:tcW w:w="918" w:type="pct"/>
            <w:hideMark/>
          </w:tcPr>
          <w:p w14:paraId="2007A0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42,6</w:t>
            </w:r>
          </w:p>
        </w:tc>
        <w:tc>
          <w:tcPr>
            <w:tcW w:w="1028" w:type="pct"/>
            <w:hideMark/>
          </w:tcPr>
          <w:p w14:paraId="5FAF6EF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49,1</w:t>
            </w:r>
          </w:p>
        </w:tc>
      </w:tr>
      <w:tr w:rsidR="00BC11BC" w:rsidRPr="00BC11BC" w14:paraId="61C29793" w14:textId="77777777" w:rsidTr="008444AD">
        <w:trPr>
          <w:trHeight w:val="20"/>
        </w:trPr>
        <w:tc>
          <w:tcPr>
            <w:tcW w:w="2206" w:type="pct"/>
            <w:hideMark/>
          </w:tcPr>
          <w:p w14:paraId="480AC77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848" w:type="pct"/>
            <w:hideMark/>
          </w:tcPr>
          <w:p w14:paraId="60935C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56,8</w:t>
            </w:r>
          </w:p>
        </w:tc>
        <w:tc>
          <w:tcPr>
            <w:tcW w:w="918" w:type="pct"/>
            <w:hideMark/>
          </w:tcPr>
          <w:p w14:paraId="1045EC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40,5</w:t>
            </w:r>
          </w:p>
        </w:tc>
        <w:tc>
          <w:tcPr>
            <w:tcW w:w="1028" w:type="pct"/>
            <w:hideMark/>
          </w:tcPr>
          <w:p w14:paraId="659A0BC6"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56,7</w:t>
            </w:r>
          </w:p>
        </w:tc>
      </w:tr>
      <w:tr w:rsidR="00BC11BC" w:rsidRPr="00BC11BC" w14:paraId="78D2F11C" w14:textId="77777777" w:rsidTr="008444AD">
        <w:trPr>
          <w:trHeight w:val="20"/>
        </w:trPr>
        <w:tc>
          <w:tcPr>
            <w:tcW w:w="2206" w:type="pct"/>
            <w:hideMark/>
          </w:tcPr>
          <w:p w14:paraId="013DCAC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848" w:type="pct"/>
            <w:hideMark/>
          </w:tcPr>
          <w:p w14:paraId="3A990F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59,9</w:t>
            </w:r>
          </w:p>
        </w:tc>
        <w:tc>
          <w:tcPr>
            <w:tcW w:w="918" w:type="pct"/>
            <w:hideMark/>
          </w:tcPr>
          <w:p w14:paraId="1CE55E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44,4</w:t>
            </w:r>
          </w:p>
        </w:tc>
        <w:tc>
          <w:tcPr>
            <w:tcW w:w="1028" w:type="pct"/>
            <w:hideMark/>
          </w:tcPr>
          <w:p w14:paraId="26612B9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56,4</w:t>
            </w:r>
          </w:p>
        </w:tc>
      </w:tr>
      <w:tr w:rsidR="00BC11BC" w:rsidRPr="00BC11BC" w14:paraId="43762B04" w14:textId="77777777" w:rsidTr="008444AD">
        <w:trPr>
          <w:trHeight w:val="20"/>
        </w:trPr>
        <w:tc>
          <w:tcPr>
            <w:tcW w:w="2206" w:type="pct"/>
            <w:hideMark/>
          </w:tcPr>
          <w:p w14:paraId="4F78BF8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848" w:type="pct"/>
            <w:hideMark/>
          </w:tcPr>
          <w:p w14:paraId="6658575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918" w:type="pct"/>
            <w:hideMark/>
          </w:tcPr>
          <w:p w14:paraId="661C62E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40,3</w:t>
            </w:r>
          </w:p>
        </w:tc>
        <w:tc>
          <w:tcPr>
            <w:tcW w:w="1028" w:type="pct"/>
            <w:hideMark/>
          </w:tcPr>
          <w:p w14:paraId="6A0B02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44,7</w:t>
            </w:r>
          </w:p>
        </w:tc>
      </w:tr>
      <w:tr w:rsidR="00BC11BC" w:rsidRPr="00BC11BC" w14:paraId="2EE9454D" w14:textId="77777777" w:rsidTr="008444AD">
        <w:trPr>
          <w:trHeight w:val="20"/>
        </w:trPr>
        <w:tc>
          <w:tcPr>
            <w:tcW w:w="2206" w:type="pct"/>
            <w:hideMark/>
          </w:tcPr>
          <w:p w14:paraId="275CFE1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848" w:type="pct"/>
            <w:hideMark/>
          </w:tcPr>
          <w:p w14:paraId="358B7BD6"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60,8</w:t>
            </w:r>
          </w:p>
        </w:tc>
        <w:tc>
          <w:tcPr>
            <w:tcW w:w="918" w:type="pct"/>
            <w:hideMark/>
          </w:tcPr>
          <w:p w14:paraId="431A9A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36,1</w:t>
            </w:r>
          </w:p>
        </w:tc>
        <w:tc>
          <w:tcPr>
            <w:tcW w:w="1028" w:type="pct"/>
            <w:hideMark/>
          </w:tcPr>
          <w:p w14:paraId="6E9D985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r>
      <w:tr w:rsidR="00BC11BC" w:rsidRPr="00BC11BC" w14:paraId="12B4FA4F" w14:textId="77777777" w:rsidTr="008444AD">
        <w:trPr>
          <w:trHeight w:val="20"/>
        </w:trPr>
        <w:tc>
          <w:tcPr>
            <w:tcW w:w="2206" w:type="pct"/>
            <w:hideMark/>
          </w:tcPr>
          <w:p w14:paraId="461467C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848" w:type="pct"/>
            <w:hideMark/>
          </w:tcPr>
          <w:p w14:paraId="17DDF7B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58,0</w:t>
            </w:r>
          </w:p>
        </w:tc>
        <w:tc>
          <w:tcPr>
            <w:tcW w:w="918" w:type="pct"/>
            <w:hideMark/>
          </w:tcPr>
          <w:p w14:paraId="3975DB3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43,6</w:t>
            </w:r>
          </w:p>
        </w:tc>
        <w:tc>
          <w:tcPr>
            <w:tcW w:w="1028" w:type="pct"/>
            <w:hideMark/>
          </w:tcPr>
          <w:p w14:paraId="796780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58,1</w:t>
            </w:r>
          </w:p>
        </w:tc>
      </w:tr>
      <w:tr w:rsidR="00BC11BC" w:rsidRPr="00BC11BC" w14:paraId="23A2BAE3" w14:textId="77777777" w:rsidTr="008444AD">
        <w:trPr>
          <w:trHeight w:val="20"/>
        </w:trPr>
        <w:tc>
          <w:tcPr>
            <w:tcW w:w="2206" w:type="pct"/>
            <w:hideMark/>
          </w:tcPr>
          <w:p w14:paraId="43F35F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848" w:type="pct"/>
            <w:hideMark/>
          </w:tcPr>
          <w:p w14:paraId="6AB3B5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57,0</w:t>
            </w:r>
          </w:p>
        </w:tc>
        <w:tc>
          <w:tcPr>
            <w:tcW w:w="918" w:type="pct"/>
            <w:hideMark/>
          </w:tcPr>
          <w:p w14:paraId="0B48D3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38,1</w:t>
            </w:r>
          </w:p>
        </w:tc>
        <w:tc>
          <w:tcPr>
            <w:tcW w:w="1028" w:type="pct"/>
            <w:hideMark/>
          </w:tcPr>
          <w:p w14:paraId="03EFDA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42,5</w:t>
            </w:r>
          </w:p>
        </w:tc>
      </w:tr>
      <w:tr w:rsidR="00BC11BC" w:rsidRPr="00BC11BC" w14:paraId="7849FE7E" w14:textId="77777777" w:rsidTr="008444AD">
        <w:trPr>
          <w:trHeight w:val="20"/>
        </w:trPr>
        <w:tc>
          <w:tcPr>
            <w:tcW w:w="2206" w:type="pct"/>
            <w:hideMark/>
          </w:tcPr>
          <w:p w14:paraId="34E867F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848" w:type="pct"/>
            <w:hideMark/>
          </w:tcPr>
          <w:p w14:paraId="52EA20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50,7</w:t>
            </w:r>
          </w:p>
        </w:tc>
        <w:tc>
          <w:tcPr>
            <w:tcW w:w="918" w:type="pct"/>
            <w:hideMark/>
          </w:tcPr>
          <w:p w14:paraId="7AE866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39,2</w:t>
            </w:r>
          </w:p>
        </w:tc>
        <w:tc>
          <w:tcPr>
            <w:tcW w:w="1028" w:type="pct"/>
            <w:hideMark/>
          </w:tcPr>
          <w:p w14:paraId="40A796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47,2</w:t>
            </w:r>
          </w:p>
        </w:tc>
      </w:tr>
      <w:tr w:rsidR="00BC11BC" w:rsidRPr="00BC11BC" w14:paraId="2E3E14E6" w14:textId="77777777" w:rsidTr="008444AD">
        <w:trPr>
          <w:trHeight w:val="20"/>
        </w:trPr>
        <w:tc>
          <w:tcPr>
            <w:tcW w:w="2206" w:type="pct"/>
            <w:hideMark/>
          </w:tcPr>
          <w:p w14:paraId="49B5127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848" w:type="pct"/>
            <w:hideMark/>
          </w:tcPr>
          <w:p w14:paraId="4292789C"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61,4</w:t>
            </w:r>
          </w:p>
        </w:tc>
        <w:tc>
          <w:tcPr>
            <w:tcW w:w="918" w:type="pct"/>
            <w:hideMark/>
          </w:tcPr>
          <w:p w14:paraId="0829CB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41,1</w:t>
            </w:r>
          </w:p>
        </w:tc>
        <w:tc>
          <w:tcPr>
            <w:tcW w:w="1028" w:type="pct"/>
            <w:hideMark/>
          </w:tcPr>
          <w:p w14:paraId="467269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r>
      <w:tr w:rsidR="00BC11BC" w:rsidRPr="00BC11BC" w14:paraId="65230D4D" w14:textId="77777777" w:rsidTr="008444AD">
        <w:trPr>
          <w:trHeight w:val="20"/>
        </w:trPr>
        <w:tc>
          <w:tcPr>
            <w:tcW w:w="2206" w:type="pct"/>
            <w:hideMark/>
          </w:tcPr>
          <w:p w14:paraId="1EB48D4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848" w:type="pct"/>
            <w:hideMark/>
          </w:tcPr>
          <w:p w14:paraId="0F9DA35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56,4</w:t>
            </w:r>
          </w:p>
        </w:tc>
        <w:tc>
          <w:tcPr>
            <w:tcW w:w="918" w:type="pct"/>
            <w:hideMark/>
          </w:tcPr>
          <w:p w14:paraId="2D8FBD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40,9</w:t>
            </w:r>
          </w:p>
        </w:tc>
        <w:tc>
          <w:tcPr>
            <w:tcW w:w="1028" w:type="pct"/>
            <w:hideMark/>
          </w:tcPr>
          <w:p w14:paraId="7E7838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r>
      <w:tr w:rsidR="00BC11BC" w:rsidRPr="00BC11BC" w14:paraId="3EFCD304" w14:textId="77777777" w:rsidTr="008444AD">
        <w:trPr>
          <w:trHeight w:val="20"/>
        </w:trPr>
        <w:tc>
          <w:tcPr>
            <w:tcW w:w="2206" w:type="pct"/>
            <w:hideMark/>
          </w:tcPr>
          <w:p w14:paraId="0CC235B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848" w:type="pct"/>
            <w:hideMark/>
          </w:tcPr>
          <w:p w14:paraId="11927E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918" w:type="pct"/>
            <w:hideMark/>
          </w:tcPr>
          <w:p w14:paraId="3C040F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39,3</w:t>
            </w:r>
          </w:p>
        </w:tc>
        <w:tc>
          <w:tcPr>
            <w:tcW w:w="1028" w:type="pct"/>
            <w:hideMark/>
          </w:tcPr>
          <w:p w14:paraId="02E24E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41,5</w:t>
            </w:r>
          </w:p>
        </w:tc>
      </w:tr>
      <w:tr w:rsidR="00BC11BC" w:rsidRPr="00BC11BC" w14:paraId="48862232" w14:textId="77777777" w:rsidTr="008444AD">
        <w:trPr>
          <w:trHeight w:val="20"/>
        </w:trPr>
        <w:tc>
          <w:tcPr>
            <w:tcW w:w="2206" w:type="pct"/>
            <w:hideMark/>
          </w:tcPr>
          <w:p w14:paraId="0438268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848" w:type="pct"/>
            <w:hideMark/>
          </w:tcPr>
          <w:p w14:paraId="792A22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54,0</w:t>
            </w:r>
          </w:p>
        </w:tc>
        <w:tc>
          <w:tcPr>
            <w:tcW w:w="918" w:type="pct"/>
            <w:hideMark/>
          </w:tcPr>
          <w:p w14:paraId="6087753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34,2</w:t>
            </w:r>
          </w:p>
        </w:tc>
        <w:tc>
          <w:tcPr>
            <w:tcW w:w="1028" w:type="pct"/>
            <w:hideMark/>
          </w:tcPr>
          <w:p w14:paraId="47A964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r>
      <w:tr w:rsidR="00BC11BC" w:rsidRPr="00BC11BC" w14:paraId="210838E1" w14:textId="77777777" w:rsidTr="008444AD">
        <w:trPr>
          <w:trHeight w:val="20"/>
        </w:trPr>
        <w:tc>
          <w:tcPr>
            <w:tcW w:w="2206" w:type="pct"/>
            <w:hideMark/>
          </w:tcPr>
          <w:p w14:paraId="5CDAAA5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848" w:type="pct"/>
            <w:hideMark/>
          </w:tcPr>
          <w:p w14:paraId="4BC66F3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48,9</w:t>
            </w:r>
          </w:p>
        </w:tc>
        <w:tc>
          <w:tcPr>
            <w:tcW w:w="918" w:type="pct"/>
            <w:hideMark/>
          </w:tcPr>
          <w:p w14:paraId="16A5DBD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1028" w:type="pct"/>
            <w:hideMark/>
          </w:tcPr>
          <w:p w14:paraId="73EE88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r>
      <w:tr w:rsidR="00BC11BC" w:rsidRPr="00BC11BC" w14:paraId="7B70360A" w14:textId="77777777" w:rsidTr="008444AD">
        <w:trPr>
          <w:trHeight w:val="20"/>
        </w:trPr>
        <w:tc>
          <w:tcPr>
            <w:tcW w:w="2206" w:type="pct"/>
            <w:hideMark/>
          </w:tcPr>
          <w:p w14:paraId="537AD38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848" w:type="pct"/>
            <w:hideMark/>
          </w:tcPr>
          <w:p w14:paraId="2A128A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48,1</w:t>
            </w:r>
          </w:p>
        </w:tc>
        <w:tc>
          <w:tcPr>
            <w:tcW w:w="918" w:type="pct"/>
            <w:hideMark/>
          </w:tcPr>
          <w:p w14:paraId="24569A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028" w:type="pct"/>
            <w:hideMark/>
          </w:tcPr>
          <w:p w14:paraId="29674F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40,8</w:t>
            </w:r>
          </w:p>
        </w:tc>
      </w:tr>
      <w:tr w:rsidR="00BC11BC" w:rsidRPr="00BC11BC" w14:paraId="69C16E3E" w14:textId="77777777" w:rsidTr="008444AD">
        <w:trPr>
          <w:trHeight w:val="20"/>
        </w:trPr>
        <w:tc>
          <w:tcPr>
            <w:tcW w:w="2206" w:type="pct"/>
            <w:hideMark/>
          </w:tcPr>
          <w:p w14:paraId="1AD60C8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848" w:type="pct"/>
            <w:hideMark/>
          </w:tcPr>
          <w:p w14:paraId="20AB6A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57,3</w:t>
            </w:r>
          </w:p>
        </w:tc>
        <w:tc>
          <w:tcPr>
            <w:tcW w:w="918" w:type="pct"/>
            <w:hideMark/>
          </w:tcPr>
          <w:p w14:paraId="6B196B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028" w:type="pct"/>
            <w:hideMark/>
          </w:tcPr>
          <w:p w14:paraId="4930A1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43,0</w:t>
            </w:r>
          </w:p>
        </w:tc>
      </w:tr>
      <w:tr w:rsidR="00BC11BC" w:rsidRPr="00BC11BC" w14:paraId="2624B742" w14:textId="77777777" w:rsidTr="008444AD">
        <w:trPr>
          <w:trHeight w:val="20"/>
        </w:trPr>
        <w:tc>
          <w:tcPr>
            <w:tcW w:w="2206" w:type="pct"/>
            <w:hideMark/>
          </w:tcPr>
          <w:p w14:paraId="3CAF3C9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848" w:type="pct"/>
            <w:hideMark/>
          </w:tcPr>
          <w:p w14:paraId="29B4D85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57,5</w:t>
            </w:r>
          </w:p>
        </w:tc>
        <w:tc>
          <w:tcPr>
            <w:tcW w:w="918" w:type="pct"/>
            <w:hideMark/>
          </w:tcPr>
          <w:p w14:paraId="19DCF0EE"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46,9</w:t>
            </w:r>
          </w:p>
        </w:tc>
        <w:tc>
          <w:tcPr>
            <w:tcW w:w="1028" w:type="pct"/>
            <w:hideMark/>
          </w:tcPr>
          <w:p w14:paraId="4C1394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52,9</w:t>
            </w:r>
          </w:p>
        </w:tc>
      </w:tr>
      <w:tr w:rsidR="00BC11BC" w:rsidRPr="00BC11BC" w14:paraId="67647159" w14:textId="77777777" w:rsidTr="008444AD">
        <w:trPr>
          <w:trHeight w:val="20"/>
        </w:trPr>
        <w:tc>
          <w:tcPr>
            <w:tcW w:w="2206" w:type="pct"/>
            <w:hideMark/>
          </w:tcPr>
          <w:p w14:paraId="699719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848" w:type="pct"/>
            <w:hideMark/>
          </w:tcPr>
          <w:p w14:paraId="64B431E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56,2</w:t>
            </w:r>
          </w:p>
        </w:tc>
        <w:tc>
          <w:tcPr>
            <w:tcW w:w="918" w:type="pct"/>
            <w:hideMark/>
          </w:tcPr>
          <w:p w14:paraId="6FEBBB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c>
          <w:tcPr>
            <w:tcW w:w="1028" w:type="pct"/>
            <w:hideMark/>
          </w:tcPr>
          <w:p w14:paraId="41940A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r>
      <w:tr w:rsidR="00BC11BC" w:rsidRPr="00BC11BC" w14:paraId="48D0B30E" w14:textId="77777777" w:rsidTr="008444AD">
        <w:trPr>
          <w:trHeight w:val="20"/>
        </w:trPr>
        <w:tc>
          <w:tcPr>
            <w:tcW w:w="2206" w:type="pct"/>
            <w:hideMark/>
          </w:tcPr>
          <w:p w14:paraId="135D45C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848" w:type="pct"/>
            <w:hideMark/>
          </w:tcPr>
          <w:p w14:paraId="7C4B23C8"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62,2</w:t>
            </w:r>
          </w:p>
        </w:tc>
        <w:tc>
          <w:tcPr>
            <w:tcW w:w="918" w:type="pct"/>
            <w:hideMark/>
          </w:tcPr>
          <w:p w14:paraId="69A8A1D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1028" w:type="pct"/>
            <w:hideMark/>
          </w:tcPr>
          <w:p w14:paraId="0555D4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45,5</w:t>
            </w:r>
          </w:p>
        </w:tc>
      </w:tr>
      <w:tr w:rsidR="00BC11BC" w:rsidRPr="00BC11BC" w14:paraId="689B0DB3" w14:textId="77777777" w:rsidTr="008444AD">
        <w:trPr>
          <w:trHeight w:val="20"/>
        </w:trPr>
        <w:tc>
          <w:tcPr>
            <w:tcW w:w="2206" w:type="pct"/>
            <w:hideMark/>
          </w:tcPr>
          <w:p w14:paraId="0971F4F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848" w:type="pct"/>
            <w:hideMark/>
          </w:tcPr>
          <w:p w14:paraId="73D0134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63,5</w:t>
            </w:r>
          </w:p>
        </w:tc>
        <w:tc>
          <w:tcPr>
            <w:tcW w:w="918" w:type="pct"/>
            <w:hideMark/>
          </w:tcPr>
          <w:p w14:paraId="108174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40,4</w:t>
            </w:r>
          </w:p>
        </w:tc>
        <w:tc>
          <w:tcPr>
            <w:tcW w:w="1028" w:type="pct"/>
            <w:hideMark/>
          </w:tcPr>
          <w:p w14:paraId="515297EC"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56,8</w:t>
            </w:r>
          </w:p>
        </w:tc>
      </w:tr>
      <w:tr w:rsidR="00BC11BC" w:rsidRPr="00BC11BC" w14:paraId="27831E2D" w14:textId="77777777" w:rsidTr="008444AD">
        <w:trPr>
          <w:trHeight w:val="20"/>
        </w:trPr>
        <w:tc>
          <w:tcPr>
            <w:tcW w:w="2206" w:type="pct"/>
            <w:hideMark/>
          </w:tcPr>
          <w:p w14:paraId="1F698B7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848" w:type="pct"/>
            <w:hideMark/>
          </w:tcPr>
          <w:p w14:paraId="2F18C6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c>
          <w:tcPr>
            <w:tcW w:w="918" w:type="pct"/>
            <w:hideMark/>
          </w:tcPr>
          <w:p w14:paraId="648013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39,1</w:t>
            </w:r>
          </w:p>
        </w:tc>
        <w:tc>
          <w:tcPr>
            <w:tcW w:w="1028" w:type="pct"/>
            <w:hideMark/>
          </w:tcPr>
          <w:p w14:paraId="2070EEB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44,1</w:t>
            </w:r>
          </w:p>
        </w:tc>
      </w:tr>
      <w:tr w:rsidR="00BC11BC" w:rsidRPr="00BC11BC" w14:paraId="0D6442A0" w14:textId="77777777" w:rsidTr="008444AD">
        <w:trPr>
          <w:trHeight w:val="20"/>
        </w:trPr>
        <w:tc>
          <w:tcPr>
            <w:tcW w:w="2206" w:type="pct"/>
            <w:hideMark/>
          </w:tcPr>
          <w:p w14:paraId="6C297E8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848" w:type="pct"/>
            <w:hideMark/>
          </w:tcPr>
          <w:p w14:paraId="0EE928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53,1</w:t>
            </w:r>
          </w:p>
        </w:tc>
        <w:tc>
          <w:tcPr>
            <w:tcW w:w="918" w:type="pct"/>
            <w:hideMark/>
          </w:tcPr>
          <w:p w14:paraId="21C2221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38,0</w:t>
            </w:r>
          </w:p>
        </w:tc>
        <w:tc>
          <w:tcPr>
            <w:tcW w:w="1028" w:type="pct"/>
            <w:hideMark/>
          </w:tcPr>
          <w:p w14:paraId="2FA2A36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49,8</w:t>
            </w:r>
          </w:p>
        </w:tc>
      </w:tr>
      <w:tr w:rsidR="00BC11BC" w:rsidRPr="00BC11BC" w14:paraId="5FB81D69" w14:textId="77777777" w:rsidTr="008444AD">
        <w:trPr>
          <w:trHeight w:val="20"/>
        </w:trPr>
        <w:tc>
          <w:tcPr>
            <w:tcW w:w="2206" w:type="pct"/>
            <w:hideMark/>
          </w:tcPr>
          <w:p w14:paraId="5A5CA62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848" w:type="pct"/>
            <w:hideMark/>
          </w:tcPr>
          <w:p w14:paraId="2F5FF3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57,2</w:t>
            </w:r>
          </w:p>
        </w:tc>
        <w:tc>
          <w:tcPr>
            <w:tcW w:w="918" w:type="pct"/>
            <w:hideMark/>
          </w:tcPr>
          <w:p w14:paraId="0EFCFADE"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46,3</w:t>
            </w:r>
          </w:p>
        </w:tc>
        <w:tc>
          <w:tcPr>
            <w:tcW w:w="1028" w:type="pct"/>
            <w:hideMark/>
          </w:tcPr>
          <w:p w14:paraId="1A30DDC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48,3</w:t>
            </w:r>
          </w:p>
        </w:tc>
      </w:tr>
      <w:tr w:rsidR="00BC11BC" w:rsidRPr="00BC11BC" w14:paraId="58B04DB5" w14:textId="77777777" w:rsidTr="008444AD">
        <w:trPr>
          <w:trHeight w:val="20"/>
        </w:trPr>
        <w:tc>
          <w:tcPr>
            <w:tcW w:w="2206" w:type="pct"/>
            <w:hideMark/>
          </w:tcPr>
          <w:p w14:paraId="354D3F5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848" w:type="pct"/>
            <w:hideMark/>
          </w:tcPr>
          <w:p w14:paraId="6F8443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56,0</w:t>
            </w:r>
          </w:p>
        </w:tc>
        <w:tc>
          <w:tcPr>
            <w:tcW w:w="918" w:type="pct"/>
            <w:hideMark/>
          </w:tcPr>
          <w:p w14:paraId="40189D8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39,7</w:t>
            </w:r>
          </w:p>
        </w:tc>
        <w:tc>
          <w:tcPr>
            <w:tcW w:w="1028" w:type="pct"/>
            <w:hideMark/>
          </w:tcPr>
          <w:p w14:paraId="0B5F0E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47,9</w:t>
            </w:r>
          </w:p>
        </w:tc>
      </w:tr>
      <w:tr w:rsidR="00BC11BC" w:rsidRPr="00BC11BC" w14:paraId="078AB70A" w14:textId="77777777" w:rsidTr="008444AD">
        <w:trPr>
          <w:trHeight w:val="20"/>
        </w:trPr>
        <w:tc>
          <w:tcPr>
            <w:tcW w:w="2206" w:type="pct"/>
          </w:tcPr>
          <w:p w14:paraId="7EA205C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Zachodni Obszar Integracji</w:t>
            </w:r>
          </w:p>
        </w:tc>
        <w:tc>
          <w:tcPr>
            <w:tcW w:w="848" w:type="pct"/>
          </w:tcPr>
          <w:p w14:paraId="28C461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52,6</w:t>
            </w:r>
          </w:p>
        </w:tc>
        <w:tc>
          <w:tcPr>
            <w:tcW w:w="918" w:type="pct"/>
          </w:tcPr>
          <w:p w14:paraId="10E822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39,3</w:t>
            </w:r>
          </w:p>
        </w:tc>
        <w:tc>
          <w:tcPr>
            <w:tcW w:w="1028" w:type="pct"/>
          </w:tcPr>
          <w:p w14:paraId="347BAC3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53,0</w:t>
            </w:r>
          </w:p>
        </w:tc>
      </w:tr>
      <w:tr w:rsidR="00BC11BC" w:rsidRPr="00BC11BC" w14:paraId="41F6467D" w14:textId="77777777" w:rsidTr="008444AD">
        <w:trPr>
          <w:trHeight w:val="20"/>
        </w:trPr>
        <w:tc>
          <w:tcPr>
            <w:tcW w:w="2206" w:type="pct"/>
            <w:hideMark/>
          </w:tcPr>
          <w:p w14:paraId="6F9CB42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848" w:type="pct"/>
            <w:hideMark/>
          </w:tcPr>
          <w:p w14:paraId="69B90F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58,8</w:t>
            </w:r>
          </w:p>
        </w:tc>
        <w:tc>
          <w:tcPr>
            <w:tcW w:w="918" w:type="pct"/>
            <w:hideMark/>
          </w:tcPr>
          <w:p w14:paraId="7B8F6E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44,5</w:t>
            </w:r>
          </w:p>
        </w:tc>
        <w:tc>
          <w:tcPr>
            <w:tcW w:w="1028" w:type="pct"/>
            <w:hideMark/>
          </w:tcPr>
          <w:p w14:paraId="487EC2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r>
    </w:tbl>
    <w:p w14:paraId="1FFAF04B" w14:textId="77777777" w:rsidR="00BC11BC" w:rsidRPr="00BC11BC" w:rsidRDefault="00BC11BC" w:rsidP="00801F6B">
      <w:pPr>
        <w:pStyle w:val="rdo"/>
        <w:spacing w:line="240" w:lineRule="auto"/>
      </w:pPr>
      <w:r w:rsidRPr="00BC11BC">
        <w:t>Źródło: opracowanie na podstawie OKE Wrocław.</w:t>
      </w:r>
    </w:p>
    <w:p w14:paraId="78E140A3" w14:textId="77777777" w:rsidR="00BC11BC" w:rsidRPr="00BC11BC" w:rsidRDefault="00BC11BC" w:rsidP="00801F6B">
      <w:pPr>
        <w:spacing w:line="240" w:lineRule="auto"/>
        <w:jc w:val="both"/>
      </w:pPr>
      <w:r w:rsidRPr="00BC11BC">
        <w:t>Na podstawie danych można stwierdzić, że w przypadku egzaminu ósmoklasisty wyniki powyżej średniej wojewódzkiej uzyskali uczniowie uczęszczający do szkół:</w:t>
      </w:r>
    </w:p>
    <w:p w14:paraId="7479B3C8" w14:textId="77777777" w:rsidR="00BC11BC" w:rsidRPr="00BC11BC" w:rsidRDefault="00BC11BC">
      <w:pPr>
        <w:pStyle w:val="Akapitzlist"/>
        <w:numPr>
          <w:ilvl w:val="0"/>
          <w:numId w:val="54"/>
        </w:numPr>
        <w:spacing w:line="240" w:lineRule="auto"/>
      </w:pPr>
      <w:r w:rsidRPr="00BC11BC">
        <w:t>z języka polskiego – w gminach: Bystrzyca Kłodzka, miejskiej Dzierżoniów, Kamieniec Ząbkowicki, Lądek-Zdrój, Stronie Śląskie i Szczytna,</w:t>
      </w:r>
    </w:p>
    <w:p w14:paraId="7BF3088C" w14:textId="77777777" w:rsidR="00BC11BC" w:rsidRPr="00BC11BC" w:rsidRDefault="00BC11BC">
      <w:pPr>
        <w:pStyle w:val="Akapitzlist"/>
        <w:numPr>
          <w:ilvl w:val="0"/>
          <w:numId w:val="54"/>
        </w:numPr>
        <w:spacing w:line="240" w:lineRule="auto"/>
      </w:pPr>
      <w:r w:rsidRPr="00BC11BC">
        <w:t>z matematyki – w gminach: Polanica-Zdrój i Złoty Stok,</w:t>
      </w:r>
    </w:p>
    <w:p w14:paraId="359BDDAB" w14:textId="77777777" w:rsidR="00BC11BC" w:rsidRPr="00BC11BC" w:rsidRDefault="00BC11BC">
      <w:pPr>
        <w:pStyle w:val="Akapitzlist"/>
        <w:numPr>
          <w:ilvl w:val="0"/>
          <w:numId w:val="54"/>
        </w:numPr>
        <w:spacing w:line="240" w:lineRule="auto"/>
      </w:pPr>
      <w:r w:rsidRPr="00BC11BC">
        <w:t>z języka angielskiego – w gminach: Duszniki-Zdrój, miejskich Dzierżoniów i Kłodzko oraz Szczytna.</w:t>
      </w:r>
    </w:p>
    <w:p w14:paraId="3793B7DF" w14:textId="77777777" w:rsidR="00BC11BC" w:rsidRPr="00BC11BC" w:rsidRDefault="00BC11BC" w:rsidP="00801F6B">
      <w:pPr>
        <w:spacing w:line="240" w:lineRule="auto"/>
        <w:jc w:val="both"/>
      </w:pPr>
      <w:r w:rsidRPr="00BC11BC">
        <w:t>Powyższa sytuacja może świadczyć o zbyt małej dodatkowej ofercie edukacyjnej, pozwalającej rozwijać zainteresowania uczniów. Dlatego też, należy podejmować działania wspierające realizację zajęć dodatkowych. Nacisk musi zostać położony na zajęcia matematyczne oraz językowe.</w:t>
      </w:r>
    </w:p>
    <w:p w14:paraId="3901BC2E" w14:textId="77777777" w:rsidR="00BC11BC" w:rsidRPr="00BC11BC" w:rsidRDefault="00BC11BC" w:rsidP="00801F6B">
      <w:pPr>
        <w:spacing w:line="240" w:lineRule="auto"/>
        <w:jc w:val="both"/>
      </w:pPr>
      <w:r w:rsidRPr="00BC11BC">
        <w:t xml:space="preserve">Wyniki egzaminu ósmoklasisty dla POF w porównaniu do wyników osiąganych przez uczniów uczęszczający do szkół na terenie Zachodniego Obszaru Integracji kształtowały się: </w:t>
      </w:r>
    </w:p>
    <w:p w14:paraId="129D0635" w14:textId="77777777" w:rsidR="00BC11BC" w:rsidRPr="00BC11BC" w:rsidRDefault="00BC11BC">
      <w:pPr>
        <w:pStyle w:val="Akapitzlist"/>
        <w:numPr>
          <w:ilvl w:val="0"/>
          <w:numId w:val="20"/>
        </w:numPr>
        <w:spacing w:line="240" w:lineRule="auto"/>
        <w:jc w:val="both"/>
      </w:pPr>
      <w:r w:rsidRPr="00BC11BC">
        <w:t xml:space="preserve">z języka polskiego o 3,4 p.p. na korzyść POF, </w:t>
      </w:r>
    </w:p>
    <w:p w14:paraId="2D03DC66" w14:textId="77777777" w:rsidR="00BC11BC" w:rsidRPr="00BC11BC" w:rsidRDefault="00BC11BC">
      <w:pPr>
        <w:pStyle w:val="Akapitzlist"/>
        <w:numPr>
          <w:ilvl w:val="0"/>
          <w:numId w:val="20"/>
        </w:numPr>
        <w:spacing w:line="240" w:lineRule="auto"/>
        <w:jc w:val="both"/>
      </w:pPr>
      <w:r w:rsidRPr="00BC11BC">
        <w:t>z matematyki o 0,4 p.p. na korzyść POF,</w:t>
      </w:r>
    </w:p>
    <w:p w14:paraId="082AF0ED" w14:textId="77777777" w:rsidR="00BC11BC" w:rsidRPr="00BC11BC" w:rsidRDefault="00BC11BC">
      <w:pPr>
        <w:pStyle w:val="Akapitzlist"/>
        <w:numPr>
          <w:ilvl w:val="0"/>
          <w:numId w:val="20"/>
        </w:numPr>
        <w:spacing w:line="240" w:lineRule="auto"/>
        <w:jc w:val="both"/>
      </w:pPr>
      <w:r w:rsidRPr="00BC11BC">
        <w:t>z języka angielskiego o 5,1 p.p. na korzyść ZOI.</w:t>
      </w:r>
    </w:p>
    <w:p w14:paraId="72696C97" w14:textId="77777777" w:rsidR="00BC11BC" w:rsidRPr="00BC11BC" w:rsidRDefault="00BC11BC" w:rsidP="00801F6B">
      <w:pPr>
        <w:spacing w:line="240" w:lineRule="auto"/>
        <w:jc w:val="both"/>
      </w:pPr>
      <w:r w:rsidRPr="00BC11BC">
        <w:t>Na poziom edukacji wpływać może także stan infrastruktury. Niestety podkreślić należy, że stan techniczny placówek edukacyjnych jest niejednokrotnie niezadawalający i wymaga modernizacji. Podkreślić również należy niezadawalający stan wyposażenia pracowni przedmiotowych.</w:t>
      </w:r>
    </w:p>
    <w:p w14:paraId="5177DB69" w14:textId="77777777" w:rsidR="00BC11BC" w:rsidRPr="00BC11BC" w:rsidRDefault="00BC11BC" w:rsidP="00801F6B">
      <w:pPr>
        <w:spacing w:line="240" w:lineRule="auto"/>
        <w:jc w:val="both"/>
      </w:pPr>
      <w:r w:rsidRPr="00BC11BC">
        <w:t>Na terenie Obszaru funkcjonuje również szkolnictwo zawodowe (branżowe I stopnia). Niestety na przestrzeni lat postępował jego regres. W 2020 r. na terenie POF funkcjonowało 10 szkół branżowych I stopnia dla młodzieży (bez specjalnych). Szkoły branżowe I stopnia działały w takich gminach jak: Bielawa, miejska Kłodzko, Ząbkowice Śląskie (po 2 szkoły), Bystrzyca Kłodzka, miejska Dzierżoniów, Kudowa-Zdrój i Ziębice (po 1 szkole). Postępujący przez lata upadek szkolnictwa zawodowego sprawił jednak, że system edukacji nie zawsze jest dostosowany do potrzeb rynku.</w:t>
      </w:r>
    </w:p>
    <w:p w14:paraId="7E291D0A" w14:textId="77777777" w:rsidR="00BC11BC" w:rsidRPr="00BC11BC" w:rsidRDefault="00BC11BC" w:rsidP="00801F6B">
      <w:pPr>
        <w:spacing w:line="240" w:lineRule="auto"/>
        <w:jc w:val="both"/>
      </w:pPr>
      <w:r w:rsidRPr="00BC11BC">
        <w:t xml:space="preserve">Szkolnictwo średnie koncentruje się w miastach. O jakości kształcenia świadczy średnia zdawalność matur. W 2020 r. do obowiązkowych egzaminów maturalnych przystąpiło: 520 uczniów ze szkół zlokalizowanych na terenie powiatu dzierżoniowskiego, 746 uczniów ze szkół zlokalizowanych na terenie powiatu kłodzkiego i 305 uczniów ze szkół zlokalizowanych na terenie powiatu ząbkowickiego. </w:t>
      </w:r>
    </w:p>
    <w:p w14:paraId="0A4BF6EE" w14:textId="77777777" w:rsidR="00BC11BC" w:rsidRPr="00BC11BC" w:rsidRDefault="00BC11BC" w:rsidP="00801F6B">
      <w:pPr>
        <w:keepNext/>
        <w:keepLines/>
        <w:spacing w:line="240" w:lineRule="auto"/>
        <w:jc w:val="both"/>
      </w:pPr>
      <w:r w:rsidRPr="00BC11BC">
        <w:t>Najwięcej przystępujących do matury uczyło się w:</w:t>
      </w:r>
    </w:p>
    <w:p w14:paraId="1F4CCA53" w14:textId="77777777" w:rsidR="00BC11BC" w:rsidRPr="00BC11BC" w:rsidRDefault="00BC11BC">
      <w:pPr>
        <w:pStyle w:val="Akapitzlist"/>
        <w:numPr>
          <w:ilvl w:val="0"/>
          <w:numId w:val="19"/>
        </w:numPr>
        <w:spacing w:line="240" w:lineRule="auto"/>
      </w:pPr>
      <w:r w:rsidRPr="00BC11BC">
        <w:t xml:space="preserve">I Liceum Ogólnokształcącym im. Bolesława Chrobrego w Kłodzku (199 uczniów), </w:t>
      </w:r>
    </w:p>
    <w:p w14:paraId="5FFA9F07" w14:textId="77777777" w:rsidR="00BC11BC" w:rsidRPr="00BC11BC" w:rsidRDefault="00BC11BC">
      <w:pPr>
        <w:pStyle w:val="Akapitzlist"/>
        <w:numPr>
          <w:ilvl w:val="0"/>
          <w:numId w:val="19"/>
        </w:numPr>
        <w:spacing w:line="240" w:lineRule="auto"/>
      </w:pPr>
      <w:r w:rsidRPr="00BC11BC">
        <w:t>II Liceum Ogólnokształcącym im. Jana Pawła II w Dzierżoniowie (133 uczniów),</w:t>
      </w:r>
    </w:p>
    <w:p w14:paraId="2CB3B752" w14:textId="77777777" w:rsidR="00BC11BC" w:rsidRPr="00BC11BC" w:rsidRDefault="00BC11BC">
      <w:pPr>
        <w:pStyle w:val="Akapitzlist"/>
        <w:numPr>
          <w:ilvl w:val="0"/>
          <w:numId w:val="19"/>
        </w:numPr>
        <w:spacing w:line="240" w:lineRule="auto"/>
      </w:pPr>
      <w:r w:rsidRPr="00BC11BC">
        <w:t>Liceum Ogólnokształcącym im. Władysława Jagiełły w Ząbkowicach Śląskich (132 uczniów).</w:t>
      </w:r>
    </w:p>
    <w:p w14:paraId="058C8E39" w14:textId="77777777" w:rsidR="00BC11BC" w:rsidRPr="00BC11BC" w:rsidRDefault="00BC11BC" w:rsidP="00801F6B">
      <w:pPr>
        <w:spacing w:line="240" w:lineRule="auto"/>
        <w:jc w:val="both"/>
      </w:pPr>
      <w:r w:rsidRPr="00BC11BC">
        <w:t>Wyniki z obowiązkowych egzaminów maturalnych uzyskane przez uczniów uczęszczających do szkół zlokalizowanych na terenie powiatów: dzierżoniowskiego, kłodzkiego i ząbkowickiego były silnie zróżnicowane w zależności od rodzaju szkół.</w:t>
      </w:r>
    </w:p>
    <w:p w14:paraId="7C38D47B" w14:textId="39F8C9E6" w:rsidR="00BC11BC" w:rsidRPr="00BC11BC" w:rsidRDefault="00BC11BC" w:rsidP="00801F6B">
      <w:pPr>
        <w:pStyle w:val="Legenda"/>
      </w:pPr>
      <w:bookmarkStart w:id="57" w:name="_Toc115701570"/>
      <w:bookmarkStart w:id="58" w:name="_Toc119320217"/>
      <w:r w:rsidRPr="00BC11BC">
        <w:t xml:space="preserve">Tabela </w:t>
      </w:r>
      <w:fldSimple w:instr=" SEQ Tabela \* ARABIC ">
        <w:r w:rsidR="007E17AA">
          <w:rPr>
            <w:noProof/>
          </w:rPr>
          <w:t>18</w:t>
        </w:r>
      </w:fldSimple>
      <w:r w:rsidRPr="00BC11BC">
        <w:t>. Wyniki (%) z obowiązkowych egzaminów maturalnych w 2020 r.</w:t>
      </w:r>
      <w:bookmarkEnd w:id="57"/>
      <w:bookmarkEnd w:id="58"/>
    </w:p>
    <w:tbl>
      <w:tblPr>
        <w:tblStyle w:val="Siatkatabelijasna"/>
        <w:tblW w:w="5000" w:type="pct"/>
        <w:tblLook w:val="04A0" w:firstRow="1" w:lastRow="0" w:firstColumn="1" w:lastColumn="0" w:noHBand="0" w:noVBand="1"/>
      </w:tblPr>
      <w:tblGrid>
        <w:gridCol w:w="3256"/>
        <w:gridCol w:w="2030"/>
        <w:gridCol w:w="2030"/>
        <w:gridCol w:w="2028"/>
      </w:tblGrid>
      <w:tr w:rsidR="00BC11BC" w:rsidRPr="00BC11BC" w14:paraId="68EE948C" w14:textId="77777777" w:rsidTr="008444AD">
        <w:trPr>
          <w:trHeight w:val="238"/>
        </w:trPr>
        <w:tc>
          <w:tcPr>
            <w:tcW w:w="1743" w:type="pct"/>
            <w:shd w:val="clear" w:color="auto" w:fill="4BACC6" w:themeFill="accent5"/>
            <w:noWrap/>
            <w:hideMark/>
          </w:tcPr>
          <w:p w14:paraId="2B3C603B" w14:textId="77777777" w:rsidR="00BC11BC" w:rsidRPr="00BC11BC" w:rsidRDefault="00BC11BC" w:rsidP="00801F6B">
            <w:pPr>
              <w:keepNext/>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Jednostka terytorialna</w:t>
            </w:r>
          </w:p>
        </w:tc>
        <w:tc>
          <w:tcPr>
            <w:tcW w:w="1086" w:type="pct"/>
            <w:shd w:val="clear" w:color="auto" w:fill="4BACC6" w:themeFill="accent5"/>
            <w:noWrap/>
            <w:hideMark/>
          </w:tcPr>
          <w:p w14:paraId="4644807D"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Język polski</w:t>
            </w:r>
          </w:p>
        </w:tc>
        <w:tc>
          <w:tcPr>
            <w:tcW w:w="1086" w:type="pct"/>
            <w:shd w:val="clear" w:color="auto" w:fill="4BACC6" w:themeFill="accent5"/>
            <w:noWrap/>
            <w:hideMark/>
          </w:tcPr>
          <w:p w14:paraId="4D021912"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Matematyka</w:t>
            </w:r>
          </w:p>
        </w:tc>
        <w:tc>
          <w:tcPr>
            <w:tcW w:w="1086" w:type="pct"/>
            <w:shd w:val="clear" w:color="auto" w:fill="4BACC6" w:themeFill="accent5"/>
            <w:noWrap/>
            <w:hideMark/>
          </w:tcPr>
          <w:p w14:paraId="6488A353"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Język angielski</w:t>
            </w:r>
          </w:p>
        </w:tc>
      </w:tr>
      <w:tr w:rsidR="00BC11BC" w:rsidRPr="00BC11BC" w14:paraId="23CCFE9B" w14:textId="77777777" w:rsidTr="008444AD">
        <w:trPr>
          <w:trHeight w:val="238"/>
        </w:trPr>
        <w:tc>
          <w:tcPr>
            <w:tcW w:w="1743" w:type="pct"/>
            <w:noWrap/>
            <w:hideMark/>
          </w:tcPr>
          <w:p w14:paraId="23C5A031" w14:textId="77777777" w:rsidR="00BC11BC" w:rsidRPr="00BC11BC" w:rsidRDefault="00BC11BC" w:rsidP="00801F6B">
            <w:pPr>
              <w:keepNext/>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dzierżoniowski</w:t>
            </w:r>
          </w:p>
        </w:tc>
        <w:tc>
          <w:tcPr>
            <w:tcW w:w="1086" w:type="pct"/>
            <w:noWrap/>
            <w:hideMark/>
          </w:tcPr>
          <w:p w14:paraId="6F9F4FC4"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53,7</w:t>
            </w:r>
          </w:p>
        </w:tc>
        <w:tc>
          <w:tcPr>
            <w:tcW w:w="1086" w:type="pct"/>
            <w:noWrap/>
            <w:hideMark/>
          </w:tcPr>
          <w:p w14:paraId="4DC3F57C"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47,7</w:t>
            </w:r>
          </w:p>
        </w:tc>
        <w:tc>
          <w:tcPr>
            <w:tcW w:w="1086" w:type="pct"/>
            <w:noWrap/>
            <w:hideMark/>
          </w:tcPr>
          <w:p w14:paraId="71AD6372"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69,8</w:t>
            </w:r>
          </w:p>
        </w:tc>
      </w:tr>
      <w:tr w:rsidR="00BC11BC" w:rsidRPr="00BC11BC" w14:paraId="6625CBC6" w14:textId="77777777" w:rsidTr="008444AD">
        <w:trPr>
          <w:trHeight w:val="238"/>
        </w:trPr>
        <w:tc>
          <w:tcPr>
            <w:tcW w:w="1743" w:type="pct"/>
            <w:noWrap/>
            <w:hideMark/>
          </w:tcPr>
          <w:p w14:paraId="0A505342" w14:textId="77777777" w:rsidR="00BC11BC" w:rsidRPr="00BC11BC" w:rsidRDefault="00BC11BC" w:rsidP="00801F6B">
            <w:pPr>
              <w:keepNext/>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kłodzki</w:t>
            </w:r>
          </w:p>
        </w:tc>
        <w:tc>
          <w:tcPr>
            <w:tcW w:w="1086" w:type="pct"/>
            <w:noWrap/>
            <w:hideMark/>
          </w:tcPr>
          <w:p w14:paraId="4696C16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52,9</w:t>
            </w:r>
          </w:p>
        </w:tc>
        <w:tc>
          <w:tcPr>
            <w:tcW w:w="1086" w:type="pct"/>
            <w:noWrap/>
            <w:hideMark/>
          </w:tcPr>
          <w:p w14:paraId="208554C5"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47,0</w:t>
            </w:r>
          </w:p>
        </w:tc>
        <w:tc>
          <w:tcPr>
            <w:tcW w:w="1086" w:type="pct"/>
            <w:noWrap/>
            <w:hideMark/>
          </w:tcPr>
          <w:p w14:paraId="3611DBB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71,0</w:t>
            </w:r>
          </w:p>
        </w:tc>
      </w:tr>
      <w:tr w:rsidR="00BC11BC" w:rsidRPr="00BC11BC" w14:paraId="7C056D7D" w14:textId="77777777" w:rsidTr="008444AD">
        <w:trPr>
          <w:trHeight w:val="238"/>
        </w:trPr>
        <w:tc>
          <w:tcPr>
            <w:tcW w:w="1743" w:type="pct"/>
            <w:noWrap/>
            <w:hideMark/>
          </w:tcPr>
          <w:p w14:paraId="530746CA" w14:textId="77777777" w:rsidR="00BC11BC" w:rsidRPr="00BC11BC" w:rsidRDefault="00BC11BC" w:rsidP="00801F6B">
            <w:pPr>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ząbkowicki</w:t>
            </w:r>
          </w:p>
        </w:tc>
        <w:tc>
          <w:tcPr>
            <w:tcW w:w="1086" w:type="pct"/>
            <w:noWrap/>
            <w:hideMark/>
          </w:tcPr>
          <w:p w14:paraId="5933A7BF"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50,6</w:t>
            </w:r>
          </w:p>
        </w:tc>
        <w:tc>
          <w:tcPr>
            <w:tcW w:w="1086" w:type="pct"/>
            <w:noWrap/>
            <w:hideMark/>
          </w:tcPr>
          <w:p w14:paraId="2DB72799"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54,3</w:t>
            </w:r>
          </w:p>
        </w:tc>
        <w:tc>
          <w:tcPr>
            <w:tcW w:w="1086" w:type="pct"/>
            <w:noWrap/>
            <w:hideMark/>
          </w:tcPr>
          <w:p w14:paraId="6676F0EC"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70,5</w:t>
            </w:r>
          </w:p>
        </w:tc>
      </w:tr>
      <w:tr w:rsidR="00BC11BC" w:rsidRPr="00BC11BC" w14:paraId="28782BCC" w14:textId="77777777" w:rsidTr="008444AD">
        <w:trPr>
          <w:trHeight w:val="238"/>
        </w:trPr>
        <w:tc>
          <w:tcPr>
            <w:tcW w:w="1743" w:type="pct"/>
            <w:noWrap/>
            <w:hideMark/>
          </w:tcPr>
          <w:p w14:paraId="774659DB" w14:textId="77777777" w:rsidR="00BC11BC" w:rsidRPr="00BC11BC" w:rsidRDefault="00BC11BC" w:rsidP="00801F6B">
            <w:pPr>
              <w:spacing w:before="10" w:after="10"/>
              <w:rPr>
                <w:rFonts w:asciiTheme="majorHAnsi" w:hAnsiTheme="majorHAnsi" w:cs="Calibri"/>
                <w:color w:val="000000"/>
                <w:sz w:val="18"/>
                <w:szCs w:val="18"/>
                <w:lang w:eastAsia="pl-PL"/>
              </w:rPr>
            </w:pPr>
            <w:r w:rsidRPr="00BC11BC">
              <w:rPr>
                <w:rFonts w:asciiTheme="majorHAnsi" w:hAnsiTheme="majorHAnsi" w:cs="Calibri"/>
                <w:color w:val="000000"/>
                <w:sz w:val="18"/>
                <w:szCs w:val="18"/>
                <w:lang w:eastAsia="pl-PL"/>
              </w:rPr>
              <w:t>Dolny Śląsk</w:t>
            </w:r>
          </w:p>
        </w:tc>
        <w:tc>
          <w:tcPr>
            <w:tcW w:w="1086" w:type="pct"/>
            <w:noWrap/>
            <w:hideMark/>
          </w:tcPr>
          <w:p w14:paraId="60F213BA"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53,5</w:t>
            </w:r>
          </w:p>
        </w:tc>
        <w:tc>
          <w:tcPr>
            <w:tcW w:w="1086" w:type="pct"/>
            <w:noWrap/>
            <w:hideMark/>
          </w:tcPr>
          <w:p w14:paraId="41EBB97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51,8</w:t>
            </w:r>
          </w:p>
        </w:tc>
        <w:tc>
          <w:tcPr>
            <w:tcW w:w="1086" w:type="pct"/>
            <w:noWrap/>
            <w:hideMark/>
          </w:tcPr>
          <w:p w14:paraId="0B35C2A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73,7</w:t>
            </w:r>
          </w:p>
        </w:tc>
      </w:tr>
    </w:tbl>
    <w:p w14:paraId="25350960" w14:textId="77777777" w:rsidR="00BC11BC" w:rsidRPr="00BC11BC" w:rsidRDefault="00BC11BC" w:rsidP="00801F6B">
      <w:pPr>
        <w:pStyle w:val="rdo"/>
        <w:spacing w:line="240" w:lineRule="auto"/>
        <w:rPr>
          <w:highlight w:val="yellow"/>
        </w:rPr>
      </w:pPr>
      <w:r w:rsidRPr="00BC11BC">
        <w:t>Źródło: OKE Wrocław.</w:t>
      </w:r>
    </w:p>
    <w:p w14:paraId="7EB580A9" w14:textId="77777777" w:rsidR="00BC11BC" w:rsidRPr="00BC11BC" w:rsidRDefault="00BC11BC" w:rsidP="00801F6B">
      <w:pPr>
        <w:spacing w:line="240" w:lineRule="auto"/>
        <w:jc w:val="both"/>
      </w:pPr>
      <w:r w:rsidRPr="00BC11BC">
        <w:t>Na podstawie danych OKE Wrocław można stwierdzić, że w przypadku egzaminu maturalnego, wyniki poniżej średniej wojewódzkiej odnotowano:</w:t>
      </w:r>
    </w:p>
    <w:p w14:paraId="1415DCF7" w14:textId="77777777" w:rsidR="00BC11BC" w:rsidRPr="00BC11BC" w:rsidRDefault="00BC11BC">
      <w:pPr>
        <w:pStyle w:val="Akapitzlist"/>
        <w:numPr>
          <w:ilvl w:val="0"/>
          <w:numId w:val="21"/>
        </w:numPr>
        <w:spacing w:line="240" w:lineRule="auto"/>
      </w:pPr>
      <w:r w:rsidRPr="00BC11BC">
        <w:t>z języka polskiego – w powiecie kłodzkim i ząbkowickim, największa różnica dotyczyła powiatu ząbkowickiego i wynosiła 2,9 punktu procentowego,</w:t>
      </w:r>
    </w:p>
    <w:p w14:paraId="25CAB617" w14:textId="77777777" w:rsidR="00BC11BC" w:rsidRPr="00BC11BC" w:rsidRDefault="00BC11BC">
      <w:pPr>
        <w:pStyle w:val="Akapitzlist"/>
        <w:numPr>
          <w:ilvl w:val="0"/>
          <w:numId w:val="21"/>
        </w:numPr>
        <w:spacing w:line="240" w:lineRule="auto"/>
      </w:pPr>
      <w:r w:rsidRPr="00BC11BC">
        <w:t>z matematyki – w powiecie dzierżoniowskim i kłodzkim, największa różnica dotyczyła powiatu kłodzkiego i wynosiła 4,1 punktu procentowego.</w:t>
      </w:r>
    </w:p>
    <w:p w14:paraId="6CB85955" w14:textId="77777777" w:rsidR="00BC11BC" w:rsidRPr="00BC11BC" w:rsidRDefault="00BC11BC">
      <w:pPr>
        <w:pStyle w:val="Akapitzlist"/>
        <w:numPr>
          <w:ilvl w:val="0"/>
          <w:numId w:val="21"/>
        </w:numPr>
        <w:spacing w:line="240" w:lineRule="auto"/>
      </w:pPr>
      <w:r w:rsidRPr="00BC11BC">
        <w:t>z języka angielskiego – we wszystkich trzech powiatach, największa różnica dotyczyła powiatu dzierżoniowskiego i wynosiła 3,9 punktu procentowego.</w:t>
      </w:r>
    </w:p>
    <w:p w14:paraId="77480EEE" w14:textId="77777777" w:rsidR="00BC11BC" w:rsidRPr="00BC11BC" w:rsidRDefault="00BC11BC" w:rsidP="00801F6B">
      <w:pPr>
        <w:spacing w:line="240" w:lineRule="auto"/>
        <w:jc w:val="both"/>
      </w:pPr>
      <w:r w:rsidRPr="00BC11BC">
        <w:t xml:space="preserve">Z powyższych danych wynika, że należy wspierać edukację zwłaszcza w zakresie matematyki i języka angielskiego. Niemniej jednak należy podkreślić, </w:t>
      </w:r>
      <w:r w:rsidRPr="00BC11BC">
        <w:br/>
        <w:t xml:space="preserve">że zaprezentowane wyniki uwzględniają również wyniki uzyskane w technikach </w:t>
      </w:r>
      <w:r w:rsidRPr="00BC11BC">
        <w:br/>
        <w:t xml:space="preserve">i liceach dla dorosłych, a te z reguły są niższe niż w liceach ogólnokształcących </w:t>
      </w:r>
      <w:r w:rsidRPr="00BC11BC">
        <w:br/>
        <w:t>dla młodzieży.</w:t>
      </w:r>
    </w:p>
    <w:p w14:paraId="2271C6CF" w14:textId="77777777" w:rsidR="00BC11BC" w:rsidRPr="00BC11BC" w:rsidRDefault="00BC11BC" w:rsidP="00801F6B">
      <w:pPr>
        <w:spacing w:line="240" w:lineRule="auto"/>
        <w:jc w:val="both"/>
      </w:pPr>
      <w:r w:rsidRPr="00BC11BC">
        <w:t xml:space="preserve">Rozwój gospodarki wykorzystującej nowe technologie wymaga współpracy świata biznesu i nauki. Obecnie na terenie POF nauczanie na poziomie wyższym koncentruje się: w Kłodzku, w którym funkcjonuje Wyższa Szkoła Medyczna w Kłodzku, </w:t>
      </w:r>
      <w:r w:rsidRPr="00BC11BC">
        <w:br/>
        <w:t>Wyższa Szkoła Zarządzania „</w:t>
      </w:r>
      <w:r w:rsidRPr="00BC11BC">
        <w:rPr>
          <w:i/>
          <w:iCs/>
        </w:rPr>
        <w:t>Edukacja</w:t>
      </w:r>
      <w:r w:rsidRPr="00BC11BC">
        <w:t xml:space="preserve">” we Wrocławiu, Wydział Turystyki w Kłodzku </w:t>
      </w:r>
      <w:r w:rsidRPr="00BC11BC">
        <w:br/>
        <w:t>i Wydział Zamiejscowy Dolnośląskiej Szkoły Wyższej w Kłodzku.</w:t>
      </w:r>
    </w:p>
    <w:p w14:paraId="01E4C0E7" w14:textId="77777777" w:rsidR="00BC11BC" w:rsidRPr="00BC11BC" w:rsidRDefault="00BC11BC" w:rsidP="00801F6B">
      <w:pPr>
        <w:spacing w:line="240" w:lineRule="auto"/>
        <w:jc w:val="both"/>
      </w:pPr>
      <w:r w:rsidRPr="00BC11BC">
        <w:t>Poddając analizie informacje dot. kadry edukacyjnej badano liczbę nauczycieli pracujących w szkołach na terenie gmin wchodzących w skład Południowego Obszaru Funkcjonalnego. Na podstawie danych przedstawionych z urzędów gmin można zauważyć, że w latach 2014-2020 wzrosła o ok. 33% liczba nauczycieli kontraktowych oraz o ok. 25% nauczycieli dyplomowanych, przy jednoczesnym spadku o ok. 19% nauczycieli mianowanych.</w:t>
      </w:r>
    </w:p>
    <w:p w14:paraId="3FC91F41" w14:textId="14ED9E96" w:rsidR="00BC11BC" w:rsidRPr="00BC11BC" w:rsidRDefault="00BC11BC" w:rsidP="00801F6B">
      <w:pPr>
        <w:pStyle w:val="Legenda"/>
      </w:pPr>
      <w:bookmarkStart w:id="59" w:name="_Toc115701571"/>
      <w:bookmarkStart w:id="60" w:name="_Toc119320218"/>
      <w:r w:rsidRPr="00BC11BC">
        <w:t xml:space="preserve">Tabela </w:t>
      </w:r>
      <w:fldSimple w:instr=" SEQ Tabela \* ARABIC ">
        <w:r w:rsidR="007E17AA">
          <w:rPr>
            <w:noProof/>
          </w:rPr>
          <w:t>19</w:t>
        </w:r>
      </w:fldSimple>
      <w:r w:rsidRPr="00BC11BC">
        <w:t>. Liczba nauczycieli</w:t>
      </w:r>
      <w:bookmarkEnd w:id="59"/>
      <w:bookmarkEnd w:id="60"/>
    </w:p>
    <w:tbl>
      <w:tblPr>
        <w:tblStyle w:val="Siatkatabelijasna"/>
        <w:tblW w:w="5000" w:type="pct"/>
        <w:tblLook w:val="04A0" w:firstRow="1" w:lastRow="0" w:firstColumn="1" w:lastColumn="0" w:noHBand="0" w:noVBand="1"/>
      </w:tblPr>
      <w:tblGrid>
        <w:gridCol w:w="3397"/>
        <w:gridCol w:w="991"/>
        <w:gridCol w:w="992"/>
        <w:gridCol w:w="992"/>
        <w:gridCol w:w="990"/>
        <w:gridCol w:w="990"/>
        <w:gridCol w:w="992"/>
      </w:tblGrid>
      <w:tr w:rsidR="00BC11BC" w:rsidRPr="00BC11BC" w14:paraId="5157CEF3" w14:textId="77777777" w:rsidTr="002565F1">
        <w:trPr>
          <w:trHeight w:val="20"/>
          <w:tblHeader/>
        </w:trPr>
        <w:tc>
          <w:tcPr>
            <w:tcW w:w="1817" w:type="pct"/>
            <w:vMerge w:val="restart"/>
            <w:shd w:val="clear" w:color="auto" w:fill="4BACC6" w:themeFill="accent5"/>
            <w:vAlign w:val="center"/>
            <w:hideMark/>
          </w:tcPr>
          <w:p w14:paraId="21C0E971"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1061" w:type="pct"/>
            <w:gridSpan w:val="2"/>
            <w:shd w:val="clear" w:color="auto" w:fill="4BACC6" w:themeFill="accent5"/>
            <w:vAlign w:val="center"/>
            <w:hideMark/>
          </w:tcPr>
          <w:p w14:paraId="00C862F4"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kontraktowi</w:t>
            </w:r>
          </w:p>
        </w:tc>
        <w:tc>
          <w:tcPr>
            <w:tcW w:w="1061" w:type="pct"/>
            <w:gridSpan w:val="2"/>
            <w:shd w:val="clear" w:color="auto" w:fill="4BACC6" w:themeFill="accent5"/>
            <w:vAlign w:val="center"/>
            <w:hideMark/>
          </w:tcPr>
          <w:p w14:paraId="2288E862"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mianowani</w:t>
            </w:r>
          </w:p>
        </w:tc>
        <w:tc>
          <w:tcPr>
            <w:tcW w:w="1061" w:type="pct"/>
            <w:gridSpan w:val="2"/>
            <w:shd w:val="clear" w:color="auto" w:fill="4BACC6" w:themeFill="accent5"/>
            <w:vAlign w:val="center"/>
            <w:hideMark/>
          </w:tcPr>
          <w:p w14:paraId="7947C4DA"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dyplomowani</w:t>
            </w:r>
          </w:p>
        </w:tc>
      </w:tr>
      <w:tr w:rsidR="00BC11BC" w:rsidRPr="00BC11BC" w14:paraId="4123217C" w14:textId="77777777" w:rsidTr="002565F1">
        <w:trPr>
          <w:trHeight w:val="20"/>
          <w:tblHeader/>
        </w:trPr>
        <w:tc>
          <w:tcPr>
            <w:tcW w:w="1817" w:type="pct"/>
            <w:vMerge/>
            <w:vAlign w:val="center"/>
            <w:hideMark/>
          </w:tcPr>
          <w:p w14:paraId="30AB2A27" w14:textId="77777777" w:rsidR="00BC11BC" w:rsidRPr="00BC11BC" w:rsidRDefault="00BC11BC" w:rsidP="00801F6B">
            <w:pPr>
              <w:keepNext/>
              <w:keepLines/>
              <w:spacing w:before="10" w:after="10"/>
              <w:rPr>
                <w:rFonts w:eastAsia="Times New Roman" w:cstheme="minorHAnsi"/>
                <w:color w:val="FFFFFF"/>
                <w:sz w:val="18"/>
                <w:szCs w:val="18"/>
                <w:lang w:eastAsia="pl-PL"/>
              </w:rPr>
            </w:pPr>
          </w:p>
        </w:tc>
        <w:tc>
          <w:tcPr>
            <w:tcW w:w="530" w:type="pct"/>
            <w:vAlign w:val="center"/>
            <w:hideMark/>
          </w:tcPr>
          <w:p w14:paraId="317CE6E5"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0" w:type="pct"/>
            <w:vAlign w:val="center"/>
            <w:hideMark/>
          </w:tcPr>
          <w:p w14:paraId="1FB2B908"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531" w:type="pct"/>
            <w:vAlign w:val="center"/>
            <w:hideMark/>
          </w:tcPr>
          <w:p w14:paraId="26713994"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0" w:type="pct"/>
            <w:vAlign w:val="center"/>
            <w:hideMark/>
          </w:tcPr>
          <w:p w14:paraId="60BABC27"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530" w:type="pct"/>
            <w:vAlign w:val="center"/>
            <w:hideMark/>
          </w:tcPr>
          <w:p w14:paraId="76D118C1"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1" w:type="pct"/>
            <w:vAlign w:val="center"/>
            <w:hideMark/>
          </w:tcPr>
          <w:p w14:paraId="4EAF963A"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r>
      <w:tr w:rsidR="00BC11BC" w:rsidRPr="00BC11BC" w14:paraId="4405A78E" w14:textId="77777777" w:rsidTr="002B704E">
        <w:trPr>
          <w:trHeight w:val="20"/>
        </w:trPr>
        <w:tc>
          <w:tcPr>
            <w:tcW w:w="1817" w:type="pct"/>
            <w:vAlign w:val="center"/>
            <w:hideMark/>
          </w:tcPr>
          <w:p w14:paraId="7BC879E5"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Bardo (m-w)</w:t>
            </w:r>
          </w:p>
        </w:tc>
        <w:tc>
          <w:tcPr>
            <w:tcW w:w="530" w:type="pct"/>
            <w:noWrap/>
            <w:vAlign w:val="center"/>
            <w:hideMark/>
          </w:tcPr>
          <w:p w14:paraId="54F93CF4"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78A432BB"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1" w:type="pct"/>
            <w:noWrap/>
            <w:vAlign w:val="center"/>
            <w:hideMark/>
          </w:tcPr>
          <w:p w14:paraId="4E3B24D2"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4E0073EA"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026BB9DE"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1" w:type="pct"/>
            <w:noWrap/>
            <w:vAlign w:val="center"/>
            <w:hideMark/>
          </w:tcPr>
          <w:p w14:paraId="79C635AA"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29</w:t>
            </w:r>
          </w:p>
        </w:tc>
      </w:tr>
      <w:tr w:rsidR="00BC11BC" w:rsidRPr="00BC11BC" w14:paraId="7DCA77CF" w14:textId="77777777" w:rsidTr="002B704E">
        <w:trPr>
          <w:trHeight w:val="20"/>
        </w:trPr>
        <w:tc>
          <w:tcPr>
            <w:tcW w:w="1817" w:type="pct"/>
            <w:vAlign w:val="center"/>
            <w:hideMark/>
          </w:tcPr>
          <w:p w14:paraId="27F9D99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Bielawa (m)</w:t>
            </w:r>
          </w:p>
        </w:tc>
        <w:tc>
          <w:tcPr>
            <w:tcW w:w="530" w:type="pct"/>
            <w:noWrap/>
            <w:vAlign w:val="center"/>
            <w:hideMark/>
          </w:tcPr>
          <w:p w14:paraId="371E2C8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1B9E543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53</w:t>
            </w:r>
          </w:p>
        </w:tc>
        <w:tc>
          <w:tcPr>
            <w:tcW w:w="531" w:type="pct"/>
            <w:noWrap/>
            <w:vAlign w:val="center"/>
            <w:hideMark/>
          </w:tcPr>
          <w:p w14:paraId="2411856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45</w:t>
            </w:r>
          </w:p>
        </w:tc>
        <w:tc>
          <w:tcPr>
            <w:tcW w:w="530" w:type="pct"/>
            <w:noWrap/>
            <w:vAlign w:val="center"/>
            <w:hideMark/>
          </w:tcPr>
          <w:p w14:paraId="4F381FA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c>
          <w:tcPr>
            <w:tcW w:w="530" w:type="pct"/>
            <w:noWrap/>
            <w:vAlign w:val="center"/>
            <w:hideMark/>
          </w:tcPr>
          <w:p w14:paraId="3722417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128</w:t>
            </w:r>
          </w:p>
        </w:tc>
        <w:tc>
          <w:tcPr>
            <w:tcW w:w="531" w:type="pct"/>
            <w:noWrap/>
            <w:vAlign w:val="center"/>
            <w:hideMark/>
          </w:tcPr>
          <w:p w14:paraId="3835AA1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128</w:t>
            </w:r>
          </w:p>
        </w:tc>
      </w:tr>
      <w:tr w:rsidR="00BC11BC" w:rsidRPr="00BC11BC" w14:paraId="56E20DC8" w14:textId="77777777" w:rsidTr="002B704E">
        <w:trPr>
          <w:trHeight w:val="20"/>
        </w:trPr>
        <w:tc>
          <w:tcPr>
            <w:tcW w:w="1817" w:type="pct"/>
            <w:vAlign w:val="center"/>
            <w:hideMark/>
          </w:tcPr>
          <w:p w14:paraId="5B63496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Bystrzyca Kłodzka (m-w)</w:t>
            </w:r>
          </w:p>
        </w:tc>
        <w:tc>
          <w:tcPr>
            <w:tcW w:w="530" w:type="pct"/>
            <w:noWrap/>
            <w:vAlign w:val="center"/>
            <w:hideMark/>
          </w:tcPr>
          <w:p w14:paraId="0B0371A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1E2BAB7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1" w:type="pct"/>
            <w:noWrap/>
            <w:vAlign w:val="center"/>
            <w:hideMark/>
          </w:tcPr>
          <w:p w14:paraId="0C5EF7D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c>
          <w:tcPr>
            <w:tcW w:w="530" w:type="pct"/>
            <w:noWrap/>
            <w:vAlign w:val="center"/>
            <w:hideMark/>
          </w:tcPr>
          <w:p w14:paraId="3256984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3F1C6C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68</w:t>
            </w:r>
          </w:p>
        </w:tc>
        <w:tc>
          <w:tcPr>
            <w:tcW w:w="531" w:type="pct"/>
            <w:noWrap/>
            <w:vAlign w:val="center"/>
            <w:hideMark/>
          </w:tcPr>
          <w:p w14:paraId="407B57B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94</w:t>
            </w:r>
          </w:p>
        </w:tc>
      </w:tr>
      <w:tr w:rsidR="00BC11BC" w:rsidRPr="00BC11BC" w14:paraId="358B8A7E" w14:textId="77777777" w:rsidTr="002B704E">
        <w:trPr>
          <w:trHeight w:val="20"/>
        </w:trPr>
        <w:tc>
          <w:tcPr>
            <w:tcW w:w="1817" w:type="pct"/>
            <w:vAlign w:val="center"/>
            <w:hideMark/>
          </w:tcPr>
          <w:p w14:paraId="393791D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Ciepłowody (w)</w:t>
            </w:r>
          </w:p>
        </w:tc>
        <w:tc>
          <w:tcPr>
            <w:tcW w:w="530" w:type="pct"/>
            <w:noWrap/>
            <w:vAlign w:val="center"/>
            <w:hideMark/>
          </w:tcPr>
          <w:p w14:paraId="23E3ADD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708FFF4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1" w:type="pct"/>
            <w:noWrap/>
            <w:vAlign w:val="center"/>
            <w:hideMark/>
          </w:tcPr>
          <w:p w14:paraId="5F41CE5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7A94CCD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3982747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20</w:t>
            </w:r>
          </w:p>
        </w:tc>
        <w:tc>
          <w:tcPr>
            <w:tcW w:w="531" w:type="pct"/>
            <w:noWrap/>
            <w:vAlign w:val="center"/>
            <w:hideMark/>
          </w:tcPr>
          <w:p w14:paraId="5CBC0EA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r>
      <w:tr w:rsidR="00BC11BC" w:rsidRPr="00BC11BC" w14:paraId="405056E5" w14:textId="77777777" w:rsidTr="002B704E">
        <w:trPr>
          <w:trHeight w:val="20"/>
        </w:trPr>
        <w:tc>
          <w:tcPr>
            <w:tcW w:w="1817" w:type="pct"/>
            <w:vAlign w:val="center"/>
            <w:hideMark/>
          </w:tcPr>
          <w:p w14:paraId="454CCB7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Duszniki-Zdrój (m)</w:t>
            </w:r>
          </w:p>
        </w:tc>
        <w:tc>
          <w:tcPr>
            <w:tcW w:w="530" w:type="pct"/>
            <w:noWrap/>
            <w:vAlign w:val="center"/>
            <w:hideMark/>
          </w:tcPr>
          <w:p w14:paraId="2E27010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295E5C9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1" w:type="pct"/>
            <w:noWrap/>
            <w:vAlign w:val="center"/>
            <w:hideMark/>
          </w:tcPr>
          <w:p w14:paraId="2413669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1753CF9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054F2BF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1" w:type="pct"/>
            <w:noWrap/>
            <w:vAlign w:val="center"/>
            <w:hideMark/>
          </w:tcPr>
          <w:p w14:paraId="4957973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r>
      <w:tr w:rsidR="00BC11BC" w:rsidRPr="00BC11BC" w14:paraId="6A64C9DA" w14:textId="77777777" w:rsidTr="002B704E">
        <w:trPr>
          <w:trHeight w:val="20"/>
        </w:trPr>
        <w:tc>
          <w:tcPr>
            <w:tcW w:w="1817" w:type="pct"/>
            <w:vAlign w:val="center"/>
            <w:hideMark/>
          </w:tcPr>
          <w:p w14:paraId="65226116"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(m)</w:t>
            </w:r>
          </w:p>
        </w:tc>
        <w:tc>
          <w:tcPr>
            <w:tcW w:w="530" w:type="pct"/>
            <w:noWrap/>
            <w:vAlign w:val="center"/>
            <w:hideMark/>
          </w:tcPr>
          <w:p w14:paraId="72F3774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43</w:t>
            </w:r>
          </w:p>
        </w:tc>
        <w:tc>
          <w:tcPr>
            <w:tcW w:w="530" w:type="pct"/>
            <w:noWrap/>
            <w:vAlign w:val="center"/>
            <w:hideMark/>
          </w:tcPr>
          <w:p w14:paraId="013413C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52</w:t>
            </w:r>
          </w:p>
        </w:tc>
        <w:tc>
          <w:tcPr>
            <w:tcW w:w="531" w:type="pct"/>
            <w:noWrap/>
            <w:vAlign w:val="center"/>
            <w:hideMark/>
          </w:tcPr>
          <w:p w14:paraId="45E653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132</w:t>
            </w:r>
          </w:p>
        </w:tc>
        <w:tc>
          <w:tcPr>
            <w:tcW w:w="530" w:type="pct"/>
            <w:noWrap/>
            <w:vAlign w:val="center"/>
            <w:hideMark/>
          </w:tcPr>
          <w:p w14:paraId="3017F8F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91</w:t>
            </w:r>
          </w:p>
        </w:tc>
        <w:tc>
          <w:tcPr>
            <w:tcW w:w="530" w:type="pct"/>
            <w:noWrap/>
            <w:vAlign w:val="center"/>
            <w:hideMark/>
          </w:tcPr>
          <w:p w14:paraId="22B7D2A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110</w:t>
            </w:r>
          </w:p>
        </w:tc>
        <w:tc>
          <w:tcPr>
            <w:tcW w:w="531" w:type="pct"/>
            <w:noWrap/>
            <w:vAlign w:val="center"/>
            <w:hideMark/>
          </w:tcPr>
          <w:p w14:paraId="011A561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146</w:t>
            </w:r>
          </w:p>
        </w:tc>
      </w:tr>
      <w:tr w:rsidR="00BC11BC" w:rsidRPr="00BC11BC" w14:paraId="6511C2C0" w14:textId="77777777" w:rsidTr="002B704E">
        <w:trPr>
          <w:trHeight w:val="20"/>
        </w:trPr>
        <w:tc>
          <w:tcPr>
            <w:tcW w:w="1817" w:type="pct"/>
            <w:vAlign w:val="center"/>
            <w:hideMark/>
          </w:tcPr>
          <w:p w14:paraId="37A09DD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(w)</w:t>
            </w:r>
          </w:p>
        </w:tc>
        <w:tc>
          <w:tcPr>
            <w:tcW w:w="530" w:type="pct"/>
            <w:noWrap/>
            <w:vAlign w:val="center"/>
            <w:hideMark/>
          </w:tcPr>
          <w:p w14:paraId="27D3364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0" w:type="pct"/>
            <w:noWrap/>
            <w:vAlign w:val="center"/>
            <w:hideMark/>
          </w:tcPr>
          <w:p w14:paraId="6CD5924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1" w:type="pct"/>
            <w:noWrap/>
            <w:vAlign w:val="center"/>
            <w:hideMark/>
          </w:tcPr>
          <w:p w14:paraId="5859F49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c>
          <w:tcPr>
            <w:tcW w:w="530" w:type="pct"/>
            <w:noWrap/>
            <w:vAlign w:val="center"/>
            <w:hideMark/>
          </w:tcPr>
          <w:p w14:paraId="0E08A79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7D10F1F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37</w:t>
            </w:r>
          </w:p>
        </w:tc>
        <w:tc>
          <w:tcPr>
            <w:tcW w:w="531" w:type="pct"/>
            <w:noWrap/>
            <w:vAlign w:val="center"/>
            <w:hideMark/>
          </w:tcPr>
          <w:p w14:paraId="0E1F62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r>
      <w:tr w:rsidR="00BC11BC" w:rsidRPr="00BC11BC" w14:paraId="6CD15D37" w14:textId="77777777" w:rsidTr="002B704E">
        <w:trPr>
          <w:trHeight w:val="20"/>
        </w:trPr>
        <w:tc>
          <w:tcPr>
            <w:tcW w:w="1817" w:type="pct"/>
            <w:vAlign w:val="center"/>
            <w:hideMark/>
          </w:tcPr>
          <w:p w14:paraId="7569372F"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Kamieniec Ząbkowicki (w)</w:t>
            </w:r>
          </w:p>
        </w:tc>
        <w:tc>
          <w:tcPr>
            <w:tcW w:w="530" w:type="pct"/>
            <w:noWrap/>
            <w:vAlign w:val="center"/>
            <w:hideMark/>
          </w:tcPr>
          <w:p w14:paraId="6076F47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w:t>
            </w:r>
          </w:p>
        </w:tc>
        <w:tc>
          <w:tcPr>
            <w:tcW w:w="530" w:type="pct"/>
            <w:noWrap/>
            <w:vAlign w:val="center"/>
            <w:hideMark/>
          </w:tcPr>
          <w:p w14:paraId="4E8C825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1" w:type="pct"/>
            <w:noWrap/>
            <w:vAlign w:val="center"/>
            <w:hideMark/>
          </w:tcPr>
          <w:p w14:paraId="7F70538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c>
          <w:tcPr>
            <w:tcW w:w="530" w:type="pct"/>
            <w:noWrap/>
            <w:vAlign w:val="center"/>
            <w:hideMark/>
          </w:tcPr>
          <w:p w14:paraId="1340AC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332B161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33</w:t>
            </w:r>
          </w:p>
        </w:tc>
        <w:tc>
          <w:tcPr>
            <w:tcW w:w="531" w:type="pct"/>
            <w:noWrap/>
            <w:vAlign w:val="center"/>
            <w:hideMark/>
          </w:tcPr>
          <w:p w14:paraId="16FC6C3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30</w:t>
            </w:r>
          </w:p>
        </w:tc>
      </w:tr>
      <w:tr w:rsidR="00BC11BC" w:rsidRPr="00BC11BC" w14:paraId="585FD224" w14:textId="77777777" w:rsidTr="002B704E">
        <w:trPr>
          <w:trHeight w:val="20"/>
        </w:trPr>
        <w:tc>
          <w:tcPr>
            <w:tcW w:w="1817" w:type="pct"/>
            <w:vAlign w:val="center"/>
            <w:hideMark/>
          </w:tcPr>
          <w:p w14:paraId="36F1E6E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(m)</w:t>
            </w:r>
          </w:p>
        </w:tc>
        <w:tc>
          <w:tcPr>
            <w:tcW w:w="530" w:type="pct"/>
            <w:noWrap/>
            <w:vAlign w:val="center"/>
            <w:hideMark/>
          </w:tcPr>
          <w:p w14:paraId="79337F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52</w:t>
            </w:r>
          </w:p>
        </w:tc>
        <w:tc>
          <w:tcPr>
            <w:tcW w:w="530" w:type="pct"/>
            <w:noWrap/>
            <w:vAlign w:val="center"/>
            <w:hideMark/>
          </w:tcPr>
          <w:p w14:paraId="47AE9CE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61</w:t>
            </w:r>
          </w:p>
        </w:tc>
        <w:tc>
          <w:tcPr>
            <w:tcW w:w="531" w:type="pct"/>
            <w:noWrap/>
            <w:vAlign w:val="center"/>
            <w:hideMark/>
          </w:tcPr>
          <w:p w14:paraId="10C6104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110</w:t>
            </w:r>
          </w:p>
        </w:tc>
        <w:tc>
          <w:tcPr>
            <w:tcW w:w="530" w:type="pct"/>
            <w:noWrap/>
            <w:vAlign w:val="center"/>
            <w:hideMark/>
          </w:tcPr>
          <w:p w14:paraId="196B3CC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86</w:t>
            </w:r>
          </w:p>
        </w:tc>
        <w:tc>
          <w:tcPr>
            <w:tcW w:w="530" w:type="pct"/>
            <w:noWrap/>
            <w:vAlign w:val="center"/>
            <w:hideMark/>
          </w:tcPr>
          <w:p w14:paraId="42074E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120</w:t>
            </w:r>
          </w:p>
        </w:tc>
        <w:tc>
          <w:tcPr>
            <w:tcW w:w="531" w:type="pct"/>
            <w:noWrap/>
            <w:vAlign w:val="center"/>
            <w:hideMark/>
          </w:tcPr>
          <w:p w14:paraId="2D6009A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160</w:t>
            </w:r>
          </w:p>
        </w:tc>
      </w:tr>
      <w:tr w:rsidR="00BC11BC" w:rsidRPr="00BC11BC" w14:paraId="24D453A8" w14:textId="77777777" w:rsidTr="002B704E">
        <w:trPr>
          <w:trHeight w:val="20"/>
        </w:trPr>
        <w:tc>
          <w:tcPr>
            <w:tcW w:w="1817" w:type="pct"/>
            <w:vAlign w:val="center"/>
            <w:hideMark/>
          </w:tcPr>
          <w:p w14:paraId="6F0D93E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(w)</w:t>
            </w:r>
          </w:p>
        </w:tc>
        <w:tc>
          <w:tcPr>
            <w:tcW w:w="530" w:type="pct"/>
            <w:noWrap/>
            <w:vAlign w:val="center"/>
            <w:hideMark/>
          </w:tcPr>
          <w:p w14:paraId="76F0FE0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44</w:t>
            </w:r>
          </w:p>
        </w:tc>
        <w:tc>
          <w:tcPr>
            <w:tcW w:w="530" w:type="pct"/>
            <w:noWrap/>
            <w:vAlign w:val="center"/>
            <w:hideMark/>
          </w:tcPr>
          <w:p w14:paraId="164E5A6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49</w:t>
            </w:r>
          </w:p>
        </w:tc>
        <w:tc>
          <w:tcPr>
            <w:tcW w:w="531" w:type="pct"/>
            <w:noWrap/>
            <w:vAlign w:val="center"/>
            <w:hideMark/>
          </w:tcPr>
          <w:p w14:paraId="56EE6DF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71</w:t>
            </w:r>
          </w:p>
        </w:tc>
        <w:tc>
          <w:tcPr>
            <w:tcW w:w="530" w:type="pct"/>
            <w:noWrap/>
            <w:vAlign w:val="center"/>
            <w:hideMark/>
          </w:tcPr>
          <w:p w14:paraId="13FC988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68</w:t>
            </w:r>
          </w:p>
        </w:tc>
        <w:tc>
          <w:tcPr>
            <w:tcW w:w="530" w:type="pct"/>
            <w:noWrap/>
            <w:vAlign w:val="center"/>
            <w:hideMark/>
          </w:tcPr>
          <w:p w14:paraId="5C756FE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66</w:t>
            </w:r>
          </w:p>
        </w:tc>
        <w:tc>
          <w:tcPr>
            <w:tcW w:w="531" w:type="pct"/>
            <w:noWrap/>
            <w:vAlign w:val="center"/>
            <w:hideMark/>
          </w:tcPr>
          <w:p w14:paraId="2052D57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106</w:t>
            </w:r>
          </w:p>
        </w:tc>
      </w:tr>
      <w:tr w:rsidR="00BC11BC" w:rsidRPr="00BC11BC" w14:paraId="5EEF58D4" w14:textId="77777777" w:rsidTr="002B704E">
        <w:trPr>
          <w:trHeight w:val="20"/>
        </w:trPr>
        <w:tc>
          <w:tcPr>
            <w:tcW w:w="1817" w:type="pct"/>
            <w:vAlign w:val="center"/>
            <w:hideMark/>
          </w:tcPr>
          <w:p w14:paraId="009A1F9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Kudowa-Zdrój (m)</w:t>
            </w:r>
          </w:p>
        </w:tc>
        <w:tc>
          <w:tcPr>
            <w:tcW w:w="530" w:type="pct"/>
            <w:noWrap/>
            <w:vAlign w:val="center"/>
            <w:hideMark/>
          </w:tcPr>
          <w:p w14:paraId="33B98E6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709832D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1" w:type="pct"/>
            <w:noWrap/>
            <w:vAlign w:val="center"/>
            <w:hideMark/>
          </w:tcPr>
          <w:p w14:paraId="19E38DB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42</w:t>
            </w:r>
          </w:p>
        </w:tc>
        <w:tc>
          <w:tcPr>
            <w:tcW w:w="530" w:type="pct"/>
            <w:noWrap/>
            <w:vAlign w:val="center"/>
            <w:hideMark/>
          </w:tcPr>
          <w:p w14:paraId="49C1078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c>
          <w:tcPr>
            <w:tcW w:w="530" w:type="pct"/>
            <w:noWrap/>
            <w:vAlign w:val="center"/>
            <w:hideMark/>
          </w:tcPr>
          <w:p w14:paraId="0D4B135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29</w:t>
            </w:r>
          </w:p>
        </w:tc>
        <w:tc>
          <w:tcPr>
            <w:tcW w:w="531" w:type="pct"/>
            <w:noWrap/>
            <w:vAlign w:val="center"/>
            <w:hideMark/>
          </w:tcPr>
          <w:p w14:paraId="14320B7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63</w:t>
            </w:r>
          </w:p>
        </w:tc>
      </w:tr>
      <w:tr w:rsidR="00BC11BC" w:rsidRPr="00BC11BC" w14:paraId="1A492B00" w14:textId="77777777" w:rsidTr="002B704E">
        <w:trPr>
          <w:trHeight w:val="20"/>
        </w:trPr>
        <w:tc>
          <w:tcPr>
            <w:tcW w:w="1817" w:type="pct"/>
            <w:vAlign w:val="center"/>
            <w:hideMark/>
          </w:tcPr>
          <w:p w14:paraId="1F2FB37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Lądek-Zdrój (m-w)</w:t>
            </w:r>
          </w:p>
        </w:tc>
        <w:tc>
          <w:tcPr>
            <w:tcW w:w="530" w:type="pct"/>
            <w:noWrap/>
            <w:vAlign w:val="center"/>
            <w:hideMark/>
          </w:tcPr>
          <w:p w14:paraId="04052FD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5608B00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1" w:type="pct"/>
            <w:noWrap/>
            <w:vAlign w:val="center"/>
            <w:hideMark/>
          </w:tcPr>
          <w:p w14:paraId="2656F35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c>
          <w:tcPr>
            <w:tcW w:w="530" w:type="pct"/>
            <w:noWrap/>
            <w:vAlign w:val="center"/>
            <w:hideMark/>
          </w:tcPr>
          <w:p w14:paraId="70C1F37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c>
          <w:tcPr>
            <w:tcW w:w="530" w:type="pct"/>
            <w:noWrap/>
            <w:vAlign w:val="center"/>
            <w:hideMark/>
          </w:tcPr>
          <w:p w14:paraId="5BA5480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c>
          <w:tcPr>
            <w:tcW w:w="531" w:type="pct"/>
            <w:noWrap/>
            <w:vAlign w:val="center"/>
            <w:hideMark/>
          </w:tcPr>
          <w:p w14:paraId="6EC86EA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r>
      <w:tr w:rsidR="00BC11BC" w:rsidRPr="00BC11BC" w14:paraId="542CBE8A" w14:textId="77777777" w:rsidTr="002B704E">
        <w:trPr>
          <w:trHeight w:val="20"/>
        </w:trPr>
        <w:tc>
          <w:tcPr>
            <w:tcW w:w="1817" w:type="pct"/>
            <w:vAlign w:val="center"/>
            <w:hideMark/>
          </w:tcPr>
          <w:p w14:paraId="0403531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Lewin Kłodzki (w)</w:t>
            </w:r>
          </w:p>
        </w:tc>
        <w:tc>
          <w:tcPr>
            <w:tcW w:w="530" w:type="pct"/>
            <w:noWrap/>
            <w:vAlign w:val="center"/>
            <w:hideMark/>
          </w:tcPr>
          <w:p w14:paraId="0E96E2F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4D8DAFC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4F9DA99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6E80754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511EFF3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1" w:type="pct"/>
            <w:noWrap/>
            <w:vAlign w:val="center"/>
            <w:hideMark/>
          </w:tcPr>
          <w:p w14:paraId="2D31378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r>
      <w:tr w:rsidR="00BC11BC" w:rsidRPr="00BC11BC" w14:paraId="4499DC4C" w14:textId="77777777" w:rsidTr="002B704E">
        <w:trPr>
          <w:trHeight w:val="20"/>
        </w:trPr>
        <w:tc>
          <w:tcPr>
            <w:tcW w:w="1817" w:type="pct"/>
            <w:vAlign w:val="center"/>
            <w:hideMark/>
          </w:tcPr>
          <w:p w14:paraId="5396955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Łagiewniki (w)</w:t>
            </w:r>
          </w:p>
        </w:tc>
        <w:tc>
          <w:tcPr>
            <w:tcW w:w="530" w:type="pct"/>
            <w:noWrap/>
            <w:vAlign w:val="center"/>
            <w:hideMark/>
          </w:tcPr>
          <w:p w14:paraId="52EB0E7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1E9663A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25</w:t>
            </w:r>
          </w:p>
        </w:tc>
        <w:tc>
          <w:tcPr>
            <w:tcW w:w="531" w:type="pct"/>
            <w:noWrap/>
            <w:vAlign w:val="center"/>
            <w:hideMark/>
          </w:tcPr>
          <w:p w14:paraId="0A7A3D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23</w:t>
            </w:r>
          </w:p>
        </w:tc>
        <w:tc>
          <w:tcPr>
            <w:tcW w:w="530" w:type="pct"/>
            <w:noWrap/>
            <w:vAlign w:val="center"/>
            <w:hideMark/>
          </w:tcPr>
          <w:p w14:paraId="0E8FD82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3F63DD5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46</w:t>
            </w:r>
          </w:p>
        </w:tc>
        <w:tc>
          <w:tcPr>
            <w:tcW w:w="531" w:type="pct"/>
            <w:noWrap/>
            <w:vAlign w:val="center"/>
            <w:hideMark/>
          </w:tcPr>
          <w:p w14:paraId="752FC4B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51</w:t>
            </w:r>
          </w:p>
        </w:tc>
      </w:tr>
      <w:tr w:rsidR="00BC11BC" w:rsidRPr="00BC11BC" w14:paraId="3FB71838" w14:textId="77777777" w:rsidTr="002B704E">
        <w:trPr>
          <w:trHeight w:val="20"/>
        </w:trPr>
        <w:tc>
          <w:tcPr>
            <w:tcW w:w="1817" w:type="pct"/>
            <w:vAlign w:val="center"/>
            <w:hideMark/>
          </w:tcPr>
          <w:p w14:paraId="5DA51E5C"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Międzylesie (m-w)</w:t>
            </w:r>
          </w:p>
        </w:tc>
        <w:tc>
          <w:tcPr>
            <w:tcW w:w="530" w:type="pct"/>
            <w:noWrap/>
            <w:vAlign w:val="center"/>
            <w:hideMark/>
          </w:tcPr>
          <w:p w14:paraId="228A859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w:t>
            </w:r>
          </w:p>
        </w:tc>
        <w:tc>
          <w:tcPr>
            <w:tcW w:w="530" w:type="pct"/>
            <w:noWrap/>
            <w:vAlign w:val="center"/>
            <w:hideMark/>
          </w:tcPr>
          <w:p w14:paraId="3733C75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1" w:type="pct"/>
            <w:noWrap/>
            <w:vAlign w:val="center"/>
            <w:hideMark/>
          </w:tcPr>
          <w:p w14:paraId="587384D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62BBE7F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20</w:t>
            </w:r>
          </w:p>
        </w:tc>
        <w:tc>
          <w:tcPr>
            <w:tcW w:w="530" w:type="pct"/>
            <w:noWrap/>
            <w:vAlign w:val="center"/>
            <w:hideMark/>
          </w:tcPr>
          <w:p w14:paraId="5DBF1A5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37</w:t>
            </w:r>
          </w:p>
        </w:tc>
        <w:tc>
          <w:tcPr>
            <w:tcW w:w="531" w:type="pct"/>
            <w:noWrap/>
            <w:vAlign w:val="center"/>
            <w:hideMark/>
          </w:tcPr>
          <w:p w14:paraId="07616D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r>
      <w:tr w:rsidR="00BC11BC" w:rsidRPr="00BC11BC" w14:paraId="6BDD661F" w14:textId="77777777" w:rsidTr="002B704E">
        <w:trPr>
          <w:trHeight w:val="20"/>
        </w:trPr>
        <w:tc>
          <w:tcPr>
            <w:tcW w:w="1817" w:type="pct"/>
            <w:vAlign w:val="center"/>
            <w:hideMark/>
          </w:tcPr>
          <w:p w14:paraId="6E2903A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Niemcza (m-w)</w:t>
            </w:r>
          </w:p>
        </w:tc>
        <w:tc>
          <w:tcPr>
            <w:tcW w:w="530" w:type="pct"/>
            <w:noWrap/>
            <w:vAlign w:val="center"/>
            <w:hideMark/>
          </w:tcPr>
          <w:p w14:paraId="367EA37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w:t>
            </w:r>
          </w:p>
        </w:tc>
        <w:tc>
          <w:tcPr>
            <w:tcW w:w="530" w:type="pct"/>
            <w:noWrap/>
            <w:vAlign w:val="center"/>
            <w:hideMark/>
          </w:tcPr>
          <w:p w14:paraId="3351FF3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1" w:type="pct"/>
            <w:noWrap/>
            <w:vAlign w:val="center"/>
            <w:hideMark/>
          </w:tcPr>
          <w:p w14:paraId="6BB9E6C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0" w:type="pct"/>
            <w:noWrap/>
            <w:vAlign w:val="center"/>
            <w:hideMark/>
          </w:tcPr>
          <w:p w14:paraId="55D6764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1F840E2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281FED4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r>
      <w:tr w:rsidR="00BC11BC" w:rsidRPr="00BC11BC" w14:paraId="43DBA63E" w14:textId="77777777" w:rsidTr="002B704E">
        <w:trPr>
          <w:trHeight w:val="20"/>
        </w:trPr>
        <w:tc>
          <w:tcPr>
            <w:tcW w:w="1817" w:type="pct"/>
            <w:vAlign w:val="center"/>
            <w:hideMark/>
          </w:tcPr>
          <w:p w14:paraId="27A3A41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Pieszyce (m-w)</w:t>
            </w:r>
          </w:p>
        </w:tc>
        <w:tc>
          <w:tcPr>
            <w:tcW w:w="530" w:type="pct"/>
            <w:noWrap/>
            <w:vAlign w:val="center"/>
            <w:hideMark/>
          </w:tcPr>
          <w:p w14:paraId="4BDB689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19</w:t>
            </w:r>
          </w:p>
        </w:tc>
        <w:tc>
          <w:tcPr>
            <w:tcW w:w="530" w:type="pct"/>
            <w:noWrap/>
            <w:vAlign w:val="center"/>
            <w:hideMark/>
          </w:tcPr>
          <w:p w14:paraId="3B47447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1" w:type="pct"/>
            <w:noWrap/>
            <w:vAlign w:val="center"/>
            <w:hideMark/>
          </w:tcPr>
          <w:p w14:paraId="381A4F2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c>
          <w:tcPr>
            <w:tcW w:w="530" w:type="pct"/>
            <w:noWrap/>
            <w:vAlign w:val="center"/>
            <w:hideMark/>
          </w:tcPr>
          <w:p w14:paraId="645ADD9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0CF4991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c>
          <w:tcPr>
            <w:tcW w:w="531" w:type="pct"/>
            <w:noWrap/>
            <w:vAlign w:val="center"/>
            <w:hideMark/>
          </w:tcPr>
          <w:p w14:paraId="1EA1E50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40</w:t>
            </w:r>
          </w:p>
        </w:tc>
      </w:tr>
      <w:tr w:rsidR="00BC11BC" w:rsidRPr="00BC11BC" w14:paraId="1A4EB657" w14:textId="77777777" w:rsidTr="002B704E">
        <w:trPr>
          <w:trHeight w:val="20"/>
        </w:trPr>
        <w:tc>
          <w:tcPr>
            <w:tcW w:w="1817" w:type="pct"/>
            <w:vAlign w:val="center"/>
            <w:hideMark/>
          </w:tcPr>
          <w:p w14:paraId="5C855F8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Piława Górna (m)</w:t>
            </w:r>
          </w:p>
        </w:tc>
        <w:tc>
          <w:tcPr>
            <w:tcW w:w="530" w:type="pct"/>
            <w:noWrap/>
            <w:vAlign w:val="center"/>
            <w:hideMark/>
          </w:tcPr>
          <w:p w14:paraId="03AFABE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05632E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1" w:type="pct"/>
            <w:noWrap/>
            <w:vAlign w:val="center"/>
            <w:hideMark/>
          </w:tcPr>
          <w:p w14:paraId="48F57C8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0CB6EE0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60D5879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1" w:type="pct"/>
            <w:noWrap/>
            <w:vAlign w:val="center"/>
            <w:hideMark/>
          </w:tcPr>
          <w:p w14:paraId="7ABF5C8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27</w:t>
            </w:r>
          </w:p>
        </w:tc>
      </w:tr>
      <w:tr w:rsidR="00BC11BC" w:rsidRPr="00BC11BC" w14:paraId="4E22E267" w14:textId="77777777" w:rsidTr="002B704E">
        <w:trPr>
          <w:trHeight w:val="20"/>
        </w:trPr>
        <w:tc>
          <w:tcPr>
            <w:tcW w:w="1817" w:type="pct"/>
            <w:vAlign w:val="center"/>
            <w:hideMark/>
          </w:tcPr>
          <w:p w14:paraId="58B5D9B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Polanica-Zdrój (m)</w:t>
            </w:r>
          </w:p>
        </w:tc>
        <w:tc>
          <w:tcPr>
            <w:tcW w:w="530" w:type="pct"/>
            <w:noWrap/>
            <w:vAlign w:val="center"/>
            <w:hideMark/>
          </w:tcPr>
          <w:p w14:paraId="536EC8A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5C139F5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77D4475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0" w:type="pct"/>
            <w:noWrap/>
            <w:vAlign w:val="center"/>
            <w:hideMark/>
          </w:tcPr>
          <w:p w14:paraId="25C2793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30B07F3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27</w:t>
            </w:r>
          </w:p>
        </w:tc>
        <w:tc>
          <w:tcPr>
            <w:tcW w:w="531" w:type="pct"/>
            <w:noWrap/>
            <w:vAlign w:val="center"/>
            <w:hideMark/>
          </w:tcPr>
          <w:p w14:paraId="7E0CDA6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32</w:t>
            </w:r>
          </w:p>
        </w:tc>
      </w:tr>
      <w:tr w:rsidR="00BC11BC" w:rsidRPr="00BC11BC" w14:paraId="0115724A" w14:textId="77777777" w:rsidTr="002B704E">
        <w:trPr>
          <w:trHeight w:val="20"/>
        </w:trPr>
        <w:tc>
          <w:tcPr>
            <w:tcW w:w="1817" w:type="pct"/>
            <w:vAlign w:val="center"/>
            <w:hideMark/>
          </w:tcPr>
          <w:p w14:paraId="2B546C8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Stoszowice (w)</w:t>
            </w:r>
          </w:p>
        </w:tc>
        <w:tc>
          <w:tcPr>
            <w:tcW w:w="530" w:type="pct"/>
            <w:noWrap/>
            <w:vAlign w:val="center"/>
            <w:hideMark/>
          </w:tcPr>
          <w:p w14:paraId="60D51C9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w:t>
            </w:r>
          </w:p>
        </w:tc>
        <w:tc>
          <w:tcPr>
            <w:tcW w:w="530" w:type="pct"/>
            <w:noWrap/>
            <w:vAlign w:val="center"/>
            <w:hideMark/>
          </w:tcPr>
          <w:p w14:paraId="6AB7802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1" w:type="pct"/>
            <w:noWrap/>
            <w:vAlign w:val="center"/>
            <w:hideMark/>
          </w:tcPr>
          <w:p w14:paraId="1CBB950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6351375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3DC4B9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1" w:type="pct"/>
            <w:noWrap/>
            <w:vAlign w:val="center"/>
            <w:hideMark/>
          </w:tcPr>
          <w:p w14:paraId="3F0D6CD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r>
      <w:tr w:rsidR="00BC11BC" w:rsidRPr="00BC11BC" w14:paraId="11F7DF65" w14:textId="77777777" w:rsidTr="002B704E">
        <w:trPr>
          <w:trHeight w:val="20"/>
        </w:trPr>
        <w:tc>
          <w:tcPr>
            <w:tcW w:w="1817" w:type="pct"/>
            <w:vAlign w:val="center"/>
            <w:hideMark/>
          </w:tcPr>
          <w:p w14:paraId="2ECE2FD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Stronie Śląskie (m-w)</w:t>
            </w:r>
          </w:p>
        </w:tc>
        <w:tc>
          <w:tcPr>
            <w:tcW w:w="530" w:type="pct"/>
            <w:noWrap/>
            <w:vAlign w:val="center"/>
            <w:hideMark/>
          </w:tcPr>
          <w:p w14:paraId="370F06D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0" w:type="pct"/>
            <w:noWrap/>
            <w:vAlign w:val="center"/>
            <w:hideMark/>
          </w:tcPr>
          <w:p w14:paraId="5686CF2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1" w:type="pct"/>
            <w:noWrap/>
            <w:vAlign w:val="center"/>
            <w:hideMark/>
          </w:tcPr>
          <w:p w14:paraId="0CC6916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38C585D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0CAB9BD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36</w:t>
            </w:r>
          </w:p>
        </w:tc>
        <w:tc>
          <w:tcPr>
            <w:tcW w:w="531" w:type="pct"/>
            <w:noWrap/>
            <w:vAlign w:val="center"/>
            <w:hideMark/>
          </w:tcPr>
          <w:p w14:paraId="2E87273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r>
      <w:tr w:rsidR="00BC11BC" w:rsidRPr="00BC11BC" w14:paraId="2A69F2FF" w14:textId="77777777" w:rsidTr="002B704E">
        <w:trPr>
          <w:trHeight w:val="20"/>
        </w:trPr>
        <w:tc>
          <w:tcPr>
            <w:tcW w:w="1817" w:type="pct"/>
            <w:vAlign w:val="center"/>
            <w:hideMark/>
          </w:tcPr>
          <w:p w14:paraId="6D41CF93"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Szczytna (m-w)</w:t>
            </w:r>
          </w:p>
        </w:tc>
        <w:tc>
          <w:tcPr>
            <w:tcW w:w="530" w:type="pct"/>
            <w:noWrap/>
            <w:vAlign w:val="center"/>
            <w:hideMark/>
          </w:tcPr>
          <w:p w14:paraId="10C528D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w:t>
            </w:r>
          </w:p>
        </w:tc>
        <w:tc>
          <w:tcPr>
            <w:tcW w:w="530" w:type="pct"/>
            <w:noWrap/>
            <w:vAlign w:val="center"/>
            <w:hideMark/>
          </w:tcPr>
          <w:p w14:paraId="76BCDCC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1" w:type="pct"/>
            <w:noWrap/>
            <w:vAlign w:val="center"/>
            <w:hideMark/>
          </w:tcPr>
          <w:p w14:paraId="466EB73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0" w:type="pct"/>
            <w:noWrap/>
            <w:vAlign w:val="center"/>
            <w:hideMark/>
          </w:tcPr>
          <w:p w14:paraId="20780C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388481F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1" w:type="pct"/>
            <w:noWrap/>
            <w:vAlign w:val="center"/>
            <w:hideMark/>
          </w:tcPr>
          <w:p w14:paraId="4E799C3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26</w:t>
            </w:r>
          </w:p>
        </w:tc>
      </w:tr>
      <w:tr w:rsidR="00BC11BC" w:rsidRPr="00BC11BC" w14:paraId="77115CF1" w14:textId="77777777" w:rsidTr="002B704E">
        <w:trPr>
          <w:trHeight w:val="20"/>
        </w:trPr>
        <w:tc>
          <w:tcPr>
            <w:tcW w:w="1817" w:type="pct"/>
            <w:vAlign w:val="center"/>
            <w:hideMark/>
          </w:tcPr>
          <w:p w14:paraId="3D9BE96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Ząbkowice Śląskie (m-w)</w:t>
            </w:r>
          </w:p>
        </w:tc>
        <w:tc>
          <w:tcPr>
            <w:tcW w:w="530" w:type="pct"/>
            <w:noWrap/>
            <w:vAlign w:val="center"/>
            <w:hideMark/>
          </w:tcPr>
          <w:p w14:paraId="215589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30</w:t>
            </w:r>
          </w:p>
        </w:tc>
        <w:tc>
          <w:tcPr>
            <w:tcW w:w="530" w:type="pct"/>
            <w:noWrap/>
            <w:vAlign w:val="center"/>
            <w:hideMark/>
          </w:tcPr>
          <w:p w14:paraId="6987F99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31</w:t>
            </w:r>
          </w:p>
        </w:tc>
        <w:tc>
          <w:tcPr>
            <w:tcW w:w="531" w:type="pct"/>
            <w:noWrap/>
            <w:vAlign w:val="center"/>
            <w:hideMark/>
          </w:tcPr>
          <w:p w14:paraId="207F01C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83</w:t>
            </w:r>
          </w:p>
        </w:tc>
        <w:tc>
          <w:tcPr>
            <w:tcW w:w="530" w:type="pct"/>
            <w:noWrap/>
            <w:vAlign w:val="center"/>
            <w:hideMark/>
          </w:tcPr>
          <w:p w14:paraId="4373122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40</w:t>
            </w:r>
          </w:p>
        </w:tc>
        <w:tc>
          <w:tcPr>
            <w:tcW w:w="530" w:type="pct"/>
            <w:noWrap/>
            <w:vAlign w:val="center"/>
            <w:hideMark/>
          </w:tcPr>
          <w:p w14:paraId="308CD94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158</w:t>
            </w:r>
          </w:p>
        </w:tc>
        <w:tc>
          <w:tcPr>
            <w:tcW w:w="531" w:type="pct"/>
            <w:noWrap/>
            <w:vAlign w:val="center"/>
            <w:hideMark/>
          </w:tcPr>
          <w:p w14:paraId="26787AF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197</w:t>
            </w:r>
          </w:p>
        </w:tc>
      </w:tr>
      <w:tr w:rsidR="00BC11BC" w:rsidRPr="00BC11BC" w14:paraId="1FCB989D" w14:textId="77777777" w:rsidTr="002B704E">
        <w:trPr>
          <w:trHeight w:val="20"/>
        </w:trPr>
        <w:tc>
          <w:tcPr>
            <w:tcW w:w="1817" w:type="pct"/>
            <w:vAlign w:val="center"/>
            <w:hideMark/>
          </w:tcPr>
          <w:p w14:paraId="7027913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Ziębice (m-w)</w:t>
            </w:r>
          </w:p>
        </w:tc>
        <w:tc>
          <w:tcPr>
            <w:tcW w:w="530" w:type="pct"/>
            <w:noWrap/>
            <w:vAlign w:val="center"/>
            <w:hideMark/>
          </w:tcPr>
          <w:p w14:paraId="38FBF5E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25</w:t>
            </w:r>
          </w:p>
        </w:tc>
        <w:tc>
          <w:tcPr>
            <w:tcW w:w="530" w:type="pct"/>
            <w:noWrap/>
            <w:vAlign w:val="center"/>
            <w:hideMark/>
          </w:tcPr>
          <w:p w14:paraId="35166F6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33</w:t>
            </w:r>
          </w:p>
        </w:tc>
        <w:tc>
          <w:tcPr>
            <w:tcW w:w="531" w:type="pct"/>
            <w:noWrap/>
            <w:vAlign w:val="center"/>
            <w:hideMark/>
          </w:tcPr>
          <w:p w14:paraId="38BD526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56</w:t>
            </w:r>
          </w:p>
        </w:tc>
        <w:tc>
          <w:tcPr>
            <w:tcW w:w="530" w:type="pct"/>
            <w:noWrap/>
            <w:vAlign w:val="center"/>
            <w:hideMark/>
          </w:tcPr>
          <w:p w14:paraId="520F474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50</w:t>
            </w:r>
          </w:p>
        </w:tc>
        <w:tc>
          <w:tcPr>
            <w:tcW w:w="530" w:type="pct"/>
            <w:noWrap/>
            <w:vAlign w:val="center"/>
            <w:hideMark/>
          </w:tcPr>
          <w:p w14:paraId="2F2D82E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102</w:t>
            </w:r>
          </w:p>
        </w:tc>
        <w:tc>
          <w:tcPr>
            <w:tcW w:w="531" w:type="pct"/>
            <w:noWrap/>
            <w:vAlign w:val="center"/>
            <w:hideMark/>
          </w:tcPr>
          <w:p w14:paraId="000375D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113</w:t>
            </w:r>
          </w:p>
        </w:tc>
      </w:tr>
      <w:tr w:rsidR="00BC11BC" w:rsidRPr="00BC11BC" w14:paraId="5215F206" w14:textId="77777777" w:rsidTr="002B704E">
        <w:trPr>
          <w:trHeight w:val="20"/>
        </w:trPr>
        <w:tc>
          <w:tcPr>
            <w:tcW w:w="1817" w:type="pct"/>
            <w:vAlign w:val="center"/>
            <w:hideMark/>
          </w:tcPr>
          <w:p w14:paraId="60AA6FA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Złoty Stok (m-w)</w:t>
            </w:r>
          </w:p>
        </w:tc>
        <w:tc>
          <w:tcPr>
            <w:tcW w:w="530" w:type="pct"/>
            <w:noWrap/>
            <w:vAlign w:val="center"/>
            <w:hideMark/>
          </w:tcPr>
          <w:p w14:paraId="058AB00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348ECD1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w:t>
            </w:r>
          </w:p>
        </w:tc>
        <w:tc>
          <w:tcPr>
            <w:tcW w:w="531" w:type="pct"/>
            <w:noWrap/>
            <w:vAlign w:val="center"/>
            <w:hideMark/>
          </w:tcPr>
          <w:p w14:paraId="655DA93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55318AF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68AD9D8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c>
          <w:tcPr>
            <w:tcW w:w="531" w:type="pct"/>
            <w:noWrap/>
            <w:vAlign w:val="center"/>
            <w:hideMark/>
          </w:tcPr>
          <w:p w14:paraId="6780C51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r>
      <w:tr w:rsidR="00BC11BC" w:rsidRPr="00BC11BC" w14:paraId="69B09CAA" w14:textId="77777777" w:rsidTr="002B704E">
        <w:trPr>
          <w:trHeight w:val="20"/>
        </w:trPr>
        <w:tc>
          <w:tcPr>
            <w:tcW w:w="1817" w:type="pct"/>
            <w:vAlign w:val="center"/>
            <w:hideMark/>
          </w:tcPr>
          <w:p w14:paraId="2EF2B4E2"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 xml:space="preserve">Południowy Obszar Funkcjonalny </w:t>
            </w:r>
          </w:p>
        </w:tc>
        <w:tc>
          <w:tcPr>
            <w:tcW w:w="530" w:type="pct"/>
            <w:noWrap/>
            <w:vAlign w:val="center"/>
            <w:hideMark/>
          </w:tcPr>
          <w:p w14:paraId="301220B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346</w:t>
            </w:r>
          </w:p>
        </w:tc>
        <w:tc>
          <w:tcPr>
            <w:tcW w:w="530" w:type="pct"/>
            <w:noWrap/>
            <w:vAlign w:val="center"/>
            <w:hideMark/>
          </w:tcPr>
          <w:p w14:paraId="427EB5F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460</w:t>
            </w:r>
          </w:p>
        </w:tc>
        <w:tc>
          <w:tcPr>
            <w:tcW w:w="531" w:type="pct"/>
            <w:noWrap/>
            <w:vAlign w:val="center"/>
            <w:hideMark/>
          </w:tcPr>
          <w:p w14:paraId="1216E31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807</w:t>
            </w:r>
          </w:p>
        </w:tc>
        <w:tc>
          <w:tcPr>
            <w:tcW w:w="530" w:type="pct"/>
            <w:noWrap/>
            <w:vAlign w:val="center"/>
            <w:hideMark/>
          </w:tcPr>
          <w:p w14:paraId="13131C4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658</w:t>
            </w:r>
          </w:p>
        </w:tc>
        <w:tc>
          <w:tcPr>
            <w:tcW w:w="530" w:type="pct"/>
            <w:noWrap/>
            <w:vAlign w:val="center"/>
            <w:hideMark/>
          </w:tcPr>
          <w:p w14:paraId="5F30ED1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1183</w:t>
            </w:r>
          </w:p>
        </w:tc>
        <w:tc>
          <w:tcPr>
            <w:tcW w:w="531" w:type="pct"/>
            <w:noWrap/>
            <w:vAlign w:val="center"/>
            <w:hideMark/>
          </w:tcPr>
          <w:p w14:paraId="7303892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1483</w:t>
            </w:r>
          </w:p>
        </w:tc>
      </w:tr>
    </w:tbl>
    <w:p w14:paraId="37771254" w14:textId="77777777" w:rsidR="00BC11BC" w:rsidRPr="00BC11BC" w:rsidRDefault="00BC11BC" w:rsidP="00801F6B">
      <w:pPr>
        <w:pStyle w:val="rdo"/>
        <w:spacing w:line="240" w:lineRule="auto"/>
      </w:pPr>
      <w:r w:rsidRPr="00BC11BC">
        <w:t>Źródło: opracowanie własne na podstawie danych z urzędów gmin.</w:t>
      </w:r>
    </w:p>
    <w:p w14:paraId="6E0701EB" w14:textId="77777777" w:rsidR="00BC11BC" w:rsidRPr="00BC11BC" w:rsidRDefault="00BC11BC" w:rsidP="00801F6B">
      <w:pPr>
        <w:spacing w:line="240" w:lineRule="auto"/>
        <w:jc w:val="both"/>
      </w:pPr>
      <w:r w:rsidRPr="00BC11BC">
        <w:t xml:space="preserve">Największą kadrą nauczycielską ogółem dysponowały w 2020 r. gminy: miejska Kłodzko (307 nauczycieli), miejska Dzierżoniów (289) i Ząbkowice Śląskie (268). </w:t>
      </w:r>
      <w:r w:rsidRPr="00BC11BC">
        <w:br/>
        <w:t>W wymienionych gminach pracowało łącznie 864 nauczycieli, co stanowiło ok. 33% ogółu nauczycieli pracujących w szkołach funkcjonujących na terenie gmin należących do Południowego Obszaru Funkcjonalnego.</w:t>
      </w:r>
    </w:p>
    <w:p w14:paraId="1DE199AC"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Opieka zdrowotna</w:t>
      </w:r>
    </w:p>
    <w:p w14:paraId="72D1145A" w14:textId="77777777" w:rsidR="00BC11BC" w:rsidRPr="00BC11BC" w:rsidRDefault="00BC11BC" w:rsidP="00801F6B">
      <w:pPr>
        <w:keepNext/>
        <w:keepLines/>
        <w:spacing w:line="240" w:lineRule="auto"/>
        <w:jc w:val="both"/>
      </w:pPr>
      <w:r w:rsidRPr="00BC11BC">
        <w:t>Na potencjał sfery społecznej duży wpływ ma infrastruktura służby zdrowia. Wskaźnikiem odzwierciedlającym dostępność do placówek medycznych jest wskaźnik przychodnie na 10 tys. mieszkańców. W 2020 r. wartość niniejszego wskaźnika dla POF wynosiła 5 i kształtowała się na poziomie średniej regionalnej.</w:t>
      </w:r>
    </w:p>
    <w:p w14:paraId="5A06BBBA" w14:textId="77777777" w:rsidR="00BC11BC" w:rsidRPr="00BC11BC" w:rsidRDefault="00BC11BC" w:rsidP="00801F6B">
      <w:pPr>
        <w:spacing w:line="240" w:lineRule="auto"/>
        <w:jc w:val="both"/>
      </w:pPr>
      <w:r w:rsidRPr="00BC11BC">
        <w:t xml:space="preserve">Najwięcej przychodni w stosunku do liczby ludności działało w 2020 r. w gminach: Duszniki-Zdrój (14), Polanica-Zdrój (13), miejskiej Dzierżoniów (9), miejskiej Kłodzko (9), Lądek-Zdrój (6) i Ząbkowice Śląskie (6). W gminach tych wartość analizowanego wskaźnika kształtowała się powyżej średniej wojewódzkiej. </w:t>
      </w:r>
    </w:p>
    <w:p w14:paraId="4F5CB24D" w14:textId="77777777" w:rsidR="00BC11BC" w:rsidRPr="00BC11BC" w:rsidRDefault="00BC11BC" w:rsidP="00801F6B">
      <w:pPr>
        <w:spacing w:line="240" w:lineRule="auto"/>
        <w:jc w:val="both"/>
      </w:pPr>
      <w:r w:rsidRPr="00BC11BC">
        <w:t xml:space="preserve">W najtrudniejszej sytuacji znajdowała się gmina wiejska Dzierżoniów (0) oraz gminy: Bardo, Kamienic Ząbkowicki, gmina wiejska Kłodzko, Kudowa-Zdrój, Niemcza, </w:t>
      </w:r>
      <w:r w:rsidRPr="00BC11BC">
        <w:br/>
        <w:t>Piława Górna i Stoszowice (po 2).</w:t>
      </w:r>
    </w:p>
    <w:p w14:paraId="323104BF" w14:textId="77777777" w:rsidR="00BC11BC" w:rsidRPr="00BC11BC" w:rsidRDefault="00BC11BC" w:rsidP="00801F6B">
      <w:pPr>
        <w:spacing w:line="240" w:lineRule="auto"/>
        <w:jc w:val="both"/>
      </w:pPr>
      <w:r w:rsidRPr="00BC11BC">
        <w:t>Wskaźnikiem, który przynajmniej częściowo obrazuje dostępność opieki medycznej dla ludności, jest liczba lekarzy (personel pracujący ogółem) na 10 tys. mieszkańców. W latach 2014-2020 wartość niniejszego wskaźnika:</w:t>
      </w:r>
    </w:p>
    <w:p w14:paraId="1D8FE5E3" w14:textId="77777777" w:rsidR="00BC11BC" w:rsidRPr="00BC11BC" w:rsidRDefault="00BC11BC">
      <w:pPr>
        <w:pStyle w:val="Akapitzlist"/>
        <w:numPr>
          <w:ilvl w:val="0"/>
          <w:numId w:val="22"/>
        </w:numPr>
        <w:spacing w:line="240" w:lineRule="auto"/>
        <w:jc w:val="both"/>
      </w:pPr>
      <w:r w:rsidRPr="00BC11BC">
        <w:t>w powiecie dzierżoniowskim ¬– zmniejszyła się z 31,4 do 27,0,</w:t>
      </w:r>
    </w:p>
    <w:p w14:paraId="3472E86B" w14:textId="77777777" w:rsidR="00BC11BC" w:rsidRPr="00BC11BC" w:rsidRDefault="00BC11BC">
      <w:pPr>
        <w:pStyle w:val="Akapitzlist"/>
        <w:numPr>
          <w:ilvl w:val="0"/>
          <w:numId w:val="22"/>
        </w:numPr>
        <w:spacing w:line="240" w:lineRule="auto"/>
        <w:jc w:val="both"/>
      </w:pPr>
      <w:r w:rsidRPr="00BC11BC">
        <w:t>w powiecie kłodzkim – zwiększyła się z 40,5 do 43,1</w:t>
      </w:r>
    </w:p>
    <w:p w14:paraId="374B1821" w14:textId="77777777" w:rsidR="00BC11BC" w:rsidRPr="00BC11BC" w:rsidRDefault="00BC11BC">
      <w:pPr>
        <w:pStyle w:val="Akapitzlist"/>
        <w:numPr>
          <w:ilvl w:val="0"/>
          <w:numId w:val="22"/>
        </w:numPr>
        <w:spacing w:line="240" w:lineRule="auto"/>
        <w:jc w:val="both"/>
      </w:pPr>
      <w:r w:rsidRPr="00BC11BC">
        <w:t xml:space="preserve">w powiecie ząbkowickim – zmniejszyła się z 21,5 do 20,9. </w:t>
      </w:r>
    </w:p>
    <w:p w14:paraId="56E979DC" w14:textId="77777777" w:rsidR="00BC11BC" w:rsidRPr="00BC11BC" w:rsidRDefault="00BC11BC" w:rsidP="00801F6B">
      <w:pPr>
        <w:spacing w:line="240" w:lineRule="auto"/>
        <w:jc w:val="both"/>
      </w:pPr>
      <w:r w:rsidRPr="00BC11BC">
        <w:t xml:space="preserve">Analizując dostępność do usług medycznych, należy pamiętać, że szpitale specjalistyczne i wielospecjalistyczne zlokalizowane są najczęściej w dużych miastach, a w powiatach funkcjonują jednostki, które oferują tylko podstawowy zakres świadczeń i specjalizacji, nie zapewniając przy tym odpowiedniej do potrzeb podaży liczby miejsc. </w:t>
      </w:r>
    </w:p>
    <w:p w14:paraId="55F4DEE3" w14:textId="77777777" w:rsidR="00BC11BC" w:rsidRPr="00BC11BC" w:rsidRDefault="00BC11BC" w:rsidP="00801F6B">
      <w:pPr>
        <w:spacing w:line="240" w:lineRule="auto"/>
        <w:jc w:val="both"/>
      </w:pPr>
      <w:r w:rsidRPr="00BC11BC">
        <w:t>Dodatkowo warto podkreślić, że lokalne ośrodki zdrowia w bardzo ograniczonym zakresie gwarantują dostęp do lekarzy specjalistów, co negatywnie wpływa na bezpieczeństwo zdrowotne mieszkańców.</w:t>
      </w:r>
    </w:p>
    <w:p w14:paraId="2E178EDF" w14:textId="77777777" w:rsidR="00BC11BC" w:rsidRPr="00BC11BC" w:rsidRDefault="00BC11BC" w:rsidP="00801F6B">
      <w:pPr>
        <w:spacing w:line="240" w:lineRule="auto"/>
        <w:jc w:val="both"/>
      </w:pPr>
      <w:r w:rsidRPr="00BC11BC">
        <w:t xml:space="preserve">Poddając analizie informacje z urzędów gmin w zakresie zakładów opiekuńczo-leczniczych, zakładów pielęgnacyjno-opiekuńczych i zakładów długoterminowej opieki domowej badano liczbę osób (osoby wymagające takiej formy wsparcia) </w:t>
      </w:r>
      <w:r w:rsidRPr="00BC11BC">
        <w:br/>
        <w:t>z terenu gmin wchodzących w skład POF, które zostały skierowane do tego typu zakładów. Niestety dane, które udało się pozyskać są niepełne z powodu braku danych w tym zakresie 10 gmin z 25. Niemniej jednak warto wskazać, że z danych cząstkowych przekazanych przez pozostałe gminy, można było zauważyć w 2020 r. wzrost osób wymagających takiej formy wsparcia względem 2014 r. (wzrost o blisko 35%).</w:t>
      </w:r>
    </w:p>
    <w:p w14:paraId="58D0C3C6" w14:textId="77777777" w:rsidR="00BC11BC" w:rsidRPr="00BC11BC" w:rsidRDefault="00BC11BC" w:rsidP="00801F6B">
      <w:pPr>
        <w:spacing w:line="240" w:lineRule="auto"/>
        <w:jc w:val="both"/>
      </w:pPr>
      <w:r w:rsidRPr="00BC11BC">
        <w:t>Najwięcej osób skierowanych do zakładów opiekuńczo-leczniczych w 2020 r. pochodziło z gmin: Bardo (10 osób), Duszniki-Zdrój (7), Lądek-Zdrój (7), Bystrzyca Kłodzka (4) i Duszniki-Zdrój (3).</w:t>
      </w:r>
    </w:p>
    <w:p w14:paraId="5BF356B3"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Kultura</w:t>
      </w:r>
    </w:p>
    <w:p w14:paraId="2151EDB7" w14:textId="57F73793" w:rsidR="00BC11BC" w:rsidRPr="00BC11BC" w:rsidRDefault="00BC11BC" w:rsidP="00801F6B">
      <w:pPr>
        <w:keepNext/>
        <w:keepLines/>
        <w:spacing w:line="240" w:lineRule="auto"/>
        <w:jc w:val="both"/>
      </w:pPr>
      <w:r w:rsidRPr="00BC11BC">
        <w:t xml:space="preserve">Na obszarze Południowego Obszaru Funkcjonalnego występują liczne zabytki </w:t>
      </w:r>
      <w:r w:rsidRPr="00BC11BC">
        <w:br/>
        <w:t xml:space="preserve">o dużych walorach historycznych, co potwierdza szczegółowa analiza wskazanych przez gminy obiektów zabytkowych (załącznik </w:t>
      </w:r>
      <w:r w:rsidR="00F621F0">
        <w:t>6</w:t>
      </w:r>
      <w:r w:rsidRPr="00BC11BC">
        <w:t xml:space="preserve">), jednak ich stan jest niejednokrotnie niezadawalający, co ma swoje odzwierciedlenie w zgłoszonych projektach, </w:t>
      </w:r>
      <w:r w:rsidRPr="00BC11BC">
        <w:br/>
        <w:t>które znajdują się w wykazie operacji i mają być wspierane w ramach Strategii ZIT POF.</w:t>
      </w:r>
    </w:p>
    <w:p w14:paraId="5F195368" w14:textId="77777777" w:rsidR="00BC11BC" w:rsidRPr="00BC11BC" w:rsidRDefault="00BC11BC" w:rsidP="00801F6B">
      <w:pPr>
        <w:keepLines/>
        <w:spacing w:line="240" w:lineRule="auto"/>
        <w:jc w:val="both"/>
      </w:pPr>
      <w:r w:rsidRPr="00BC11BC">
        <w:t xml:space="preserve">Potencjał kulturalny tworzą również lokalne ośrodki kultury, takie jak biblioteki, </w:t>
      </w:r>
      <w:r w:rsidRPr="00BC11BC">
        <w:br/>
        <w:t xml:space="preserve">domy kultury, teatry, kina itp., niejednokrotnie finansowane przez gminy i użytkujące majątek komunalny. W każdej gminie POF znajduje się lokalny ośrodek kultury, </w:t>
      </w:r>
      <w:r w:rsidRPr="00BC11BC">
        <w:br/>
        <w:t>a mianowicie:</w:t>
      </w:r>
    </w:p>
    <w:p w14:paraId="69A19306" w14:textId="77777777" w:rsidR="00BC11BC" w:rsidRPr="00BC11BC" w:rsidRDefault="00BC11BC">
      <w:pPr>
        <w:pStyle w:val="Akapitzlist"/>
        <w:numPr>
          <w:ilvl w:val="0"/>
          <w:numId w:val="23"/>
        </w:numPr>
        <w:spacing w:line="240" w:lineRule="auto"/>
      </w:pPr>
      <w:r w:rsidRPr="00BC11BC">
        <w:t>Centrum Kultury i Biblioteka w Bardzie,</w:t>
      </w:r>
    </w:p>
    <w:p w14:paraId="769229A3" w14:textId="77777777" w:rsidR="00BC11BC" w:rsidRPr="00BC11BC" w:rsidRDefault="00BC11BC">
      <w:pPr>
        <w:pStyle w:val="Akapitzlist"/>
        <w:numPr>
          <w:ilvl w:val="0"/>
          <w:numId w:val="23"/>
        </w:numPr>
        <w:spacing w:line="240" w:lineRule="auto"/>
      </w:pPr>
      <w:r w:rsidRPr="00BC11BC">
        <w:t>Miejski Ośrodek Kultury i Sztuki w Bielawie,</w:t>
      </w:r>
    </w:p>
    <w:p w14:paraId="605457F6" w14:textId="77777777" w:rsidR="00BC11BC" w:rsidRPr="00BC11BC" w:rsidRDefault="00BC11BC">
      <w:pPr>
        <w:pStyle w:val="Akapitzlist"/>
        <w:numPr>
          <w:ilvl w:val="0"/>
          <w:numId w:val="23"/>
        </w:numPr>
        <w:spacing w:line="240" w:lineRule="auto"/>
      </w:pPr>
      <w:r w:rsidRPr="00BC11BC">
        <w:t>Miejsko Gminny Ośrodek Kultury w Bystrzycy Kłodzkiej,</w:t>
      </w:r>
    </w:p>
    <w:p w14:paraId="1EBF5B0D" w14:textId="77777777" w:rsidR="00BC11BC" w:rsidRPr="00BC11BC" w:rsidRDefault="00BC11BC">
      <w:pPr>
        <w:pStyle w:val="Akapitzlist"/>
        <w:numPr>
          <w:ilvl w:val="0"/>
          <w:numId w:val="23"/>
        </w:numPr>
        <w:spacing w:line="240" w:lineRule="auto"/>
      </w:pPr>
      <w:r w:rsidRPr="00BC11BC">
        <w:t>Gminny Ośrodek Kultury i Promocji w Ciepłowodach,</w:t>
      </w:r>
    </w:p>
    <w:p w14:paraId="2E14BDAB" w14:textId="77777777" w:rsidR="00BC11BC" w:rsidRPr="00BC11BC" w:rsidRDefault="00BC11BC">
      <w:pPr>
        <w:pStyle w:val="Akapitzlist"/>
        <w:numPr>
          <w:ilvl w:val="0"/>
          <w:numId w:val="23"/>
        </w:numPr>
        <w:spacing w:line="240" w:lineRule="auto"/>
      </w:pPr>
      <w:r w:rsidRPr="00BC11BC">
        <w:t>Miejski Ośrodek Kultury i Sportu w Dusznikach-Zdroju,</w:t>
      </w:r>
    </w:p>
    <w:p w14:paraId="6CBD0895" w14:textId="77777777" w:rsidR="00BC11BC" w:rsidRPr="00BC11BC" w:rsidRDefault="00BC11BC">
      <w:pPr>
        <w:pStyle w:val="Akapitzlist"/>
        <w:numPr>
          <w:ilvl w:val="0"/>
          <w:numId w:val="23"/>
        </w:numPr>
        <w:spacing w:line="240" w:lineRule="auto"/>
      </w:pPr>
      <w:r w:rsidRPr="00BC11BC">
        <w:t>Dzierżoniowski Ośrodek Kultury w Dzierżoniowie,</w:t>
      </w:r>
    </w:p>
    <w:p w14:paraId="2AFF3690" w14:textId="77777777" w:rsidR="00BC11BC" w:rsidRPr="00BC11BC" w:rsidRDefault="00BC11BC">
      <w:pPr>
        <w:pStyle w:val="Akapitzlist"/>
        <w:numPr>
          <w:ilvl w:val="0"/>
          <w:numId w:val="23"/>
        </w:numPr>
        <w:spacing w:line="240" w:lineRule="auto"/>
      </w:pPr>
      <w:r w:rsidRPr="00BC11BC">
        <w:t>Biblioteka Publiczna Gminy Dzierżoniów im. W. Reymonta w Mościsku,</w:t>
      </w:r>
    </w:p>
    <w:p w14:paraId="1BDD04A9" w14:textId="77777777" w:rsidR="00BC11BC" w:rsidRPr="00BC11BC" w:rsidRDefault="00BC11BC">
      <w:pPr>
        <w:pStyle w:val="Akapitzlist"/>
        <w:numPr>
          <w:ilvl w:val="0"/>
          <w:numId w:val="23"/>
        </w:numPr>
        <w:spacing w:line="240" w:lineRule="auto"/>
      </w:pPr>
      <w:r w:rsidRPr="00BC11BC">
        <w:t>Gminne Centrum Kultury w Kamieńcu Ząbkowickim,</w:t>
      </w:r>
    </w:p>
    <w:p w14:paraId="090892C7" w14:textId="77777777" w:rsidR="00BC11BC" w:rsidRPr="00BC11BC" w:rsidRDefault="00BC11BC">
      <w:pPr>
        <w:pStyle w:val="Akapitzlist"/>
        <w:numPr>
          <w:ilvl w:val="0"/>
          <w:numId w:val="23"/>
        </w:numPr>
        <w:spacing w:line="240" w:lineRule="auto"/>
      </w:pPr>
      <w:r w:rsidRPr="00BC11BC">
        <w:t>Kłodzki Ośrodek Kultury w Kłodzku,</w:t>
      </w:r>
    </w:p>
    <w:p w14:paraId="28F3856E" w14:textId="77777777" w:rsidR="00BC11BC" w:rsidRPr="00BC11BC" w:rsidRDefault="00BC11BC">
      <w:pPr>
        <w:pStyle w:val="Akapitzlist"/>
        <w:numPr>
          <w:ilvl w:val="0"/>
          <w:numId w:val="23"/>
        </w:numPr>
        <w:spacing w:line="240" w:lineRule="auto"/>
      </w:pPr>
      <w:r w:rsidRPr="00BC11BC">
        <w:t>Ośrodek Kultury Sportu i Rekreacji Gminy Kłodzko w Ołdrzychowicach Kł.,</w:t>
      </w:r>
    </w:p>
    <w:p w14:paraId="21529C16" w14:textId="77777777" w:rsidR="00BC11BC" w:rsidRPr="00BC11BC" w:rsidRDefault="00BC11BC">
      <w:pPr>
        <w:pStyle w:val="Akapitzlist"/>
        <w:numPr>
          <w:ilvl w:val="0"/>
          <w:numId w:val="23"/>
        </w:numPr>
        <w:spacing w:line="240" w:lineRule="auto"/>
      </w:pPr>
      <w:r w:rsidRPr="00BC11BC">
        <w:t>Kudowskie Centrum Kultury i Sportu w Kudowie-Zdroju,</w:t>
      </w:r>
    </w:p>
    <w:p w14:paraId="793ACAA3" w14:textId="77777777" w:rsidR="00BC11BC" w:rsidRPr="00BC11BC" w:rsidRDefault="00BC11BC">
      <w:pPr>
        <w:pStyle w:val="Akapitzlist"/>
        <w:numPr>
          <w:ilvl w:val="0"/>
          <w:numId w:val="23"/>
        </w:numPr>
        <w:spacing w:line="240" w:lineRule="auto"/>
      </w:pPr>
      <w:r w:rsidRPr="00BC11BC">
        <w:t>Centrum Kultury i Rekreacji w Lądku-Zdroju,</w:t>
      </w:r>
    </w:p>
    <w:p w14:paraId="5F7CB677" w14:textId="77777777" w:rsidR="00BC11BC" w:rsidRPr="00BC11BC" w:rsidRDefault="00BC11BC">
      <w:pPr>
        <w:pStyle w:val="Akapitzlist"/>
        <w:numPr>
          <w:ilvl w:val="0"/>
          <w:numId w:val="23"/>
        </w:numPr>
        <w:spacing w:line="240" w:lineRule="auto"/>
      </w:pPr>
      <w:r w:rsidRPr="00BC11BC">
        <w:t>Gminny Ośrodek Kultury i Biblioteka w Lewinie Kłodzkim,</w:t>
      </w:r>
    </w:p>
    <w:p w14:paraId="4E70D8C2" w14:textId="77777777" w:rsidR="00BC11BC" w:rsidRPr="00BC11BC" w:rsidRDefault="00BC11BC">
      <w:pPr>
        <w:pStyle w:val="Akapitzlist"/>
        <w:numPr>
          <w:ilvl w:val="0"/>
          <w:numId w:val="23"/>
        </w:numPr>
        <w:spacing w:line="240" w:lineRule="auto"/>
      </w:pPr>
      <w:r w:rsidRPr="00BC11BC">
        <w:t>Gminny Ośrodek Kultury, Bibliotek i Sportu w Łagiewnikach,</w:t>
      </w:r>
    </w:p>
    <w:p w14:paraId="5A386909" w14:textId="77777777" w:rsidR="00BC11BC" w:rsidRPr="00BC11BC" w:rsidRDefault="00BC11BC">
      <w:pPr>
        <w:pStyle w:val="Akapitzlist"/>
        <w:numPr>
          <w:ilvl w:val="0"/>
          <w:numId w:val="23"/>
        </w:numPr>
        <w:spacing w:line="240" w:lineRule="auto"/>
      </w:pPr>
      <w:r w:rsidRPr="00BC11BC">
        <w:t>Miejsko Gminny Ośrodek Kultury w Międzylesiu,</w:t>
      </w:r>
    </w:p>
    <w:p w14:paraId="412260F3" w14:textId="77777777" w:rsidR="00BC11BC" w:rsidRPr="00BC11BC" w:rsidRDefault="00BC11BC">
      <w:pPr>
        <w:pStyle w:val="Akapitzlist"/>
        <w:numPr>
          <w:ilvl w:val="0"/>
          <w:numId w:val="23"/>
        </w:numPr>
        <w:spacing w:line="240" w:lineRule="auto"/>
      </w:pPr>
      <w:r w:rsidRPr="00BC11BC">
        <w:t>Niemczański Ośrodek Kultury w Niemczy,</w:t>
      </w:r>
    </w:p>
    <w:p w14:paraId="5EEE2C95" w14:textId="77777777" w:rsidR="00BC11BC" w:rsidRPr="00BC11BC" w:rsidRDefault="00BC11BC">
      <w:pPr>
        <w:pStyle w:val="Akapitzlist"/>
        <w:numPr>
          <w:ilvl w:val="0"/>
          <w:numId w:val="23"/>
        </w:numPr>
        <w:spacing w:line="240" w:lineRule="auto"/>
      </w:pPr>
      <w:r w:rsidRPr="00BC11BC">
        <w:t>Miejska Biblioteka Publiczna – Centrum Kultury w Pieszycach,</w:t>
      </w:r>
    </w:p>
    <w:p w14:paraId="723135F4" w14:textId="77777777" w:rsidR="00BC11BC" w:rsidRPr="00BC11BC" w:rsidRDefault="00BC11BC">
      <w:pPr>
        <w:pStyle w:val="Akapitzlist"/>
        <w:numPr>
          <w:ilvl w:val="0"/>
          <w:numId w:val="23"/>
        </w:numPr>
        <w:spacing w:line="240" w:lineRule="auto"/>
      </w:pPr>
      <w:r w:rsidRPr="00BC11BC">
        <w:t>Miejski Ośrodek Kultury i Biblioteka w Piławie Górnej,</w:t>
      </w:r>
    </w:p>
    <w:p w14:paraId="64EFCC12" w14:textId="77777777" w:rsidR="00BC11BC" w:rsidRPr="00BC11BC" w:rsidRDefault="00BC11BC">
      <w:pPr>
        <w:pStyle w:val="Akapitzlist"/>
        <w:numPr>
          <w:ilvl w:val="0"/>
          <w:numId w:val="23"/>
        </w:numPr>
        <w:spacing w:line="240" w:lineRule="auto"/>
      </w:pPr>
      <w:r w:rsidRPr="00BC11BC">
        <w:t>Teatr Zdrojowy – Centrum Kultury i Promocji w Polanicy-Zdroju,</w:t>
      </w:r>
    </w:p>
    <w:p w14:paraId="5E74C73F" w14:textId="77777777" w:rsidR="00BC11BC" w:rsidRPr="00BC11BC" w:rsidRDefault="00BC11BC">
      <w:pPr>
        <w:pStyle w:val="Akapitzlist"/>
        <w:numPr>
          <w:ilvl w:val="0"/>
          <w:numId w:val="23"/>
        </w:numPr>
        <w:spacing w:line="240" w:lineRule="auto"/>
      </w:pPr>
      <w:r w:rsidRPr="00BC11BC">
        <w:t>Gminny Ośrodek, Kultury, Sportu i Rekreacji w Stoszowicach,</w:t>
      </w:r>
    </w:p>
    <w:p w14:paraId="410CADA1" w14:textId="77777777" w:rsidR="00BC11BC" w:rsidRPr="00BC11BC" w:rsidRDefault="00BC11BC">
      <w:pPr>
        <w:pStyle w:val="Akapitzlist"/>
        <w:numPr>
          <w:ilvl w:val="0"/>
          <w:numId w:val="23"/>
        </w:numPr>
        <w:spacing w:line="240" w:lineRule="auto"/>
      </w:pPr>
      <w:r w:rsidRPr="00BC11BC">
        <w:t>Centrum Edukacji, Turystyki i Kultury w Stroniu Śląskim,</w:t>
      </w:r>
    </w:p>
    <w:p w14:paraId="1E6DC8FD" w14:textId="77777777" w:rsidR="00BC11BC" w:rsidRPr="00BC11BC" w:rsidRDefault="00BC11BC">
      <w:pPr>
        <w:pStyle w:val="Akapitzlist"/>
        <w:numPr>
          <w:ilvl w:val="0"/>
          <w:numId w:val="23"/>
        </w:numPr>
        <w:spacing w:line="240" w:lineRule="auto"/>
      </w:pPr>
      <w:r w:rsidRPr="00BC11BC">
        <w:t>Miejski Ośrodek Kultury w Szczytnej,</w:t>
      </w:r>
    </w:p>
    <w:p w14:paraId="74C46108" w14:textId="77777777" w:rsidR="00BC11BC" w:rsidRPr="00BC11BC" w:rsidRDefault="00BC11BC">
      <w:pPr>
        <w:pStyle w:val="Akapitzlist"/>
        <w:numPr>
          <w:ilvl w:val="0"/>
          <w:numId w:val="23"/>
        </w:numPr>
        <w:spacing w:line="240" w:lineRule="auto"/>
      </w:pPr>
      <w:r w:rsidRPr="00BC11BC">
        <w:t>Ząbkowickie Centrum Kultury i Turystyki w Ząbkowicach Śląskich,</w:t>
      </w:r>
    </w:p>
    <w:p w14:paraId="2CCB68EB" w14:textId="77777777" w:rsidR="00BC11BC" w:rsidRPr="00BC11BC" w:rsidRDefault="00BC11BC">
      <w:pPr>
        <w:pStyle w:val="Akapitzlist"/>
        <w:numPr>
          <w:ilvl w:val="0"/>
          <w:numId w:val="23"/>
        </w:numPr>
        <w:spacing w:line="240" w:lineRule="auto"/>
      </w:pPr>
      <w:r w:rsidRPr="00BC11BC">
        <w:t>Ziębickie Centrum Kultury w Ziębicach,</w:t>
      </w:r>
    </w:p>
    <w:p w14:paraId="1284C056" w14:textId="77777777" w:rsidR="00BC11BC" w:rsidRPr="00BC11BC" w:rsidRDefault="00BC11BC">
      <w:pPr>
        <w:pStyle w:val="Akapitzlist"/>
        <w:numPr>
          <w:ilvl w:val="0"/>
          <w:numId w:val="23"/>
        </w:numPr>
        <w:spacing w:line="240" w:lineRule="auto"/>
      </w:pPr>
      <w:r w:rsidRPr="00BC11BC">
        <w:t>Centrum Kultury i Promocji w Złotym Stoku.</w:t>
      </w:r>
    </w:p>
    <w:p w14:paraId="09D3693B" w14:textId="452FE1EA" w:rsidR="00BC11BC" w:rsidRPr="00BC11BC" w:rsidRDefault="00BC11BC" w:rsidP="00801F6B">
      <w:pPr>
        <w:spacing w:line="240" w:lineRule="auto"/>
        <w:jc w:val="both"/>
      </w:pPr>
      <w:r w:rsidRPr="00BC11BC">
        <w:t xml:space="preserve">Ofertę kulturalną POF wzmacniają liczne wydarzenia, również o znaczeniu ponadlokalnym, co potwierdza analiza organizowanych imprez kulturalnych (załącznik </w:t>
      </w:r>
      <w:r w:rsidR="00F621F0">
        <w:t>7</w:t>
      </w:r>
      <w:r w:rsidRPr="00BC11BC">
        <w:t xml:space="preserve">), które zostały wskazane przez gminy wchodzące w skład POF </w:t>
      </w:r>
      <w:r w:rsidRPr="00BC11BC">
        <w:br/>
        <w:t>i odbywające się na ich terenie.</w:t>
      </w:r>
    </w:p>
    <w:p w14:paraId="0E78A293" w14:textId="6F691489" w:rsidR="00BC11BC" w:rsidRPr="00BC11BC" w:rsidRDefault="00BC11BC" w:rsidP="00801F6B">
      <w:pPr>
        <w:spacing w:line="240" w:lineRule="auto"/>
        <w:jc w:val="both"/>
      </w:pPr>
      <w:r w:rsidRPr="00BC11BC">
        <w:t xml:space="preserve">Niestety jak wynika z przekazanych informacji, braki w infrastrukturze kulturalnej (załącznik </w:t>
      </w:r>
      <w:r w:rsidR="00F621F0">
        <w:t>8)</w:t>
      </w:r>
      <w:r w:rsidRPr="00BC11BC">
        <w:t xml:space="preserve"> zostały wskazane przez większość gmin wchodzących w skład POF </w:t>
      </w:r>
      <w:r w:rsidRPr="00BC11BC">
        <w:br/>
        <w:t xml:space="preserve">(21 z 25). Łączna liczba inwestycji dot. infrastruktury kulturalnej (budowy </w:t>
      </w:r>
      <w:r w:rsidRPr="00BC11BC">
        <w:br/>
        <w:t xml:space="preserve">lub modernizacji) na terenie Południowego Obszaru funkcjonalnego jest szacowana na co najmniej 64. Najczęściej wskazywano na potrzebę modernizacji </w:t>
      </w:r>
      <w:r w:rsidRPr="00BC11BC">
        <w:br/>
        <w:t xml:space="preserve">lub doposażenia obecnych obiektów kulturalnych pełniących funkcję ważnych ośrodków kultury w gminach oraz budowy/modernizacji świetlic wiejskich. </w:t>
      </w:r>
      <w:r w:rsidRPr="00BC11BC">
        <w:br/>
        <w:t>Zwrócić uwagę należy również na borykający się przez gminy problem z brakiem miejsc do organizacji imprez masowych, w tym terenów pod wydarzenia plenerowe.</w:t>
      </w:r>
    </w:p>
    <w:p w14:paraId="4501A656" w14:textId="77777777" w:rsidR="00BC11BC" w:rsidRPr="00BC11BC" w:rsidRDefault="00BC11BC" w:rsidP="00801F6B">
      <w:pPr>
        <w:spacing w:line="240" w:lineRule="auto"/>
        <w:jc w:val="both"/>
      </w:pPr>
      <w:r w:rsidRPr="00BC11BC">
        <w:t xml:space="preserve">Reasumując na terenie Południowego Obszaru Funkcjonalnego istnieje bogata </w:t>
      </w:r>
      <w:r w:rsidRPr="00BC11BC">
        <w:br/>
        <w:t xml:space="preserve">i zróżnicowana oferta kulturalna. Niestety widoczne są również problemy wynikające z braku odpowiednich obiektów takich jak: sale widowiskowe i świetlice wiejskie. Problemem jest również zbyt mała podaż miejsc parkingowych. </w:t>
      </w:r>
      <w:r w:rsidRPr="00BC11BC">
        <w:br/>
        <w:t xml:space="preserve">Ponadto organizatorzy imprez kulturalnych zmagają się z problemami finansowymi </w:t>
      </w:r>
      <w:r w:rsidRPr="00BC11BC">
        <w:br/>
        <w:t>i kadrowymi.</w:t>
      </w:r>
    </w:p>
    <w:p w14:paraId="6B570F46"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Sport i rekreacja</w:t>
      </w:r>
    </w:p>
    <w:p w14:paraId="05F1EF10" w14:textId="77777777" w:rsidR="00BC11BC" w:rsidRPr="00BC11BC" w:rsidRDefault="00BC11BC" w:rsidP="00801F6B">
      <w:pPr>
        <w:keepNext/>
        <w:keepLines/>
        <w:spacing w:line="240" w:lineRule="auto"/>
        <w:jc w:val="both"/>
      </w:pPr>
      <w:r w:rsidRPr="00BC11BC">
        <w:t xml:space="preserve">Na terenie Południowego Obszaru Funkcjonalnego odbywają się liczne zawody sportowe np.: </w:t>
      </w:r>
    </w:p>
    <w:p w14:paraId="2D6CEB64" w14:textId="77777777" w:rsidR="00BC11BC" w:rsidRPr="00BC11BC" w:rsidRDefault="00BC11BC">
      <w:pPr>
        <w:pStyle w:val="Akapitzlist"/>
        <w:numPr>
          <w:ilvl w:val="0"/>
          <w:numId w:val="24"/>
        </w:numPr>
        <w:spacing w:line="240" w:lineRule="auto"/>
      </w:pPr>
      <w:r w:rsidRPr="00BC11BC">
        <w:t>„Cyklo Glacensis” – rajd rowerowy po pograniczu polsko-czeskim odbywający się od 2002 r. cyklicznie w trzeci weekend maja, głównymi organizatorami imprezy są powiat kłodzki oraz po stronie czeskiej Związek Gmin Regionu Orlicko-Třebovsko,</w:t>
      </w:r>
    </w:p>
    <w:p w14:paraId="468F261B" w14:textId="77777777" w:rsidR="00BC11BC" w:rsidRPr="00BC11BC" w:rsidRDefault="00BC11BC">
      <w:pPr>
        <w:pStyle w:val="Akapitzlist"/>
        <w:numPr>
          <w:ilvl w:val="0"/>
          <w:numId w:val="24"/>
        </w:numPr>
        <w:spacing w:line="240" w:lineRule="auto"/>
      </w:pPr>
      <w:r w:rsidRPr="00BC11BC">
        <w:t>Finał Pucharu Polski w Dogtrekkingu – Złoty Stok,</w:t>
      </w:r>
    </w:p>
    <w:p w14:paraId="7CB5BE49" w14:textId="77777777" w:rsidR="00BC11BC" w:rsidRPr="00BC11BC" w:rsidRDefault="00BC11BC">
      <w:pPr>
        <w:pStyle w:val="Akapitzlist"/>
        <w:numPr>
          <w:ilvl w:val="0"/>
          <w:numId w:val="24"/>
        </w:numPr>
        <w:spacing w:line="240" w:lineRule="auto"/>
      </w:pPr>
      <w:r w:rsidRPr="00BC11BC">
        <w:t>Międzynarodowy Turniej Zapaśniczy z okazji Święta Niepodległości w Dzierżoniowie,</w:t>
      </w:r>
    </w:p>
    <w:p w14:paraId="6351E69C" w14:textId="77777777" w:rsidR="00BC11BC" w:rsidRPr="00BC11BC" w:rsidRDefault="00BC11BC">
      <w:pPr>
        <w:pStyle w:val="Akapitzlist"/>
        <w:numPr>
          <w:ilvl w:val="0"/>
          <w:numId w:val="24"/>
        </w:numPr>
        <w:spacing w:line="240" w:lineRule="auto"/>
      </w:pPr>
      <w:r w:rsidRPr="00BC11BC">
        <w:t>Ogólnopolski Spływ Kajakowy „Nysa Kłodzka” im. N. Bondyra,</w:t>
      </w:r>
    </w:p>
    <w:p w14:paraId="5808E4AF" w14:textId="77777777" w:rsidR="00BC11BC" w:rsidRPr="00BC11BC" w:rsidRDefault="00BC11BC">
      <w:pPr>
        <w:pStyle w:val="Akapitzlist"/>
        <w:numPr>
          <w:ilvl w:val="0"/>
          <w:numId w:val="24"/>
        </w:numPr>
        <w:spacing w:line="240" w:lineRule="auto"/>
      </w:pPr>
      <w:r w:rsidRPr="00BC11BC">
        <w:t>Powiatowy Rajd Rowerowy „BIKE-owa Ziemia Ząbkowicka” – impreza cykliczna, organizowana od 2000 r., w której corocznie bierze udział ok. 500 uczestników.</w:t>
      </w:r>
    </w:p>
    <w:p w14:paraId="6839EAA2" w14:textId="77777777" w:rsidR="00BC11BC" w:rsidRPr="00BC11BC" w:rsidRDefault="00BC11BC" w:rsidP="00801F6B">
      <w:pPr>
        <w:keepLines/>
        <w:spacing w:line="240" w:lineRule="auto"/>
        <w:jc w:val="both"/>
      </w:pPr>
      <w:r w:rsidRPr="00BC11BC">
        <w:t xml:space="preserve">Poddając analizie infrastrukturę sportową na terenie Południowego Obszaru Funkcjonalnego, wykorzystano dane statystyczne dotyczące obiektów sportowych. </w:t>
      </w:r>
      <w:r w:rsidRPr="00BC11BC">
        <w:br/>
        <w:t xml:space="preserve">Z racji tego, że informacje zbierane były przez GUS co 4 lata, analizie poddano dane </w:t>
      </w:r>
      <w:r w:rsidRPr="00BC11BC">
        <w:br/>
        <w:t xml:space="preserve">za 2014 i 2018 r. </w:t>
      </w:r>
    </w:p>
    <w:p w14:paraId="10EB399F" w14:textId="77777777" w:rsidR="00BC11BC" w:rsidRPr="00BC11BC" w:rsidRDefault="00BC11BC" w:rsidP="00801F6B">
      <w:pPr>
        <w:spacing w:line="240" w:lineRule="auto"/>
        <w:jc w:val="both"/>
      </w:pPr>
      <w:r w:rsidRPr="00BC11BC">
        <w:t xml:space="preserve">Na terenie POF w 2018 r. funkcjonowało łącznie 239 obiektów sportowych. </w:t>
      </w:r>
      <w:r w:rsidRPr="00BC11BC">
        <w:br/>
        <w:t>W porównaniu do roku bazowego odnotowano wzrost o 101 obiektów. Biorąc pod uwagę dynamikę wzrostu ich liczby możemy zauważyć, że ta szybciej przebiegała w POF (73,2%) niż w regionie (44,3%).</w:t>
      </w:r>
    </w:p>
    <w:p w14:paraId="2B0E4A67" w14:textId="14F555DE" w:rsidR="00BC11BC" w:rsidRPr="00BC11BC" w:rsidRDefault="00BC11BC" w:rsidP="00801F6B">
      <w:pPr>
        <w:pStyle w:val="Legenda"/>
      </w:pPr>
      <w:bookmarkStart w:id="61" w:name="_Toc115701572"/>
      <w:bookmarkStart w:id="62" w:name="_Toc119320219"/>
      <w:r w:rsidRPr="00BC11BC">
        <w:t xml:space="preserve">Tabela </w:t>
      </w:r>
      <w:fldSimple w:instr=" SEQ Tabela \* ARABIC ">
        <w:r w:rsidR="007E17AA">
          <w:rPr>
            <w:noProof/>
          </w:rPr>
          <w:t>20</w:t>
        </w:r>
      </w:fldSimple>
      <w:r w:rsidRPr="00BC11BC">
        <w:t>. Obiekty sportowe</w:t>
      </w:r>
      <w:bookmarkEnd w:id="61"/>
      <w:bookmarkEnd w:id="62"/>
    </w:p>
    <w:tbl>
      <w:tblPr>
        <w:tblStyle w:val="Siatkatabelijasna"/>
        <w:tblW w:w="5000" w:type="pct"/>
        <w:tblLook w:val="04A0" w:firstRow="1" w:lastRow="0" w:firstColumn="1" w:lastColumn="0" w:noHBand="0" w:noVBand="1"/>
      </w:tblPr>
      <w:tblGrid>
        <w:gridCol w:w="3838"/>
        <w:gridCol w:w="675"/>
        <w:gridCol w:w="699"/>
        <w:gridCol w:w="1316"/>
        <w:gridCol w:w="2816"/>
      </w:tblGrid>
      <w:tr w:rsidR="00BC11BC" w:rsidRPr="00BC11BC" w14:paraId="372B5765" w14:textId="77777777" w:rsidTr="00977673">
        <w:trPr>
          <w:trHeight w:val="20"/>
          <w:tblHeader/>
        </w:trPr>
        <w:tc>
          <w:tcPr>
            <w:tcW w:w="2054" w:type="pct"/>
            <w:shd w:val="clear" w:color="auto" w:fill="4BACC6" w:themeFill="accent5"/>
            <w:vAlign w:val="center"/>
            <w:hideMark/>
          </w:tcPr>
          <w:p w14:paraId="5E490963"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361" w:type="pct"/>
            <w:shd w:val="clear" w:color="auto" w:fill="4BACC6" w:themeFill="accent5"/>
            <w:vAlign w:val="center"/>
            <w:hideMark/>
          </w:tcPr>
          <w:p w14:paraId="32FA0F1B"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2014</w:t>
            </w:r>
          </w:p>
        </w:tc>
        <w:tc>
          <w:tcPr>
            <w:tcW w:w="374" w:type="pct"/>
            <w:shd w:val="clear" w:color="auto" w:fill="4BACC6" w:themeFill="accent5"/>
            <w:vAlign w:val="center"/>
            <w:hideMark/>
          </w:tcPr>
          <w:p w14:paraId="3E22471D"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2018</w:t>
            </w:r>
          </w:p>
        </w:tc>
        <w:tc>
          <w:tcPr>
            <w:tcW w:w="704" w:type="pct"/>
            <w:shd w:val="clear" w:color="auto" w:fill="4BACC6" w:themeFill="accent5"/>
            <w:vAlign w:val="center"/>
            <w:hideMark/>
          </w:tcPr>
          <w:p w14:paraId="440F083D"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2014=100(%)</w:t>
            </w:r>
          </w:p>
        </w:tc>
        <w:tc>
          <w:tcPr>
            <w:tcW w:w="1508" w:type="pct"/>
            <w:shd w:val="clear" w:color="auto" w:fill="4BACC6" w:themeFill="accent5"/>
            <w:vAlign w:val="center"/>
            <w:hideMark/>
          </w:tcPr>
          <w:p w14:paraId="0FBBEACC" w14:textId="47E2E789"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Dolny Śląsk=100(%)</w:t>
            </w:r>
            <w:r w:rsidR="00977673">
              <w:rPr>
                <w:rFonts w:eastAsia="Times New Roman" w:cstheme="minorHAnsi"/>
                <w:color w:val="FFFFFF"/>
                <w:sz w:val="18"/>
                <w:szCs w:val="18"/>
                <w:lang w:eastAsia="pl-PL"/>
              </w:rPr>
              <w:t xml:space="preserve"> </w:t>
            </w:r>
            <w:r w:rsidRPr="00BC11BC">
              <w:rPr>
                <w:rFonts w:eastAsia="Times New Roman" w:cstheme="minorHAnsi"/>
                <w:color w:val="FFFFFF"/>
                <w:sz w:val="18"/>
                <w:szCs w:val="18"/>
                <w:lang w:eastAsia="pl-PL"/>
              </w:rPr>
              <w:t>Rok 2018</w:t>
            </w:r>
          </w:p>
        </w:tc>
      </w:tr>
      <w:tr w:rsidR="00BC11BC" w:rsidRPr="00BC11BC" w14:paraId="559CC694" w14:textId="77777777" w:rsidTr="00977673">
        <w:trPr>
          <w:trHeight w:val="20"/>
        </w:trPr>
        <w:tc>
          <w:tcPr>
            <w:tcW w:w="5000" w:type="pct"/>
            <w:gridSpan w:val="5"/>
            <w:shd w:val="clear" w:color="auto" w:fill="DAEEF3" w:themeFill="accent5" w:themeFillTint="33"/>
            <w:vAlign w:val="center"/>
            <w:hideMark/>
          </w:tcPr>
          <w:p w14:paraId="14C49BE1" w14:textId="77777777" w:rsidR="00BC11BC" w:rsidRPr="00BC11BC" w:rsidRDefault="00BC11BC" w:rsidP="00801F6B">
            <w:pPr>
              <w:keepNext/>
              <w:keepLines/>
              <w:spacing w:before="10" w:after="10"/>
              <w:jc w:val="center"/>
              <w:rPr>
                <w:rFonts w:eastAsia="Times New Roman" w:cstheme="minorHAnsi"/>
                <w:b/>
                <w:bCs/>
                <w:color w:val="000000"/>
                <w:sz w:val="18"/>
                <w:szCs w:val="18"/>
                <w:lang w:eastAsia="pl-PL"/>
              </w:rPr>
            </w:pPr>
            <w:r w:rsidRPr="00BC11BC">
              <w:rPr>
                <w:rFonts w:eastAsia="Times New Roman" w:cstheme="minorHAnsi"/>
                <w:b/>
                <w:bCs/>
                <w:color w:val="000000"/>
                <w:sz w:val="18"/>
                <w:szCs w:val="18"/>
                <w:lang w:eastAsia="pl-PL"/>
              </w:rPr>
              <w:t>Południowy Obszar Funkcjonalny</w:t>
            </w:r>
          </w:p>
        </w:tc>
      </w:tr>
      <w:tr w:rsidR="00BC11BC" w:rsidRPr="00BC11BC" w14:paraId="4CF96182" w14:textId="77777777" w:rsidTr="00977673">
        <w:trPr>
          <w:trHeight w:val="20"/>
        </w:trPr>
        <w:tc>
          <w:tcPr>
            <w:tcW w:w="2054" w:type="pct"/>
            <w:vAlign w:val="center"/>
            <w:hideMark/>
          </w:tcPr>
          <w:p w14:paraId="7A7AEC4F"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Stadiony</w:t>
            </w:r>
          </w:p>
        </w:tc>
        <w:tc>
          <w:tcPr>
            <w:tcW w:w="361" w:type="pct"/>
            <w:vAlign w:val="center"/>
            <w:hideMark/>
          </w:tcPr>
          <w:p w14:paraId="58C89D0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w:t>
            </w:r>
          </w:p>
        </w:tc>
        <w:tc>
          <w:tcPr>
            <w:tcW w:w="374" w:type="pct"/>
            <w:vAlign w:val="center"/>
            <w:hideMark/>
          </w:tcPr>
          <w:p w14:paraId="233C884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w:t>
            </w:r>
          </w:p>
        </w:tc>
        <w:tc>
          <w:tcPr>
            <w:tcW w:w="704" w:type="pct"/>
            <w:vAlign w:val="center"/>
            <w:hideMark/>
          </w:tcPr>
          <w:p w14:paraId="6445063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166,7</w:t>
            </w:r>
          </w:p>
        </w:tc>
        <w:tc>
          <w:tcPr>
            <w:tcW w:w="1508" w:type="pct"/>
            <w:vAlign w:val="center"/>
            <w:hideMark/>
          </w:tcPr>
          <w:p w14:paraId="470CB14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14,2</w:t>
            </w:r>
          </w:p>
        </w:tc>
      </w:tr>
      <w:tr w:rsidR="00BC11BC" w:rsidRPr="00BC11BC" w14:paraId="784C596F" w14:textId="77777777" w:rsidTr="00977673">
        <w:trPr>
          <w:trHeight w:val="20"/>
        </w:trPr>
        <w:tc>
          <w:tcPr>
            <w:tcW w:w="2054" w:type="pct"/>
            <w:vAlign w:val="center"/>
            <w:hideMark/>
          </w:tcPr>
          <w:p w14:paraId="161E8FF8"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Boiska</w:t>
            </w:r>
          </w:p>
        </w:tc>
        <w:tc>
          <w:tcPr>
            <w:tcW w:w="361" w:type="pct"/>
            <w:vAlign w:val="center"/>
            <w:hideMark/>
          </w:tcPr>
          <w:p w14:paraId="2D85EB7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48</w:t>
            </w:r>
          </w:p>
        </w:tc>
        <w:tc>
          <w:tcPr>
            <w:tcW w:w="374" w:type="pct"/>
            <w:vAlign w:val="center"/>
            <w:hideMark/>
          </w:tcPr>
          <w:p w14:paraId="05A7344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61</w:t>
            </w:r>
          </w:p>
        </w:tc>
        <w:tc>
          <w:tcPr>
            <w:tcW w:w="704" w:type="pct"/>
            <w:vAlign w:val="center"/>
            <w:hideMark/>
          </w:tcPr>
          <w:p w14:paraId="7A8D984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127,1</w:t>
            </w:r>
          </w:p>
        </w:tc>
        <w:tc>
          <w:tcPr>
            <w:tcW w:w="1508" w:type="pct"/>
            <w:vAlign w:val="center"/>
            <w:hideMark/>
          </w:tcPr>
          <w:p w14:paraId="2516D73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7,1</w:t>
            </w:r>
          </w:p>
        </w:tc>
      </w:tr>
      <w:tr w:rsidR="00BC11BC" w:rsidRPr="00BC11BC" w14:paraId="4388ACD1" w14:textId="77777777" w:rsidTr="00977673">
        <w:trPr>
          <w:trHeight w:val="20"/>
        </w:trPr>
        <w:tc>
          <w:tcPr>
            <w:tcW w:w="2054" w:type="pct"/>
            <w:vAlign w:val="center"/>
            <w:hideMark/>
          </w:tcPr>
          <w:p w14:paraId="240FF77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Hale sportowe o wymiarach od 36x19 m</w:t>
            </w:r>
          </w:p>
        </w:tc>
        <w:tc>
          <w:tcPr>
            <w:tcW w:w="361" w:type="pct"/>
            <w:vAlign w:val="center"/>
            <w:hideMark/>
          </w:tcPr>
          <w:p w14:paraId="1394E7F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5</w:t>
            </w:r>
          </w:p>
        </w:tc>
        <w:tc>
          <w:tcPr>
            <w:tcW w:w="374" w:type="pct"/>
            <w:vAlign w:val="center"/>
            <w:hideMark/>
          </w:tcPr>
          <w:p w14:paraId="5294E6B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w:t>
            </w:r>
          </w:p>
        </w:tc>
        <w:tc>
          <w:tcPr>
            <w:tcW w:w="704" w:type="pct"/>
            <w:vAlign w:val="center"/>
            <w:hideMark/>
          </w:tcPr>
          <w:p w14:paraId="35640CD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200,0</w:t>
            </w:r>
          </w:p>
        </w:tc>
        <w:tc>
          <w:tcPr>
            <w:tcW w:w="1508" w:type="pct"/>
            <w:vAlign w:val="center"/>
            <w:hideMark/>
          </w:tcPr>
          <w:p w14:paraId="5A4C7DF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10,3</w:t>
            </w:r>
          </w:p>
        </w:tc>
      </w:tr>
      <w:tr w:rsidR="00BC11BC" w:rsidRPr="00BC11BC" w14:paraId="40639FC3" w14:textId="77777777" w:rsidTr="00977673">
        <w:trPr>
          <w:trHeight w:val="20"/>
        </w:trPr>
        <w:tc>
          <w:tcPr>
            <w:tcW w:w="2054" w:type="pct"/>
            <w:vAlign w:val="center"/>
            <w:hideMark/>
          </w:tcPr>
          <w:p w14:paraId="6D5AAA16"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Sale gimnastyczne o wymiarach</w:t>
            </w:r>
            <w:r w:rsidRPr="00BC11BC">
              <w:rPr>
                <w:rFonts w:eastAsia="Times New Roman" w:cstheme="minorHAnsi"/>
                <w:color w:val="000000"/>
                <w:sz w:val="18"/>
                <w:szCs w:val="18"/>
                <w:lang w:eastAsia="pl-PL"/>
              </w:rPr>
              <w:br/>
              <w:t>poniżej 36x19 m i sale pomocnicze</w:t>
            </w:r>
          </w:p>
        </w:tc>
        <w:tc>
          <w:tcPr>
            <w:tcW w:w="361" w:type="pct"/>
            <w:vAlign w:val="center"/>
            <w:hideMark/>
          </w:tcPr>
          <w:p w14:paraId="4A3BF7D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w:t>
            </w:r>
          </w:p>
        </w:tc>
        <w:tc>
          <w:tcPr>
            <w:tcW w:w="374" w:type="pct"/>
            <w:vAlign w:val="center"/>
            <w:hideMark/>
          </w:tcPr>
          <w:p w14:paraId="79A0CC7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w:t>
            </w:r>
          </w:p>
        </w:tc>
        <w:tc>
          <w:tcPr>
            <w:tcW w:w="704" w:type="pct"/>
            <w:vAlign w:val="center"/>
            <w:hideMark/>
          </w:tcPr>
          <w:p w14:paraId="28D0389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242,9</w:t>
            </w:r>
          </w:p>
        </w:tc>
        <w:tc>
          <w:tcPr>
            <w:tcW w:w="1508" w:type="pct"/>
            <w:vAlign w:val="center"/>
            <w:hideMark/>
          </w:tcPr>
          <w:p w14:paraId="5717A00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17,9</w:t>
            </w:r>
          </w:p>
        </w:tc>
      </w:tr>
      <w:tr w:rsidR="00BC11BC" w:rsidRPr="00BC11BC" w14:paraId="6CCB2DE1" w14:textId="77777777" w:rsidTr="00977673">
        <w:trPr>
          <w:trHeight w:val="20"/>
        </w:trPr>
        <w:tc>
          <w:tcPr>
            <w:tcW w:w="2054" w:type="pct"/>
            <w:vAlign w:val="center"/>
            <w:hideMark/>
          </w:tcPr>
          <w:p w14:paraId="48F4C68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Korty tenisowe</w:t>
            </w:r>
          </w:p>
        </w:tc>
        <w:tc>
          <w:tcPr>
            <w:tcW w:w="361" w:type="pct"/>
            <w:vAlign w:val="center"/>
            <w:hideMark/>
          </w:tcPr>
          <w:p w14:paraId="7171A00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32</w:t>
            </w:r>
          </w:p>
        </w:tc>
        <w:tc>
          <w:tcPr>
            <w:tcW w:w="374" w:type="pct"/>
            <w:vAlign w:val="center"/>
            <w:hideMark/>
          </w:tcPr>
          <w:p w14:paraId="2F143A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38</w:t>
            </w:r>
          </w:p>
        </w:tc>
        <w:tc>
          <w:tcPr>
            <w:tcW w:w="704" w:type="pct"/>
            <w:vAlign w:val="center"/>
            <w:hideMark/>
          </w:tcPr>
          <w:p w14:paraId="36180F1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118,8</w:t>
            </w:r>
          </w:p>
        </w:tc>
        <w:tc>
          <w:tcPr>
            <w:tcW w:w="1508" w:type="pct"/>
            <w:vAlign w:val="center"/>
            <w:hideMark/>
          </w:tcPr>
          <w:p w14:paraId="5408B31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18,4</w:t>
            </w:r>
          </w:p>
        </w:tc>
      </w:tr>
      <w:tr w:rsidR="00BC11BC" w:rsidRPr="00BC11BC" w14:paraId="21E2FB36" w14:textId="77777777" w:rsidTr="00977673">
        <w:trPr>
          <w:trHeight w:val="20"/>
        </w:trPr>
        <w:tc>
          <w:tcPr>
            <w:tcW w:w="2054" w:type="pct"/>
            <w:vAlign w:val="center"/>
            <w:hideMark/>
          </w:tcPr>
          <w:p w14:paraId="49ABF73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Pływalnie kryte</w:t>
            </w:r>
          </w:p>
        </w:tc>
        <w:tc>
          <w:tcPr>
            <w:tcW w:w="361" w:type="pct"/>
            <w:vAlign w:val="center"/>
            <w:hideMark/>
          </w:tcPr>
          <w:p w14:paraId="6538CB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w:t>
            </w:r>
          </w:p>
        </w:tc>
        <w:tc>
          <w:tcPr>
            <w:tcW w:w="374" w:type="pct"/>
            <w:vAlign w:val="center"/>
            <w:hideMark/>
          </w:tcPr>
          <w:p w14:paraId="4EE6E69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w:t>
            </w:r>
          </w:p>
        </w:tc>
        <w:tc>
          <w:tcPr>
            <w:tcW w:w="704" w:type="pct"/>
            <w:vAlign w:val="center"/>
            <w:hideMark/>
          </w:tcPr>
          <w:p w14:paraId="0B2962C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266,7</w:t>
            </w:r>
          </w:p>
        </w:tc>
        <w:tc>
          <w:tcPr>
            <w:tcW w:w="1508" w:type="pct"/>
            <w:vAlign w:val="center"/>
            <w:hideMark/>
          </w:tcPr>
          <w:p w14:paraId="4DBE8AE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14,5</w:t>
            </w:r>
          </w:p>
        </w:tc>
      </w:tr>
      <w:tr w:rsidR="00BC11BC" w:rsidRPr="00BC11BC" w14:paraId="0A40655D" w14:textId="77777777" w:rsidTr="00977673">
        <w:trPr>
          <w:trHeight w:val="20"/>
        </w:trPr>
        <w:tc>
          <w:tcPr>
            <w:tcW w:w="2054" w:type="pct"/>
            <w:vAlign w:val="center"/>
            <w:hideMark/>
          </w:tcPr>
          <w:p w14:paraId="1BCC0AC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Inne obiekty (strzelnice, lodowiska,</w:t>
            </w:r>
            <w:r w:rsidRPr="00BC11BC">
              <w:rPr>
                <w:rFonts w:eastAsia="Times New Roman" w:cstheme="minorHAnsi"/>
                <w:color w:val="000000"/>
                <w:sz w:val="18"/>
                <w:szCs w:val="18"/>
                <w:lang w:eastAsia="pl-PL"/>
              </w:rPr>
              <w:br/>
              <w:t>skocznie, skateparki, siłownie)</w:t>
            </w:r>
          </w:p>
        </w:tc>
        <w:tc>
          <w:tcPr>
            <w:tcW w:w="361" w:type="pct"/>
            <w:vAlign w:val="center"/>
            <w:hideMark/>
          </w:tcPr>
          <w:p w14:paraId="7DC73F8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25</w:t>
            </w:r>
          </w:p>
        </w:tc>
        <w:tc>
          <w:tcPr>
            <w:tcW w:w="374" w:type="pct"/>
            <w:vAlign w:val="center"/>
            <w:hideMark/>
          </w:tcPr>
          <w:p w14:paraId="5FDDDF5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75</w:t>
            </w:r>
          </w:p>
        </w:tc>
        <w:tc>
          <w:tcPr>
            <w:tcW w:w="704" w:type="pct"/>
            <w:vAlign w:val="center"/>
            <w:hideMark/>
          </w:tcPr>
          <w:p w14:paraId="5DCDBB4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300,0</w:t>
            </w:r>
          </w:p>
        </w:tc>
        <w:tc>
          <w:tcPr>
            <w:tcW w:w="1508" w:type="pct"/>
            <w:vAlign w:val="center"/>
            <w:hideMark/>
          </w:tcPr>
          <w:p w14:paraId="3896BF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10,5</w:t>
            </w:r>
          </w:p>
        </w:tc>
      </w:tr>
      <w:tr w:rsidR="00BC11BC" w:rsidRPr="00BC11BC" w14:paraId="4195D692" w14:textId="77777777" w:rsidTr="00977673">
        <w:trPr>
          <w:trHeight w:val="20"/>
        </w:trPr>
        <w:tc>
          <w:tcPr>
            <w:tcW w:w="2054" w:type="pct"/>
            <w:vAlign w:val="center"/>
            <w:hideMark/>
          </w:tcPr>
          <w:p w14:paraId="637D5708"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Obiekty sportowe – razem</w:t>
            </w:r>
          </w:p>
        </w:tc>
        <w:tc>
          <w:tcPr>
            <w:tcW w:w="361" w:type="pct"/>
            <w:vAlign w:val="center"/>
            <w:hideMark/>
          </w:tcPr>
          <w:p w14:paraId="5A80BB3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138</w:t>
            </w:r>
          </w:p>
        </w:tc>
        <w:tc>
          <w:tcPr>
            <w:tcW w:w="374" w:type="pct"/>
            <w:vAlign w:val="center"/>
            <w:hideMark/>
          </w:tcPr>
          <w:p w14:paraId="179B7A7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239</w:t>
            </w:r>
          </w:p>
        </w:tc>
        <w:tc>
          <w:tcPr>
            <w:tcW w:w="704" w:type="pct"/>
            <w:vAlign w:val="center"/>
            <w:hideMark/>
          </w:tcPr>
          <w:p w14:paraId="42B4D06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173,2</w:t>
            </w:r>
          </w:p>
        </w:tc>
        <w:tc>
          <w:tcPr>
            <w:tcW w:w="1508" w:type="pct"/>
            <w:vAlign w:val="center"/>
            <w:hideMark/>
          </w:tcPr>
          <w:p w14:paraId="2DAC2F0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10,7</w:t>
            </w:r>
          </w:p>
        </w:tc>
      </w:tr>
      <w:tr w:rsidR="00BC11BC" w:rsidRPr="00BC11BC" w14:paraId="65FCC20E" w14:textId="77777777" w:rsidTr="00977673">
        <w:trPr>
          <w:trHeight w:val="20"/>
        </w:trPr>
        <w:tc>
          <w:tcPr>
            <w:tcW w:w="5000" w:type="pct"/>
            <w:gridSpan w:val="5"/>
            <w:shd w:val="clear" w:color="auto" w:fill="DAEEF3" w:themeFill="accent5" w:themeFillTint="33"/>
            <w:vAlign w:val="center"/>
            <w:hideMark/>
          </w:tcPr>
          <w:p w14:paraId="2C557881" w14:textId="77777777" w:rsidR="00BC11BC" w:rsidRPr="00BC11BC" w:rsidRDefault="00BC11BC" w:rsidP="00801F6B">
            <w:pPr>
              <w:keepNext/>
              <w:keepLines/>
              <w:spacing w:before="10" w:after="10"/>
              <w:jc w:val="center"/>
              <w:rPr>
                <w:rFonts w:eastAsia="Times New Roman" w:cstheme="minorHAnsi"/>
                <w:b/>
                <w:bCs/>
                <w:color w:val="000000"/>
                <w:sz w:val="18"/>
                <w:szCs w:val="18"/>
                <w:lang w:eastAsia="pl-PL"/>
              </w:rPr>
            </w:pPr>
            <w:r w:rsidRPr="00BC11BC">
              <w:rPr>
                <w:rFonts w:eastAsia="Times New Roman" w:cstheme="minorHAnsi"/>
                <w:b/>
                <w:bCs/>
                <w:color w:val="000000"/>
                <w:sz w:val="18"/>
                <w:szCs w:val="18"/>
                <w:lang w:eastAsia="pl-PL"/>
              </w:rPr>
              <w:t>Dolny Śląsk</w:t>
            </w:r>
          </w:p>
        </w:tc>
      </w:tr>
      <w:tr w:rsidR="00BC11BC" w:rsidRPr="00BC11BC" w14:paraId="5F72263F" w14:textId="77777777" w:rsidTr="00977673">
        <w:trPr>
          <w:trHeight w:val="20"/>
        </w:trPr>
        <w:tc>
          <w:tcPr>
            <w:tcW w:w="2054" w:type="pct"/>
            <w:vAlign w:val="center"/>
            <w:hideMark/>
          </w:tcPr>
          <w:p w14:paraId="2CAD8115"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Stadiony</w:t>
            </w:r>
          </w:p>
        </w:tc>
        <w:tc>
          <w:tcPr>
            <w:tcW w:w="361" w:type="pct"/>
            <w:vAlign w:val="center"/>
            <w:hideMark/>
          </w:tcPr>
          <w:p w14:paraId="173DCEF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171</w:t>
            </w:r>
          </w:p>
        </w:tc>
        <w:tc>
          <w:tcPr>
            <w:tcW w:w="374" w:type="pct"/>
            <w:vAlign w:val="center"/>
            <w:hideMark/>
          </w:tcPr>
          <w:p w14:paraId="393A508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211</w:t>
            </w:r>
          </w:p>
        </w:tc>
        <w:tc>
          <w:tcPr>
            <w:tcW w:w="704" w:type="pct"/>
            <w:vAlign w:val="center"/>
            <w:hideMark/>
          </w:tcPr>
          <w:p w14:paraId="0D30CAC7"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123,4</w:t>
            </w:r>
          </w:p>
        </w:tc>
        <w:tc>
          <w:tcPr>
            <w:tcW w:w="1508" w:type="pct"/>
            <w:vAlign w:val="center"/>
            <w:hideMark/>
          </w:tcPr>
          <w:p w14:paraId="23DFE573"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3C6E0AF3" w14:textId="77777777" w:rsidTr="00977673">
        <w:trPr>
          <w:trHeight w:val="20"/>
        </w:trPr>
        <w:tc>
          <w:tcPr>
            <w:tcW w:w="2054" w:type="pct"/>
            <w:vAlign w:val="center"/>
            <w:hideMark/>
          </w:tcPr>
          <w:p w14:paraId="393224F1"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Boiska</w:t>
            </w:r>
          </w:p>
        </w:tc>
        <w:tc>
          <w:tcPr>
            <w:tcW w:w="361" w:type="pct"/>
            <w:vAlign w:val="center"/>
            <w:hideMark/>
          </w:tcPr>
          <w:p w14:paraId="53BFF429"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818</w:t>
            </w:r>
          </w:p>
        </w:tc>
        <w:tc>
          <w:tcPr>
            <w:tcW w:w="374" w:type="pct"/>
            <w:vAlign w:val="center"/>
            <w:hideMark/>
          </w:tcPr>
          <w:p w14:paraId="0606B518"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855</w:t>
            </w:r>
          </w:p>
        </w:tc>
        <w:tc>
          <w:tcPr>
            <w:tcW w:w="704" w:type="pct"/>
            <w:vAlign w:val="center"/>
            <w:hideMark/>
          </w:tcPr>
          <w:p w14:paraId="4A5E1849"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104,5</w:t>
            </w:r>
          </w:p>
        </w:tc>
        <w:tc>
          <w:tcPr>
            <w:tcW w:w="1508" w:type="pct"/>
            <w:vAlign w:val="center"/>
            <w:hideMark/>
          </w:tcPr>
          <w:p w14:paraId="16D675B3"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24F6EEBB" w14:textId="77777777" w:rsidTr="00977673">
        <w:trPr>
          <w:trHeight w:val="20"/>
        </w:trPr>
        <w:tc>
          <w:tcPr>
            <w:tcW w:w="2054" w:type="pct"/>
            <w:vAlign w:val="center"/>
            <w:hideMark/>
          </w:tcPr>
          <w:p w14:paraId="64A6EB96"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Hale sportowe o wymiarach od 36x19 m</w:t>
            </w:r>
          </w:p>
        </w:tc>
        <w:tc>
          <w:tcPr>
            <w:tcW w:w="361" w:type="pct"/>
            <w:vAlign w:val="center"/>
            <w:hideMark/>
          </w:tcPr>
          <w:p w14:paraId="72A8B520"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76</w:t>
            </w:r>
          </w:p>
        </w:tc>
        <w:tc>
          <w:tcPr>
            <w:tcW w:w="374" w:type="pct"/>
            <w:vAlign w:val="center"/>
            <w:hideMark/>
          </w:tcPr>
          <w:p w14:paraId="4D399272"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97</w:t>
            </w:r>
          </w:p>
        </w:tc>
        <w:tc>
          <w:tcPr>
            <w:tcW w:w="704" w:type="pct"/>
            <w:vAlign w:val="center"/>
            <w:hideMark/>
          </w:tcPr>
          <w:p w14:paraId="34B40924"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127,6</w:t>
            </w:r>
          </w:p>
        </w:tc>
        <w:tc>
          <w:tcPr>
            <w:tcW w:w="1508" w:type="pct"/>
            <w:vAlign w:val="center"/>
            <w:hideMark/>
          </w:tcPr>
          <w:p w14:paraId="79CF68DD"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57BD583D" w14:textId="77777777" w:rsidTr="00977673">
        <w:trPr>
          <w:trHeight w:val="20"/>
        </w:trPr>
        <w:tc>
          <w:tcPr>
            <w:tcW w:w="2054" w:type="pct"/>
            <w:vAlign w:val="center"/>
            <w:hideMark/>
          </w:tcPr>
          <w:p w14:paraId="30314CEF"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Sale gimnastyczne o wymiarach</w:t>
            </w:r>
            <w:r w:rsidRPr="00BC11BC">
              <w:rPr>
                <w:rFonts w:eastAsia="Times New Roman" w:cstheme="minorHAnsi"/>
                <w:color w:val="000000"/>
                <w:sz w:val="18"/>
                <w:szCs w:val="18"/>
                <w:lang w:eastAsia="pl-PL"/>
              </w:rPr>
              <w:br/>
              <w:t>poniżej 36x19 m i sale pomocnicze</w:t>
            </w:r>
          </w:p>
        </w:tc>
        <w:tc>
          <w:tcPr>
            <w:tcW w:w="361" w:type="pct"/>
            <w:vAlign w:val="center"/>
            <w:hideMark/>
          </w:tcPr>
          <w:p w14:paraId="6E612DD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76</w:t>
            </w:r>
          </w:p>
        </w:tc>
        <w:tc>
          <w:tcPr>
            <w:tcW w:w="374" w:type="pct"/>
            <w:vAlign w:val="center"/>
            <w:hideMark/>
          </w:tcPr>
          <w:p w14:paraId="2129443D"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95</w:t>
            </w:r>
          </w:p>
        </w:tc>
        <w:tc>
          <w:tcPr>
            <w:tcW w:w="704" w:type="pct"/>
            <w:vAlign w:val="center"/>
            <w:hideMark/>
          </w:tcPr>
          <w:p w14:paraId="472BA09E"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125,0</w:t>
            </w:r>
          </w:p>
        </w:tc>
        <w:tc>
          <w:tcPr>
            <w:tcW w:w="1508" w:type="pct"/>
            <w:vAlign w:val="center"/>
            <w:hideMark/>
          </w:tcPr>
          <w:p w14:paraId="6FBD99A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24EBB83D" w14:textId="77777777" w:rsidTr="00977673">
        <w:trPr>
          <w:trHeight w:val="20"/>
        </w:trPr>
        <w:tc>
          <w:tcPr>
            <w:tcW w:w="2054" w:type="pct"/>
            <w:vAlign w:val="center"/>
            <w:hideMark/>
          </w:tcPr>
          <w:p w14:paraId="15EF06A3"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Korty tenisowe</w:t>
            </w:r>
          </w:p>
        </w:tc>
        <w:tc>
          <w:tcPr>
            <w:tcW w:w="361" w:type="pct"/>
            <w:vAlign w:val="center"/>
            <w:hideMark/>
          </w:tcPr>
          <w:p w14:paraId="0DDE52F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172</w:t>
            </w:r>
          </w:p>
        </w:tc>
        <w:tc>
          <w:tcPr>
            <w:tcW w:w="374" w:type="pct"/>
            <w:vAlign w:val="center"/>
            <w:hideMark/>
          </w:tcPr>
          <w:p w14:paraId="2521869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207</w:t>
            </w:r>
          </w:p>
        </w:tc>
        <w:tc>
          <w:tcPr>
            <w:tcW w:w="704" w:type="pct"/>
            <w:vAlign w:val="center"/>
            <w:hideMark/>
          </w:tcPr>
          <w:p w14:paraId="1235969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120,3</w:t>
            </w:r>
          </w:p>
        </w:tc>
        <w:tc>
          <w:tcPr>
            <w:tcW w:w="1508" w:type="pct"/>
            <w:vAlign w:val="center"/>
            <w:hideMark/>
          </w:tcPr>
          <w:p w14:paraId="2CDFE89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4A7E422A" w14:textId="77777777" w:rsidTr="00977673">
        <w:trPr>
          <w:trHeight w:val="20"/>
        </w:trPr>
        <w:tc>
          <w:tcPr>
            <w:tcW w:w="2054" w:type="pct"/>
            <w:vAlign w:val="center"/>
            <w:hideMark/>
          </w:tcPr>
          <w:p w14:paraId="0207B08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Pływalnie kryte</w:t>
            </w:r>
          </w:p>
        </w:tc>
        <w:tc>
          <w:tcPr>
            <w:tcW w:w="361" w:type="pct"/>
            <w:vAlign w:val="center"/>
            <w:hideMark/>
          </w:tcPr>
          <w:p w14:paraId="7C0C505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29</w:t>
            </w:r>
          </w:p>
        </w:tc>
        <w:tc>
          <w:tcPr>
            <w:tcW w:w="374" w:type="pct"/>
            <w:vAlign w:val="center"/>
            <w:hideMark/>
          </w:tcPr>
          <w:p w14:paraId="7F72C18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55</w:t>
            </w:r>
          </w:p>
        </w:tc>
        <w:tc>
          <w:tcPr>
            <w:tcW w:w="704" w:type="pct"/>
            <w:vAlign w:val="center"/>
            <w:hideMark/>
          </w:tcPr>
          <w:p w14:paraId="7077DB3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189,7</w:t>
            </w:r>
          </w:p>
        </w:tc>
        <w:tc>
          <w:tcPr>
            <w:tcW w:w="1508" w:type="pct"/>
            <w:vAlign w:val="center"/>
            <w:hideMark/>
          </w:tcPr>
          <w:p w14:paraId="4121D89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4AEDCF99" w14:textId="77777777" w:rsidTr="00977673">
        <w:trPr>
          <w:trHeight w:val="20"/>
        </w:trPr>
        <w:tc>
          <w:tcPr>
            <w:tcW w:w="2054" w:type="pct"/>
            <w:vAlign w:val="center"/>
            <w:hideMark/>
          </w:tcPr>
          <w:p w14:paraId="68BD190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Inne obiekty (strzelnice, lodowiska,</w:t>
            </w:r>
            <w:r w:rsidRPr="00BC11BC">
              <w:rPr>
                <w:rFonts w:eastAsia="Times New Roman" w:cstheme="minorHAnsi"/>
                <w:color w:val="000000"/>
                <w:sz w:val="18"/>
                <w:szCs w:val="18"/>
                <w:lang w:eastAsia="pl-PL"/>
              </w:rPr>
              <w:br/>
              <w:t>skocznie, skateparki, siłownie)</w:t>
            </w:r>
          </w:p>
        </w:tc>
        <w:tc>
          <w:tcPr>
            <w:tcW w:w="361" w:type="pct"/>
            <w:vAlign w:val="center"/>
            <w:hideMark/>
          </w:tcPr>
          <w:p w14:paraId="3975FE3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206</w:t>
            </w:r>
          </w:p>
        </w:tc>
        <w:tc>
          <w:tcPr>
            <w:tcW w:w="374" w:type="pct"/>
            <w:vAlign w:val="center"/>
            <w:hideMark/>
          </w:tcPr>
          <w:p w14:paraId="7EA6EB5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714</w:t>
            </w:r>
          </w:p>
        </w:tc>
        <w:tc>
          <w:tcPr>
            <w:tcW w:w="704" w:type="pct"/>
            <w:vAlign w:val="center"/>
            <w:hideMark/>
          </w:tcPr>
          <w:p w14:paraId="649FFEA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346,6</w:t>
            </w:r>
          </w:p>
        </w:tc>
        <w:tc>
          <w:tcPr>
            <w:tcW w:w="1508" w:type="pct"/>
            <w:vAlign w:val="center"/>
            <w:hideMark/>
          </w:tcPr>
          <w:p w14:paraId="68F99C4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58844F30" w14:textId="77777777" w:rsidTr="00977673">
        <w:trPr>
          <w:trHeight w:val="20"/>
        </w:trPr>
        <w:tc>
          <w:tcPr>
            <w:tcW w:w="2054" w:type="pct"/>
            <w:vAlign w:val="center"/>
            <w:hideMark/>
          </w:tcPr>
          <w:p w14:paraId="2041FF12"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Obiekty sportowe – razem</w:t>
            </w:r>
          </w:p>
        </w:tc>
        <w:tc>
          <w:tcPr>
            <w:tcW w:w="361" w:type="pct"/>
            <w:vAlign w:val="center"/>
            <w:hideMark/>
          </w:tcPr>
          <w:p w14:paraId="1EE30AE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1 548</w:t>
            </w:r>
          </w:p>
        </w:tc>
        <w:tc>
          <w:tcPr>
            <w:tcW w:w="374" w:type="pct"/>
            <w:vAlign w:val="center"/>
            <w:hideMark/>
          </w:tcPr>
          <w:p w14:paraId="07258CE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2 234</w:t>
            </w:r>
          </w:p>
        </w:tc>
        <w:tc>
          <w:tcPr>
            <w:tcW w:w="704" w:type="pct"/>
            <w:vAlign w:val="center"/>
            <w:hideMark/>
          </w:tcPr>
          <w:p w14:paraId="469AEC4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144,3</w:t>
            </w:r>
          </w:p>
        </w:tc>
        <w:tc>
          <w:tcPr>
            <w:tcW w:w="1508" w:type="pct"/>
            <w:vAlign w:val="center"/>
            <w:hideMark/>
          </w:tcPr>
          <w:p w14:paraId="40675DB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bl>
    <w:p w14:paraId="66DEC65E" w14:textId="77777777" w:rsidR="00BC11BC" w:rsidRPr="00BC11BC" w:rsidRDefault="00BC11BC" w:rsidP="00801F6B">
      <w:pPr>
        <w:pStyle w:val="rdo"/>
        <w:spacing w:line="240" w:lineRule="auto"/>
      </w:pPr>
      <w:r w:rsidRPr="00BC11BC">
        <w:t>Źródło: opracowanie na podstawie BDL GUS.</w:t>
      </w:r>
    </w:p>
    <w:p w14:paraId="0B6CED80" w14:textId="77777777" w:rsidR="00BC11BC" w:rsidRPr="00BC11BC" w:rsidRDefault="00BC11BC" w:rsidP="00801F6B">
      <w:pPr>
        <w:spacing w:line="240" w:lineRule="auto"/>
        <w:jc w:val="both"/>
      </w:pPr>
      <w:r w:rsidRPr="00BC11BC">
        <w:t>Jak wynika z przeprowadzonej analizy, mimo relatywnie zadowalającego wzrostu ilości nowopowstałych obiektów sportowych na terenie POF brakuje zwłaszcza obiektów mogących przez cały rok pełnić funkcje rekreacyjne i sportowe takich jak hale sportowe i baseny. Dodatkowo należy podkreślić istniejące problemy wynikające ze stanu technicznego niniejszej infrastruktury, w tym jej niedostosowaniu do potrzeb mieszkańców (zwłaszcza osób z niepełnosprawnościami i seniorów).</w:t>
      </w:r>
    </w:p>
    <w:p w14:paraId="6CE009CF" w14:textId="67B2182B" w:rsidR="00BC11BC" w:rsidRPr="00BC11BC" w:rsidRDefault="00BC11BC" w:rsidP="00801F6B">
      <w:pPr>
        <w:spacing w:line="240" w:lineRule="auto"/>
        <w:jc w:val="both"/>
      </w:pPr>
      <w:r w:rsidRPr="00BC11BC">
        <w:t xml:space="preserve">Występujące braki w infrastrukturze sportowej na terenie Południowego Obszaru Funkcjonalnego potwierdzają również dane przekazane przez urzędy gmin wchodzących w skład POF (załącznik </w:t>
      </w:r>
      <w:r w:rsidR="00F621F0">
        <w:t>9</w:t>
      </w:r>
      <w:r w:rsidRPr="00BC11BC">
        <w:t>). Łączna liczba inwestycji dot. infrastruktury sportowej (budowy lub modernizacji) na terenie Południowego Obszaru Funkcjonalnego jest szacowana na co najmniej 80. Na braki w niniejszej infrastrukturze wskazała zdecydowana większość gmin (22 z 25). Najliczniej wskazywano na potrzebę modernizacji lub doposażenia dotychczasowych obiektów sportowych, a także na brak wielofunkcyjnych boisk i hal sportowych oraz brak krytych pływalni.</w:t>
      </w:r>
    </w:p>
    <w:p w14:paraId="69E540E2" w14:textId="77777777" w:rsidR="00BC11BC" w:rsidRPr="00BC11BC" w:rsidRDefault="00BC11BC" w:rsidP="00801F6B">
      <w:pPr>
        <w:spacing w:line="240" w:lineRule="auto"/>
        <w:jc w:val="both"/>
      </w:pPr>
      <w:r w:rsidRPr="00BC11BC">
        <w:t xml:space="preserve">Reasumując na terenie POF istnieje bogata i zróżnicowana oferta kulturalna </w:t>
      </w:r>
      <w:r w:rsidRPr="00BC11BC">
        <w:br/>
        <w:t xml:space="preserve">i sportowa. Jednak można zauważyć, że dostęp do infrastruktury kulturalnej </w:t>
      </w:r>
      <w:r w:rsidRPr="00BC11BC">
        <w:br/>
        <w:t xml:space="preserve">i sportowej pomimo licznych inwestycji nadal bywa niejednokrotnie ograniczony. Dlatego też należy podejmować działania zmierzające do jej rozbudowy </w:t>
      </w:r>
      <w:r w:rsidRPr="00BC11BC">
        <w:br/>
        <w:t>i modernizacji.</w:t>
      </w:r>
    </w:p>
    <w:p w14:paraId="1AF71384"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E-usługi i dostęp do internetu</w:t>
      </w:r>
    </w:p>
    <w:p w14:paraId="13B47AA2" w14:textId="77777777" w:rsidR="00BC11BC" w:rsidRPr="00BC11BC" w:rsidRDefault="00BC11BC" w:rsidP="00801F6B">
      <w:pPr>
        <w:spacing w:line="240" w:lineRule="auto"/>
        <w:jc w:val="both"/>
      </w:pPr>
      <w:r w:rsidRPr="00BC11BC">
        <w:t xml:space="preserve">Internet jest ważnym narzędziem, umożliwiającym szeroki dostęp do wiedzy </w:t>
      </w:r>
      <w:r w:rsidRPr="00BC11BC">
        <w:br/>
        <w:t>i informacji. Rozwój technologii wykorzystujących internet umożliwia zdalny dostęp do wielu sfer życia społecznego i gospodarczego. Wraz z rozwojem e-usług coraz więcej spraw można zrealizować bez konieczności bezpośredniego kontaktu co staje się szczególnie ważne w okresie zagrożenia pandemią COVID-19.</w:t>
      </w:r>
    </w:p>
    <w:p w14:paraId="20908117" w14:textId="62B514F6" w:rsidR="00977673" w:rsidRPr="00BC11BC" w:rsidRDefault="00BC11BC" w:rsidP="00801F6B">
      <w:pPr>
        <w:spacing w:line="240" w:lineRule="auto"/>
        <w:jc w:val="both"/>
      </w:pPr>
      <w:r w:rsidRPr="00BC11BC">
        <w:t>Na terenie Południowego Obszaru Funkcjonalnego e-usługi są realizowane przez różne instytucje, m.in. przez takie jak urzędy gmin, ośrodki pomocy społecznej, ośrodki kultury, szkoły i przedszkola, żłobki i zakłady gospodarki komunalnej.</w:t>
      </w:r>
    </w:p>
    <w:p w14:paraId="340AA5ED" w14:textId="77777777" w:rsidR="00BC11BC" w:rsidRPr="00BC11BC" w:rsidRDefault="00BC11BC" w:rsidP="00977673">
      <w:pPr>
        <w:keepLines/>
        <w:spacing w:line="240" w:lineRule="auto"/>
        <w:jc w:val="both"/>
      </w:pPr>
      <w:r w:rsidRPr="00BC11BC">
        <w:t>Jak wynika z danych (przekazanych przez urzędy gmin) łączna liczba zdefiniowanych e-usług</w:t>
      </w:r>
      <w:r w:rsidRPr="00BC11BC">
        <w:rPr>
          <w:vertAlign w:val="superscript"/>
        </w:rPr>
        <w:footnoteReference w:id="8"/>
      </w:r>
      <w:r w:rsidRPr="00BC11BC">
        <w:t xml:space="preserve"> i realizowanych w instytucjach na terenie gmin wchodzących w skład POF wyniosła 275. Niestety z powodu braku danych od niektórych gmin lub danych cząstkowych w tym zakresie, liczba ta nie odzwierciedla rzeczywistego stanu realizowanych e-usług. </w:t>
      </w:r>
    </w:p>
    <w:p w14:paraId="178C493F" w14:textId="77777777" w:rsidR="00BC11BC" w:rsidRPr="00BC11BC" w:rsidRDefault="00BC11BC" w:rsidP="00801F6B">
      <w:pPr>
        <w:spacing w:line="240" w:lineRule="auto"/>
        <w:jc w:val="both"/>
      </w:pPr>
      <w:r w:rsidRPr="00BC11BC">
        <w:t xml:space="preserve">Bazując jednak na dostępnych danych, można zauważyć, że blisko połowa z nich </w:t>
      </w:r>
      <w:r w:rsidRPr="00BC11BC">
        <w:br/>
        <w:t xml:space="preserve">to usługi o poziomie dojrzałości 1 (42,9%). Nieliczne usługi są natomiast realizowane na wyższych poziomach dojrzałości (4 – 12,7% i 5 – 4,0%). </w:t>
      </w:r>
    </w:p>
    <w:p w14:paraId="7BE2A8AF" w14:textId="77777777" w:rsidR="00BC11BC" w:rsidRPr="00BC11BC" w:rsidRDefault="00BC11BC" w:rsidP="00801F6B">
      <w:pPr>
        <w:spacing w:line="240" w:lineRule="auto"/>
        <w:jc w:val="both"/>
      </w:pPr>
      <w:r w:rsidRPr="00BC11BC">
        <w:t xml:space="preserve">Najwięcej e-usług realizowanych jest w instytucjach zlokalizowanych w gminach: Piława Górna (87), Szczytna (35), Bielawa (28) i Łagiewniki 22. Najwyższym poziomem dojrzałości realizowanych e-usług cechują się gminy Bielawa (10) i Szczytna (9). </w:t>
      </w:r>
      <w:r w:rsidRPr="00BC11BC">
        <w:br/>
        <w:t>Można zatem wysunąć wniosek, iż gminy realizujące znaczną liczbę e-usług cechują się jednocześnie wyższym poziomem ich dojrzałości.</w:t>
      </w:r>
    </w:p>
    <w:p w14:paraId="416E479F" w14:textId="77777777" w:rsidR="00BC11BC" w:rsidRPr="00BC11BC" w:rsidRDefault="00BC11BC" w:rsidP="00801F6B">
      <w:pPr>
        <w:spacing w:line="240" w:lineRule="auto"/>
        <w:jc w:val="both"/>
      </w:pPr>
      <w:r w:rsidRPr="00BC11BC">
        <w:t xml:space="preserve">Z danych Urzędu Komunikacji Elektronicznej (stan na koniec grudnia 2019 r.) wynika, </w:t>
      </w:r>
      <w:r w:rsidRPr="00BC11BC">
        <w:br/>
        <w:t>że Południowy Obszar Funkcjonalny charakteryzowało wysokie zróżnicowanie przestrzenne w poziomie dostępu do internetu. Na podstawie wskaźnika penetracji budynkowej (stosunek liczby budynków znajdujących się w zasięgu sieci do liczby wszystkich budynków na analizowanym obszarze) można stwierdzić, że największy dostęp do sieci internetu stacjonarnego (o przepustowości co najmniej 30 Mb/s) posiadają mieszkańcy gmin: Piława Górna (81%), Pieszyce (80%), Bielawa (65%), Łagiewniki (55%) i miejskiej Dzierżoniów (53%), a najniższy w gminach: wiejskiej Kłodzko (17%), Ciepłowody (19%), Szczytna (22%), Lewin Kłodzki (23%), Międzylesie (26%), Bystrzyca Kłodzka (27%) i Stronie Śląskie (27%).</w:t>
      </w:r>
      <w:r w:rsidRPr="00BC11BC">
        <w:br w:type="page"/>
      </w:r>
    </w:p>
    <w:p w14:paraId="3EBE76F4" w14:textId="77777777" w:rsidR="00BC11BC" w:rsidRPr="00BC11BC" w:rsidRDefault="00BC11BC" w:rsidP="00801F6B">
      <w:pPr>
        <w:keepNext/>
        <w:keepLines/>
        <w:spacing w:before="240" w:after="24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t>Sfera przestrzenno-środowiskowa</w:t>
      </w:r>
    </w:p>
    <w:p w14:paraId="2BE64077"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Dostępność komunikacyjna, transport publiczny</w:t>
      </w:r>
    </w:p>
    <w:p w14:paraId="3B43D632" w14:textId="77777777" w:rsidR="00BC11BC" w:rsidRPr="00BC11BC" w:rsidRDefault="00BC11BC" w:rsidP="00801F6B">
      <w:pPr>
        <w:spacing w:line="240" w:lineRule="auto"/>
        <w:jc w:val="both"/>
      </w:pPr>
      <w:r w:rsidRPr="00BC11BC">
        <w:t xml:space="preserve">Zewnętrzny układ infrastruktury drogowej Południowego Obszaru Funkcjonalnego tworzy sieć dróg krajowych i wojewódzkich. Jak wynika z danych zawartych </w:t>
      </w:r>
      <w:r w:rsidRPr="00BC11BC">
        <w:br/>
        <w:t>w diagnozie sporządzonej na potrzeby Wojewódzkiego Planu Gospodarki Odpadami dla Województwa Dolnośląskiego na lata 2016-2022 największym obciążeniem charakteryzują się następujące drogi (krajowe i wojewódzkie) na terenie POF:</w:t>
      </w:r>
    </w:p>
    <w:p w14:paraId="347D0226" w14:textId="77777777" w:rsidR="00BC11BC" w:rsidRPr="00BC11BC" w:rsidRDefault="00BC11BC">
      <w:pPr>
        <w:numPr>
          <w:ilvl w:val="0"/>
          <w:numId w:val="13"/>
        </w:numPr>
        <w:spacing w:line="240" w:lineRule="auto"/>
        <w:contextualSpacing/>
      </w:pPr>
      <w:r w:rsidRPr="00BC11BC">
        <w:t>droga krajowa nr 8 (E-63) – Wrocław – Kłodzko – Kudowa-Zdrój (Praga),</w:t>
      </w:r>
    </w:p>
    <w:p w14:paraId="3AC8384F" w14:textId="77777777" w:rsidR="00BC11BC" w:rsidRPr="00BC11BC" w:rsidRDefault="00BC11BC">
      <w:pPr>
        <w:numPr>
          <w:ilvl w:val="0"/>
          <w:numId w:val="13"/>
        </w:numPr>
        <w:spacing w:line="240" w:lineRule="auto"/>
        <w:contextualSpacing/>
      </w:pPr>
      <w:r w:rsidRPr="00BC11BC">
        <w:t>droga krajowa nr 46 – Kłodzko – Złoty Stok – Paczków (granica województw),</w:t>
      </w:r>
    </w:p>
    <w:p w14:paraId="2E24F3A2" w14:textId="77777777" w:rsidR="00BC11BC" w:rsidRPr="00BC11BC" w:rsidRDefault="00BC11BC">
      <w:pPr>
        <w:numPr>
          <w:ilvl w:val="0"/>
          <w:numId w:val="13"/>
        </w:numPr>
        <w:spacing w:line="240" w:lineRule="auto"/>
        <w:contextualSpacing/>
      </w:pPr>
      <w:r w:rsidRPr="00BC11BC">
        <w:t>drogi wojewódzkie nr 381 – 367 łączące miasta: Kłodzko, Nowa Ruda, Wałbrzych, Kamienna Góra i Jelenia Góra,</w:t>
      </w:r>
    </w:p>
    <w:p w14:paraId="5AA36BE3" w14:textId="77777777" w:rsidR="00BC11BC" w:rsidRPr="00BC11BC" w:rsidRDefault="00BC11BC">
      <w:pPr>
        <w:numPr>
          <w:ilvl w:val="0"/>
          <w:numId w:val="13"/>
        </w:numPr>
        <w:spacing w:line="240" w:lineRule="auto"/>
        <w:contextualSpacing/>
      </w:pPr>
      <w:r w:rsidRPr="00BC11BC">
        <w:t>drogi wojewódzkie nr 382 – 374 łączące miasta: Ząbkowice Śląskie, Dzierżoniów, Świdnicę, Strzegom, Jawor (droga nr 3).</w:t>
      </w:r>
    </w:p>
    <w:p w14:paraId="4A6EBBBB" w14:textId="77777777" w:rsidR="00BC11BC" w:rsidRPr="00BC11BC" w:rsidRDefault="00BC11BC" w:rsidP="00977673">
      <w:pPr>
        <w:keepNext/>
        <w:spacing w:before="360" w:after="0" w:line="240" w:lineRule="auto"/>
        <w:jc w:val="center"/>
      </w:pPr>
      <w:r w:rsidRPr="00BC11BC">
        <w:rPr>
          <w:noProof/>
        </w:rPr>
        <w:drawing>
          <wp:inline distT="0" distB="0" distL="0" distR="0" wp14:anchorId="3EA6706A" wp14:editId="20BD46FF">
            <wp:extent cx="5976000" cy="5503723"/>
            <wp:effectExtent l="0" t="0" r="5715" b="1905"/>
            <wp:docPr id="31" name="Obraz 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000" cy="5503723"/>
                    </a:xfrm>
                    <a:prstGeom prst="rect">
                      <a:avLst/>
                    </a:prstGeom>
                    <a:noFill/>
                  </pic:spPr>
                </pic:pic>
              </a:graphicData>
            </a:graphic>
          </wp:inline>
        </w:drawing>
      </w:r>
    </w:p>
    <w:p w14:paraId="1524CDBA" w14:textId="2BF85FD9" w:rsidR="00BC11BC" w:rsidRPr="00BC11BC" w:rsidRDefault="00BC11BC" w:rsidP="00801F6B">
      <w:pPr>
        <w:pStyle w:val="Legenda"/>
      </w:pPr>
      <w:bookmarkStart w:id="63" w:name="_Toc119320192"/>
      <w:r w:rsidRPr="00BC11BC">
        <w:t xml:space="preserve">Rysunek </w:t>
      </w:r>
      <w:fldSimple w:instr=" SEQ Rysunek \* ARABIC ">
        <w:r w:rsidR="007E17AA">
          <w:rPr>
            <w:noProof/>
          </w:rPr>
          <w:t>9</w:t>
        </w:r>
      </w:fldSimple>
      <w:r w:rsidRPr="00BC11BC">
        <w:t>. Sieć dróg krajowych i wojewódzkich na terenie województwa dolnośląskiego</w:t>
      </w:r>
      <w:bookmarkEnd w:id="63"/>
    </w:p>
    <w:p w14:paraId="3FF5156A" w14:textId="77777777" w:rsidR="00BC11BC" w:rsidRPr="00BC11BC" w:rsidRDefault="00BC11BC" w:rsidP="00801F6B">
      <w:pPr>
        <w:pStyle w:val="rdo"/>
        <w:spacing w:line="240" w:lineRule="auto"/>
      </w:pPr>
      <w:r w:rsidRPr="00BC11BC">
        <w:t>Źródło: Geoportal DSDiK [dostęp: 15 kwietnia 2022].</w:t>
      </w:r>
    </w:p>
    <w:p w14:paraId="384349DE" w14:textId="77777777" w:rsidR="00BC11BC" w:rsidRPr="00BC11BC" w:rsidRDefault="00BC11BC" w:rsidP="00801F6B">
      <w:pPr>
        <w:spacing w:line="240" w:lineRule="auto"/>
        <w:jc w:val="both"/>
      </w:pPr>
      <w:r w:rsidRPr="00BC11BC">
        <w:t>Niestety większość dróg przebiegających przez analizowany Obszar nadal posiada niskie parametry techniczne, a ich stan oceniany jest jako dostateczny. Podstawowym mankamentem jest fakt, że są to przeważnie drogi jednojezdniowe, niewystarczające w czasach wzmożonego rozwoju transportu samochodowego. Za niedostateczną należy uznać również istniejącą sieć dróg niepozwalającą na płynne wyprowadzenie ruchu lokalnego do dróg wojewódzkich i krajowych oraz docelowo do sieci TEN-T.</w:t>
      </w:r>
    </w:p>
    <w:p w14:paraId="087592A2" w14:textId="77777777" w:rsidR="00BC11BC" w:rsidRPr="00BC11BC" w:rsidRDefault="00BC11BC" w:rsidP="00801F6B">
      <w:pPr>
        <w:spacing w:line="240" w:lineRule="auto"/>
        <w:jc w:val="both"/>
      </w:pPr>
      <w:r w:rsidRPr="00BC11BC">
        <w:t xml:space="preserve">Wewnętrzny układ komunikacyjny tworzą drogi gminne i powiatowe. Niestety GUS nie publikuje informacji dotyczących infrastruktury drogowej w ujęciu gminnym. </w:t>
      </w:r>
      <w:r w:rsidRPr="00BC11BC">
        <w:br/>
        <w:t xml:space="preserve">Z przeprowadzonych dotychczas badań wynika, że chociaż gęstość dróg jest relatywnie duża to jednak nie zawsze idzie to w parze z ich jakością. Niejednokrotnie jakość dróg jest niezadawalająca i stanowi barierę w funkcjonowaniu Południowego Obszaru Funkcjonalnego. Problem jest również zły stan infrastruktury towarzyszącej. </w:t>
      </w:r>
    </w:p>
    <w:p w14:paraId="2187012F" w14:textId="77777777" w:rsidR="00BC11BC" w:rsidRPr="00BC11BC" w:rsidRDefault="00BC11BC" w:rsidP="00801F6B">
      <w:pPr>
        <w:keepNext/>
        <w:keepLines/>
        <w:spacing w:line="240" w:lineRule="auto"/>
      </w:pPr>
      <w:r w:rsidRPr="00BC11BC">
        <w:t xml:space="preserve">Jako przykłady dróg znajdujących się w niezadawalającym stanie można wskazać: </w:t>
      </w:r>
    </w:p>
    <w:p w14:paraId="5345219E" w14:textId="77777777" w:rsidR="00BC11BC" w:rsidRPr="00BC11BC" w:rsidRDefault="00BC11BC">
      <w:pPr>
        <w:pStyle w:val="Akapitzlist"/>
        <w:numPr>
          <w:ilvl w:val="0"/>
          <w:numId w:val="25"/>
        </w:numPr>
        <w:spacing w:line="240" w:lineRule="auto"/>
      </w:pPr>
      <w:r w:rsidRPr="00BC11BC">
        <w:t>droga wojewódzka nr 390 (Lądek-Zdrój – Złoty Stok – Kamieniec Ząbkowicki) – niewyremontowane odcinki drogi na wysokości Orłowca w gminie Lądek-Zdrój oraz pomiędzy Złotym Stokiem i Kamieńcem Ząbkowickim,</w:t>
      </w:r>
    </w:p>
    <w:p w14:paraId="1E27976C" w14:textId="77777777" w:rsidR="00BC11BC" w:rsidRPr="00BC11BC" w:rsidRDefault="00BC11BC">
      <w:pPr>
        <w:pStyle w:val="Akapitzlist"/>
        <w:numPr>
          <w:ilvl w:val="0"/>
          <w:numId w:val="25"/>
        </w:numPr>
        <w:spacing w:line="240" w:lineRule="auto"/>
      </w:pPr>
      <w:r w:rsidRPr="00BC11BC">
        <w:t>droga wojewódzka nr 385 – zły stan nawierzchni drogi, brak chodników i oświetlenia,</w:t>
      </w:r>
    </w:p>
    <w:p w14:paraId="6FE8C8B9" w14:textId="77777777" w:rsidR="00BC11BC" w:rsidRPr="00BC11BC" w:rsidRDefault="00BC11BC">
      <w:pPr>
        <w:pStyle w:val="Akapitzlist"/>
        <w:numPr>
          <w:ilvl w:val="0"/>
          <w:numId w:val="25"/>
        </w:numPr>
        <w:spacing w:line="240" w:lineRule="auto"/>
      </w:pPr>
      <w:r w:rsidRPr="00BC11BC">
        <w:t>droga powiatowa 3134D (Kamieniec Ząbkowicki – Ożary – Laski – do DK nr 46) – bardzo zły stan nawierzchni drogi,</w:t>
      </w:r>
    </w:p>
    <w:p w14:paraId="50694DC7" w14:textId="77777777" w:rsidR="00BC11BC" w:rsidRPr="00BC11BC" w:rsidRDefault="00BC11BC">
      <w:pPr>
        <w:pStyle w:val="Akapitzlist"/>
        <w:numPr>
          <w:ilvl w:val="0"/>
          <w:numId w:val="25"/>
        </w:numPr>
        <w:spacing w:line="240" w:lineRule="auto"/>
      </w:pPr>
      <w:r w:rsidRPr="00BC11BC">
        <w:t>droga powiatowa 3145D (Laskówka – Przełęcz Łaszczowa) – bardzo zły stan nawierzchni drogi (granica powiatów: ząbkowickiego i kłodzkiego),</w:t>
      </w:r>
    </w:p>
    <w:p w14:paraId="72D9ACC6" w14:textId="77777777" w:rsidR="00BC11BC" w:rsidRPr="00BC11BC" w:rsidRDefault="00BC11BC">
      <w:pPr>
        <w:pStyle w:val="Akapitzlist"/>
        <w:numPr>
          <w:ilvl w:val="0"/>
          <w:numId w:val="25"/>
        </w:numPr>
        <w:spacing w:line="240" w:lineRule="auto"/>
      </w:pPr>
      <w:r w:rsidRPr="00BC11BC">
        <w:t>droga powiatowa 3148D (Budzów – Przełęcz Wilcza) – bardzo zły stan nawierzchni drogi (granica powiatów: ząbkowickiego i kłodzkiego),</w:t>
      </w:r>
    </w:p>
    <w:p w14:paraId="23C60DD6" w14:textId="77777777" w:rsidR="00BC11BC" w:rsidRPr="00BC11BC" w:rsidRDefault="00BC11BC">
      <w:pPr>
        <w:pStyle w:val="Akapitzlist"/>
        <w:numPr>
          <w:ilvl w:val="0"/>
          <w:numId w:val="25"/>
        </w:numPr>
        <w:spacing w:line="240" w:lineRule="auto"/>
      </w:pPr>
      <w:r w:rsidRPr="00BC11BC">
        <w:t>droga powiatowa 3193D (Topola – Błotnica – Złoty Stok – do drogi krajowej nr 46) – bardzo zły stan nawierzchni drogi,</w:t>
      </w:r>
    </w:p>
    <w:p w14:paraId="000D7F6C" w14:textId="77777777" w:rsidR="00BC11BC" w:rsidRPr="00BC11BC" w:rsidRDefault="00BC11BC">
      <w:pPr>
        <w:pStyle w:val="Akapitzlist"/>
        <w:numPr>
          <w:ilvl w:val="0"/>
          <w:numId w:val="25"/>
        </w:numPr>
        <w:spacing w:line="240" w:lineRule="auto"/>
      </w:pPr>
      <w:r w:rsidRPr="00BC11BC">
        <w:t>droga powiatowa nr 3143D (Ożary – Laski – do DK nr 46) – zły stan nawierzchni,</w:t>
      </w:r>
    </w:p>
    <w:p w14:paraId="20DDF9F3" w14:textId="77777777" w:rsidR="00BC11BC" w:rsidRPr="00BC11BC" w:rsidRDefault="00BC11BC">
      <w:pPr>
        <w:pStyle w:val="Akapitzlist"/>
        <w:numPr>
          <w:ilvl w:val="0"/>
          <w:numId w:val="25"/>
        </w:numPr>
        <w:spacing w:line="240" w:lineRule="auto"/>
      </w:pPr>
      <w:r w:rsidRPr="00BC11BC">
        <w:t>droga powiatowa nr 3243D – zły stan nawierzchni drogi,</w:t>
      </w:r>
    </w:p>
    <w:p w14:paraId="7ECA9D17" w14:textId="77777777" w:rsidR="00BC11BC" w:rsidRPr="00BC11BC" w:rsidRDefault="00BC11BC">
      <w:pPr>
        <w:pStyle w:val="Akapitzlist"/>
        <w:numPr>
          <w:ilvl w:val="0"/>
          <w:numId w:val="25"/>
        </w:numPr>
        <w:spacing w:line="240" w:lineRule="auto"/>
      </w:pPr>
      <w:r w:rsidRPr="00BC11BC">
        <w:t>droga powiatowa nr 3250D (granica państwa – Lutynia – Lądek-Zdrój – do drogi wojewódzkiej nr 390) – zły stany techniczny (nawierzchnia, pobocza, chodniki, urządzenia odwadniające),</w:t>
      </w:r>
    </w:p>
    <w:p w14:paraId="3DF98393" w14:textId="77777777" w:rsidR="00BC11BC" w:rsidRPr="00BC11BC" w:rsidRDefault="00BC11BC">
      <w:pPr>
        <w:pStyle w:val="Akapitzlist"/>
        <w:numPr>
          <w:ilvl w:val="0"/>
          <w:numId w:val="25"/>
        </w:numPr>
        <w:spacing w:line="240" w:lineRule="auto"/>
      </w:pPr>
      <w:r w:rsidRPr="00BC11BC">
        <w:t>droga powiatowa nr 3251D (Lądek-Zdrój – Wrzosówka – Lutynia – Lądek-Zdrój – do drogi powiatowej nr 3250D) – zły stany techniczny (nawierzchnia, pobocza, chodniki, urządzenia odwadniające),</w:t>
      </w:r>
    </w:p>
    <w:p w14:paraId="283980EF" w14:textId="77777777" w:rsidR="00BC11BC" w:rsidRPr="00BC11BC" w:rsidRDefault="00BC11BC">
      <w:pPr>
        <w:pStyle w:val="Akapitzlist"/>
        <w:numPr>
          <w:ilvl w:val="0"/>
          <w:numId w:val="25"/>
        </w:numPr>
        <w:spacing w:line="240" w:lineRule="auto"/>
      </w:pPr>
      <w:r w:rsidRPr="00BC11BC">
        <w:t>droga bez numeru ul. Kościuszki w Lądku-Zdroju) – zły stany techniczny (nawierzchnia, pobocza, chodniki, urządzenia odwadniające),</w:t>
      </w:r>
    </w:p>
    <w:p w14:paraId="41142532" w14:textId="77777777" w:rsidR="00BC11BC" w:rsidRPr="00BC11BC" w:rsidRDefault="00BC11BC">
      <w:pPr>
        <w:pStyle w:val="Akapitzlist"/>
        <w:numPr>
          <w:ilvl w:val="0"/>
          <w:numId w:val="25"/>
        </w:numPr>
        <w:spacing w:line="240" w:lineRule="auto"/>
      </w:pPr>
      <w:r w:rsidRPr="00BC11BC">
        <w:t>droga powiatowa nr 275D (Niemojów – Różanka) – droga w złym stanie technicznym (nawierzchnia, pobocza, urządzenia odwadniające),</w:t>
      </w:r>
    </w:p>
    <w:p w14:paraId="3CE3B6DF" w14:textId="77777777" w:rsidR="00BC11BC" w:rsidRPr="00BC11BC" w:rsidRDefault="00BC11BC">
      <w:pPr>
        <w:pStyle w:val="Akapitzlist"/>
        <w:numPr>
          <w:ilvl w:val="0"/>
          <w:numId w:val="25"/>
        </w:numPr>
        <w:spacing w:line="240" w:lineRule="auto"/>
      </w:pPr>
      <w:r w:rsidRPr="00BC11BC">
        <w:t>droga powiatowa nr 3285D (od drogi wojewódzkiej nr 389 – Młoty – Nowa Bystrzyca) – droga w złym stanie technicznym (nawierzchnia, pobocza, urządzenia odwadniające),</w:t>
      </w:r>
    </w:p>
    <w:p w14:paraId="06EB5C56" w14:textId="77777777" w:rsidR="00BC11BC" w:rsidRPr="00BC11BC" w:rsidRDefault="00BC11BC">
      <w:pPr>
        <w:pStyle w:val="Akapitzlist"/>
        <w:numPr>
          <w:ilvl w:val="0"/>
          <w:numId w:val="25"/>
        </w:numPr>
        <w:spacing w:line="240" w:lineRule="auto"/>
      </w:pPr>
      <w:r w:rsidRPr="00BC11BC">
        <w:t>droga powiatowa nr 3340D (Bardo – Opolnica) – bardzo zły stan nawierzchni,</w:t>
      </w:r>
    </w:p>
    <w:p w14:paraId="0E42021F" w14:textId="77777777" w:rsidR="00BC11BC" w:rsidRPr="00BC11BC" w:rsidRDefault="00BC11BC">
      <w:pPr>
        <w:pStyle w:val="Akapitzlist"/>
        <w:numPr>
          <w:ilvl w:val="0"/>
          <w:numId w:val="25"/>
        </w:numPr>
        <w:spacing w:line="240" w:lineRule="auto"/>
      </w:pPr>
      <w:r w:rsidRPr="00BC11BC">
        <w:t>droga powiatowa nr 3006D, 3152D, 3029D (Stoszowice – Przedborowa – Różana – Owiesno) – droga w złym stanie technicznym, momentami ze względu na zniszczenie jezdni jest wręcz jednopasmowa, brak poboczy, chodników, oświetlenia (w Różanej praktycznie nie ma asfaltu),</w:t>
      </w:r>
    </w:p>
    <w:p w14:paraId="15581F8E" w14:textId="77777777" w:rsidR="00BC11BC" w:rsidRPr="00BC11BC" w:rsidRDefault="00BC11BC">
      <w:pPr>
        <w:pStyle w:val="Akapitzlist"/>
        <w:numPr>
          <w:ilvl w:val="0"/>
          <w:numId w:val="25"/>
        </w:numPr>
        <w:spacing w:line="240" w:lineRule="auto"/>
      </w:pPr>
      <w:r w:rsidRPr="00BC11BC">
        <w:t>ulica Górnicza w Złotym Stoku będąca dojazdem do trasy rowerowej Singletrack Glacensis – bardzo zły stan techniczny drogi,</w:t>
      </w:r>
    </w:p>
    <w:p w14:paraId="70BF3837" w14:textId="77777777" w:rsidR="00BC11BC" w:rsidRPr="00BC11BC" w:rsidRDefault="00BC11BC">
      <w:pPr>
        <w:pStyle w:val="Akapitzlist"/>
        <w:numPr>
          <w:ilvl w:val="0"/>
          <w:numId w:val="25"/>
        </w:numPr>
        <w:spacing w:line="240" w:lineRule="auto"/>
      </w:pPr>
      <w:r w:rsidRPr="00BC11BC">
        <w:t>droga gminna nr G000046D prowadząca ruch turystyczny, rowerowy i pieszy (na trasie Stronie Śląskie – Stare Mesto) – parametry drogi (szczególnie jej szerokość) odbiegają od oczekiwań i standardów, droga ma bardzo zniszczoną nawierzchnię, brak odwodnienia korpusu drogowego, zbyt mała nośność drogi.</w:t>
      </w:r>
    </w:p>
    <w:p w14:paraId="72DC8792" w14:textId="77777777" w:rsidR="00BC11BC" w:rsidRPr="00BC11BC" w:rsidRDefault="00BC11BC" w:rsidP="00801F6B">
      <w:pPr>
        <w:spacing w:line="240" w:lineRule="auto"/>
        <w:jc w:val="both"/>
      </w:pPr>
      <w:r w:rsidRPr="00BC11BC">
        <w:t xml:space="preserve">Jak wynika ze Strategii rozwoju społeczno-gospodarczego południowej i zachodniej części województwa dolnośląskiego na lata 2020–2030, POF dotyka problem wykluczenia kolejowego. Sieć kolejowa i towarzysząca jej infrastruktura </w:t>
      </w:r>
      <w:r w:rsidRPr="00BC11BC">
        <w:br/>
        <w:t xml:space="preserve">na analizowanym Obszarze wymaga systemowej rozbudowy i modernizacji linii, </w:t>
      </w:r>
      <w:r w:rsidRPr="00BC11BC">
        <w:br/>
        <w:t xml:space="preserve">które ułatwią oraz przyśpieszą komunikację pomiędzy poszczególnymi miastami </w:t>
      </w:r>
      <w:r w:rsidRPr="00BC11BC">
        <w:br/>
        <w:t>i gminami analizowanego Obszaru.</w:t>
      </w:r>
    </w:p>
    <w:p w14:paraId="1149D3F8" w14:textId="77777777" w:rsidR="00BC11BC" w:rsidRPr="00BC11BC" w:rsidRDefault="00BC11BC" w:rsidP="00801F6B">
      <w:pPr>
        <w:spacing w:line="240" w:lineRule="auto"/>
        <w:jc w:val="both"/>
      </w:pPr>
      <w:r w:rsidRPr="00BC11BC">
        <w:t xml:space="preserve">Jednym z najważniejszych problemów występujących na odcinkach przebiegających przez analizowany obszar jest: zły stan infrastruktury kolejowej przeznaczonej </w:t>
      </w:r>
      <w:r w:rsidRPr="00BC11BC">
        <w:br/>
        <w:t xml:space="preserve">do obsługi podróżnych, który nie spełnia podstawowych standardów technicznych, funkcjonalnych i użytkowych wymaganych dla osiągnięcia wysokiej jakości </w:t>
      </w:r>
      <w:r w:rsidRPr="00BC11BC">
        <w:br/>
        <w:t xml:space="preserve">i sprawności obsługi pasażerów. </w:t>
      </w:r>
    </w:p>
    <w:p w14:paraId="5855822C" w14:textId="77777777" w:rsidR="00BC11BC" w:rsidRPr="00BC11BC" w:rsidRDefault="00BC11BC" w:rsidP="00801F6B">
      <w:pPr>
        <w:spacing w:line="240" w:lineRule="auto"/>
        <w:jc w:val="both"/>
      </w:pPr>
      <w:r w:rsidRPr="00BC11BC">
        <w:t xml:space="preserve">Przyczyn istniejącego stanu upatrywać można m.in. w stosunkach własnościowych infrastruktury kolejowej. Nie będąc właścicielem tejże infrastruktury władze samorządowe mają znikomy wpływ na jej stan i funkcjonowanie. Wpływa to bezpośrednio na małą atrakcyjność transportu kolejowego, a także niską jakość oferty przewozowej oraz bezpieczeństwo podróżnych. Kolejnym problemem są niskie parametry techniczne i eksploatacyjne na liniach, jak na przykład brak elektryfikacji, zły stan nawierzchni oraz brak infrastruktury zapewniającej bezpieczeństwo </w:t>
      </w:r>
      <w:r w:rsidRPr="00BC11BC">
        <w:br/>
        <w:t>na skrzyżowaniach kolejowo-drogowych.</w:t>
      </w:r>
    </w:p>
    <w:p w14:paraId="636FAAD9" w14:textId="77777777" w:rsidR="00BC11BC" w:rsidRPr="00BC11BC" w:rsidRDefault="00BC11BC" w:rsidP="00801F6B">
      <w:pPr>
        <w:spacing w:line="240" w:lineRule="auto"/>
        <w:jc w:val="both"/>
      </w:pPr>
      <w:r w:rsidRPr="00BC11BC">
        <w:t xml:space="preserve">Na terenie Południowego Obszaru Funkcjonalnego w dalszym ciągu widoczne są problemy z funkcjonowaniem transportu zbiorowego. Brakuje połączeń, </w:t>
      </w:r>
      <w:r w:rsidRPr="00BC11BC">
        <w:br/>
        <w:t xml:space="preserve">a czas dotarcia do wybranych miejsc jest zbyt długi. Brakuje połączeń transportem zbiorowym pomiędzy ważnymi atrakcjami turystycznymi. Dodatkowo przewoźnicy, zwłaszcza prywatni oferujący usługi transportu zbiorowego niejednokrotnie korzystają z przestarzałego taboru i pojazdów o małej pojemności. Nadal brakuje niskopodłogowych i ekologicznych autobusów. Jednocześnie warto zauważyć, </w:t>
      </w:r>
      <w:r w:rsidRPr="00BC11BC">
        <w:br/>
        <w:t xml:space="preserve">że minibusy o pojemności do ok. 20 osób nie są przystosowane do przewozu osób </w:t>
      </w:r>
      <w:r w:rsidRPr="00BC11BC">
        <w:br/>
        <w:t>z niepełnosprawnościami, wózków dziecięcych oraz większego sprzętu sportowego. Należy podkreślić, że słabość komunikacji publicznej skutkuje intensywnym użytkowaniem samochodów osobowych, które przyczyniają się do zwiększenia niskiej emisji.</w:t>
      </w:r>
    </w:p>
    <w:p w14:paraId="4DFA3101" w14:textId="77777777" w:rsidR="00BC11BC" w:rsidRPr="00BC11BC" w:rsidRDefault="00BC11BC" w:rsidP="00801F6B">
      <w:pPr>
        <w:spacing w:line="240" w:lineRule="auto"/>
        <w:jc w:val="both"/>
      </w:pPr>
      <w:r w:rsidRPr="00BC11BC">
        <w:t>W rezultacie konieczna jest wymiana taboru podyktowana zarówno względami społecznymi (dostępność środków komunikacji miejskiej dla osób o ograniczonych możliwościach poruszania się), jak i środowiskowymi (ograniczenie niskiej emisji). Szczególnie ważne jest, aby z usług transportu publicznego mogli korzystać seniorzy, którzy nie posiadają prywatnych środków transportu lub ze względu na stan zdrowia nie są w stanie ich eksploatować.</w:t>
      </w:r>
    </w:p>
    <w:p w14:paraId="1236DBF7" w14:textId="77777777" w:rsidR="00BC11BC" w:rsidRPr="00BC11BC" w:rsidRDefault="00BC11BC" w:rsidP="00801F6B">
      <w:pPr>
        <w:spacing w:line="240" w:lineRule="auto"/>
        <w:jc w:val="both"/>
      </w:pPr>
      <w:r w:rsidRPr="00BC11BC">
        <w:t xml:space="preserve">Na dostępność komunikacyjną Obszaru wpływa również sieć ścieżek/dróg rowerowych. Drogi te mają ważne znaczenie zarówno z punktu widzenia stanu środowiska naturalnego, jak również możliwości rozwoju turystyki i rekreacji. Dodatkowo ścieżki/drogi rowerowe zwiększają mobilność mieszkańców i umożliwiają nawiązywanie kontaktów pomiędzy mieszkańcami, bez konieczności posiadania samochodu. </w:t>
      </w:r>
    </w:p>
    <w:p w14:paraId="5DA15C15" w14:textId="77777777" w:rsidR="00BC11BC" w:rsidRPr="00BC11BC" w:rsidRDefault="00BC11BC" w:rsidP="00801F6B">
      <w:pPr>
        <w:spacing w:line="240" w:lineRule="auto"/>
        <w:jc w:val="both"/>
      </w:pPr>
      <w:r w:rsidRPr="00BC11BC">
        <w:t xml:space="preserve">Na przestrzeni analizowanych lat według danych GUS odnotowano spadek długości dróg rowerowych w analizowanym Obszarze o 45,3%, ze 163,3 km w 2014 r. do 74,1 km w 2020 r. Niepokojący jest również fakt, iż udział długości dróg rowerowych POF </w:t>
      </w:r>
      <w:r w:rsidRPr="00BC11BC">
        <w:br/>
        <w:t xml:space="preserve">w ogólnej długości dróg rowerowych na Dolnym Śląsku, zmniejszył się z 21,0% </w:t>
      </w:r>
      <w:r w:rsidRPr="00BC11BC">
        <w:br/>
        <w:t>w 2014 r. do 6,6% w 2020 r.</w:t>
      </w:r>
    </w:p>
    <w:p w14:paraId="12568B2A" w14:textId="7064BC13" w:rsidR="00BC11BC" w:rsidRPr="00BC11BC" w:rsidRDefault="00BC11BC" w:rsidP="00801F6B">
      <w:pPr>
        <w:spacing w:line="240" w:lineRule="auto"/>
        <w:jc w:val="both"/>
      </w:pPr>
      <w:r w:rsidRPr="00BC11BC">
        <w:t xml:space="preserve">W zakresie szczegółowej analizy infrastruktury rowerowej, według wskazań gmin na obszarze Południowego Obszaru Funkcjonalnego zlokalizowanych jest wiele szlaków rowerowych (załącznik </w:t>
      </w:r>
      <w:r w:rsidR="00F621F0">
        <w:t>10</w:t>
      </w:r>
      <w:r w:rsidRPr="00BC11BC">
        <w:t xml:space="preserve">). Niemniej jednak nadal nie tworzą one spójnego systemu </w:t>
      </w:r>
      <w:r w:rsidRPr="00BC11BC">
        <w:br/>
        <w:t>i wymagają szeregu inwestycji. Docelowo powinny one łączyć najważniejsze miejscowości i atrakcje turystyczne na terenie POF.</w:t>
      </w:r>
    </w:p>
    <w:p w14:paraId="1D259590"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Infrastruktura wodno-kanalizacyjna i gazowa</w:t>
      </w:r>
    </w:p>
    <w:p w14:paraId="45E77DD8" w14:textId="77777777" w:rsidR="00BC11BC" w:rsidRPr="00BC11BC" w:rsidRDefault="00BC11BC" w:rsidP="00801F6B">
      <w:pPr>
        <w:spacing w:line="240" w:lineRule="auto"/>
        <w:jc w:val="both"/>
      </w:pPr>
      <w:r w:rsidRPr="00BC11BC">
        <w:t xml:space="preserve">Na przestrzeni lat 2014-2020 na terenie Południowego Obszaru Funkcjonalnego odsetek gospodarstw domowych korzystających z sieci wodociągowej pozostał </w:t>
      </w:r>
      <w:r w:rsidRPr="00BC11BC">
        <w:br/>
        <w:t>na zbliżonym poziomie. W 2020 r. wartość analizowanego wskaźnika wynosiła 85,8%.</w:t>
      </w:r>
    </w:p>
    <w:p w14:paraId="5CD39AB6" w14:textId="77777777" w:rsidR="00BC11BC" w:rsidRPr="00BC11BC" w:rsidRDefault="00BC11BC" w:rsidP="00801F6B">
      <w:pPr>
        <w:spacing w:line="240" w:lineRule="auto"/>
        <w:jc w:val="both"/>
      </w:pPr>
      <w:r w:rsidRPr="00BC11BC">
        <w:t xml:space="preserve">W analizowanym okresie zwiększył się o 2,3% odsetek gospodarstw domowych korzystających z sieci kanalizacyjnej. W 2020 r. korzystało z niej 59,9% gospodarstw domowych. Wzrósł również o 6,4% odsetek gospodarstw domowych korzystających </w:t>
      </w:r>
      <w:r w:rsidRPr="00BC11BC">
        <w:br/>
        <w:t>z sieci gazowej. W 2020 r. 52,8% gospodarstw domowych korzystało z sieci gazowej.</w:t>
      </w:r>
    </w:p>
    <w:p w14:paraId="3CE330C1" w14:textId="77777777" w:rsidR="00BC11BC" w:rsidRPr="00BC11BC" w:rsidRDefault="00BC11BC" w:rsidP="00801F6B">
      <w:pPr>
        <w:spacing w:line="240" w:lineRule="auto"/>
        <w:jc w:val="both"/>
      </w:pPr>
      <w:r w:rsidRPr="00BC11BC">
        <w:t xml:space="preserve">Należy jednak zaznaczyć, że nadal podstawowe wskaźniki dostępności </w:t>
      </w:r>
      <w:r w:rsidRPr="00BC11BC">
        <w:br/>
        <w:t xml:space="preserve">do omawianych mediów kształtowały się na terenie Południowego Obszaru Funkcjonalnego poniżej średnich wojewódzkich. </w:t>
      </w:r>
    </w:p>
    <w:p w14:paraId="72D22085" w14:textId="77777777" w:rsidR="00BC11BC" w:rsidRPr="00BC11BC" w:rsidRDefault="00BC11BC" w:rsidP="00801F6B">
      <w:pPr>
        <w:spacing w:line="240" w:lineRule="auto"/>
        <w:jc w:val="both"/>
      </w:pPr>
      <w:r w:rsidRPr="00BC11BC">
        <w:t xml:space="preserve">Z danych wynika również, że w 2020 r. to mieszkańcy ZOI posiadali lepszy dostęp </w:t>
      </w:r>
      <w:r w:rsidRPr="00BC11BC">
        <w:br/>
        <w:t xml:space="preserve">do sieci wodociągowej (o 8,6 p.p.) oraz kanalizacyjnej (o 5,2 p.p) w stosunku </w:t>
      </w:r>
      <w:r w:rsidRPr="00BC11BC">
        <w:br/>
        <w:t>do mieszkańców POF. Dwukrotnie lepszym dostępem do sieci gazowej charakteryzował się natomiast Południowy Obszar Funkcjonalny.</w:t>
      </w:r>
    </w:p>
    <w:p w14:paraId="0236884E" w14:textId="1ADA1CBA" w:rsidR="00BC11BC" w:rsidRPr="00BC11BC" w:rsidRDefault="00BC11BC" w:rsidP="00801F6B">
      <w:pPr>
        <w:pStyle w:val="Legenda"/>
      </w:pPr>
      <w:bookmarkStart w:id="64" w:name="_Toc115701573"/>
      <w:bookmarkStart w:id="65" w:name="_Toc119320220"/>
      <w:r w:rsidRPr="00BC11BC">
        <w:t xml:space="preserve">Tabela </w:t>
      </w:r>
      <w:fldSimple w:instr=" SEQ Tabela \* ARABIC ">
        <w:r w:rsidR="007E17AA">
          <w:rPr>
            <w:noProof/>
          </w:rPr>
          <w:t>21</w:t>
        </w:r>
      </w:fldSimple>
      <w:r w:rsidRPr="00BC11BC">
        <w:t>. Odsetek gospodarstw domowych korzystających z instalacji</w:t>
      </w:r>
      <w:bookmarkEnd w:id="64"/>
      <w:bookmarkEnd w:id="65"/>
    </w:p>
    <w:tbl>
      <w:tblPr>
        <w:tblStyle w:val="Siatkatabelijasna"/>
        <w:tblW w:w="5000" w:type="pct"/>
        <w:tblLook w:val="04A0" w:firstRow="1" w:lastRow="0" w:firstColumn="1" w:lastColumn="0" w:noHBand="0" w:noVBand="1"/>
      </w:tblPr>
      <w:tblGrid>
        <w:gridCol w:w="3236"/>
        <w:gridCol w:w="3235"/>
        <w:gridCol w:w="731"/>
        <w:gridCol w:w="731"/>
        <w:gridCol w:w="1411"/>
      </w:tblGrid>
      <w:tr w:rsidR="00BC11BC" w:rsidRPr="00BC11BC" w14:paraId="4A4DC005" w14:textId="77777777" w:rsidTr="00C55328">
        <w:trPr>
          <w:trHeight w:val="20"/>
          <w:tblHeader/>
        </w:trPr>
        <w:tc>
          <w:tcPr>
            <w:tcW w:w="1732" w:type="pct"/>
            <w:shd w:val="clear" w:color="auto" w:fill="4BACC6" w:themeFill="accent5"/>
            <w:vAlign w:val="center"/>
          </w:tcPr>
          <w:p w14:paraId="0117C0BA"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1731" w:type="pct"/>
            <w:shd w:val="clear" w:color="auto" w:fill="4BACC6" w:themeFill="accent5"/>
            <w:vAlign w:val="center"/>
            <w:hideMark/>
          </w:tcPr>
          <w:p w14:paraId="07494F61"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Instalacja</w:t>
            </w:r>
          </w:p>
        </w:tc>
        <w:tc>
          <w:tcPr>
            <w:tcW w:w="391" w:type="pct"/>
            <w:shd w:val="clear" w:color="auto" w:fill="4BACC6" w:themeFill="accent5"/>
            <w:vAlign w:val="center"/>
            <w:hideMark/>
          </w:tcPr>
          <w:p w14:paraId="2277025E"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91" w:type="pct"/>
            <w:shd w:val="clear" w:color="auto" w:fill="4BACC6" w:themeFill="accent5"/>
            <w:vAlign w:val="center"/>
            <w:hideMark/>
          </w:tcPr>
          <w:p w14:paraId="4AA29776"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55" w:type="pct"/>
            <w:shd w:val="clear" w:color="auto" w:fill="4BACC6" w:themeFill="accent5"/>
            <w:vAlign w:val="center"/>
            <w:hideMark/>
          </w:tcPr>
          <w:p w14:paraId="5A996893"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r>
      <w:tr w:rsidR="00BC11BC" w:rsidRPr="00BC11BC" w14:paraId="04C51E69" w14:textId="77777777" w:rsidTr="00C55328">
        <w:trPr>
          <w:trHeight w:val="20"/>
        </w:trPr>
        <w:tc>
          <w:tcPr>
            <w:tcW w:w="1732" w:type="pct"/>
            <w:vMerge w:val="restart"/>
          </w:tcPr>
          <w:p w14:paraId="23CC59E2"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1731" w:type="pct"/>
            <w:hideMark/>
          </w:tcPr>
          <w:p w14:paraId="71A0F350"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6A3377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391" w:type="pct"/>
            <w:hideMark/>
          </w:tcPr>
          <w:p w14:paraId="7E932C7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755" w:type="pct"/>
            <w:hideMark/>
          </w:tcPr>
          <w:p w14:paraId="6F1E9EF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D0937E0" w14:textId="77777777" w:rsidTr="00C55328">
        <w:trPr>
          <w:trHeight w:val="20"/>
        </w:trPr>
        <w:tc>
          <w:tcPr>
            <w:tcW w:w="1732" w:type="pct"/>
            <w:vMerge/>
          </w:tcPr>
          <w:p w14:paraId="192C49EF"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31D1A9C"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E92A2C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42,8</w:t>
            </w:r>
          </w:p>
        </w:tc>
        <w:tc>
          <w:tcPr>
            <w:tcW w:w="391" w:type="pct"/>
            <w:hideMark/>
          </w:tcPr>
          <w:p w14:paraId="7A7B401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43,5</w:t>
            </w:r>
          </w:p>
        </w:tc>
        <w:tc>
          <w:tcPr>
            <w:tcW w:w="755" w:type="pct"/>
            <w:hideMark/>
          </w:tcPr>
          <w:p w14:paraId="6555F0F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101,6</w:t>
            </w:r>
          </w:p>
        </w:tc>
      </w:tr>
      <w:tr w:rsidR="00BC11BC" w:rsidRPr="00BC11BC" w14:paraId="6E8242FD" w14:textId="77777777" w:rsidTr="00C55328">
        <w:trPr>
          <w:trHeight w:val="20"/>
        </w:trPr>
        <w:tc>
          <w:tcPr>
            <w:tcW w:w="1732" w:type="pct"/>
            <w:vMerge/>
          </w:tcPr>
          <w:p w14:paraId="55B15C8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0384E5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B220D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43,2</w:t>
            </w:r>
          </w:p>
        </w:tc>
        <w:tc>
          <w:tcPr>
            <w:tcW w:w="391" w:type="pct"/>
            <w:hideMark/>
          </w:tcPr>
          <w:p w14:paraId="445FC8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43,4</w:t>
            </w:r>
          </w:p>
        </w:tc>
        <w:tc>
          <w:tcPr>
            <w:tcW w:w="755" w:type="pct"/>
            <w:hideMark/>
          </w:tcPr>
          <w:p w14:paraId="299C5C0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26EBE43F" w14:textId="77777777" w:rsidTr="00C55328">
        <w:trPr>
          <w:trHeight w:val="20"/>
        </w:trPr>
        <w:tc>
          <w:tcPr>
            <w:tcW w:w="1732" w:type="pct"/>
            <w:vMerge w:val="restart"/>
          </w:tcPr>
          <w:p w14:paraId="1650DFB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1731" w:type="pct"/>
            <w:hideMark/>
          </w:tcPr>
          <w:p w14:paraId="37A265D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C29A9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96,9</w:t>
            </w:r>
          </w:p>
        </w:tc>
        <w:tc>
          <w:tcPr>
            <w:tcW w:w="391" w:type="pct"/>
            <w:hideMark/>
          </w:tcPr>
          <w:p w14:paraId="1548DC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97,0</w:t>
            </w:r>
          </w:p>
        </w:tc>
        <w:tc>
          <w:tcPr>
            <w:tcW w:w="755" w:type="pct"/>
            <w:hideMark/>
          </w:tcPr>
          <w:p w14:paraId="273492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3A0151D2" w14:textId="77777777" w:rsidTr="00C55328">
        <w:trPr>
          <w:trHeight w:val="20"/>
        </w:trPr>
        <w:tc>
          <w:tcPr>
            <w:tcW w:w="1732" w:type="pct"/>
            <w:vMerge/>
          </w:tcPr>
          <w:p w14:paraId="429FFFD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F274C8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71AF93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87,5</w:t>
            </w:r>
          </w:p>
        </w:tc>
        <w:tc>
          <w:tcPr>
            <w:tcW w:w="391" w:type="pct"/>
            <w:hideMark/>
          </w:tcPr>
          <w:p w14:paraId="77CC11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87,9</w:t>
            </w:r>
          </w:p>
        </w:tc>
        <w:tc>
          <w:tcPr>
            <w:tcW w:w="755" w:type="pct"/>
            <w:hideMark/>
          </w:tcPr>
          <w:p w14:paraId="6ACF9E8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4CA70EE0" w14:textId="77777777" w:rsidTr="00C55328">
        <w:trPr>
          <w:trHeight w:val="20"/>
        </w:trPr>
        <w:tc>
          <w:tcPr>
            <w:tcW w:w="1732" w:type="pct"/>
            <w:vMerge/>
          </w:tcPr>
          <w:p w14:paraId="5FACC8B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29D161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F65ECC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96,6</w:t>
            </w:r>
          </w:p>
        </w:tc>
        <w:tc>
          <w:tcPr>
            <w:tcW w:w="391" w:type="pct"/>
            <w:hideMark/>
          </w:tcPr>
          <w:p w14:paraId="6439D93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97,0</w:t>
            </w:r>
          </w:p>
        </w:tc>
        <w:tc>
          <w:tcPr>
            <w:tcW w:w="755" w:type="pct"/>
            <w:hideMark/>
          </w:tcPr>
          <w:p w14:paraId="1A4E65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5739BDFE" w14:textId="77777777" w:rsidTr="00C55328">
        <w:trPr>
          <w:trHeight w:val="20"/>
        </w:trPr>
        <w:tc>
          <w:tcPr>
            <w:tcW w:w="1732" w:type="pct"/>
            <w:vMerge w:val="restart"/>
          </w:tcPr>
          <w:p w14:paraId="3FF292A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1731" w:type="pct"/>
            <w:hideMark/>
          </w:tcPr>
          <w:p w14:paraId="57F1AE8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DC0FC9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75,4</w:t>
            </w:r>
          </w:p>
        </w:tc>
        <w:tc>
          <w:tcPr>
            <w:tcW w:w="391" w:type="pct"/>
            <w:hideMark/>
          </w:tcPr>
          <w:p w14:paraId="1FA6B8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75,6</w:t>
            </w:r>
          </w:p>
        </w:tc>
        <w:tc>
          <w:tcPr>
            <w:tcW w:w="755" w:type="pct"/>
            <w:hideMark/>
          </w:tcPr>
          <w:p w14:paraId="5A10F2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100,3</w:t>
            </w:r>
          </w:p>
        </w:tc>
      </w:tr>
      <w:tr w:rsidR="00BC11BC" w:rsidRPr="00BC11BC" w14:paraId="28021526" w14:textId="77777777" w:rsidTr="00C55328">
        <w:trPr>
          <w:trHeight w:val="20"/>
        </w:trPr>
        <w:tc>
          <w:tcPr>
            <w:tcW w:w="1732" w:type="pct"/>
            <w:vMerge/>
          </w:tcPr>
          <w:p w14:paraId="5D3AA47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DC5733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AE16E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41,4</w:t>
            </w:r>
          </w:p>
        </w:tc>
        <w:tc>
          <w:tcPr>
            <w:tcW w:w="391" w:type="pct"/>
            <w:hideMark/>
          </w:tcPr>
          <w:p w14:paraId="055072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47,7</w:t>
            </w:r>
          </w:p>
        </w:tc>
        <w:tc>
          <w:tcPr>
            <w:tcW w:w="755" w:type="pct"/>
            <w:hideMark/>
          </w:tcPr>
          <w:p w14:paraId="7A3A41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115,2</w:t>
            </w:r>
          </w:p>
        </w:tc>
      </w:tr>
      <w:tr w:rsidR="00BC11BC" w:rsidRPr="00BC11BC" w14:paraId="4106455E" w14:textId="77777777" w:rsidTr="00C55328">
        <w:trPr>
          <w:trHeight w:val="20"/>
        </w:trPr>
        <w:tc>
          <w:tcPr>
            <w:tcW w:w="1732" w:type="pct"/>
            <w:vMerge/>
          </w:tcPr>
          <w:p w14:paraId="72F21A0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CDEA7B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4D3D6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49,0</w:t>
            </w:r>
          </w:p>
        </w:tc>
        <w:tc>
          <w:tcPr>
            <w:tcW w:w="391" w:type="pct"/>
            <w:hideMark/>
          </w:tcPr>
          <w:p w14:paraId="1DE010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51,4</w:t>
            </w:r>
          </w:p>
        </w:tc>
        <w:tc>
          <w:tcPr>
            <w:tcW w:w="755" w:type="pct"/>
            <w:hideMark/>
          </w:tcPr>
          <w:p w14:paraId="37DD54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104,9</w:t>
            </w:r>
          </w:p>
        </w:tc>
      </w:tr>
      <w:tr w:rsidR="00BC11BC" w:rsidRPr="00BC11BC" w14:paraId="0CCE0878" w14:textId="77777777" w:rsidTr="00C55328">
        <w:trPr>
          <w:trHeight w:val="20"/>
        </w:trPr>
        <w:tc>
          <w:tcPr>
            <w:tcW w:w="1732" w:type="pct"/>
            <w:vMerge w:val="restart"/>
          </w:tcPr>
          <w:p w14:paraId="289FFCC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1731" w:type="pct"/>
            <w:hideMark/>
          </w:tcPr>
          <w:p w14:paraId="1CB1C2D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A8BF2A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97,2</w:t>
            </w:r>
          </w:p>
        </w:tc>
        <w:tc>
          <w:tcPr>
            <w:tcW w:w="391" w:type="pct"/>
            <w:hideMark/>
          </w:tcPr>
          <w:p w14:paraId="15E85D3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97,3</w:t>
            </w:r>
          </w:p>
        </w:tc>
        <w:tc>
          <w:tcPr>
            <w:tcW w:w="755" w:type="pct"/>
            <w:hideMark/>
          </w:tcPr>
          <w:p w14:paraId="0E4BCB9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6C102526" w14:textId="77777777" w:rsidTr="00C55328">
        <w:trPr>
          <w:trHeight w:val="20"/>
        </w:trPr>
        <w:tc>
          <w:tcPr>
            <w:tcW w:w="1732" w:type="pct"/>
            <w:vMerge/>
          </w:tcPr>
          <w:p w14:paraId="5727A84D"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7708178"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22396D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24,2</w:t>
            </w:r>
          </w:p>
        </w:tc>
        <w:tc>
          <w:tcPr>
            <w:tcW w:w="391" w:type="pct"/>
            <w:hideMark/>
          </w:tcPr>
          <w:p w14:paraId="4A5F4D9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24,5</w:t>
            </w:r>
          </w:p>
        </w:tc>
        <w:tc>
          <w:tcPr>
            <w:tcW w:w="755" w:type="pct"/>
            <w:hideMark/>
          </w:tcPr>
          <w:p w14:paraId="4530614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101,2</w:t>
            </w:r>
          </w:p>
        </w:tc>
      </w:tr>
      <w:tr w:rsidR="00BC11BC" w:rsidRPr="00BC11BC" w14:paraId="3B2E454B" w14:textId="77777777" w:rsidTr="00C55328">
        <w:trPr>
          <w:trHeight w:val="20"/>
        </w:trPr>
        <w:tc>
          <w:tcPr>
            <w:tcW w:w="1732" w:type="pct"/>
            <w:vMerge/>
          </w:tcPr>
          <w:p w14:paraId="426E0C8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2E37C4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C234C1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0,2</w:t>
            </w:r>
          </w:p>
        </w:tc>
        <w:tc>
          <w:tcPr>
            <w:tcW w:w="391" w:type="pct"/>
            <w:hideMark/>
          </w:tcPr>
          <w:p w14:paraId="312BE7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755" w:type="pct"/>
            <w:hideMark/>
          </w:tcPr>
          <w:p w14:paraId="7C649E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50,0</w:t>
            </w:r>
          </w:p>
        </w:tc>
      </w:tr>
      <w:tr w:rsidR="00BC11BC" w:rsidRPr="00BC11BC" w14:paraId="29BED9C7" w14:textId="77777777" w:rsidTr="00C55328">
        <w:trPr>
          <w:trHeight w:val="20"/>
        </w:trPr>
        <w:tc>
          <w:tcPr>
            <w:tcW w:w="1732" w:type="pct"/>
            <w:vMerge w:val="restart"/>
          </w:tcPr>
          <w:p w14:paraId="7925281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1731" w:type="pct"/>
            <w:hideMark/>
          </w:tcPr>
          <w:p w14:paraId="217FA5A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903444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94,1</w:t>
            </w:r>
          </w:p>
        </w:tc>
        <w:tc>
          <w:tcPr>
            <w:tcW w:w="391" w:type="pct"/>
            <w:hideMark/>
          </w:tcPr>
          <w:p w14:paraId="4D5FF3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755" w:type="pct"/>
            <w:hideMark/>
          </w:tcPr>
          <w:p w14:paraId="7517B67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99,6</w:t>
            </w:r>
          </w:p>
        </w:tc>
      </w:tr>
      <w:tr w:rsidR="00BC11BC" w:rsidRPr="00BC11BC" w14:paraId="5C55797B" w14:textId="77777777" w:rsidTr="00C55328">
        <w:trPr>
          <w:trHeight w:val="20"/>
        </w:trPr>
        <w:tc>
          <w:tcPr>
            <w:tcW w:w="1732" w:type="pct"/>
            <w:vMerge/>
          </w:tcPr>
          <w:p w14:paraId="19B58122"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327C7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80B0A9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391" w:type="pct"/>
            <w:hideMark/>
          </w:tcPr>
          <w:p w14:paraId="2AA151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94,8</w:t>
            </w:r>
          </w:p>
        </w:tc>
        <w:tc>
          <w:tcPr>
            <w:tcW w:w="755" w:type="pct"/>
            <w:hideMark/>
          </w:tcPr>
          <w:p w14:paraId="09B769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94,9</w:t>
            </w:r>
          </w:p>
        </w:tc>
      </w:tr>
      <w:tr w:rsidR="00BC11BC" w:rsidRPr="00BC11BC" w14:paraId="1B244D4F" w14:textId="77777777" w:rsidTr="00C55328">
        <w:trPr>
          <w:trHeight w:val="20"/>
        </w:trPr>
        <w:tc>
          <w:tcPr>
            <w:tcW w:w="1732" w:type="pct"/>
            <w:vMerge/>
          </w:tcPr>
          <w:p w14:paraId="5622449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BAD433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0F7AA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86,7</w:t>
            </w:r>
          </w:p>
        </w:tc>
        <w:tc>
          <w:tcPr>
            <w:tcW w:w="391" w:type="pct"/>
            <w:hideMark/>
          </w:tcPr>
          <w:p w14:paraId="7860925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88,3</w:t>
            </w:r>
          </w:p>
        </w:tc>
        <w:tc>
          <w:tcPr>
            <w:tcW w:w="755" w:type="pct"/>
            <w:hideMark/>
          </w:tcPr>
          <w:p w14:paraId="2BDB67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101,8</w:t>
            </w:r>
          </w:p>
        </w:tc>
      </w:tr>
      <w:tr w:rsidR="00BC11BC" w:rsidRPr="00BC11BC" w14:paraId="2C340BA6" w14:textId="77777777" w:rsidTr="00C55328">
        <w:trPr>
          <w:trHeight w:val="20"/>
        </w:trPr>
        <w:tc>
          <w:tcPr>
            <w:tcW w:w="1732" w:type="pct"/>
            <w:vMerge w:val="restart"/>
          </w:tcPr>
          <w:p w14:paraId="5AB688C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1731" w:type="pct"/>
            <w:hideMark/>
          </w:tcPr>
          <w:p w14:paraId="27AABD5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C2DCA0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391" w:type="pct"/>
            <w:hideMark/>
          </w:tcPr>
          <w:p w14:paraId="63AB72A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755" w:type="pct"/>
            <w:hideMark/>
          </w:tcPr>
          <w:p w14:paraId="435B9A1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1798E2A7" w14:textId="77777777" w:rsidTr="00C55328">
        <w:trPr>
          <w:trHeight w:val="20"/>
        </w:trPr>
        <w:tc>
          <w:tcPr>
            <w:tcW w:w="1732" w:type="pct"/>
            <w:vMerge/>
          </w:tcPr>
          <w:p w14:paraId="63AFB33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67B7C5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A5D8E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85,7</w:t>
            </w:r>
          </w:p>
        </w:tc>
        <w:tc>
          <w:tcPr>
            <w:tcW w:w="391" w:type="pct"/>
            <w:hideMark/>
          </w:tcPr>
          <w:p w14:paraId="6233014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86,3</w:t>
            </w:r>
          </w:p>
        </w:tc>
        <w:tc>
          <w:tcPr>
            <w:tcW w:w="755" w:type="pct"/>
            <w:hideMark/>
          </w:tcPr>
          <w:p w14:paraId="59C5E2C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100,7</w:t>
            </w:r>
          </w:p>
        </w:tc>
      </w:tr>
      <w:tr w:rsidR="00BC11BC" w:rsidRPr="00BC11BC" w14:paraId="48662CA2" w14:textId="77777777" w:rsidTr="00C55328">
        <w:trPr>
          <w:trHeight w:val="20"/>
        </w:trPr>
        <w:tc>
          <w:tcPr>
            <w:tcW w:w="1732" w:type="pct"/>
            <w:vMerge/>
          </w:tcPr>
          <w:p w14:paraId="5F3BE0A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7266B8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7F782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95,5</w:t>
            </w:r>
          </w:p>
        </w:tc>
        <w:tc>
          <w:tcPr>
            <w:tcW w:w="391" w:type="pct"/>
            <w:hideMark/>
          </w:tcPr>
          <w:p w14:paraId="2D5C9A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93,1</w:t>
            </w:r>
          </w:p>
        </w:tc>
        <w:tc>
          <w:tcPr>
            <w:tcW w:w="755" w:type="pct"/>
            <w:hideMark/>
          </w:tcPr>
          <w:p w14:paraId="5493E28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97,5</w:t>
            </w:r>
          </w:p>
        </w:tc>
      </w:tr>
      <w:tr w:rsidR="00BC11BC" w:rsidRPr="00BC11BC" w14:paraId="4AE3978D" w14:textId="77777777" w:rsidTr="00C55328">
        <w:trPr>
          <w:trHeight w:val="20"/>
        </w:trPr>
        <w:tc>
          <w:tcPr>
            <w:tcW w:w="1732" w:type="pct"/>
            <w:vMerge w:val="restart"/>
          </w:tcPr>
          <w:p w14:paraId="12CB29A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1731" w:type="pct"/>
            <w:hideMark/>
          </w:tcPr>
          <w:p w14:paraId="1709CD9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E214F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391" w:type="pct"/>
            <w:hideMark/>
          </w:tcPr>
          <w:p w14:paraId="0F04462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755" w:type="pct"/>
            <w:hideMark/>
          </w:tcPr>
          <w:p w14:paraId="32037D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1FC1FAE3" w14:textId="77777777" w:rsidTr="00C55328">
        <w:trPr>
          <w:trHeight w:val="20"/>
        </w:trPr>
        <w:tc>
          <w:tcPr>
            <w:tcW w:w="1732" w:type="pct"/>
            <w:vMerge/>
          </w:tcPr>
          <w:p w14:paraId="1839EA2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0D852D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5EE4A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35,0</w:t>
            </w:r>
          </w:p>
        </w:tc>
        <w:tc>
          <w:tcPr>
            <w:tcW w:w="391" w:type="pct"/>
            <w:hideMark/>
          </w:tcPr>
          <w:p w14:paraId="219EE0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37,0</w:t>
            </w:r>
          </w:p>
        </w:tc>
        <w:tc>
          <w:tcPr>
            <w:tcW w:w="755" w:type="pct"/>
            <w:hideMark/>
          </w:tcPr>
          <w:p w14:paraId="670E04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105,7</w:t>
            </w:r>
          </w:p>
        </w:tc>
      </w:tr>
      <w:tr w:rsidR="00BC11BC" w:rsidRPr="00BC11BC" w14:paraId="09A79461" w14:textId="77777777" w:rsidTr="00C55328">
        <w:trPr>
          <w:trHeight w:val="20"/>
        </w:trPr>
        <w:tc>
          <w:tcPr>
            <w:tcW w:w="1732" w:type="pct"/>
            <w:vMerge/>
          </w:tcPr>
          <w:p w14:paraId="6FC2A6C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985626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D1E081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w:t>
            </w:r>
          </w:p>
        </w:tc>
        <w:tc>
          <w:tcPr>
            <w:tcW w:w="391" w:type="pct"/>
            <w:hideMark/>
          </w:tcPr>
          <w:p w14:paraId="7428B3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w:t>
            </w:r>
          </w:p>
        </w:tc>
        <w:tc>
          <w:tcPr>
            <w:tcW w:w="755" w:type="pct"/>
            <w:hideMark/>
          </w:tcPr>
          <w:p w14:paraId="587132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93CFE2A" w14:textId="77777777" w:rsidTr="00C55328">
        <w:trPr>
          <w:trHeight w:val="20"/>
        </w:trPr>
        <w:tc>
          <w:tcPr>
            <w:tcW w:w="1732" w:type="pct"/>
            <w:vMerge w:val="restart"/>
          </w:tcPr>
          <w:p w14:paraId="7CF4037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1731" w:type="pct"/>
            <w:hideMark/>
          </w:tcPr>
          <w:p w14:paraId="3836995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1A685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83,1</w:t>
            </w:r>
          </w:p>
        </w:tc>
        <w:tc>
          <w:tcPr>
            <w:tcW w:w="391" w:type="pct"/>
            <w:hideMark/>
          </w:tcPr>
          <w:p w14:paraId="0C5FAE8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85,6</w:t>
            </w:r>
          </w:p>
        </w:tc>
        <w:tc>
          <w:tcPr>
            <w:tcW w:w="755" w:type="pct"/>
            <w:hideMark/>
          </w:tcPr>
          <w:p w14:paraId="4DB80F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103,0</w:t>
            </w:r>
          </w:p>
        </w:tc>
      </w:tr>
      <w:tr w:rsidR="00BC11BC" w:rsidRPr="00BC11BC" w14:paraId="63E0E003" w14:textId="77777777" w:rsidTr="00C55328">
        <w:trPr>
          <w:trHeight w:val="20"/>
        </w:trPr>
        <w:tc>
          <w:tcPr>
            <w:tcW w:w="1732" w:type="pct"/>
            <w:vMerge/>
          </w:tcPr>
          <w:p w14:paraId="23EF673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256F67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D3A96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39,9</w:t>
            </w:r>
          </w:p>
        </w:tc>
        <w:tc>
          <w:tcPr>
            <w:tcW w:w="391" w:type="pct"/>
            <w:hideMark/>
          </w:tcPr>
          <w:p w14:paraId="5BA090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40,8</w:t>
            </w:r>
          </w:p>
        </w:tc>
        <w:tc>
          <w:tcPr>
            <w:tcW w:w="755" w:type="pct"/>
            <w:hideMark/>
          </w:tcPr>
          <w:p w14:paraId="39D60D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102,3</w:t>
            </w:r>
          </w:p>
        </w:tc>
      </w:tr>
      <w:tr w:rsidR="00BC11BC" w:rsidRPr="00BC11BC" w14:paraId="7DFD7E5A" w14:textId="77777777" w:rsidTr="00C55328">
        <w:trPr>
          <w:trHeight w:val="20"/>
        </w:trPr>
        <w:tc>
          <w:tcPr>
            <w:tcW w:w="1732" w:type="pct"/>
            <w:vMerge/>
          </w:tcPr>
          <w:p w14:paraId="44FEC5A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CF18D7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9CC89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w:t>
            </w:r>
          </w:p>
        </w:tc>
        <w:tc>
          <w:tcPr>
            <w:tcW w:w="391" w:type="pct"/>
            <w:hideMark/>
          </w:tcPr>
          <w:p w14:paraId="16C9EF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w:t>
            </w:r>
          </w:p>
        </w:tc>
        <w:tc>
          <w:tcPr>
            <w:tcW w:w="755" w:type="pct"/>
            <w:hideMark/>
          </w:tcPr>
          <w:p w14:paraId="5BEBBE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A228769" w14:textId="77777777" w:rsidTr="00C55328">
        <w:trPr>
          <w:trHeight w:val="20"/>
        </w:trPr>
        <w:tc>
          <w:tcPr>
            <w:tcW w:w="1732" w:type="pct"/>
            <w:vMerge w:val="restart"/>
          </w:tcPr>
          <w:p w14:paraId="00E54EA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1731" w:type="pct"/>
            <w:hideMark/>
          </w:tcPr>
          <w:p w14:paraId="78078EE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502D24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96,1</w:t>
            </w:r>
          </w:p>
        </w:tc>
        <w:tc>
          <w:tcPr>
            <w:tcW w:w="391" w:type="pct"/>
            <w:hideMark/>
          </w:tcPr>
          <w:p w14:paraId="684A757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95,7</w:t>
            </w:r>
          </w:p>
        </w:tc>
        <w:tc>
          <w:tcPr>
            <w:tcW w:w="755" w:type="pct"/>
            <w:hideMark/>
          </w:tcPr>
          <w:p w14:paraId="0B89377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99,6</w:t>
            </w:r>
          </w:p>
        </w:tc>
      </w:tr>
      <w:tr w:rsidR="00BC11BC" w:rsidRPr="00BC11BC" w14:paraId="70A3600C" w14:textId="77777777" w:rsidTr="00C55328">
        <w:trPr>
          <w:trHeight w:val="20"/>
        </w:trPr>
        <w:tc>
          <w:tcPr>
            <w:tcW w:w="1732" w:type="pct"/>
            <w:vMerge/>
          </w:tcPr>
          <w:p w14:paraId="09B1883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AC240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91F14E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88,2</w:t>
            </w:r>
          </w:p>
        </w:tc>
        <w:tc>
          <w:tcPr>
            <w:tcW w:w="391" w:type="pct"/>
            <w:hideMark/>
          </w:tcPr>
          <w:p w14:paraId="08728D8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88,9</w:t>
            </w:r>
          </w:p>
        </w:tc>
        <w:tc>
          <w:tcPr>
            <w:tcW w:w="755" w:type="pct"/>
            <w:hideMark/>
          </w:tcPr>
          <w:p w14:paraId="2DAD69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100,8</w:t>
            </w:r>
          </w:p>
        </w:tc>
      </w:tr>
      <w:tr w:rsidR="00BC11BC" w:rsidRPr="00BC11BC" w14:paraId="7083D338" w14:textId="77777777" w:rsidTr="00C55328">
        <w:trPr>
          <w:trHeight w:val="20"/>
        </w:trPr>
        <w:tc>
          <w:tcPr>
            <w:tcW w:w="1732" w:type="pct"/>
            <w:vMerge/>
          </w:tcPr>
          <w:p w14:paraId="46A8AE2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02D3F4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2E109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91,4</w:t>
            </w:r>
          </w:p>
        </w:tc>
        <w:tc>
          <w:tcPr>
            <w:tcW w:w="391" w:type="pct"/>
            <w:hideMark/>
          </w:tcPr>
          <w:p w14:paraId="3E3BAEA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94,4</w:t>
            </w:r>
          </w:p>
        </w:tc>
        <w:tc>
          <w:tcPr>
            <w:tcW w:w="755" w:type="pct"/>
            <w:hideMark/>
          </w:tcPr>
          <w:p w14:paraId="12A8CB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103,3</w:t>
            </w:r>
          </w:p>
        </w:tc>
      </w:tr>
      <w:tr w:rsidR="00BC11BC" w:rsidRPr="00BC11BC" w14:paraId="7BDEE41D" w14:textId="77777777" w:rsidTr="00C55328">
        <w:trPr>
          <w:trHeight w:val="20"/>
        </w:trPr>
        <w:tc>
          <w:tcPr>
            <w:tcW w:w="1732" w:type="pct"/>
            <w:vMerge w:val="restart"/>
          </w:tcPr>
          <w:p w14:paraId="0C4B0F7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1731" w:type="pct"/>
            <w:hideMark/>
          </w:tcPr>
          <w:p w14:paraId="369C44E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40B5B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69,1</w:t>
            </w:r>
          </w:p>
        </w:tc>
        <w:tc>
          <w:tcPr>
            <w:tcW w:w="391" w:type="pct"/>
            <w:hideMark/>
          </w:tcPr>
          <w:p w14:paraId="62D489C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67,5</w:t>
            </w:r>
          </w:p>
        </w:tc>
        <w:tc>
          <w:tcPr>
            <w:tcW w:w="755" w:type="pct"/>
            <w:hideMark/>
          </w:tcPr>
          <w:p w14:paraId="0EB61F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97,7</w:t>
            </w:r>
          </w:p>
        </w:tc>
      </w:tr>
      <w:tr w:rsidR="00BC11BC" w:rsidRPr="00BC11BC" w14:paraId="64D1829B" w14:textId="77777777" w:rsidTr="00C55328">
        <w:trPr>
          <w:trHeight w:val="20"/>
        </w:trPr>
        <w:tc>
          <w:tcPr>
            <w:tcW w:w="1732" w:type="pct"/>
            <w:vMerge/>
          </w:tcPr>
          <w:p w14:paraId="30E233D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0EC343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09B41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55,2</w:t>
            </w:r>
          </w:p>
        </w:tc>
        <w:tc>
          <w:tcPr>
            <w:tcW w:w="391" w:type="pct"/>
            <w:hideMark/>
          </w:tcPr>
          <w:p w14:paraId="4F315A7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53,2</w:t>
            </w:r>
          </w:p>
        </w:tc>
        <w:tc>
          <w:tcPr>
            <w:tcW w:w="755" w:type="pct"/>
            <w:hideMark/>
          </w:tcPr>
          <w:p w14:paraId="33692C3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96,4</w:t>
            </w:r>
          </w:p>
        </w:tc>
      </w:tr>
      <w:tr w:rsidR="00BC11BC" w:rsidRPr="00BC11BC" w14:paraId="1574EC6B" w14:textId="77777777" w:rsidTr="00C55328">
        <w:trPr>
          <w:trHeight w:val="20"/>
        </w:trPr>
        <w:tc>
          <w:tcPr>
            <w:tcW w:w="1732" w:type="pct"/>
            <w:vMerge/>
          </w:tcPr>
          <w:p w14:paraId="548C6B9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A0886A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42285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w:t>
            </w:r>
          </w:p>
        </w:tc>
        <w:tc>
          <w:tcPr>
            <w:tcW w:w="391" w:type="pct"/>
            <w:hideMark/>
          </w:tcPr>
          <w:p w14:paraId="5B71920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23,3</w:t>
            </w:r>
          </w:p>
        </w:tc>
        <w:tc>
          <w:tcPr>
            <w:tcW w:w="755" w:type="pct"/>
            <w:hideMark/>
          </w:tcPr>
          <w:p w14:paraId="2EFC05B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115,9</w:t>
            </w:r>
          </w:p>
        </w:tc>
      </w:tr>
      <w:tr w:rsidR="00BC11BC" w:rsidRPr="00BC11BC" w14:paraId="673CA687" w14:textId="77777777" w:rsidTr="00C55328">
        <w:trPr>
          <w:trHeight w:val="20"/>
        </w:trPr>
        <w:tc>
          <w:tcPr>
            <w:tcW w:w="1732" w:type="pct"/>
            <w:vMerge w:val="restart"/>
          </w:tcPr>
          <w:p w14:paraId="419E86A9"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1731" w:type="pct"/>
            <w:hideMark/>
          </w:tcPr>
          <w:p w14:paraId="79A0C74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80AC0D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99,2</w:t>
            </w:r>
          </w:p>
        </w:tc>
        <w:tc>
          <w:tcPr>
            <w:tcW w:w="391" w:type="pct"/>
            <w:hideMark/>
          </w:tcPr>
          <w:p w14:paraId="3F95F41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99,3</w:t>
            </w:r>
          </w:p>
        </w:tc>
        <w:tc>
          <w:tcPr>
            <w:tcW w:w="755" w:type="pct"/>
            <w:hideMark/>
          </w:tcPr>
          <w:p w14:paraId="76C10DD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0C62F1B9" w14:textId="77777777" w:rsidTr="00C55328">
        <w:trPr>
          <w:trHeight w:val="20"/>
        </w:trPr>
        <w:tc>
          <w:tcPr>
            <w:tcW w:w="1732" w:type="pct"/>
            <w:vMerge/>
          </w:tcPr>
          <w:p w14:paraId="1CCD7684"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14867E5"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1C669A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90,7</w:t>
            </w:r>
          </w:p>
        </w:tc>
        <w:tc>
          <w:tcPr>
            <w:tcW w:w="391" w:type="pct"/>
            <w:hideMark/>
          </w:tcPr>
          <w:p w14:paraId="53D0CF2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91,1</w:t>
            </w:r>
          </w:p>
        </w:tc>
        <w:tc>
          <w:tcPr>
            <w:tcW w:w="755" w:type="pct"/>
            <w:hideMark/>
          </w:tcPr>
          <w:p w14:paraId="0CA761E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9397D23" w14:textId="77777777" w:rsidTr="00C55328">
        <w:trPr>
          <w:trHeight w:val="20"/>
        </w:trPr>
        <w:tc>
          <w:tcPr>
            <w:tcW w:w="1732" w:type="pct"/>
            <w:vMerge/>
          </w:tcPr>
          <w:p w14:paraId="4ADFF8C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D5801C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0449D39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73,8</w:t>
            </w:r>
          </w:p>
        </w:tc>
        <w:tc>
          <w:tcPr>
            <w:tcW w:w="391" w:type="pct"/>
            <w:hideMark/>
          </w:tcPr>
          <w:p w14:paraId="1F4711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95,4</w:t>
            </w:r>
          </w:p>
        </w:tc>
        <w:tc>
          <w:tcPr>
            <w:tcW w:w="755" w:type="pct"/>
            <w:hideMark/>
          </w:tcPr>
          <w:p w14:paraId="047A77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129,3</w:t>
            </w:r>
          </w:p>
        </w:tc>
      </w:tr>
      <w:tr w:rsidR="00BC11BC" w:rsidRPr="00BC11BC" w14:paraId="5B5890BA" w14:textId="77777777" w:rsidTr="00C55328">
        <w:trPr>
          <w:trHeight w:val="20"/>
        </w:trPr>
        <w:tc>
          <w:tcPr>
            <w:tcW w:w="1732" w:type="pct"/>
            <w:vMerge w:val="restart"/>
          </w:tcPr>
          <w:p w14:paraId="5D8298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1731" w:type="pct"/>
            <w:hideMark/>
          </w:tcPr>
          <w:p w14:paraId="76208EA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A0EADE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72,4</w:t>
            </w:r>
          </w:p>
        </w:tc>
        <w:tc>
          <w:tcPr>
            <w:tcW w:w="391" w:type="pct"/>
            <w:hideMark/>
          </w:tcPr>
          <w:p w14:paraId="003291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73,0</w:t>
            </w:r>
          </w:p>
        </w:tc>
        <w:tc>
          <w:tcPr>
            <w:tcW w:w="755" w:type="pct"/>
            <w:hideMark/>
          </w:tcPr>
          <w:p w14:paraId="2F04846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100,8</w:t>
            </w:r>
          </w:p>
        </w:tc>
      </w:tr>
      <w:tr w:rsidR="00BC11BC" w:rsidRPr="00BC11BC" w14:paraId="1CCB4E13" w14:textId="77777777" w:rsidTr="00C55328">
        <w:trPr>
          <w:trHeight w:val="20"/>
        </w:trPr>
        <w:tc>
          <w:tcPr>
            <w:tcW w:w="1732" w:type="pct"/>
            <w:vMerge/>
          </w:tcPr>
          <w:p w14:paraId="6FB51CF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225111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30C6A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63,4</w:t>
            </w:r>
          </w:p>
        </w:tc>
        <w:tc>
          <w:tcPr>
            <w:tcW w:w="391" w:type="pct"/>
            <w:hideMark/>
          </w:tcPr>
          <w:p w14:paraId="7E6C17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61,6</w:t>
            </w:r>
          </w:p>
        </w:tc>
        <w:tc>
          <w:tcPr>
            <w:tcW w:w="755" w:type="pct"/>
            <w:hideMark/>
          </w:tcPr>
          <w:p w14:paraId="13CC399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97,2</w:t>
            </w:r>
          </w:p>
        </w:tc>
      </w:tr>
      <w:tr w:rsidR="00BC11BC" w:rsidRPr="00BC11BC" w14:paraId="71991EF6" w14:textId="77777777" w:rsidTr="00C55328">
        <w:trPr>
          <w:trHeight w:val="20"/>
        </w:trPr>
        <w:tc>
          <w:tcPr>
            <w:tcW w:w="1732" w:type="pct"/>
            <w:vMerge/>
          </w:tcPr>
          <w:p w14:paraId="3E7EE30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4D953C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06EA10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64,1</w:t>
            </w:r>
          </w:p>
        </w:tc>
        <w:tc>
          <w:tcPr>
            <w:tcW w:w="391" w:type="pct"/>
            <w:hideMark/>
          </w:tcPr>
          <w:p w14:paraId="6F2541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62,9</w:t>
            </w:r>
          </w:p>
        </w:tc>
        <w:tc>
          <w:tcPr>
            <w:tcW w:w="755" w:type="pct"/>
            <w:hideMark/>
          </w:tcPr>
          <w:p w14:paraId="0347B9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98,1</w:t>
            </w:r>
          </w:p>
        </w:tc>
      </w:tr>
      <w:tr w:rsidR="00BC11BC" w:rsidRPr="00BC11BC" w14:paraId="4F37E7E0" w14:textId="77777777" w:rsidTr="00C55328">
        <w:trPr>
          <w:trHeight w:val="20"/>
        </w:trPr>
        <w:tc>
          <w:tcPr>
            <w:tcW w:w="1732" w:type="pct"/>
            <w:vMerge w:val="restart"/>
          </w:tcPr>
          <w:p w14:paraId="1A45B51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1731" w:type="pct"/>
            <w:hideMark/>
          </w:tcPr>
          <w:p w14:paraId="7F41D9BF"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1C4B67C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67,6</w:t>
            </w:r>
          </w:p>
        </w:tc>
        <w:tc>
          <w:tcPr>
            <w:tcW w:w="391" w:type="pct"/>
            <w:hideMark/>
          </w:tcPr>
          <w:p w14:paraId="13D90CA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68,6</w:t>
            </w:r>
          </w:p>
        </w:tc>
        <w:tc>
          <w:tcPr>
            <w:tcW w:w="755" w:type="pct"/>
            <w:hideMark/>
          </w:tcPr>
          <w:p w14:paraId="08C6D72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6B1E34FB" w14:textId="77777777" w:rsidTr="00C55328">
        <w:trPr>
          <w:trHeight w:val="20"/>
        </w:trPr>
        <w:tc>
          <w:tcPr>
            <w:tcW w:w="1732" w:type="pct"/>
            <w:vMerge/>
          </w:tcPr>
          <w:p w14:paraId="2EC762E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22917C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D82C09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50,3</w:t>
            </w:r>
          </w:p>
        </w:tc>
        <w:tc>
          <w:tcPr>
            <w:tcW w:w="391" w:type="pct"/>
            <w:hideMark/>
          </w:tcPr>
          <w:p w14:paraId="4C22D4F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59,1</w:t>
            </w:r>
          </w:p>
        </w:tc>
        <w:tc>
          <w:tcPr>
            <w:tcW w:w="755" w:type="pct"/>
            <w:hideMark/>
          </w:tcPr>
          <w:p w14:paraId="6F50000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117,5</w:t>
            </w:r>
          </w:p>
        </w:tc>
      </w:tr>
      <w:tr w:rsidR="00BC11BC" w:rsidRPr="00BC11BC" w14:paraId="33BA4F5D" w14:textId="77777777" w:rsidTr="00C55328">
        <w:trPr>
          <w:trHeight w:val="20"/>
        </w:trPr>
        <w:tc>
          <w:tcPr>
            <w:tcW w:w="1732" w:type="pct"/>
            <w:vMerge/>
          </w:tcPr>
          <w:p w14:paraId="00E3679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F0AB13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83CD0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55,1</w:t>
            </w:r>
          </w:p>
        </w:tc>
        <w:tc>
          <w:tcPr>
            <w:tcW w:w="391" w:type="pct"/>
            <w:hideMark/>
          </w:tcPr>
          <w:p w14:paraId="6007CA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73,0</w:t>
            </w:r>
          </w:p>
        </w:tc>
        <w:tc>
          <w:tcPr>
            <w:tcW w:w="755" w:type="pct"/>
            <w:hideMark/>
          </w:tcPr>
          <w:p w14:paraId="25E3EA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132,5</w:t>
            </w:r>
          </w:p>
        </w:tc>
      </w:tr>
      <w:tr w:rsidR="00BC11BC" w:rsidRPr="00BC11BC" w14:paraId="126A63F5" w14:textId="77777777" w:rsidTr="00C55328">
        <w:trPr>
          <w:trHeight w:val="20"/>
        </w:trPr>
        <w:tc>
          <w:tcPr>
            <w:tcW w:w="1732" w:type="pct"/>
            <w:vMerge w:val="restart"/>
          </w:tcPr>
          <w:p w14:paraId="0D8374C3"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1731" w:type="pct"/>
            <w:hideMark/>
          </w:tcPr>
          <w:p w14:paraId="07230561"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59217F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89,4</w:t>
            </w:r>
          </w:p>
        </w:tc>
        <w:tc>
          <w:tcPr>
            <w:tcW w:w="391" w:type="pct"/>
            <w:hideMark/>
          </w:tcPr>
          <w:p w14:paraId="30AEC57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89,6</w:t>
            </w:r>
          </w:p>
        </w:tc>
        <w:tc>
          <w:tcPr>
            <w:tcW w:w="755" w:type="pct"/>
            <w:hideMark/>
          </w:tcPr>
          <w:p w14:paraId="3BD9179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100,2</w:t>
            </w:r>
          </w:p>
        </w:tc>
      </w:tr>
      <w:tr w:rsidR="00BC11BC" w:rsidRPr="00BC11BC" w14:paraId="4E511C29" w14:textId="77777777" w:rsidTr="00C55328">
        <w:trPr>
          <w:trHeight w:val="20"/>
        </w:trPr>
        <w:tc>
          <w:tcPr>
            <w:tcW w:w="1732" w:type="pct"/>
            <w:vMerge/>
          </w:tcPr>
          <w:p w14:paraId="168963A8"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FC0D99B"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468E448"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45,5</w:t>
            </w:r>
          </w:p>
        </w:tc>
        <w:tc>
          <w:tcPr>
            <w:tcW w:w="391" w:type="pct"/>
            <w:hideMark/>
          </w:tcPr>
          <w:p w14:paraId="170A50E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47,8</w:t>
            </w:r>
          </w:p>
        </w:tc>
        <w:tc>
          <w:tcPr>
            <w:tcW w:w="755" w:type="pct"/>
            <w:hideMark/>
          </w:tcPr>
          <w:p w14:paraId="01CDC6D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105,1</w:t>
            </w:r>
          </w:p>
        </w:tc>
      </w:tr>
      <w:tr w:rsidR="00BC11BC" w:rsidRPr="00BC11BC" w14:paraId="1EFC179D" w14:textId="77777777" w:rsidTr="00C55328">
        <w:trPr>
          <w:trHeight w:val="20"/>
        </w:trPr>
        <w:tc>
          <w:tcPr>
            <w:tcW w:w="1732" w:type="pct"/>
            <w:vMerge/>
          </w:tcPr>
          <w:p w14:paraId="18B241B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990CF4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36C5B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391" w:type="pct"/>
            <w:hideMark/>
          </w:tcPr>
          <w:p w14:paraId="3EF41B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755" w:type="pct"/>
            <w:hideMark/>
          </w:tcPr>
          <w:p w14:paraId="35E14A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r>
      <w:tr w:rsidR="00BC11BC" w:rsidRPr="00BC11BC" w14:paraId="15029FB4" w14:textId="77777777" w:rsidTr="00C55328">
        <w:trPr>
          <w:trHeight w:val="20"/>
        </w:trPr>
        <w:tc>
          <w:tcPr>
            <w:tcW w:w="1732" w:type="pct"/>
            <w:vMerge w:val="restart"/>
          </w:tcPr>
          <w:p w14:paraId="4822A04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1731" w:type="pct"/>
            <w:hideMark/>
          </w:tcPr>
          <w:p w14:paraId="736C81A3"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4B637F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c>
          <w:tcPr>
            <w:tcW w:w="391" w:type="pct"/>
            <w:hideMark/>
          </w:tcPr>
          <w:p w14:paraId="7D8E9C6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59,4</w:t>
            </w:r>
          </w:p>
        </w:tc>
        <w:tc>
          <w:tcPr>
            <w:tcW w:w="755" w:type="pct"/>
            <w:hideMark/>
          </w:tcPr>
          <w:p w14:paraId="631418A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102,2</w:t>
            </w:r>
          </w:p>
        </w:tc>
      </w:tr>
      <w:tr w:rsidR="00BC11BC" w:rsidRPr="00BC11BC" w14:paraId="504F9BC5" w14:textId="77777777" w:rsidTr="00C55328">
        <w:trPr>
          <w:trHeight w:val="20"/>
        </w:trPr>
        <w:tc>
          <w:tcPr>
            <w:tcW w:w="1732" w:type="pct"/>
            <w:vMerge/>
          </w:tcPr>
          <w:p w14:paraId="20B5787C"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CDBFA72"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E23D99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35,8</w:t>
            </w:r>
          </w:p>
        </w:tc>
        <w:tc>
          <w:tcPr>
            <w:tcW w:w="391" w:type="pct"/>
            <w:hideMark/>
          </w:tcPr>
          <w:p w14:paraId="505FE24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35,4</w:t>
            </w:r>
          </w:p>
        </w:tc>
        <w:tc>
          <w:tcPr>
            <w:tcW w:w="755" w:type="pct"/>
            <w:hideMark/>
          </w:tcPr>
          <w:p w14:paraId="0977B46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98,9</w:t>
            </w:r>
          </w:p>
        </w:tc>
      </w:tr>
      <w:tr w:rsidR="00BC11BC" w:rsidRPr="00BC11BC" w14:paraId="4DE7DFEC" w14:textId="77777777" w:rsidTr="00C55328">
        <w:trPr>
          <w:trHeight w:val="20"/>
        </w:trPr>
        <w:tc>
          <w:tcPr>
            <w:tcW w:w="1732" w:type="pct"/>
            <w:vMerge/>
          </w:tcPr>
          <w:p w14:paraId="1917A6B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B628AC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E72A9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31,6</w:t>
            </w:r>
          </w:p>
        </w:tc>
        <w:tc>
          <w:tcPr>
            <w:tcW w:w="391" w:type="pct"/>
            <w:hideMark/>
          </w:tcPr>
          <w:p w14:paraId="1FE89E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30,4</w:t>
            </w:r>
          </w:p>
        </w:tc>
        <w:tc>
          <w:tcPr>
            <w:tcW w:w="755" w:type="pct"/>
            <w:hideMark/>
          </w:tcPr>
          <w:p w14:paraId="3A1EE29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96,2</w:t>
            </w:r>
          </w:p>
        </w:tc>
      </w:tr>
      <w:tr w:rsidR="00BC11BC" w:rsidRPr="00BC11BC" w14:paraId="3E1CC8B4" w14:textId="77777777" w:rsidTr="00C55328">
        <w:trPr>
          <w:trHeight w:val="20"/>
        </w:trPr>
        <w:tc>
          <w:tcPr>
            <w:tcW w:w="1732" w:type="pct"/>
            <w:vMerge w:val="restart"/>
          </w:tcPr>
          <w:p w14:paraId="5386407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1731" w:type="pct"/>
            <w:hideMark/>
          </w:tcPr>
          <w:p w14:paraId="606500D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1DDEBE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76,4</w:t>
            </w:r>
          </w:p>
        </w:tc>
        <w:tc>
          <w:tcPr>
            <w:tcW w:w="391" w:type="pct"/>
            <w:hideMark/>
          </w:tcPr>
          <w:p w14:paraId="0544F87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75,1</w:t>
            </w:r>
          </w:p>
        </w:tc>
        <w:tc>
          <w:tcPr>
            <w:tcW w:w="755" w:type="pct"/>
            <w:hideMark/>
          </w:tcPr>
          <w:p w14:paraId="41FDBB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98,3</w:t>
            </w:r>
          </w:p>
        </w:tc>
      </w:tr>
      <w:tr w:rsidR="00BC11BC" w:rsidRPr="00BC11BC" w14:paraId="1C732BDE" w14:textId="77777777" w:rsidTr="00C55328">
        <w:trPr>
          <w:trHeight w:val="20"/>
        </w:trPr>
        <w:tc>
          <w:tcPr>
            <w:tcW w:w="1732" w:type="pct"/>
            <w:vMerge/>
          </w:tcPr>
          <w:p w14:paraId="714C7CC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E5CB56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5A78C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66,2</w:t>
            </w:r>
          </w:p>
        </w:tc>
        <w:tc>
          <w:tcPr>
            <w:tcW w:w="391" w:type="pct"/>
            <w:hideMark/>
          </w:tcPr>
          <w:p w14:paraId="67D82F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72,2</w:t>
            </w:r>
          </w:p>
        </w:tc>
        <w:tc>
          <w:tcPr>
            <w:tcW w:w="755" w:type="pct"/>
            <w:hideMark/>
          </w:tcPr>
          <w:p w14:paraId="6BB1BB8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109,1</w:t>
            </w:r>
          </w:p>
        </w:tc>
      </w:tr>
      <w:tr w:rsidR="00BC11BC" w:rsidRPr="00BC11BC" w14:paraId="38090C05" w14:textId="77777777" w:rsidTr="00C55328">
        <w:trPr>
          <w:trHeight w:val="20"/>
        </w:trPr>
        <w:tc>
          <w:tcPr>
            <w:tcW w:w="1732" w:type="pct"/>
            <w:vMerge/>
          </w:tcPr>
          <w:p w14:paraId="09669BA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06CF08A"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E54A6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55,8</w:t>
            </w:r>
          </w:p>
        </w:tc>
        <w:tc>
          <w:tcPr>
            <w:tcW w:w="391" w:type="pct"/>
            <w:hideMark/>
          </w:tcPr>
          <w:p w14:paraId="0081FB6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56,3</w:t>
            </w:r>
          </w:p>
        </w:tc>
        <w:tc>
          <w:tcPr>
            <w:tcW w:w="755" w:type="pct"/>
            <w:hideMark/>
          </w:tcPr>
          <w:p w14:paraId="159609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100,9</w:t>
            </w:r>
          </w:p>
        </w:tc>
      </w:tr>
      <w:tr w:rsidR="00BC11BC" w:rsidRPr="00BC11BC" w14:paraId="13E3A3EA" w14:textId="77777777" w:rsidTr="00C55328">
        <w:trPr>
          <w:trHeight w:val="20"/>
        </w:trPr>
        <w:tc>
          <w:tcPr>
            <w:tcW w:w="1732" w:type="pct"/>
            <w:vMerge w:val="restart"/>
          </w:tcPr>
          <w:p w14:paraId="4E1EDF2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1731" w:type="pct"/>
            <w:hideMark/>
          </w:tcPr>
          <w:p w14:paraId="1163369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632999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67,2</w:t>
            </w:r>
          </w:p>
        </w:tc>
        <w:tc>
          <w:tcPr>
            <w:tcW w:w="391" w:type="pct"/>
            <w:hideMark/>
          </w:tcPr>
          <w:p w14:paraId="7E3A57E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74,2</w:t>
            </w:r>
          </w:p>
        </w:tc>
        <w:tc>
          <w:tcPr>
            <w:tcW w:w="755" w:type="pct"/>
            <w:hideMark/>
          </w:tcPr>
          <w:p w14:paraId="1F4ACE9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110,4</w:t>
            </w:r>
          </w:p>
        </w:tc>
      </w:tr>
      <w:tr w:rsidR="00BC11BC" w:rsidRPr="00BC11BC" w14:paraId="323EA574" w14:textId="77777777" w:rsidTr="00C55328">
        <w:trPr>
          <w:trHeight w:val="20"/>
        </w:trPr>
        <w:tc>
          <w:tcPr>
            <w:tcW w:w="1732" w:type="pct"/>
            <w:vMerge/>
          </w:tcPr>
          <w:p w14:paraId="1F13F890"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C337AC3"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DF96B7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26,3</w:t>
            </w:r>
          </w:p>
        </w:tc>
        <w:tc>
          <w:tcPr>
            <w:tcW w:w="391" w:type="pct"/>
            <w:hideMark/>
          </w:tcPr>
          <w:p w14:paraId="249DCD1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36,8</w:t>
            </w:r>
          </w:p>
        </w:tc>
        <w:tc>
          <w:tcPr>
            <w:tcW w:w="755" w:type="pct"/>
            <w:hideMark/>
          </w:tcPr>
          <w:p w14:paraId="54D2B38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139,9</w:t>
            </w:r>
          </w:p>
        </w:tc>
      </w:tr>
      <w:tr w:rsidR="00BC11BC" w:rsidRPr="00BC11BC" w14:paraId="57C77CE6" w14:textId="77777777" w:rsidTr="00C55328">
        <w:trPr>
          <w:trHeight w:val="20"/>
        </w:trPr>
        <w:tc>
          <w:tcPr>
            <w:tcW w:w="1732" w:type="pct"/>
            <w:vMerge/>
          </w:tcPr>
          <w:p w14:paraId="285E115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BCBBA9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1C18B4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79,3</w:t>
            </w:r>
          </w:p>
        </w:tc>
        <w:tc>
          <w:tcPr>
            <w:tcW w:w="391" w:type="pct"/>
            <w:hideMark/>
          </w:tcPr>
          <w:p w14:paraId="490999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86,9</w:t>
            </w:r>
          </w:p>
        </w:tc>
        <w:tc>
          <w:tcPr>
            <w:tcW w:w="755" w:type="pct"/>
            <w:hideMark/>
          </w:tcPr>
          <w:p w14:paraId="105995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109,6</w:t>
            </w:r>
          </w:p>
        </w:tc>
      </w:tr>
      <w:tr w:rsidR="00BC11BC" w:rsidRPr="00BC11BC" w14:paraId="5CC5CE8E" w14:textId="77777777" w:rsidTr="00C55328">
        <w:trPr>
          <w:trHeight w:val="20"/>
        </w:trPr>
        <w:tc>
          <w:tcPr>
            <w:tcW w:w="1732" w:type="pct"/>
            <w:vMerge w:val="restart"/>
          </w:tcPr>
          <w:p w14:paraId="1B0F63C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1731" w:type="pct"/>
            <w:hideMark/>
          </w:tcPr>
          <w:p w14:paraId="3873125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1949AE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91,2</w:t>
            </w:r>
          </w:p>
        </w:tc>
        <w:tc>
          <w:tcPr>
            <w:tcW w:w="391" w:type="pct"/>
            <w:hideMark/>
          </w:tcPr>
          <w:p w14:paraId="2D0697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91,6</w:t>
            </w:r>
          </w:p>
        </w:tc>
        <w:tc>
          <w:tcPr>
            <w:tcW w:w="755" w:type="pct"/>
            <w:hideMark/>
          </w:tcPr>
          <w:p w14:paraId="70FAB3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2FD04E5" w14:textId="77777777" w:rsidTr="00C55328">
        <w:trPr>
          <w:trHeight w:val="20"/>
        </w:trPr>
        <w:tc>
          <w:tcPr>
            <w:tcW w:w="1732" w:type="pct"/>
            <w:vMerge/>
          </w:tcPr>
          <w:p w14:paraId="2B92045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BBC4C0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1BD6F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61,0</w:t>
            </w:r>
          </w:p>
        </w:tc>
        <w:tc>
          <w:tcPr>
            <w:tcW w:w="391" w:type="pct"/>
            <w:hideMark/>
          </w:tcPr>
          <w:p w14:paraId="7B711B9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59,7</w:t>
            </w:r>
          </w:p>
        </w:tc>
        <w:tc>
          <w:tcPr>
            <w:tcW w:w="755" w:type="pct"/>
            <w:hideMark/>
          </w:tcPr>
          <w:p w14:paraId="3D3CDD2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97,9</w:t>
            </w:r>
          </w:p>
        </w:tc>
      </w:tr>
      <w:tr w:rsidR="00BC11BC" w:rsidRPr="00BC11BC" w14:paraId="5AEF7BF0" w14:textId="77777777" w:rsidTr="00C55328">
        <w:trPr>
          <w:trHeight w:val="20"/>
        </w:trPr>
        <w:tc>
          <w:tcPr>
            <w:tcW w:w="1732" w:type="pct"/>
            <w:vMerge/>
          </w:tcPr>
          <w:p w14:paraId="1FB1BC5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092B50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7370D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93,8</w:t>
            </w:r>
          </w:p>
        </w:tc>
        <w:tc>
          <w:tcPr>
            <w:tcW w:w="391" w:type="pct"/>
            <w:hideMark/>
          </w:tcPr>
          <w:p w14:paraId="360A16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97,3</w:t>
            </w:r>
          </w:p>
        </w:tc>
        <w:tc>
          <w:tcPr>
            <w:tcW w:w="755" w:type="pct"/>
            <w:hideMark/>
          </w:tcPr>
          <w:p w14:paraId="3BFC590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103,7</w:t>
            </w:r>
          </w:p>
        </w:tc>
      </w:tr>
      <w:tr w:rsidR="00BC11BC" w:rsidRPr="00BC11BC" w14:paraId="4758AA2E" w14:textId="77777777" w:rsidTr="00C55328">
        <w:trPr>
          <w:trHeight w:val="20"/>
        </w:trPr>
        <w:tc>
          <w:tcPr>
            <w:tcW w:w="1732" w:type="pct"/>
            <w:vMerge w:val="restart"/>
          </w:tcPr>
          <w:p w14:paraId="30729AB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1731" w:type="pct"/>
            <w:hideMark/>
          </w:tcPr>
          <w:p w14:paraId="37A5B02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A647E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97,1</w:t>
            </w:r>
          </w:p>
        </w:tc>
        <w:tc>
          <w:tcPr>
            <w:tcW w:w="391" w:type="pct"/>
            <w:hideMark/>
          </w:tcPr>
          <w:p w14:paraId="2C53BB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97,1</w:t>
            </w:r>
          </w:p>
        </w:tc>
        <w:tc>
          <w:tcPr>
            <w:tcW w:w="755" w:type="pct"/>
            <w:hideMark/>
          </w:tcPr>
          <w:p w14:paraId="235D24C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4A837E4F" w14:textId="77777777" w:rsidTr="00C55328">
        <w:trPr>
          <w:trHeight w:val="20"/>
        </w:trPr>
        <w:tc>
          <w:tcPr>
            <w:tcW w:w="1732" w:type="pct"/>
            <w:vMerge/>
          </w:tcPr>
          <w:p w14:paraId="2F856FE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D234F9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EB1C0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95,7</w:t>
            </w:r>
          </w:p>
        </w:tc>
        <w:tc>
          <w:tcPr>
            <w:tcW w:w="391" w:type="pct"/>
            <w:hideMark/>
          </w:tcPr>
          <w:p w14:paraId="444059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94,7</w:t>
            </w:r>
          </w:p>
        </w:tc>
        <w:tc>
          <w:tcPr>
            <w:tcW w:w="755" w:type="pct"/>
            <w:hideMark/>
          </w:tcPr>
          <w:p w14:paraId="73B038E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99,0</w:t>
            </w:r>
          </w:p>
        </w:tc>
      </w:tr>
      <w:tr w:rsidR="00BC11BC" w:rsidRPr="00BC11BC" w14:paraId="762E0A4B" w14:textId="77777777" w:rsidTr="00C55328">
        <w:trPr>
          <w:trHeight w:val="20"/>
        </w:trPr>
        <w:tc>
          <w:tcPr>
            <w:tcW w:w="1732" w:type="pct"/>
            <w:vMerge/>
          </w:tcPr>
          <w:p w14:paraId="319183BA"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677470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8ED4D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68,6</w:t>
            </w:r>
          </w:p>
        </w:tc>
        <w:tc>
          <w:tcPr>
            <w:tcW w:w="391" w:type="pct"/>
            <w:hideMark/>
          </w:tcPr>
          <w:p w14:paraId="62D57F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85,1</w:t>
            </w:r>
          </w:p>
        </w:tc>
        <w:tc>
          <w:tcPr>
            <w:tcW w:w="755" w:type="pct"/>
            <w:hideMark/>
          </w:tcPr>
          <w:p w14:paraId="339BAC4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r>
      <w:tr w:rsidR="00BC11BC" w:rsidRPr="00BC11BC" w14:paraId="24CD6982" w14:textId="77777777" w:rsidTr="00C55328">
        <w:trPr>
          <w:trHeight w:val="20"/>
        </w:trPr>
        <w:tc>
          <w:tcPr>
            <w:tcW w:w="1732" w:type="pct"/>
            <w:vMerge w:val="restart"/>
          </w:tcPr>
          <w:p w14:paraId="5F4DD6E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1731" w:type="pct"/>
            <w:hideMark/>
          </w:tcPr>
          <w:p w14:paraId="483A5F4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02659D8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79,1</w:t>
            </w:r>
          </w:p>
        </w:tc>
        <w:tc>
          <w:tcPr>
            <w:tcW w:w="391" w:type="pct"/>
            <w:hideMark/>
          </w:tcPr>
          <w:p w14:paraId="0F5823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80,2</w:t>
            </w:r>
          </w:p>
        </w:tc>
        <w:tc>
          <w:tcPr>
            <w:tcW w:w="755" w:type="pct"/>
            <w:hideMark/>
          </w:tcPr>
          <w:p w14:paraId="435B68B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101,4</w:t>
            </w:r>
          </w:p>
        </w:tc>
      </w:tr>
      <w:tr w:rsidR="00BC11BC" w:rsidRPr="00BC11BC" w14:paraId="4C542AA2" w14:textId="77777777" w:rsidTr="00C55328">
        <w:trPr>
          <w:trHeight w:val="20"/>
        </w:trPr>
        <w:tc>
          <w:tcPr>
            <w:tcW w:w="1732" w:type="pct"/>
            <w:vMerge/>
          </w:tcPr>
          <w:p w14:paraId="7755741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452BA32"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4BDDA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24,3</w:t>
            </w:r>
          </w:p>
        </w:tc>
        <w:tc>
          <w:tcPr>
            <w:tcW w:w="391" w:type="pct"/>
            <w:hideMark/>
          </w:tcPr>
          <w:p w14:paraId="526595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25,9</w:t>
            </w:r>
          </w:p>
        </w:tc>
        <w:tc>
          <w:tcPr>
            <w:tcW w:w="755" w:type="pct"/>
            <w:hideMark/>
          </w:tcPr>
          <w:p w14:paraId="1E2353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106,6</w:t>
            </w:r>
          </w:p>
        </w:tc>
      </w:tr>
      <w:tr w:rsidR="00BC11BC" w:rsidRPr="00BC11BC" w14:paraId="278FDA61" w14:textId="77777777" w:rsidTr="00C55328">
        <w:trPr>
          <w:trHeight w:val="20"/>
        </w:trPr>
        <w:tc>
          <w:tcPr>
            <w:tcW w:w="1732" w:type="pct"/>
            <w:vMerge/>
          </w:tcPr>
          <w:p w14:paraId="53F4664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204EBC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1D5919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391" w:type="pct"/>
            <w:hideMark/>
          </w:tcPr>
          <w:p w14:paraId="293F7A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755" w:type="pct"/>
            <w:hideMark/>
          </w:tcPr>
          <w:p w14:paraId="035679E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7BD8D30D" w14:textId="77777777" w:rsidTr="00C55328">
        <w:trPr>
          <w:trHeight w:val="20"/>
        </w:trPr>
        <w:tc>
          <w:tcPr>
            <w:tcW w:w="1732" w:type="pct"/>
            <w:vMerge w:val="restart"/>
          </w:tcPr>
          <w:p w14:paraId="54B982F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1731" w:type="pct"/>
            <w:hideMark/>
          </w:tcPr>
          <w:p w14:paraId="6BE1513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DF644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81,4</w:t>
            </w:r>
          </w:p>
        </w:tc>
        <w:tc>
          <w:tcPr>
            <w:tcW w:w="391" w:type="pct"/>
            <w:hideMark/>
          </w:tcPr>
          <w:p w14:paraId="2B9CF3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80,2</w:t>
            </w:r>
          </w:p>
        </w:tc>
        <w:tc>
          <w:tcPr>
            <w:tcW w:w="755" w:type="pct"/>
            <w:hideMark/>
          </w:tcPr>
          <w:p w14:paraId="3F49589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98,5</w:t>
            </w:r>
          </w:p>
        </w:tc>
      </w:tr>
      <w:tr w:rsidR="00BC11BC" w:rsidRPr="00BC11BC" w14:paraId="59DE2242" w14:textId="77777777" w:rsidTr="00C55328">
        <w:trPr>
          <w:trHeight w:val="20"/>
        </w:trPr>
        <w:tc>
          <w:tcPr>
            <w:tcW w:w="1732" w:type="pct"/>
            <w:vMerge/>
          </w:tcPr>
          <w:p w14:paraId="482582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1F9F4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D136D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78,2</w:t>
            </w:r>
          </w:p>
        </w:tc>
        <w:tc>
          <w:tcPr>
            <w:tcW w:w="391" w:type="pct"/>
            <w:hideMark/>
          </w:tcPr>
          <w:p w14:paraId="7D6974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75,4</w:t>
            </w:r>
          </w:p>
        </w:tc>
        <w:tc>
          <w:tcPr>
            <w:tcW w:w="755" w:type="pct"/>
            <w:hideMark/>
          </w:tcPr>
          <w:p w14:paraId="51A8F5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96,4</w:t>
            </w:r>
          </w:p>
        </w:tc>
      </w:tr>
      <w:tr w:rsidR="00BC11BC" w:rsidRPr="00BC11BC" w14:paraId="1A69C566" w14:textId="77777777" w:rsidTr="00C55328">
        <w:trPr>
          <w:trHeight w:val="20"/>
        </w:trPr>
        <w:tc>
          <w:tcPr>
            <w:tcW w:w="1732" w:type="pct"/>
            <w:vMerge/>
          </w:tcPr>
          <w:p w14:paraId="39D52F1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27D766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623330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59,5</w:t>
            </w:r>
          </w:p>
        </w:tc>
        <w:tc>
          <w:tcPr>
            <w:tcW w:w="391" w:type="pct"/>
            <w:hideMark/>
          </w:tcPr>
          <w:p w14:paraId="60EA69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61,8</w:t>
            </w:r>
          </w:p>
        </w:tc>
        <w:tc>
          <w:tcPr>
            <w:tcW w:w="755" w:type="pct"/>
            <w:hideMark/>
          </w:tcPr>
          <w:p w14:paraId="1BE77B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103,9</w:t>
            </w:r>
          </w:p>
        </w:tc>
      </w:tr>
      <w:tr w:rsidR="00BC11BC" w:rsidRPr="00BC11BC" w14:paraId="5D991528" w14:textId="77777777" w:rsidTr="00C55328">
        <w:trPr>
          <w:trHeight w:val="20"/>
        </w:trPr>
        <w:tc>
          <w:tcPr>
            <w:tcW w:w="1732" w:type="pct"/>
            <w:vMerge w:val="restart"/>
          </w:tcPr>
          <w:p w14:paraId="66C69BB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1731" w:type="pct"/>
            <w:hideMark/>
          </w:tcPr>
          <w:p w14:paraId="6C4FB3A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8AB41F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79,3</w:t>
            </w:r>
          </w:p>
        </w:tc>
        <w:tc>
          <w:tcPr>
            <w:tcW w:w="391" w:type="pct"/>
            <w:hideMark/>
          </w:tcPr>
          <w:p w14:paraId="6D0F75B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84,0</w:t>
            </w:r>
          </w:p>
        </w:tc>
        <w:tc>
          <w:tcPr>
            <w:tcW w:w="755" w:type="pct"/>
            <w:hideMark/>
          </w:tcPr>
          <w:p w14:paraId="052453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105,9</w:t>
            </w:r>
          </w:p>
        </w:tc>
      </w:tr>
      <w:tr w:rsidR="00BC11BC" w:rsidRPr="00BC11BC" w14:paraId="7CDD74DF" w14:textId="77777777" w:rsidTr="00C55328">
        <w:trPr>
          <w:trHeight w:val="20"/>
        </w:trPr>
        <w:tc>
          <w:tcPr>
            <w:tcW w:w="1732" w:type="pct"/>
            <w:vMerge/>
          </w:tcPr>
          <w:p w14:paraId="54CD97D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E47EE8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589754F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47,8</w:t>
            </w:r>
          </w:p>
        </w:tc>
        <w:tc>
          <w:tcPr>
            <w:tcW w:w="391" w:type="pct"/>
            <w:hideMark/>
          </w:tcPr>
          <w:p w14:paraId="40A354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50,3</w:t>
            </w:r>
          </w:p>
        </w:tc>
        <w:tc>
          <w:tcPr>
            <w:tcW w:w="755" w:type="pct"/>
            <w:hideMark/>
          </w:tcPr>
          <w:p w14:paraId="5500057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105,2</w:t>
            </w:r>
          </w:p>
        </w:tc>
      </w:tr>
      <w:tr w:rsidR="00BC11BC" w:rsidRPr="00BC11BC" w14:paraId="68765723" w14:textId="77777777" w:rsidTr="00C55328">
        <w:trPr>
          <w:trHeight w:val="20"/>
        </w:trPr>
        <w:tc>
          <w:tcPr>
            <w:tcW w:w="1732" w:type="pct"/>
            <w:vMerge/>
          </w:tcPr>
          <w:p w14:paraId="56D9916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3AB5EE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06498E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38,2</w:t>
            </w:r>
          </w:p>
        </w:tc>
        <w:tc>
          <w:tcPr>
            <w:tcW w:w="391" w:type="pct"/>
            <w:hideMark/>
          </w:tcPr>
          <w:p w14:paraId="7E4A15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37,8</w:t>
            </w:r>
          </w:p>
        </w:tc>
        <w:tc>
          <w:tcPr>
            <w:tcW w:w="755" w:type="pct"/>
            <w:hideMark/>
          </w:tcPr>
          <w:p w14:paraId="7B2F81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99,0</w:t>
            </w:r>
          </w:p>
        </w:tc>
      </w:tr>
      <w:tr w:rsidR="00BC11BC" w:rsidRPr="00BC11BC" w14:paraId="7A819A33" w14:textId="77777777" w:rsidTr="00C55328">
        <w:trPr>
          <w:trHeight w:val="20"/>
        </w:trPr>
        <w:tc>
          <w:tcPr>
            <w:tcW w:w="1732" w:type="pct"/>
            <w:vMerge w:val="restart"/>
          </w:tcPr>
          <w:p w14:paraId="1EF9D95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1731" w:type="pct"/>
            <w:hideMark/>
          </w:tcPr>
          <w:p w14:paraId="7212DF1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904D6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391" w:type="pct"/>
            <w:hideMark/>
          </w:tcPr>
          <w:p w14:paraId="299C93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755" w:type="pct"/>
            <w:hideMark/>
          </w:tcPr>
          <w:p w14:paraId="76D8E97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0F0288DB" w14:textId="77777777" w:rsidTr="00C55328">
        <w:trPr>
          <w:trHeight w:val="20"/>
        </w:trPr>
        <w:tc>
          <w:tcPr>
            <w:tcW w:w="1732" w:type="pct"/>
            <w:vMerge/>
          </w:tcPr>
          <w:p w14:paraId="59058F3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554E29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48677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70,4</w:t>
            </w:r>
          </w:p>
        </w:tc>
        <w:tc>
          <w:tcPr>
            <w:tcW w:w="391" w:type="pct"/>
            <w:hideMark/>
          </w:tcPr>
          <w:p w14:paraId="15A35AD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69,9</w:t>
            </w:r>
          </w:p>
        </w:tc>
        <w:tc>
          <w:tcPr>
            <w:tcW w:w="755" w:type="pct"/>
            <w:hideMark/>
          </w:tcPr>
          <w:p w14:paraId="36E1C9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99,3</w:t>
            </w:r>
          </w:p>
        </w:tc>
      </w:tr>
      <w:tr w:rsidR="00BC11BC" w:rsidRPr="00BC11BC" w14:paraId="2206B2DD" w14:textId="77777777" w:rsidTr="00C55328">
        <w:trPr>
          <w:trHeight w:val="20"/>
        </w:trPr>
        <w:tc>
          <w:tcPr>
            <w:tcW w:w="1732" w:type="pct"/>
            <w:vMerge/>
          </w:tcPr>
          <w:p w14:paraId="6F48E3F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A5E739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485413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68,7</w:t>
            </w:r>
          </w:p>
        </w:tc>
        <w:tc>
          <w:tcPr>
            <w:tcW w:w="391" w:type="pct"/>
            <w:hideMark/>
          </w:tcPr>
          <w:p w14:paraId="3724DC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70,8</w:t>
            </w:r>
          </w:p>
        </w:tc>
        <w:tc>
          <w:tcPr>
            <w:tcW w:w="755" w:type="pct"/>
            <w:hideMark/>
          </w:tcPr>
          <w:p w14:paraId="1C1D10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103,1</w:t>
            </w:r>
          </w:p>
        </w:tc>
      </w:tr>
      <w:tr w:rsidR="00BC11BC" w:rsidRPr="00BC11BC" w14:paraId="15304DBE" w14:textId="77777777" w:rsidTr="00C55328">
        <w:trPr>
          <w:trHeight w:val="20"/>
        </w:trPr>
        <w:tc>
          <w:tcPr>
            <w:tcW w:w="1732" w:type="pct"/>
            <w:vMerge w:val="restart"/>
          </w:tcPr>
          <w:p w14:paraId="760882C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1731" w:type="pct"/>
            <w:hideMark/>
          </w:tcPr>
          <w:p w14:paraId="3F8EED5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93491B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84,8</w:t>
            </w:r>
          </w:p>
        </w:tc>
        <w:tc>
          <w:tcPr>
            <w:tcW w:w="391" w:type="pct"/>
            <w:hideMark/>
          </w:tcPr>
          <w:p w14:paraId="20C67179"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85,2</w:t>
            </w:r>
          </w:p>
        </w:tc>
        <w:tc>
          <w:tcPr>
            <w:tcW w:w="755" w:type="pct"/>
            <w:hideMark/>
          </w:tcPr>
          <w:p w14:paraId="77FBE29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07B1FBC4" w14:textId="77777777" w:rsidTr="00C55328">
        <w:trPr>
          <w:trHeight w:val="20"/>
        </w:trPr>
        <w:tc>
          <w:tcPr>
            <w:tcW w:w="1732" w:type="pct"/>
            <w:vMerge/>
          </w:tcPr>
          <w:p w14:paraId="79231CC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315002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7B4833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51,1</w:t>
            </w:r>
          </w:p>
        </w:tc>
        <w:tc>
          <w:tcPr>
            <w:tcW w:w="391" w:type="pct"/>
            <w:hideMark/>
          </w:tcPr>
          <w:p w14:paraId="131A5F5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55,9</w:t>
            </w:r>
          </w:p>
        </w:tc>
        <w:tc>
          <w:tcPr>
            <w:tcW w:w="755" w:type="pct"/>
            <w:hideMark/>
          </w:tcPr>
          <w:p w14:paraId="75C7A9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109,4</w:t>
            </w:r>
          </w:p>
        </w:tc>
      </w:tr>
      <w:tr w:rsidR="00BC11BC" w:rsidRPr="00BC11BC" w14:paraId="1F97E8E4" w14:textId="77777777" w:rsidTr="00C55328">
        <w:trPr>
          <w:trHeight w:val="20"/>
        </w:trPr>
        <w:tc>
          <w:tcPr>
            <w:tcW w:w="1732" w:type="pct"/>
            <w:vMerge/>
          </w:tcPr>
          <w:p w14:paraId="52144E9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016EBA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A5AB9B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42,7</w:t>
            </w:r>
          </w:p>
        </w:tc>
        <w:tc>
          <w:tcPr>
            <w:tcW w:w="391" w:type="pct"/>
            <w:hideMark/>
          </w:tcPr>
          <w:p w14:paraId="459256F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44,3</w:t>
            </w:r>
          </w:p>
        </w:tc>
        <w:tc>
          <w:tcPr>
            <w:tcW w:w="755" w:type="pct"/>
            <w:hideMark/>
          </w:tcPr>
          <w:p w14:paraId="1A1E83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103,7</w:t>
            </w:r>
          </w:p>
        </w:tc>
      </w:tr>
      <w:tr w:rsidR="00BC11BC" w:rsidRPr="00BC11BC" w14:paraId="176F0C55" w14:textId="77777777" w:rsidTr="00C55328">
        <w:trPr>
          <w:trHeight w:val="20"/>
        </w:trPr>
        <w:tc>
          <w:tcPr>
            <w:tcW w:w="1732" w:type="pct"/>
            <w:vMerge w:val="restart"/>
          </w:tcPr>
          <w:p w14:paraId="21CE3D0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1731" w:type="pct"/>
            <w:hideMark/>
          </w:tcPr>
          <w:p w14:paraId="000748D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2818AF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82,7</w:t>
            </w:r>
          </w:p>
        </w:tc>
        <w:tc>
          <w:tcPr>
            <w:tcW w:w="391" w:type="pct"/>
            <w:hideMark/>
          </w:tcPr>
          <w:p w14:paraId="2EBDD89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82,7</w:t>
            </w:r>
          </w:p>
        </w:tc>
        <w:tc>
          <w:tcPr>
            <w:tcW w:w="755" w:type="pct"/>
            <w:hideMark/>
          </w:tcPr>
          <w:p w14:paraId="4429EC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4A5C15A2" w14:textId="77777777" w:rsidTr="00C55328">
        <w:trPr>
          <w:trHeight w:val="20"/>
        </w:trPr>
        <w:tc>
          <w:tcPr>
            <w:tcW w:w="1732" w:type="pct"/>
            <w:vMerge/>
          </w:tcPr>
          <w:p w14:paraId="1A38DCC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127A146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706DC56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58,8</w:t>
            </w:r>
          </w:p>
        </w:tc>
        <w:tc>
          <w:tcPr>
            <w:tcW w:w="391" w:type="pct"/>
            <w:hideMark/>
          </w:tcPr>
          <w:p w14:paraId="3E39EDC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c>
          <w:tcPr>
            <w:tcW w:w="755" w:type="pct"/>
            <w:hideMark/>
          </w:tcPr>
          <w:p w14:paraId="4F63FF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98,8</w:t>
            </w:r>
          </w:p>
        </w:tc>
      </w:tr>
      <w:tr w:rsidR="00BC11BC" w:rsidRPr="00BC11BC" w14:paraId="0D68E335" w14:textId="77777777" w:rsidTr="00C55328">
        <w:trPr>
          <w:trHeight w:val="20"/>
        </w:trPr>
        <w:tc>
          <w:tcPr>
            <w:tcW w:w="1732" w:type="pct"/>
            <w:vMerge/>
          </w:tcPr>
          <w:p w14:paraId="49B6B8D9"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01DE443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6EC7E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391" w:type="pct"/>
            <w:hideMark/>
          </w:tcPr>
          <w:p w14:paraId="79C7542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755" w:type="pct"/>
            <w:hideMark/>
          </w:tcPr>
          <w:p w14:paraId="6EF378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7C4D8BDE" w14:textId="77777777" w:rsidTr="00C55328">
        <w:trPr>
          <w:trHeight w:val="20"/>
        </w:trPr>
        <w:tc>
          <w:tcPr>
            <w:tcW w:w="1732" w:type="pct"/>
            <w:vMerge w:val="restart"/>
          </w:tcPr>
          <w:p w14:paraId="0BE12CD1" w14:textId="77777777" w:rsidR="00BC11BC" w:rsidRPr="00BC11BC" w:rsidRDefault="00BC11BC" w:rsidP="00801F6B">
            <w:pPr>
              <w:keepNext/>
              <w:keepLines/>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Południowy Obszar Funkcjonalny</w:t>
            </w:r>
          </w:p>
        </w:tc>
        <w:tc>
          <w:tcPr>
            <w:tcW w:w="1731" w:type="pct"/>
            <w:hideMark/>
          </w:tcPr>
          <w:p w14:paraId="5881091E" w14:textId="77777777" w:rsidR="00BC11BC" w:rsidRPr="00BC11BC" w:rsidRDefault="00BC11BC" w:rsidP="00801F6B">
            <w:pPr>
              <w:keepNext/>
              <w:keepLines/>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947B0C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85,3</w:t>
            </w:r>
          </w:p>
        </w:tc>
        <w:tc>
          <w:tcPr>
            <w:tcW w:w="391" w:type="pct"/>
            <w:hideMark/>
          </w:tcPr>
          <w:p w14:paraId="7E554C7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85,8</w:t>
            </w:r>
          </w:p>
        </w:tc>
        <w:tc>
          <w:tcPr>
            <w:tcW w:w="755" w:type="pct"/>
            <w:hideMark/>
          </w:tcPr>
          <w:p w14:paraId="2963FF8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100,7</w:t>
            </w:r>
          </w:p>
        </w:tc>
      </w:tr>
      <w:tr w:rsidR="00BC11BC" w:rsidRPr="00BC11BC" w14:paraId="6208E19B" w14:textId="77777777" w:rsidTr="00C55328">
        <w:trPr>
          <w:trHeight w:val="20"/>
        </w:trPr>
        <w:tc>
          <w:tcPr>
            <w:tcW w:w="1732" w:type="pct"/>
            <w:vMerge/>
          </w:tcPr>
          <w:p w14:paraId="45FBB098"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63B29540"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5514B6E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58,6</w:t>
            </w:r>
          </w:p>
        </w:tc>
        <w:tc>
          <w:tcPr>
            <w:tcW w:w="391" w:type="pct"/>
            <w:hideMark/>
          </w:tcPr>
          <w:p w14:paraId="16B8AE88"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59,9</w:t>
            </w:r>
          </w:p>
        </w:tc>
        <w:tc>
          <w:tcPr>
            <w:tcW w:w="755" w:type="pct"/>
            <w:hideMark/>
          </w:tcPr>
          <w:p w14:paraId="460C543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102,3</w:t>
            </w:r>
          </w:p>
        </w:tc>
      </w:tr>
      <w:tr w:rsidR="00BC11BC" w:rsidRPr="00BC11BC" w14:paraId="2DB85F34" w14:textId="77777777" w:rsidTr="00C55328">
        <w:trPr>
          <w:trHeight w:val="20"/>
        </w:trPr>
        <w:tc>
          <w:tcPr>
            <w:tcW w:w="1732" w:type="pct"/>
            <w:vMerge/>
          </w:tcPr>
          <w:p w14:paraId="09C3E6A8"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3B746B5C"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C47885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49,7</w:t>
            </w:r>
          </w:p>
        </w:tc>
        <w:tc>
          <w:tcPr>
            <w:tcW w:w="391" w:type="pct"/>
            <w:hideMark/>
          </w:tcPr>
          <w:p w14:paraId="5F45EB8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52,8</w:t>
            </w:r>
          </w:p>
        </w:tc>
        <w:tc>
          <w:tcPr>
            <w:tcW w:w="755" w:type="pct"/>
            <w:hideMark/>
          </w:tcPr>
          <w:p w14:paraId="1869CB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106,4</w:t>
            </w:r>
          </w:p>
        </w:tc>
      </w:tr>
      <w:tr w:rsidR="00BC11BC" w:rsidRPr="00BC11BC" w14:paraId="2C22D691" w14:textId="77777777" w:rsidTr="00C55328">
        <w:trPr>
          <w:trHeight w:val="20"/>
        </w:trPr>
        <w:tc>
          <w:tcPr>
            <w:tcW w:w="1732" w:type="pct"/>
            <w:vMerge w:val="restart"/>
          </w:tcPr>
          <w:p w14:paraId="15292B2E"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Zachodni Obszar Integracji </w:t>
            </w:r>
          </w:p>
        </w:tc>
        <w:tc>
          <w:tcPr>
            <w:tcW w:w="1731" w:type="pct"/>
          </w:tcPr>
          <w:p w14:paraId="676A3CA8"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tcPr>
          <w:p w14:paraId="71A5D4A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93,9</w:t>
            </w:r>
          </w:p>
        </w:tc>
        <w:tc>
          <w:tcPr>
            <w:tcW w:w="391" w:type="pct"/>
          </w:tcPr>
          <w:p w14:paraId="01DC839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94,4</w:t>
            </w:r>
          </w:p>
        </w:tc>
        <w:tc>
          <w:tcPr>
            <w:tcW w:w="755" w:type="pct"/>
          </w:tcPr>
          <w:p w14:paraId="03B0AE7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3A9D9F8E" w14:textId="77777777" w:rsidTr="00C55328">
        <w:trPr>
          <w:trHeight w:val="20"/>
        </w:trPr>
        <w:tc>
          <w:tcPr>
            <w:tcW w:w="1732" w:type="pct"/>
            <w:vMerge/>
          </w:tcPr>
          <w:p w14:paraId="4F8E4B63"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p>
        </w:tc>
        <w:tc>
          <w:tcPr>
            <w:tcW w:w="1731" w:type="pct"/>
          </w:tcPr>
          <w:p w14:paraId="20EEF3F0"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tcPr>
          <w:p w14:paraId="0A110D9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61,7</w:t>
            </w:r>
          </w:p>
        </w:tc>
        <w:tc>
          <w:tcPr>
            <w:tcW w:w="391" w:type="pct"/>
          </w:tcPr>
          <w:p w14:paraId="4B44083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65,1</w:t>
            </w:r>
          </w:p>
        </w:tc>
        <w:tc>
          <w:tcPr>
            <w:tcW w:w="755" w:type="pct"/>
          </w:tcPr>
          <w:p w14:paraId="0BFB169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105,6</w:t>
            </w:r>
          </w:p>
        </w:tc>
      </w:tr>
      <w:tr w:rsidR="00BC11BC" w:rsidRPr="00BC11BC" w14:paraId="62F03203" w14:textId="77777777" w:rsidTr="00C55328">
        <w:trPr>
          <w:trHeight w:val="20"/>
        </w:trPr>
        <w:tc>
          <w:tcPr>
            <w:tcW w:w="1732" w:type="pct"/>
            <w:vMerge/>
          </w:tcPr>
          <w:p w14:paraId="4BFECD1F"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tcPr>
          <w:p w14:paraId="0910037E"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tcPr>
          <w:p w14:paraId="4662BB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21,8</w:t>
            </w:r>
          </w:p>
        </w:tc>
        <w:tc>
          <w:tcPr>
            <w:tcW w:w="391" w:type="pct"/>
          </w:tcPr>
          <w:p w14:paraId="54BE6A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25,5</w:t>
            </w:r>
          </w:p>
        </w:tc>
        <w:tc>
          <w:tcPr>
            <w:tcW w:w="755" w:type="pct"/>
          </w:tcPr>
          <w:p w14:paraId="280F02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117,4</w:t>
            </w:r>
          </w:p>
        </w:tc>
      </w:tr>
      <w:tr w:rsidR="00BC11BC" w:rsidRPr="00BC11BC" w14:paraId="689D9495" w14:textId="77777777" w:rsidTr="00C55328">
        <w:trPr>
          <w:trHeight w:val="20"/>
        </w:trPr>
        <w:tc>
          <w:tcPr>
            <w:tcW w:w="1732" w:type="pct"/>
            <w:vMerge w:val="restart"/>
          </w:tcPr>
          <w:p w14:paraId="33BB76D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1731" w:type="pct"/>
            <w:hideMark/>
          </w:tcPr>
          <w:p w14:paraId="39CB7A43"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E1E39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94,8</w:t>
            </w:r>
          </w:p>
        </w:tc>
        <w:tc>
          <w:tcPr>
            <w:tcW w:w="391" w:type="pct"/>
            <w:hideMark/>
          </w:tcPr>
          <w:p w14:paraId="789E2E0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95,0</w:t>
            </w:r>
          </w:p>
        </w:tc>
        <w:tc>
          <w:tcPr>
            <w:tcW w:w="755" w:type="pct"/>
            <w:hideMark/>
          </w:tcPr>
          <w:p w14:paraId="675951A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100,2</w:t>
            </w:r>
          </w:p>
        </w:tc>
      </w:tr>
      <w:tr w:rsidR="00BC11BC" w:rsidRPr="00BC11BC" w14:paraId="63FE4551" w14:textId="77777777" w:rsidTr="00C55328">
        <w:trPr>
          <w:trHeight w:val="20"/>
        </w:trPr>
        <w:tc>
          <w:tcPr>
            <w:tcW w:w="1732" w:type="pct"/>
            <w:vMerge/>
          </w:tcPr>
          <w:p w14:paraId="005A051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188187CA"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C431A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75,0</w:t>
            </w:r>
          </w:p>
        </w:tc>
        <w:tc>
          <w:tcPr>
            <w:tcW w:w="391" w:type="pct"/>
            <w:hideMark/>
          </w:tcPr>
          <w:p w14:paraId="7564A7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77,1</w:t>
            </w:r>
          </w:p>
        </w:tc>
        <w:tc>
          <w:tcPr>
            <w:tcW w:w="755" w:type="pct"/>
            <w:hideMark/>
          </w:tcPr>
          <w:p w14:paraId="317B587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102,8</w:t>
            </w:r>
          </w:p>
        </w:tc>
      </w:tr>
      <w:tr w:rsidR="00BC11BC" w:rsidRPr="00BC11BC" w14:paraId="16E23F38" w14:textId="77777777" w:rsidTr="00C55328">
        <w:trPr>
          <w:trHeight w:val="20"/>
        </w:trPr>
        <w:tc>
          <w:tcPr>
            <w:tcW w:w="1732" w:type="pct"/>
            <w:vMerge/>
          </w:tcPr>
          <w:p w14:paraId="2CB61E1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61AC9D16"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6133B3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61,4</w:t>
            </w:r>
          </w:p>
        </w:tc>
        <w:tc>
          <w:tcPr>
            <w:tcW w:w="391" w:type="pct"/>
            <w:hideMark/>
          </w:tcPr>
          <w:p w14:paraId="1AD2BD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62,6</w:t>
            </w:r>
          </w:p>
        </w:tc>
        <w:tc>
          <w:tcPr>
            <w:tcW w:w="755" w:type="pct"/>
            <w:hideMark/>
          </w:tcPr>
          <w:p w14:paraId="21C4D31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102,0</w:t>
            </w:r>
          </w:p>
        </w:tc>
      </w:tr>
    </w:tbl>
    <w:p w14:paraId="00A00D7B" w14:textId="77777777" w:rsidR="00BC11BC" w:rsidRPr="00BC11BC" w:rsidRDefault="00BC11BC" w:rsidP="00801F6B">
      <w:pPr>
        <w:pStyle w:val="rdo"/>
        <w:spacing w:line="240" w:lineRule="auto"/>
      </w:pPr>
      <w:r w:rsidRPr="00BC11BC">
        <w:t>Źródło: opracowanie na podstawie BDL GUS.</w:t>
      </w:r>
    </w:p>
    <w:p w14:paraId="1731DBC3" w14:textId="3ABDB25B" w:rsidR="00BC11BC" w:rsidRDefault="00BC11BC" w:rsidP="00801F6B">
      <w:pPr>
        <w:spacing w:line="240" w:lineRule="auto"/>
        <w:jc w:val="both"/>
      </w:pPr>
      <w:r w:rsidRPr="00BC11BC">
        <w:t xml:space="preserve">Sytuacja na terenie analizowanego Obszaru w zakresie dostępności do infrastruktury sieciowej jest zróżnicowana. Z reguły, co jest zrozumiałe, w najszerszym zakresie </w:t>
      </w:r>
      <w:r w:rsidRPr="00BC11BC">
        <w:br/>
        <w:t>z infrastruktury sieciowej korzystają mieszkańcy gmin miejskich i miast w gminach miejsko-wiejskich. W najtrudniejszej sytuacji są mieszkańcy obszarów wiejskich. Podyktowane jest to przede wszystkim względami ekonomicznymi. Relatywnie mała populacja, rozproszona zabudowa i górski charakter sprawiają, że koszty budowy instalacji sieciowej na obszarach wiejskich są wysokie, przy jednocześnie małej liczbie odbiorców.</w:t>
      </w:r>
    </w:p>
    <w:p w14:paraId="5CF58730" w14:textId="77777777" w:rsidR="00977673" w:rsidRPr="00BC11BC" w:rsidRDefault="00977673" w:rsidP="00977673">
      <w:pPr>
        <w:spacing w:line="240" w:lineRule="auto"/>
        <w:jc w:val="both"/>
      </w:pPr>
      <w:r w:rsidRPr="00BC11BC">
        <w:t xml:space="preserve">Według danych GUS w najmniejszym zakresie dostęp do sieci wodociągowej posiadają mieszkańcy gmin: Międzylesie (59,4%), gmina wiejska Kłodzko (67,5%) </w:t>
      </w:r>
      <w:r w:rsidRPr="00BC11BC">
        <w:br/>
        <w:t>i Lewin Kłodzki (68,6%). Równocześnie istnieją gminy (wiejska</w:t>
      </w:r>
      <w:r>
        <w:t xml:space="preserve"> i miejska</w:t>
      </w:r>
      <w:r w:rsidRPr="00BC11BC">
        <w:t xml:space="preserve"> Dzierżoniów), w których 100% gospodarstw domowych korzysta z sieci wodociągowej.</w:t>
      </w:r>
    </w:p>
    <w:p w14:paraId="1A703031" w14:textId="77777777" w:rsidR="00977673" w:rsidRPr="00BC11BC" w:rsidRDefault="00977673" w:rsidP="00801F6B">
      <w:pPr>
        <w:spacing w:line="240" w:lineRule="auto"/>
        <w:jc w:val="both"/>
      </w:pPr>
    </w:p>
    <w:p w14:paraId="6EC88488" w14:textId="77777777" w:rsidR="00BC11BC" w:rsidRPr="00BC11BC" w:rsidRDefault="00BC11BC" w:rsidP="00801F6B">
      <w:pPr>
        <w:keepNext/>
        <w:spacing w:after="200" w:line="240" w:lineRule="auto"/>
        <w:jc w:val="center"/>
      </w:pPr>
      <w:r w:rsidRPr="00BC11BC">
        <w:rPr>
          <w:noProof/>
        </w:rPr>
        <w:drawing>
          <wp:inline distT="0" distB="0" distL="0" distR="0" wp14:anchorId="580D184F" wp14:editId="096A62EC">
            <wp:extent cx="4859020" cy="4681855"/>
            <wp:effectExtent l="0" t="0" r="0" b="0"/>
            <wp:docPr id="32" name="Obraz 3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mapa&#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9020" cy="4681855"/>
                    </a:xfrm>
                    <a:prstGeom prst="rect">
                      <a:avLst/>
                    </a:prstGeom>
                    <a:noFill/>
                  </pic:spPr>
                </pic:pic>
              </a:graphicData>
            </a:graphic>
          </wp:inline>
        </w:drawing>
      </w:r>
    </w:p>
    <w:p w14:paraId="1D913FB2" w14:textId="29C36E91" w:rsidR="00BC11BC" w:rsidRPr="00BC11BC" w:rsidRDefault="00BC11BC" w:rsidP="00801F6B">
      <w:pPr>
        <w:pStyle w:val="Legenda"/>
      </w:pPr>
      <w:bookmarkStart w:id="66" w:name="_Toc119320193"/>
      <w:r w:rsidRPr="00BC11BC">
        <w:t xml:space="preserve">Rysunek </w:t>
      </w:r>
      <w:fldSimple w:instr=" SEQ Rysunek \* ARABIC ">
        <w:r w:rsidR="007E17AA">
          <w:rPr>
            <w:noProof/>
          </w:rPr>
          <w:t>10</w:t>
        </w:r>
      </w:fldSimple>
      <w:r w:rsidRPr="00BC11BC">
        <w:t>. Odsetek gospodarstw domowych korzystających z instalacji wodociągowej</w:t>
      </w:r>
      <w:r w:rsidR="002B6EB9">
        <w:t xml:space="preserve"> </w:t>
      </w:r>
      <w:r w:rsidRPr="00BC11BC">
        <w:t>[2020]</w:t>
      </w:r>
      <w:bookmarkEnd w:id="66"/>
    </w:p>
    <w:p w14:paraId="68454948" w14:textId="77777777" w:rsidR="00BC11BC" w:rsidRPr="00BC11BC" w:rsidRDefault="00BC11BC" w:rsidP="00801F6B">
      <w:pPr>
        <w:pStyle w:val="rdo"/>
        <w:spacing w:line="240" w:lineRule="auto"/>
      </w:pPr>
      <w:r w:rsidRPr="00BC11BC">
        <w:t>Źródło: opracowanie własne na podstawie Open Street Map i BDL GUS.</w:t>
      </w:r>
    </w:p>
    <w:p w14:paraId="7531C32C" w14:textId="26429500" w:rsidR="00BC11BC" w:rsidRPr="00BC11BC" w:rsidRDefault="00BC11BC" w:rsidP="00801F6B">
      <w:pPr>
        <w:keepLines/>
        <w:spacing w:line="240" w:lineRule="auto"/>
        <w:jc w:val="both"/>
      </w:pPr>
      <w:r w:rsidRPr="00BC11BC">
        <w:t xml:space="preserve">Zaznaczyć należy, że pomimo ciągłych inwestycji w rozwój sieci wodociągowej </w:t>
      </w:r>
      <w:r w:rsidRPr="00BC11BC">
        <w:br/>
        <w:t xml:space="preserve">na terenie POF nadal istnieją problemy z jakością niniejszej infrastruktury </w:t>
      </w:r>
      <w:r w:rsidRPr="00BC11BC">
        <w:br/>
        <w:t xml:space="preserve">(w szczególności w miastach), co skutkuje ubytkami wody oraz prowadzi </w:t>
      </w:r>
      <w:r w:rsidR="002B6EB9">
        <w:br/>
      </w:r>
      <w:r w:rsidRPr="00BC11BC">
        <w:t xml:space="preserve">do pogorszenia jej jakości. </w:t>
      </w:r>
    </w:p>
    <w:p w14:paraId="11195BEF" w14:textId="77777777" w:rsidR="00BC11BC" w:rsidRPr="00BC11BC" w:rsidRDefault="00BC11BC" w:rsidP="00801F6B">
      <w:pPr>
        <w:keepLines/>
        <w:spacing w:line="240" w:lineRule="auto"/>
        <w:jc w:val="both"/>
      </w:pPr>
      <w:r w:rsidRPr="00BC11BC">
        <w:t>Jak już wspomniano, w zakresie dostępności do sieci kanalizacyjnej Południowy Obszar Funkcjonalny znajduje się w sytuacji gorszej niż województwo. Wynika to m.in. z położenia Obszaru (tereny górzyste) i kosztów związanych z budową sieci kanalizacyjnych.</w:t>
      </w:r>
    </w:p>
    <w:p w14:paraId="14E89780" w14:textId="77777777" w:rsidR="00BC11BC" w:rsidRPr="00BC11BC" w:rsidRDefault="00BC11BC" w:rsidP="00801F6B">
      <w:pPr>
        <w:spacing w:line="240" w:lineRule="auto"/>
        <w:jc w:val="both"/>
      </w:pPr>
      <w:r w:rsidRPr="00BC11BC">
        <w:t>W najmniejszym zakresie z sieci kanalizacyjnej w 2020 r. korzystały gospodarstwa domowe w gminach: Ciepłowody (24,5%) i Stoszowice (25,9%). Chociaż w gminach tych dostępność do sieci kanalizacyjnej poprawiła się, to jednak wskaźniki dostępności nadal wyraźnie odbiegały od średniej dla POF.</w:t>
      </w:r>
    </w:p>
    <w:p w14:paraId="3A08BB67" w14:textId="77777777" w:rsidR="00BC11BC" w:rsidRPr="00BC11BC" w:rsidRDefault="00BC11BC" w:rsidP="00801F6B">
      <w:pPr>
        <w:keepNext/>
        <w:spacing w:after="200" w:line="240" w:lineRule="auto"/>
        <w:jc w:val="center"/>
      </w:pPr>
      <w:r w:rsidRPr="00BC11BC">
        <w:rPr>
          <w:noProof/>
        </w:rPr>
        <w:drawing>
          <wp:inline distT="0" distB="0" distL="0" distR="0" wp14:anchorId="5161B181" wp14:editId="2BE37D6D">
            <wp:extent cx="4993005" cy="4681855"/>
            <wp:effectExtent l="0" t="0" r="0" b="0"/>
            <wp:docPr id="38" name="Obraz 3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mapa&#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005" cy="4681855"/>
                    </a:xfrm>
                    <a:prstGeom prst="rect">
                      <a:avLst/>
                    </a:prstGeom>
                    <a:noFill/>
                  </pic:spPr>
                </pic:pic>
              </a:graphicData>
            </a:graphic>
          </wp:inline>
        </w:drawing>
      </w:r>
    </w:p>
    <w:p w14:paraId="7C0A3734" w14:textId="1E270B7C" w:rsidR="00BC11BC" w:rsidRPr="00BC11BC" w:rsidRDefault="00BC11BC" w:rsidP="00801F6B">
      <w:pPr>
        <w:pStyle w:val="Legenda"/>
      </w:pPr>
      <w:bookmarkStart w:id="67" w:name="_Toc119320194"/>
      <w:r w:rsidRPr="00BC11BC">
        <w:t xml:space="preserve">Rysunek </w:t>
      </w:r>
      <w:fldSimple w:instr=" SEQ Rysunek \* ARABIC ">
        <w:r w:rsidR="007E17AA">
          <w:rPr>
            <w:noProof/>
          </w:rPr>
          <w:t>11</w:t>
        </w:r>
      </w:fldSimple>
      <w:r w:rsidRPr="00BC11BC">
        <w:t>. Odsetek gospodarstw domowych korzystających z instalacji kanalizacyjnej [2020]</w:t>
      </w:r>
      <w:bookmarkEnd w:id="67"/>
    </w:p>
    <w:p w14:paraId="2EF4CF76" w14:textId="77777777" w:rsidR="00BC11BC" w:rsidRPr="00BC11BC" w:rsidRDefault="00BC11BC" w:rsidP="00801F6B">
      <w:pPr>
        <w:pStyle w:val="rdo"/>
        <w:spacing w:line="240" w:lineRule="auto"/>
      </w:pPr>
      <w:r w:rsidRPr="00BC11BC">
        <w:t>Źródło: opracowanie własne na podstawie Open Street Map i BDL GUS</w:t>
      </w:r>
    </w:p>
    <w:p w14:paraId="00C7A83B" w14:textId="77777777" w:rsidR="00BC11BC" w:rsidRPr="00BC11BC" w:rsidRDefault="00BC11BC" w:rsidP="00801F6B">
      <w:pPr>
        <w:spacing w:line="240" w:lineRule="auto"/>
        <w:jc w:val="both"/>
      </w:pPr>
      <w:r w:rsidRPr="00BC11BC">
        <w:t xml:space="preserve">Procentowo najwięcej gospodarstw domowych korzystało z sieci kanalizacyjnej </w:t>
      </w:r>
      <w:r w:rsidRPr="00BC11BC">
        <w:br/>
        <w:t>w gminach: Duszniki-Zdrój (94,8%), Polanica-Zdrój (94,7%), Kudowa-Zdrój (91,1%), miejskiej Kłodzko (88,9%), Bielawa (87,9) i miejskiej Dzierżoniów (86,3%).</w:t>
      </w:r>
    </w:p>
    <w:p w14:paraId="068D820E" w14:textId="77777777" w:rsidR="00BC11BC" w:rsidRPr="00BC11BC" w:rsidRDefault="00BC11BC" w:rsidP="00801F6B">
      <w:pPr>
        <w:spacing w:line="240" w:lineRule="auto"/>
        <w:jc w:val="both"/>
      </w:pPr>
      <w:r w:rsidRPr="00BC11BC">
        <w:t xml:space="preserve">Jak wynika z danych GUS, w 2020 r. na terenie 19 gmin wchodzących skład POF funkcjonowała przynajmniej jedna oczyszczalnia ścieków, a wyjątek stanowiły gminy: Duszniki-Zdrój, Polanica-Zdrój, Lądek-Zdrój, Lewin Kłodzki, Pieszyce i Złoty Stok. Łączna ich liczba stanowiła 34 oczyszczalnie, w tym 28 biologicznych i 8 </w:t>
      </w:r>
      <w:r w:rsidRPr="00BC11BC">
        <w:br/>
        <w:t xml:space="preserve">z podwyższonym usuwaniem biogenów. Ich łączna przepustowość wynosi blisko </w:t>
      </w:r>
      <w:r w:rsidRPr="00BC11BC">
        <w:br/>
        <w:t>90 tys. m</w:t>
      </w:r>
      <w:r w:rsidRPr="00BC11BC">
        <w:rPr>
          <w:vertAlign w:val="superscript"/>
        </w:rPr>
        <w:t>3</w:t>
      </w:r>
      <w:r w:rsidRPr="00BC11BC">
        <w:t xml:space="preserve">/dobę. Warto podkreślić, że zgłoszone w ramach Strategii ZIT POF projekty, wskazują na potrzebę modernizacji części obiektów (wydajności infrastruktury </w:t>
      </w:r>
      <w:r w:rsidRPr="00BC11BC">
        <w:br/>
        <w:t>jest niewystarczającą lub wymaga rozbudowy).</w:t>
      </w:r>
    </w:p>
    <w:p w14:paraId="7DC3036A" w14:textId="77777777" w:rsidR="00BC11BC" w:rsidRPr="00BC11BC" w:rsidRDefault="00BC11BC" w:rsidP="00801F6B">
      <w:pPr>
        <w:spacing w:line="240" w:lineRule="auto"/>
        <w:jc w:val="both"/>
      </w:pPr>
      <w:r w:rsidRPr="00BC11BC">
        <w:t xml:space="preserve">Należy mieć na uwadze również fakt, iż na terenie Obszaru występują miejsca, </w:t>
      </w:r>
      <w:r w:rsidRPr="00BC11BC">
        <w:br/>
        <w:t>gdzie z przyczyn ekonomicznych rozbudowa sieci kanalizacyjnej jest nieuzasadniona. Konieczne zatem będzie w takich przypadkach odpowiednie wsparcie w budowie indywidualnych oczyszczalni ścieków.</w:t>
      </w:r>
    </w:p>
    <w:p w14:paraId="3D66E4EA" w14:textId="77777777" w:rsidR="00BC11BC" w:rsidRPr="00BC11BC" w:rsidRDefault="00BC11BC" w:rsidP="00801F6B">
      <w:pPr>
        <w:spacing w:line="240" w:lineRule="auto"/>
        <w:jc w:val="both"/>
      </w:pPr>
      <w:r w:rsidRPr="00BC11BC">
        <w:t xml:space="preserve">W przypadku sieci gazowej największy odsetek gospodarstw domowych korzystał </w:t>
      </w:r>
      <w:r w:rsidRPr="00BC11BC">
        <w:br/>
        <w:t>z niej w gminach: Piława Górna (97,3%), Bielawa (97,0%), miejskiej Kłodzko (94,4%), miejskiej Dzierżoniów (93,1%), Duszniki-Zdrój (88,3%) i Pieszyce (86,9%).</w:t>
      </w:r>
    </w:p>
    <w:p w14:paraId="2F68B2B6" w14:textId="77777777" w:rsidR="00BC11BC" w:rsidRPr="00BC11BC" w:rsidRDefault="00BC11BC" w:rsidP="00801F6B">
      <w:pPr>
        <w:keepNext/>
        <w:spacing w:after="200" w:line="240" w:lineRule="auto"/>
        <w:jc w:val="center"/>
      </w:pPr>
      <w:r w:rsidRPr="00BC11BC">
        <w:rPr>
          <w:noProof/>
        </w:rPr>
        <w:drawing>
          <wp:inline distT="0" distB="0" distL="0" distR="0" wp14:anchorId="514F9716" wp14:editId="756414AF">
            <wp:extent cx="4877435" cy="4681855"/>
            <wp:effectExtent l="0" t="0" r="0" b="0"/>
            <wp:docPr id="473" name="Obraz 47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Obraz 473" descr="Obraz zawierający mapa&#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7435" cy="4681855"/>
                    </a:xfrm>
                    <a:prstGeom prst="rect">
                      <a:avLst/>
                    </a:prstGeom>
                    <a:noFill/>
                  </pic:spPr>
                </pic:pic>
              </a:graphicData>
            </a:graphic>
          </wp:inline>
        </w:drawing>
      </w:r>
    </w:p>
    <w:p w14:paraId="5E9CB174" w14:textId="5B9AF1EC" w:rsidR="00BC11BC" w:rsidRPr="00BC11BC" w:rsidRDefault="00BC11BC" w:rsidP="00801F6B">
      <w:pPr>
        <w:pStyle w:val="Legenda"/>
      </w:pPr>
      <w:bookmarkStart w:id="68" w:name="_Toc119320195"/>
      <w:r w:rsidRPr="00BC11BC">
        <w:t xml:space="preserve">Rysunek </w:t>
      </w:r>
      <w:fldSimple w:instr=" SEQ Rysunek \* ARABIC ">
        <w:r w:rsidR="007E17AA">
          <w:rPr>
            <w:noProof/>
          </w:rPr>
          <w:t>12</w:t>
        </w:r>
      </w:fldSimple>
      <w:r w:rsidRPr="00BC11BC">
        <w:t>. Odsetek gospodarstw domowych korzystających z instalacji gazowej [2020]</w:t>
      </w:r>
      <w:bookmarkEnd w:id="68"/>
    </w:p>
    <w:p w14:paraId="3C5097F7" w14:textId="77777777" w:rsidR="00BC11BC" w:rsidRPr="00BC11BC" w:rsidRDefault="00BC11BC" w:rsidP="00801F6B">
      <w:pPr>
        <w:pStyle w:val="rdo"/>
        <w:spacing w:line="240" w:lineRule="auto"/>
      </w:pPr>
      <w:r w:rsidRPr="00BC11BC">
        <w:t>Źródło: opracowanie własne na podstawie Open Street Map i BDL GUS.</w:t>
      </w:r>
    </w:p>
    <w:p w14:paraId="7AE2BCFD" w14:textId="77777777" w:rsidR="00BC11BC" w:rsidRPr="00BC11BC" w:rsidRDefault="00BC11BC" w:rsidP="00801F6B">
      <w:pPr>
        <w:spacing w:line="240" w:lineRule="auto"/>
        <w:jc w:val="both"/>
      </w:pPr>
      <w:r w:rsidRPr="00BC11BC">
        <w:t xml:space="preserve">Jednocześnie na analizowanym Obszarze istnieją gminy, w których dostępność </w:t>
      </w:r>
      <w:r w:rsidRPr="00BC11BC">
        <w:br/>
        <w:t xml:space="preserve">do sieci gazowej jest zerowa lub bliska zeru, zaliczyć do nich należy gminy: </w:t>
      </w:r>
      <w:r w:rsidRPr="00BC11BC">
        <w:br/>
        <w:t>Łagiewniki (0,0%), Złoty Stok (0,0%), Ciepłowody (0,1%), Stoszowice (0,1%) i Kamieniec Ząbkowicki (1,6%).</w:t>
      </w:r>
    </w:p>
    <w:p w14:paraId="67792314" w14:textId="77777777" w:rsidR="00BC11BC" w:rsidRPr="00BC11BC" w:rsidRDefault="00BC11BC" w:rsidP="00801F6B">
      <w:pPr>
        <w:spacing w:line="240" w:lineRule="auto"/>
        <w:jc w:val="both"/>
      </w:pPr>
      <w:r w:rsidRPr="00BC11BC">
        <w:t>Niska dostępność do sieci gazowej może sprzyjać zjawisku niskiej emisji i tym samym negatywnie wpływać na stan środowiska naturalnego.</w:t>
      </w:r>
    </w:p>
    <w:p w14:paraId="2D43A922"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Potencjał i wykorzystanie OZE</w:t>
      </w:r>
    </w:p>
    <w:p w14:paraId="17BC424A" w14:textId="77777777" w:rsidR="00BC11BC" w:rsidRPr="00BC11BC" w:rsidRDefault="00BC11BC" w:rsidP="00801F6B">
      <w:pPr>
        <w:spacing w:line="240" w:lineRule="auto"/>
        <w:jc w:val="both"/>
      </w:pPr>
      <w:r w:rsidRPr="00BC11BC">
        <w:t xml:space="preserve">Na potencjał związany z wykorzystywaniem OZE składa się m.in. energia uzyskiwana ze spalania biomasy, energia promieniowania słonecznego, wiatru, wody oraz energia geotermalna. </w:t>
      </w:r>
    </w:p>
    <w:p w14:paraId="2C47C88E" w14:textId="77777777" w:rsidR="00BC11BC" w:rsidRPr="00BC11BC" w:rsidRDefault="00BC11BC" w:rsidP="00801F6B">
      <w:pPr>
        <w:spacing w:line="240" w:lineRule="auto"/>
        <w:jc w:val="both"/>
      </w:pPr>
      <w:r w:rsidRPr="00BC11BC">
        <w:t xml:space="preserve">W wyniku analizy dostępnych danych, pozyskanych od przedstawicieli gmin wchodzących w skład Południowego Obszaru Funkcjonalnego, wskazano </w:t>
      </w:r>
      <w:r w:rsidRPr="00BC11BC">
        <w:br/>
        <w:t xml:space="preserve">50 obiektów publicznych, w których wytwarzana jest energia z OZE. Najwięcej tych obiektów jest zlokalizowanych w gminach: Bielawa (11), wiejskiej Dzierżoniów (11) </w:t>
      </w:r>
      <w:r w:rsidRPr="00BC11BC">
        <w:br/>
        <w:t>i wiejskiej Kłodzko (10). Wskazano również 6 gmin, gdzie takich obiektów nie ma.</w:t>
      </w:r>
    </w:p>
    <w:p w14:paraId="58E5C7DA" w14:textId="77777777" w:rsidR="00BC11BC" w:rsidRPr="00BC11BC" w:rsidRDefault="00BC11BC" w:rsidP="00977673">
      <w:pPr>
        <w:keepLines/>
        <w:spacing w:line="240" w:lineRule="auto"/>
        <w:jc w:val="both"/>
      </w:pPr>
      <w:r w:rsidRPr="00BC11BC">
        <w:t>Badaniu poddano także potrzeby w zakresie termomodernizacji. Potrzeba termomodernizacji jest powiązana z zapotrzebowaniem na modernizację budynków jako jeden z podstawowych elementów ich infrastruktury, zmierzający do oszczędności zużycia energii w tych budynkach.</w:t>
      </w:r>
    </w:p>
    <w:p w14:paraId="0230CEFD" w14:textId="77777777" w:rsidR="00BC11BC" w:rsidRPr="00BC11BC" w:rsidRDefault="00BC11BC" w:rsidP="00801F6B">
      <w:pPr>
        <w:spacing w:line="240" w:lineRule="auto"/>
        <w:jc w:val="both"/>
      </w:pPr>
      <w:r w:rsidRPr="00BC11BC">
        <w:t>W wyniku otrzymanych zestawów danych od przedstawicieli gmin wskazuje się duże potrzeby w zakresie budynków publicznych. Większość gmin wskazuje na co najmniej 172 takie obiekty, a w znacznej części Obszaru jest to powyżej 19 wskazanych obiektów.</w:t>
      </w:r>
    </w:p>
    <w:p w14:paraId="25817CC1" w14:textId="77777777" w:rsidR="00BC11BC" w:rsidRPr="00BC11BC" w:rsidRDefault="00BC11BC" w:rsidP="00801F6B">
      <w:pPr>
        <w:spacing w:line="240" w:lineRule="auto"/>
        <w:jc w:val="both"/>
      </w:pPr>
      <w:r w:rsidRPr="00BC11BC">
        <w:t>W przypadku liczby budynków mieszkalnych, wskazano na co najmniej 3805 obiektów wymagających termomodernizacji, jednak w tym przypadku, liczba ta może być większa z racji na brak danych w tym zakresie gmin wchodzących w skład POF.</w:t>
      </w:r>
    </w:p>
    <w:p w14:paraId="0FCBDA7C" w14:textId="77777777" w:rsidR="00375198" w:rsidRPr="00BC11BC" w:rsidRDefault="00375198"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Gospodarka wodna</w:t>
      </w:r>
    </w:p>
    <w:p w14:paraId="447713F8" w14:textId="292EEE1D" w:rsidR="00375198" w:rsidRPr="00BC11BC" w:rsidRDefault="00375198" w:rsidP="00801F6B">
      <w:pPr>
        <w:spacing w:line="240" w:lineRule="auto"/>
        <w:jc w:val="both"/>
      </w:pPr>
      <w:r w:rsidRPr="00BC11BC">
        <w:t>Znaczący wpływ na poprawę bezpieczeństwa powodziowego ma budowa dużych zbiorników retencyjnych o funkcjach przeciwpowodziowych. Na terenie POF zidentyfikowano, na podstawie pozyskanych danych (załącznik 1</w:t>
      </w:r>
      <w:r w:rsidR="00F621F0">
        <w:t>1</w:t>
      </w:r>
      <w:r w:rsidRPr="00BC11BC">
        <w:t>), 19 zbiorników retencyjnych.</w:t>
      </w:r>
    </w:p>
    <w:p w14:paraId="2745F68C" w14:textId="77777777" w:rsidR="00375198" w:rsidRPr="00BC11BC" w:rsidRDefault="00375198" w:rsidP="00801F6B">
      <w:pPr>
        <w:spacing w:line="240" w:lineRule="auto"/>
        <w:jc w:val="both"/>
      </w:pPr>
      <w:r w:rsidRPr="00BC11BC">
        <w:t>Południowy Obszaru Funkcjonalny leży w obszarze gospodarowania wodami dorzecza Odry a dokładniej w regionie wodnym środkowej Odry – zarządzanym przez Regionalny Zarząd Gospodarki Wodnej (RZGW) we Wrocławiu.</w:t>
      </w:r>
    </w:p>
    <w:p w14:paraId="42103073" w14:textId="7FC9D3A7" w:rsidR="00375198" w:rsidRPr="00BC11BC" w:rsidRDefault="00375198" w:rsidP="00801F6B">
      <w:pPr>
        <w:keepNext/>
        <w:keepLines/>
        <w:spacing w:line="240" w:lineRule="auto"/>
        <w:jc w:val="both"/>
      </w:pPr>
      <w:r w:rsidRPr="00BC11BC">
        <w:t xml:space="preserve">Status obszarów szczególnego zagrożenia powodzią został uregulowany </w:t>
      </w:r>
      <w:r w:rsidRPr="00BC11BC">
        <w:br/>
        <w:t xml:space="preserve">w art. 16 pkt 34) ustawy Prawo wodne. Zgodnie z tym przepisem obszarami szczególnego zagrożenia powodzią, na których obowiązują przepisy odrębne określone w ustawie Prawo wodne są </w:t>
      </w:r>
      <w:r w:rsidR="003266DF" w:rsidRPr="00BC11BC">
        <w:t>obszary,</w:t>
      </w:r>
      <w:r w:rsidR="00977673">
        <w:t xml:space="preserve"> na których</w:t>
      </w:r>
      <w:r w:rsidRPr="00BC11BC">
        <w:t xml:space="preserve">: </w:t>
      </w:r>
    </w:p>
    <w:p w14:paraId="021F9295" w14:textId="77777777" w:rsidR="00375198" w:rsidRPr="00BC11BC" w:rsidRDefault="00375198">
      <w:pPr>
        <w:pStyle w:val="Akapitzlist"/>
        <w:keepNext/>
        <w:keepLines/>
        <w:numPr>
          <w:ilvl w:val="0"/>
          <w:numId w:val="28"/>
        </w:numPr>
        <w:spacing w:line="240" w:lineRule="auto"/>
        <w:ind w:left="723"/>
        <w:jc w:val="both"/>
      </w:pPr>
      <w:r w:rsidRPr="00BC11BC">
        <w:t xml:space="preserve">na których prawdopodobieństwo wystąpienia powodzi jest średnie i wynosi 1%, </w:t>
      </w:r>
    </w:p>
    <w:p w14:paraId="104719B3" w14:textId="77777777" w:rsidR="00375198" w:rsidRPr="00BC11BC" w:rsidRDefault="00375198">
      <w:pPr>
        <w:pStyle w:val="Akapitzlist"/>
        <w:keepNext/>
        <w:keepLines/>
        <w:numPr>
          <w:ilvl w:val="0"/>
          <w:numId w:val="28"/>
        </w:numPr>
        <w:spacing w:line="240" w:lineRule="auto"/>
        <w:ind w:left="723"/>
        <w:jc w:val="both"/>
      </w:pPr>
      <w:r w:rsidRPr="00BC11BC">
        <w:t xml:space="preserve">na których prawdopodobieństwo wystąpienia powodzi jest wysokie i wynosi 10%, </w:t>
      </w:r>
    </w:p>
    <w:p w14:paraId="12B1AB05" w14:textId="77777777" w:rsidR="00375198" w:rsidRPr="00BC11BC" w:rsidRDefault="00375198">
      <w:pPr>
        <w:pStyle w:val="Akapitzlist"/>
        <w:numPr>
          <w:ilvl w:val="0"/>
          <w:numId w:val="28"/>
        </w:numPr>
        <w:spacing w:line="240" w:lineRule="auto"/>
        <w:ind w:left="723"/>
        <w:jc w:val="both"/>
      </w:pPr>
      <w:r w:rsidRPr="00BC11BC">
        <w:t xml:space="preserve">między linią brzegu a wałem przeciwpowodziowym lub naturalnym wysokim brzegiem, w który wbudowano wał przeciwpowodziowy, a także wyspy </w:t>
      </w:r>
      <w:r w:rsidRPr="00BC11BC">
        <w:br/>
        <w:t>i przymuliska, o których mowa w art. 224 ustawy Prawo wodne, stanowiące odrębne działki ewidencyjne.</w:t>
      </w:r>
    </w:p>
    <w:p w14:paraId="44FA91C5" w14:textId="77777777" w:rsidR="00375198" w:rsidRPr="00375198" w:rsidRDefault="00375198" w:rsidP="00801F6B">
      <w:pPr>
        <w:spacing w:line="240" w:lineRule="auto"/>
        <w:jc w:val="both"/>
      </w:pPr>
      <w:r w:rsidRPr="00BC11BC">
        <w:t xml:space="preserve">Identyfikację wyżej wymienionych obszarów na terenie Południowego Obszaru </w:t>
      </w:r>
      <w:r w:rsidRPr="00375198">
        <w:t>Funkcjonalnego umożliwia Hydroportal Państwowego Gospodarstwa Wodnego Wody Polskie. Mapy zagrożenia powodziowego dostępne są pod linkiem: https://wody.isok.gov.pl/imap_kzgw/?gpmap=gpMZP.</w:t>
      </w:r>
    </w:p>
    <w:p w14:paraId="38E707F1" w14:textId="77777777" w:rsidR="00BC11BC" w:rsidRPr="00BC11BC" w:rsidRDefault="00BC11BC" w:rsidP="00801F6B">
      <w:pPr>
        <w:spacing w:line="240" w:lineRule="auto"/>
        <w:jc w:val="both"/>
      </w:pPr>
      <w:r w:rsidRPr="00BC11BC">
        <w:t>Jak wynika z opracowania „Plan przeciwdziałania skutkom suszy w regionach wodnych Środkowej Odry, Izery, Metuje, Łaby i Ostrożnicy (Upa), Orlicy i Morawy” opracowanego na zlecenie Regionalnego Zarządu Gospodarki Wodnej we Wrocławiu w 2017 r. najbardziej zagrożone suszą są obszary wchodzące w skład: WR09 Nysa Kłodzka i WR08 Bystrzyca. Na obszarach tych występuje niebezpieczeństwo pojawienia się głębokich niedoborów wody o względnie dużej skali przestrzennej.</w:t>
      </w:r>
    </w:p>
    <w:p w14:paraId="12287641" w14:textId="77777777" w:rsidR="00BC11BC" w:rsidRPr="00BC11BC" w:rsidRDefault="00BC11BC" w:rsidP="00801F6B">
      <w:pPr>
        <w:spacing w:line="240" w:lineRule="auto"/>
        <w:jc w:val="both"/>
      </w:pPr>
      <w:r w:rsidRPr="00BC11BC">
        <w:t xml:space="preserve">Jednocześnie wiele gmin tworzących POF charakteryzuje się bardzo niską gęstością sieci melioracyjnej. </w:t>
      </w:r>
    </w:p>
    <w:p w14:paraId="1A0A88C4" w14:textId="69F8E92C" w:rsidR="00375198" w:rsidRDefault="00BC11BC" w:rsidP="00801F6B">
      <w:pPr>
        <w:spacing w:line="240" w:lineRule="auto"/>
        <w:jc w:val="both"/>
      </w:pPr>
      <w:r w:rsidRPr="00BC11BC">
        <w:t xml:space="preserve">Z punktu widzenia łagodzenia skutków suszy duże znaczenie mogą mieć obszary podmokłe, które gromadzą znaczne ilości wody, spowalniają odpływ wód opadowych oraz mogą stanowić rezerwuar wód na okres pojawienia się zjawiska suszy. </w:t>
      </w:r>
      <w:r w:rsidRPr="00BC11BC">
        <w:br/>
        <w:t>Na terenie Południowego Obszaru Funkcjonalnego najwięcej terenów podmokłych występowało w gminie Szczytna – 136,90 ha</w:t>
      </w:r>
      <w:r w:rsidR="00375198">
        <w:rPr>
          <w:rStyle w:val="Odwoanieprzypisudolnego"/>
        </w:rPr>
        <w:footnoteReference w:id="9"/>
      </w:r>
      <w:r w:rsidRPr="00BC11BC">
        <w:t xml:space="preserve">. </w:t>
      </w:r>
    </w:p>
    <w:p w14:paraId="626ACDB3" w14:textId="526F7C90" w:rsidR="00375198" w:rsidRPr="00BC11BC" w:rsidRDefault="00375198" w:rsidP="00801F6B">
      <w:pPr>
        <w:spacing w:line="240" w:lineRule="auto"/>
        <w:jc w:val="both"/>
      </w:pPr>
      <w:r w:rsidRPr="00BC11BC">
        <w:t>Przeciwdziałanie suszy prowadzi się zgodnie z Planem przeciwdziałania skutkom suszy. Plan ten, zgodnie z art. 184 ust. 2 ustawy z dnia 20 lipca 2017 r. Prawo wodne (Dz.U. 2021 poz. 624 z późn. zm.) zawiera:</w:t>
      </w:r>
    </w:p>
    <w:p w14:paraId="3662330E" w14:textId="77777777" w:rsidR="00375198" w:rsidRPr="00BC11BC" w:rsidRDefault="00375198">
      <w:pPr>
        <w:pStyle w:val="Akapitzlist"/>
        <w:keepNext/>
        <w:numPr>
          <w:ilvl w:val="0"/>
          <w:numId w:val="29"/>
        </w:numPr>
        <w:spacing w:line="240" w:lineRule="auto"/>
      </w:pPr>
      <w:r w:rsidRPr="00BC11BC">
        <w:t>analizę możliwości powiększenia dyspozycyjnych zasobów wodnych,</w:t>
      </w:r>
    </w:p>
    <w:p w14:paraId="704D708E" w14:textId="77777777" w:rsidR="00375198" w:rsidRPr="00BC11BC" w:rsidRDefault="00375198">
      <w:pPr>
        <w:pStyle w:val="Akapitzlist"/>
        <w:numPr>
          <w:ilvl w:val="0"/>
          <w:numId w:val="29"/>
        </w:numPr>
        <w:spacing w:line="240" w:lineRule="auto"/>
      </w:pPr>
      <w:r w:rsidRPr="00BC11BC">
        <w:t>propozycje budowy lub przebudowy urządzeń wodnych,</w:t>
      </w:r>
    </w:p>
    <w:p w14:paraId="65E3FAEF" w14:textId="77777777" w:rsidR="00375198" w:rsidRPr="00BC11BC" w:rsidRDefault="00375198">
      <w:pPr>
        <w:pStyle w:val="Akapitzlist"/>
        <w:numPr>
          <w:ilvl w:val="0"/>
          <w:numId w:val="29"/>
        </w:numPr>
        <w:spacing w:line="240" w:lineRule="auto"/>
      </w:pPr>
      <w:r w:rsidRPr="00BC11BC">
        <w:t>propozycje niezbędnych zmian w zakresie korzystania z zasobów wodnych oraz zmian naturalnej i sztucznej retencji,</w:t>
      </w:r>
    </w:p>
    <w:p w14:paraId="761E8CB2" w14:textId="77777777" w:rsidR="00375198" w:rsidRPr="00BC11BC" w:rsidRDefault="00375198">
      <w:pPr>
        <w:pStyle w:val="Akapitzlist"/>
        <w:numPr>
          <w:ilvl w:val="0"/>
          <w:numId w:val="29"/>
        </w:numPr>
        <w:spacing w:line="240" w:lineRule="auto"/>
      </w:pPr>
      <w:r w:rsidRPr="00BC11BC">
        <w:t>katalog działań służących przeciwdziałaniu skutkom suszy.</w:t>
      </w:r>
    </w:p>
    <w:p w14:paraId="0D087BC2" w14:textId="4BB52BA7" w:rsidR="00375198" w:rsidRPr="00BC11BC" w:rsidRDefault="00375198" w:rsidP="00801F6B">
      <w:pPr>
        <w:spacing w:line="240" w:lineRule="auto"/>
        <w:jc w:val="both"/>
      </w:pPr>
      <w:r w:rsidRPr="00BC11BC">
        <w:t xml:space="preserve">Plan przeciwdziałania skutkom suszy uwzględnia podział kraju na obszary dorzeczy. </w:t>
      </w:r>
      <w:r>
        <w:t>POF</w:t>
      </w:r>
      <w:r w:rsidRPr="00BC11BC">
        <w:t xml:space="preserve"> został w nim zakwalifikowany do obszaru dorzecza Odry.</w:t>
      </w:r>
    </w:p>
    <w:p w14:paraId="198074F4" w14:textId="77777777" w:rsidR="00375198" w:rsidRPr="00BC11BC" w:rsidRDefault="00375198" w:rsidP="00801F6B">
      <w:pPr>
        <w:spacing w:line="240" w:lineRule="auto"/>
        <w:jc w:val="both"/>
      </w:pPr>
      <w:r w:rsidRPr="00BC11BC">
        <w:t xml:space="preserve">Ocenę łącznego zagrożenia suszą w dokumencie uzyskano poprzez zsumowanie wyników zagrożenia uzyskanych kolejno dla suszy rolniczej, hydrologicznej </w:t>
      </w:r>
      <w:r w:rsidRPr="00BC11BC">
        <w:br/>
        <w:t xml:space="preserve">i hydrogeologicznej. W obszarze dorzecza Odry zasięg terenów ekstremalnego </w:t>
      </w:r>
      <w:r w:rsidRPr="00BC11BC">
        <w:br/>
        <w:t xml:space="preserve">i silnego zagrożenia suszą stanowi 71,45%. Skala zagrożenia zjawiska suszy zarówno </w:t>
      </w:r>
      <w:r w:rsidRPr="00BC11BC">
        <w:br/>
        <w:t>w podziale na jej typy, jak i w ujęciu sumarycznym wskazuje na silną potrzebę realizacji działań zmierzających do obniżania potencjału jej ryzyka.</w:t>
      </w:r>
    </w:p>
    <w:p w14:paraId="7013864F" w14:textId="77777777" w:rsidR="00375198" w:rsidRPr="00BC11BC" w:rsidRDefault="00375198" w:rsidP="00801F6B">
      <w:pPr>
        <w:keepLines/>
        <w:spacing w:line="240" w:lineRule="auto"/>
        <w:jc w:val="both"/>
      </w:pPr>
      <w:r w:rsidRPr="00BC11BC">
        <w:t>Poniższa mapa prezentuje ocenę zagrożenia suszą przez wszystkie analizowane typy suszy na terenie POF i pozwala na podjęcie optymalnych racjonalnych decyzji przez odpowiednie organy i ośrodki decyzyjne w zakresie przeciwdziałania skutkom suszy, w tym na podstawie zapisów katalogu działań służących przeciwdziałaniu skutkom suszy dla efektywnego wdrażania poszczególnych działań.</w:t>
      </w:r>
    </w:p>
    <w:p w14:paraId="38148474" w14:textId="77777777" w:rsidR="00375198" w:rsidRPr="00BC11BC" w:rsidRDefault="00375198" w:rsidP="00801F6B">
      <w:pPr>
        <w:keepNext/>
        <w:spacing w:after="200" w:line="240" w:lineRule="auto"/>
        <w:jc w:val="center"/>
      </w:pPr>
      <w:r w:rsidRPr="00BC11BC">
        <w:rPr>
          <w:noProof/>
        </w:rPr>
        <w:drawing>
          <wp:anchor distT="0" distB="0" distL="114300" distR="114300" simplePos="0" relativeHeight="251659264" behindDoc="0" locked="0" layoutInCell="1" allowOverlap="1" wp14:anchorId="2F49D4CA" wp14:editId="3E750447">
            <wp:simplePos x="0" y="0"/>
            <wp:positionH relativeFrom="column">
              <wp:posOffset>4480560</wp:posOffset>
            </wp:positionH>
            <wp:positionV relativeFrom="paragraph">
              <wp:posOffset>4576445</wp:posOffset>
            </wp:positionV>
            <wp:extent cx="1458553" cy="756000"/>
            <wp:effectExtent l="0" t="0" r="8890" b="6350"/>
            <wp:wrapNone/>
            <wp:docPr id="476" name="Obraz 47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Obraz 476" descr="Obraz zawierający tekst&#10;&#10;Opis wygenerowany automatyczn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8553" cy="756000"/>
                    </a:xfrm>
                    <a:prstGeom prst="rect">
                      <a:avLst/>
                    </a:prstGeom>
                    <a:noFill/>
                  </pic:spPr>
                </pic:pic>
              </a:graphicData>
            </a:graphic>
            <wp14:sizeRelH relativeFrom="page">
              <wp14:pctWidth>0</wp14:pctWidth>
            </wp14:sizeRelH>
            <wp14:sizeRelV relativeFrom="page">
              <wp14:pctHeight>0</wp14:pctHeight>
            </wp14:sizeRelV>
          </wp:anchor>
        </w:drawing>
      </w:r>
      <w:r w:rsidRPr="00BC11BC">
        <w:rPr>
          <w:noProof/>
        </w:rPr>
        <w:drawing>
          <wp:inline distT="0" distB="0" distL="0" distR="0" wp14:anchorId="2A31E8CB" wp14:editId="57BC74C8">
            <wp:extent cx="5940000" cy="5337351"/>
            <wp:effectExtent l="0" t="0" r="3810" b="0"/>
            <wp:docPr id="477" name="Obraz 47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7" descr="Obraz zawierający mapa&#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5337351"/>
                    </a:xfrm>
                    <a:prstGeom prst="rect">
                      <a:avLst/>
                    </a:prstGeom>
                    <a:noFill/>
                  </pic:spPr>
                </pic:pic>
              </a:graphicData>
            </a:graphic>
          </wp:inline>
        </w:drawing>
      </w:r>
    </w:p>
    <w:p w14:paraId="062A2472" w14:textId="6178F5DD" w:rsidR="00375198" w:rsidRPr="00BC11BC" w:rsidRDefault="00375198" w:rsidP="00801F6B">
      <w:pPr>
        <w:pStyle w:val="Legenda"/>
      </w:pPr>
      <w:bookmarkStart w:id="69" w:name="_Toc119320196"/>
      <w:r w:rsidRPr="00BC11BC">
        <w:t xml:space="preserve">Rysunek </w:t>
      </w:r>
      <w:fldSimple w:instr=" SEQ Rysunek \* ARABIC ">
        <w:r w:rsidR="007E17AA">
          <w:rPr>
            <w:noProof/>
          </w:rPr>
          <w:t>13</w:t>
        </w:r>
      </w:fldSimple>
      <w:r w:rsidRPr="00BC11BC">
        <w:t>. Plan przeciwdziałania skutkom suszy – łączne zagrożenie suszą</w:t>
      </w:r>
      <w:bookmarkEnd w:id="69"/>
    </w:p>
    <w:p w14:paraId="19C4D5C6" w14:textId="77777777" w:rsidR="00375198" w:rsidRPr="00BC11BC" w:rsidRDefault="00375198" w:rsidP="00801F6B">
      <w:pPr>
        <w:pStyle w:val="rdo"/>
        <w:spacing w:line="240" w:lineRule="auto"/>
      </w:pPr>
      <w:r w:rsidRPr="00BC11BC">
        <w:t>Źródło: Hydroportal Państwowego Gospodarstwa Wodnego Wody Polskie [dostęp: 3 października 2022].</w:t>
      </w:r>
    </w:p>
    <w:p w14:paraId="73F3BF19" w14:textId="77777777" w:rsidR="00BC11BC" w:rsidRPr="00BC11BC" w:rsidRDefault="00BC11BC"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Gospodarka odpadami</w:t>
      </w:r>
    </w:p>
    <w:p w14:paraId="68F726B4" w14:textId="77777777" w:rsidR="00BC11BC" w:rsidRPr="00BC11BC" w:rsidRDefault="00BC11BC" w:rsidP="00801F6B">
      <w:pPr>
        <w:keepNext/>
        <w:keepLines/>
        <w:spacing w:line="240" w:lineRule="auto"/>
        <w:jc w:val="both"/>
      </w:pPr>
      <w:r w:rsidRPr="00BC11BC">
        <w:t xml:space="preserve">W Planie Gospodarki Odpadami dla Województwa Dolnośląskiego zaproponowano podział województwa dolnośląskiego na sześć regionów gospodarki odpadami: wschodni, północno-centralny, południowy, północny, środkowo-sudecki i zachodni. Gminy wchodzące w skład POF zostały zakwalifikowane do dwóch dolnośląskich regionów gospodarki odpadami: </w:t>
      </w:r>
    </w:p>
    <w:p w14:paraId="6C94B4B5" w14:textId="1536992C" w:rsidR="00BC11BC" w:rsidRPr="00BC11BC" w:rsidRDefault="00BC11BC">
      <w:pPr>
        <w:pStyle w:val="Akapitzlist"/>
        <w:keepNext/>
        <w:keepLines/>
        <w:numPr>
          <w:ilvl w:val="0"/>
          <w:numId w:val="55"/>
        </w:numPr>
        <w:spacing w:line="240" w:lineRule="auto"/>
      </w:pPr>
      <w:r w:rsidRPr="00BC11BC">
        <w:t>południowego – Bardo, Bielawa, Bystrzyca Kłodzka, Duszniki-Zdrój, miasto</w:t>
      </w:r>
      <w:r w:rsidR="000F5887">
        <w:t> </w:t>
      </w:r>
      <w:r w:rsidRPr="00BC11BC">
        <w:t>Dzierżoniów, Dzierżoniów, miasto Kłodzko, Kłodzko, Kudowa-Zdrój, Lewin Kłodzki, Międzylesie, Niemcza, Pieszyce, Polanica-Zdrój, Stoszowice, Szczytna, Ząbkowice Śląskie,</w:t>
      </w:r>
    </w:p>
    <w:p w14:paraId="1FE5847C" w14:textId="77777777" w:rsidR="00BC11BC" w:rsidRPr="00BC11BC" w:rsidRDefault="00BC11BC">
      <w:pPr>
        <w:pStyle w:val="Akapitzlist"/>
        <w:numPr>
          <w:ilvl w:val="0"/>
          <w:numId w:val="55"/>
        </w:numPr>
        <w:spacing w:line="240" w:lineRule="auto"/>
      </w:pPr>
      <w:r w:rsidRPr="00BC11BC">
        <w:t xml:space="preserve">wschodniego – Ciepłowody, Przeworno, Ziębice. </w:t>
      </w:r>
    </w:p>
    <w:p w14:paraId="43183EEC" w14:textId="77777777" w:rsidR="00BC11BC" w:rsidRPr="00BC11BC" w:rsidRDefault="00BC11BC" w:rsidP="00801F6B">
      <w:pPr>
        <w:spacing w:line="240" w:lineRule="auto"/>
        <w:jc w:val="both"/>
      </w:pPr>
      <w:r w:rsidRPr="00BC11BC">
        <w:t xml:space="preserve">Ponadto gminy: Kamieniec Ząbkowicki, Lądek-Zdrój, Stronie Śląskie i Złoty Stok wchodziły w skład regionu gospodarki odpadami komunalnymi województwa opolskiego. </w:t>
      </w:r>
    </w:p>
    <w:p w14:paraId="1432AE37" w14:textId="4C3E5F09" w:rsidR="00BC11BC" w:rsidRPr="00BC11BC" w:rsidRDefault="00BC11BC" w:rsidP="00801F6B">
      <w:pPr>
        <w:spacing w:line="240" w:lineRule="auto"/>
        <w:jc w:val="both"/>
      </w:pPr>
      <w:r w:rsidRPr="00BC11BC">
        <w:t xml:space="preserve">Podział na regiony gospodarki odpadami został jednak zniesiony. Zmiana wynikała </w:t>
      </w:r>
      <w:r w:rsidR="000F5887">
        <w:br/>
      </w:r>
      <w:r w:rsidRPr="00BC11BC">
        <w:t>z przepisów ustawy z dnia z dnia 19 lipca 2019 r. o zmianie ustawy o utrzymaniu czystości i porządku w gminach oraz niektórych ustaw (Dz.U. 2019 poz. 1579), która zmieniła przepisy ustawy z dnia 14 grudnia 2012 r. o odpadach (Dz.U. 2020 poz. 797) m.in. w zakresie zniesienia regionów gospodarki odpadami oraz zmiany regionalnych instalacji do przetwarzania odpadów komunalnych na instalacje komunalne.</w:t>
      </w:r>
    </w:p>
    <w:p w14:paraId="77523C95" w14:textId="77777777" w:rsidR="00BC11BC" w:rsidRPr="00BC11BC" w:rsidRDefault="00BC11BC" w:rsidP="00801F6B">
      <w:pPr>
        <w:spacing w:line="240" w:lineRule="auto"/>
        <w:jc w:val="both"/>
      </w:pPr>
      <w:r w:rsidRPr="00BC11BC">
        <w:t>Na terenie POF w latach 2014-2020 masa zebranych odpadów zmieszanych przypadających na mieszkańca wzrosła nieznacznie o ok. 0,5% z 234,5 kg. do 235,8 kg. W 2020 r. wartość powyższego wskaźnika była w przypadku POF niższa niż średnia dla Dolnego Śląska (264,5 kg).</w:t>
      </w:r>
    </w:p>
    <w:p w14:paraId="28EB20B5" w14:textId="676EB9BB" w:rsidR="00BC11BC" w:rsidRPr="00BC11BC" w:rsidRDefault="00BC11BC" w:rsidP="00801F6B">
      <w:pPr>
        <w:pStyle w:val="Legenda"/>
      </w:pPr>
      <w:bookmarkStart w:id="70" w:name="_Toc115701574"/>
      <w:bookmarkStart w:id="71" w:name="_Toc119320221"/>
      <w:r w:rsidRPr="00BC11BC">
        <w:t xml:space="preserve">Tabela </w:t>
      </w:r>
      <w:fldSimple w:instr=" SEQ Tabela \* ARABIC ">
        <w:r w:rsidR="007E17AA">
          <w:rPr>
            <w:noProof/>
          </w:rPr>
          <w:t>22</w:t>
        </w:r>
      </w:fldSimple>
      <w:r w:rsidRPr="00BC11BC">
        <w:t>. Odpady zmieszane zebrane w ciągu roku na mieszkańca [kg]</w:t>
      </w:r>
      <w:bookmarkEnd w:id="70"/>
      <w:bookmarkEnd w:id="71"/>
    </w:p>
    <w:tbl>
      <w:tblPr>
        <w:tblStyle w:val="Siatkatabelijasna"/>
        <w:tblW w:w="5000" w:type="pct"/>
        <w:tblLook w:val="04A0" w:firstRow="1" w:lastRow="0" w:firstColumn="1" w:lastColumn="0" w:noHBand="0" w:noVBand="1"/>
      </w:tblPr>
      <w:tblGrid>
        <w:gridCol w:w="3361"/>
        <w:gridCol w:w="762"/>
        <w:gridCol w:w="762"/>
        <w:gridCol w:w="1465"/>
        <w:gridCol w:w="2994"/>
      </w:tblGrid>
      <w:tr w:rsidR="00BC11BC" w:rsidRPr="00BC11BC" w14:paraId="12E56B36" w14:textId="77777777" w:rsidTr="002565F1">
        <w:trPr>
          <w:trHeight w:val="20"/>
          <w:tblHeader/>
        </w:trPr>
        <w:tc>
          <w:tcPr>
            <w:tcW w:w="1798" w:type="pct"/>
            <w:shd w:val="clear" w:color="auto" w:fill="4BACC6" w:themeFill="accent5"/>
            <w:hideMark/>
          </w:tcPr>
          <w:p w14:paraId="5F528DE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408" w:type="pct"/>
            <w:shd w:val="clear" w:color="auto" w:fill="4BACC6" w:themeFill="accent5"/>
            <w:hideMark/>
          </w:tcPr>
          <w:p w14:paraId="7D1AC210"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408" w:type="pct"/>
            <w:shd w:val="clear" w:color="auto" w:fill="4BACC6" w:themeFill="accent5"/>
            <w:hideMark/>
          </w:tcPr>
          <w:p w14:paraId="0693D64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84" w:type="pct"/>
            <w:shd w:val="clear" w:color="auto" w:fill="4BACC6" w:themeFill="accent5"/>
            <w:hideMark/>
          </w:tcPr>
          <w:p w14:paraId="70901C02"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02" w:type="pct"/>
            <w:shd w:val="clear" w:color="auto" w:fill="4BACC6" w:themeFill="accent5"/>
            <w:hideMark/>
          </w:tcPr>
          <w:p w14:paraId="638F7E19"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1B4026A0" w14:textId="77777777" w:rsidTr="00B554A4">
        <w:trPr>
          <w:trHeight w:val="20"/>
        </w:trPr>
        <w:tc>
          <w:tcPr>
            <w:tcW w:w="1798" w:type="pct"/>
            <w:hideMark/>
          </w:tcPr>
          <w:p w14:paraId="064EC033"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408" w:type="pct"/>
            <w:hideMark/>
          </w:tcPr>
          <w:p w14:paraId="1630263E"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197,3</w:t>
            </w:r>
          </w:p>
        </w:tc>
        <w:tc>
          <w:tcPr>
            <w:tcW w:w="408" w:type="pct"/>
            <w:hideMark/>
          </w:tcPr>
          <w:p w14:paraId="5037D77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236,8</w:t>
            </w:r>
          </w:p>
        </w:tc>
        <w:tc>
          <w:tcPr>
            <w:tcW w:w="784" w:type="pct"/>
            <w:hideMark/>
          </w:tcPr>
          <w:p w14:paraId="0951B9E3"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120,0</w:t>
            </w:r>
          </w:p>
        </w:tc>
        <w:tc>
          <w:tcPr>
            <w:tcW w:w="1602" w:type="pct"/>
            <w:hideMark/>
          </w:tcPr>
          <w:p w14:paraId="1F55022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89,5</w:t>
            </w:r>
          </w:p>
        </w:tc>
      </w:tr>
      <w:tr w:rsidR="00BC11BC" w:rsidRPr="00BC11BC" w14:paraId="2CDA256B" w14:textId="77777777" w:rsidTr="00B554A4">
        <w:trPr>
          <w:trHeight w:val="20"/>
        </w:trPr>
        <w:tc>
          <w:tcPr>
            <w:tcW w:w="1798" w:type="pct"/>
            <w:hideMark/>
          </w:tcPr>
          <w:p w14:paraId="07169228"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408" w:type="pct"/>
            <w:hideMark/>
          </w:tcPr>
          <w:p w14:paraId="07F1CDB2"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258,6</w:t>
            </w:r>
          </w:p>
        </w:tc>
        <w:tc>
          <w:tcPr>
            <w:tcW w:w="408" w:type="pct"/>
            <w:hideMark/>
          </w:tcPr>
          <w:p w14:paraId="626CCBE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231,7</w:t>
            </w:r>
          </w:p>
        </w:tc>
        <w:tc>
          <w:tcPr>
            <w:tcW w:w="784" w:type="pct"/>
            <w:hideMark/>
          </w:tcPr>
          <w:p w14:paraId="02D642A5"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89,6</w:t>
            </w:r>
          </w:p>
        </w:tc>
        <w:tc>
          <w:tcPr>
            <w:tcW w:w="1602" w:type="pct"/>
            <w:hideMark/>
          </w:tcPr>
          <w:p w14:paraId="70C7677D"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87,6</w:t>
            </w:r>
          </w:p>
        </w:tc>
      </w:tr>
      <w:tr w:rsidR="00BC11BC" w:rsidRPr="00BC11BC" w14:paraId="19679763" w14:textId="77777777" w:rsidTr="00B554A4">
        <w:trPr>
          <w:trHeight w:val="20"/>
        </w:trPr>
        <w:tc>
          <w:tcPr>
            <w:tcW w:w="1798" w:type="pct"/>
            <w:hideMark/>
          </w:tcPr>
          <w:p w14:paraId="47DA3FC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408" w:type="pct"/>
            <w:hideMark/>
          </w:tcPr>
          <w:p w14:paraId="1ACDA1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164,0</w:t>
            </w:r>
          </w:p>
        </w:tc>
        <w:tc>
          <w:tcPr>
            <w:tcW w:w="408" w:type="pct"/>
            <w:hideMark/>
          </w:tcPr>
          <w:p w14:paraId="5DAD9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219,4</w:t>
            </w:r>
          </w:p>
        </w:tc>
        <w:tc>
          <w:tcPr>
            <w:tcW w:w="784" w:type="pct"/>
            <w:hideMark/>
          </w:tcPr>
          <w:p w14:paraId="688DB8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133,8</w:t>
            </w:r>
          </w:p>
        </w:tc>
        <w:tc>
          <w:tcPr>
            <w:tcW w:w="1602" w:type="pct"/>
            <w:hideMark/>
          </w:tcPr>
          <w:p w14:paraId="1FE1182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82,9</w:t>
            </w:r>
          </w:p>
        </w:tc>
      </w:tr>
      <w:tr w:rsidR="00BC11BC" w:rsidRPr="00BC11BC" w14:paraId="2B571043" w14:textId="77777777" w:rsidTr="00B554A4">
        <w:trPr>
          <w:trHeight w:val="20"/>
        </w:trPr>
        <w:tc>
          <w:tcPr>
            <w:tcW w:w="1798" w:type="pct"/>
            <w:hideMark/>
          </w:tcPr>
          <w:p w14:paraId="36276BE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408" w:type="pct"/>
            <w:hideMark/>
          </w:tcPr>
          <w:p w14:paraId="216487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162,8</w:t>
            </w:r>
          </w:p>
        </w:tc>
        <w:tc>
          <w:tcPr>
            <w:tcW w:w="408" w:type="pct"/>
            <w:hideMark/>
          </w:tcPr>
          <w:p w14:paraId="28BA33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191,7</w:t>
            </w:r>
          </w:p>
        </w:tc>
        <w:tc>
          <w:tcPr>
            <w:tcW w:w="784" w:type="pct"/>
            <w:hideMark/>
          </w:tcPr>
          <w:p w14:paraId="0A5CCE1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117,8</w:t>
            </w:r>
          </w:p>
        </w:tc>
        <w:tc>
          <w:tcPr>
            <w:tcW w:w="1602" w:type="pct"/>
            <w:hideMark/>
          </w:tcPr>
          <w:p w14:paraId="255AE6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72,5</w:t>
            </w:r>
          </w:p>
        </w:tc>
      </w:tr>
      <w:tr w:rsidR="00BC11BC" w:rsidRPr="00BC11BC" w14:paraId="6C786E68" w14:textId="77777777" w:rsidTr="00B554A4">
        <w:trPr>
          <w:trHeight w:val="20"/>
        </w:trPr>
        <w:tc>
          <w:tcPr>
            <w:tcW w:w="1798" w:type="pct"/>
            <w:hideMark/>
          </w:tcPr>
          <w:p w14:paraId="4617B6B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408" w:type="pct"/>
            <w:hideMark/>
          </w:tcPr>
          <w:p w14:paraId="16C9D5F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299,9</w:t>
            </w:r>
          </w:p>
        </w:tc>
        <w:tc>
          <w:tcPr>
            <w:tcW w:w="408" w:type="pct"/>
            <w:hideMark/>
          </w:tcPr>
          <w:p w14:paraId="58230B4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359,5</w:t>
            </w:r>
          </w:p>
        </w:tc>
        <w:tc>
          <w:tcPr>
            <w:tcW w:w="784" w:type="pct"/>
            <w:hideMark/>
          </w:tcPr>
          <w:p w14:paraId="537457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119,9</w:t>
            </w:r>
          </w:p>
        </w:tc>
        <w:tc>
          <w:tcPr>
            <w:tcW w:w="1602" w:type="pct"/>
            <w:hideMark/>
          </w:tcPr>
          <w:p w14:paraId="314984C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135,9</w:t>
            </w:r>
          </w:p>
        </w:tc>
      </w:tr>
      <w:tr w:rsidR="00BC11BC" w:rsidRPr="00BC11BC" w14:paraId="60116C06" w14:textId="77777777" w:rsidTr="00B554A4">
        <w:trPr>
          <w:trHeight w:val="20"/>
        </w:trPr>
        <w:tc>
          <w:tcPr>
            <w:tcW w:w="1798" w:type="pct"/>
            <w:hideMark/>
          </w:tcPr>
          <w:p w14:paraId="633085F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408" w:type="pct"/>
            <w:hideMark/>
          </w:tcPr>
          <w:p w14:paraId="57911E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333,2</w:t>
            </w:r>
          </w:p>
        </w:tc>
        <w:tc>
          <w:tcPr>
            <w:tcW w:w="408" w:type="pct"/>
            <w:hideMark/>
          </w:tcPr>
          <w:p w14:paraId="75514A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277,0</w:t>
            </w:r>
          </w:p>
        </w:tc>
        <w:tc>
          <w:tcPr>
            <w:tcW w:w="784" w:type="pct"/>
            <w:hideMark/>
          </w:tcPr>
          <w:p w14:paraId="4A9E31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83,1</w:t>
            </w:r>
          </w:p>
        </w:tc>
        <w:tc>
          <w:tcPr>
            <w:tcW w:w="1602" w:type="pct"/>
            <w:hideMark/>
          </w:tcPr>
          <w:p w14:paraId="31D1FE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11609F53" w14:textId="77777777" w:rsidTr="00B554A4">
        <w:trPr>
          <w:trHeight w:val="20"/>
        </w:trPr>
        <w:tc>
          <w:tcPr>
            <w:tcW w:w="1798" w:type="pct"/>
            <w:hideMark/>
          </w:tcPr>
          <w:p w14:paraId="176A144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408" w:type="pct"/>
            <w:hideMark/>
          </w:tcPr>
          <w:p w14:paraId="5B9973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208,0</w:t>
            </w:r>
          </w:p>
        </w:tc>
        <w:tc>
          <w:tcPr>
            <w:tcW w:w="408" w:type="pct"/>
            <w:hideMark/>
          </w:tcPr>
          <w:p w14:paraId="28F422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244,7</w:t>
            </w:r>
          </w:p>
        </w:tc>
        <w:tc>
          <w:tcPr>
            <w:tcW w:w="784" w:type="pct"/>
            <w:hideMark/>
          </w:tcPr>
          <w:p w14:paraId="38D791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117,6</w:t>
            </w:r>
          </w:p>
        </w:tc>
        <w:tc>
          <w:tcPr>
            <w:tcW w:w="1602" w:type="pct"/>
            <w:hideMark/>
          </w:tcPr>
          <w:p w14:paraId="40F1A5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92,5</w:t>
            </w:r>
          </w:p>
        </w:tc>
      </w:tr>
      <w:tr w:rsidR="00BC11BC" w:rsidRPr="00BC11BC" w14:paraId="61A639DE" w14:textId="77777777" w:rsidTr="00B554A4">
        <w:trPr>
          <w:trHeight w:val="20"/>
        </w:trPr>
        <w:tc>
          <w:tcPr>
            <w:tcW w:w="1798" w:type="pct"/>
            <w:hideMark/>
          </w:tcPr>
          <w:p w14:paraId="42CCE6C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408" w:type="pct"/>
            <w:hideMark/>
          </w:tcPr>
          <w:p w14:paraId="49BE3F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212,6</w:t>
            </w:r>
          </w:p>
        </w:tc>
        <w:tc>
          <w:tcPr>
            <w:tcW w:w="408" w:type="pct"/>
            <w:hideMark/>
          </w:tcPr>
          <w:p w14:paraId="22A6521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165,8</w:t>
            </w:r>
          </w:p>
        </w:tc>
        <w:tc>
          <w:tcPr>
            <w:tcW w:w="784" w:type="pct"/>
            <w:hideMark/>
          </w:tcPr>
          <w:p w14:paraId="61A725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78,0</w:t>
            </w:r>
          </w:p>
        </w:tc>
        <w:tc>
          <w:tcPr>
            <w:tcW w:w="1602" w:type="pct"/>
            <w:hideMark/>
          </w:tcPr>
          <w:p w14:paraId="64490D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62,7</w:t>
            </w:r>
          </w:p>
        </w:tc>
      </w:tr>
      <w:tr w:rsidR="00BC11BC" w:rsidRPr="00BC11BC" w14:paraId="49792E54" w14:textId="77777777" w:rsidTr="00B554A4">
        <w:trPr>
          <w:trHeight w:val="20"/>
        </w:trPr>
        <w:tc>
          <w:tcPr>
            <w:tcW w:w="1798" w:type="pct"/>
            <w:hideMark/>
          </w:tcPr>
          <w:p w14:paraId="4106DE4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408" w:type="pct"/>
            <w:hideMark/>
          </w:tcPr>
          <w:p w14:paraId="3F8A217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278,2</w:t>
            </w:r>
          </w:p>
        </w:tc>
        <w:tc>
          <w:tcPr>
            <w:tcW w:w="408" w:type="pct"/>
            <w:hideMark/>
          </w:tcPr>
          <w:p w14:paraId="3132734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184,2</w:t>
            </w:r>
          </w:p>
        </w:tc>
        <w:tc>
          <w:tcPr>
            <w:tcW w:w="784" w:type="pct"/>
            <w:hideMark/>
          </w:tcPr>
          <w:p w14:paraId="777D22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66,2</w:t>
            </w:r>
          </w:p>
        </w:tc>
        <w:tc>
          <w:tcPr>
            <w:tcW w:w="1602" w:type="pct"/>
            <w:hideMark/>
          </w:tcPr>
          <w:p w14:paraId="169767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69,6</w:t>
            </w:r>
          </w:p>
        </w:tc>
      </w:tr>
      <w:tr w:rsidR="00BC11BC" w:rsidRPr="00BC11BC" w14:paraId="0C953922" w14:textId="77777777" w:rsidTr="00B554A4">
        <w:trPr>
          <w:trHeight w:val="20"/>
        </w:trPr>
        <w:tc>
          <w:tcPr>
            <w:tcW w:w="1798" w:type="pct"/>
            <w:hideMark/>
          </w:tcPr>
          <w:p w14:paraId="48F3359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408" w:type="pct"/>
            <w:hideMark/>
          </w:tcPr>
          <w:p w14:paraId="355AC87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154,3</w:t>
            </w:r>
          </w:p>
        </w:tc>
        <w:tc>
          <w:tcPr>
            <w:tcW w:w="408" w:type="pct"/>
            <w:hideMark/>
          </w:tcPr>
          <w:p w14:paraId="76C9D12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225,4</w:t>
            </w:r>
          </w:p>
        </w:tc>
        <w:tc>
          <w:tcPr>
            <w:tcW w:w="784" w:type="pct"/>
            <w:hideMark/>
          </w:tcPr>
          <w:p w14:paraId="3768AC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146,1</w:t>
            </w:r>
          </w:p>
        </w:tc>
        <w:tc>
          <w:tcPr>
            <w:tcW w:w="1602" w:type="pct"/>
            <w:hideMark/>
          </w:tcPr>
          <w:p w14:paraId="45B003F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85,2</w:t>
            </w:r>
          </w:p>
        </w:tc>
      </w:tr>
      <w:tr w:rsidR="00BC11BC" w:rsidRPr="00BC11BC" w14:paraId="401A57D5" w14:textId="77777777" w:rsidTr="00B554A4">
        <w:trPr>
          <w:trHeight w:val="20"/>
        </w:trPr>
        <w:tc>
          <w:tcPr>
            <w:tcW w:w="1798" w:type="pct"/>
            <w:hideMark/>
          </w:tcPr>
          <w:p w14:paraId="53BD806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408" w:type="pct"/>
            <w:hideMark/>
          </w:tcPr>
          <w:p w14:paraId="27F2D7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298,9</w:t>
            </w:r>
          </w:p>
        </w:tc>
        <w:tc>
          <w:tcPr>
            <w:tcW w:w="408" w:type="pct"/>
            <w:hideMark/>
          </w:tcPr>
          <w:p w14:paraId="2A40BBF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302,5</w:t>
            </w:r>
          </w:p>
        </w:tc>
        <w:tc>
          <w:tcPr>
            <w:tcW w:w="784" w:type="pct"/>
            <w:hideMark/>
          </w:tcPr>
          <w:p w14:paraId="10787E8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101,2</w:t>
            </w:r>
          </w:p>
        </w:tc>
        <w:tc>
          <w:tcPr>
            <w:tcW w:w="1602" w:type="pct"/>
            <w:hideMark/>
          </w:tcPr>
          <w:p w14:paraId="799ABB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r>
      <w:tr w:rsidR="00BC11BC" w:rsidRPr="00BC11BC" w14:paraId="30978617" w14:textId="77777777" w:rsidTr="00B554A4">
        <w:trPr>
          <w:trHeight w:val="20"/>
        </w:trPr>
        <w:tc>
          <w:tcPr>
            <w:tcW w:w="1798" w:type="pct"/>
            <w:hideMark/>
          </w:tcPr>
          <w:p w14:paraId="4DA85C0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408" w:type="pct"/>
            <w:hideMark/>
          </w:tcPr>
          <w:p w14:paraId="4EDF1D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250,9</w:t>
            </w:r>
          </w:p>
        </w:tc>
        <w:tc>
          <w:tcPr>
            <w:tcW w:w="408" w:type="pct"/>
            <w:hideMark/>
          </w:tcPr>
          <w:p w14:paraId="607246F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330,8</w:t>
            </w:r>
          </w:p>
        </w:tc>
        <w:tc>
          <w:tcPr>
            <w:tcW w:w="784" w:type="pct"/>
            <w:hideMark/>
          </w:tcPr>
          <w:p w14:paraId="1B19515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131,8</w:t>
            </w:r>
          </w:p>
        </w:tc>
        <w:tc>
          <w:tcPr>
            <w:tcW w:w="1602" w:type="pct"/>
            <w:hideMark/>
          </w:tcPr>
          <w:p w14:paraId="355247C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125,1</w:t>
            </w:r>
          </w:p>
        </w:tc>
      </w:tr>
      <w:tr w:rsidR="00BC11BC" w:rsidRPr="00BC11BC" w14:paraId="186999C1" w14:textId="77777777" w:rsidTr="00B554A4">
        <w:trPr>
          <w:trHeight w:val="20"/>
        </w:trPr>
        <w:tc>
          <w:tcPr>
            <w:tcW w:w="1798" w:type="pct"/>
            <w:hideMark/>
          </w:tcPr>
          <w:p w14:paraId="3FFFE51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408" w:type="pct"/>
            <w:hideMark/>
          </w:tcPr>
          <w:p w14:paraId="570386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192,0</w:t>
            </w:r>
          </w:p>
        </w:tc>
        <w:tc>
          <w:tcPr>
            <w:tcW w:w="408" w:type="pct"/>
            <w:hideMark/>
          </w:tcPr>
          <w:p w14:paraId="3D4442F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171,4</w:t>
            </w:r>
          </w:p>
        </w:tc>
        <w:tc>
          <w:tcPr>
            <w:tcW w:w="784" w:type="pct"/>
            <w:hideMark/>
          </w:tcPr>
          <w:p w14:paraId="7EC9D5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89,3</w:t>
            </w:r>
          </w:p>
        </w:tc>
        <w:tc>
          <w:tcPr>
            <w:tcW w:w="1602" w:type="pct"/>
            <w:hideMark/>
          </w:tcPr>
          <w:p w14:paraId="200C71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64,8</w:t>
            </w:r>
          </w:p>
        </w:tc>
      </w:tr>
      <w:tr w:rsidR="00BC11BC" w:rsidRPr="00BC11BC" w14:paraId="2DBC1332" w14:textId="77777777" w:rsidTr="00B554A4">
        <w:trPr>
          <w:trHeight w:val="20"/>
        </w:trPr>
        <w:tc>
          <w:tcPr>
            <w:tcW w:w="1798" w:type="pct"/>
            <w:hideMark/>
          </w:tcPr>
          <w:p w14:paraId="263C4B7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408" w:type="pct"/>
            <w:hideMark/>
          </w:tcPr>
          <w:p w14:paraId="72270F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124,5</w:t>
            </w:r>
          </w:p>
        </w:tc>
        <w:tc>
          <w:tcPr>
            <w:tcW w:w="408" w:type="pct"/>
            <w:hideMark/>
          </w:tcPr>
          <w:p w14:paraId="5F7A7B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168,8</w:t>
            </w:r>
          </w:p>
        </w:tc>
        <w:tc>
          <w:tcPr>
            <w:tcW w:w="784" w:type="pct"/>
            <w:hideMark/>
          </w:tcPr>
          <w:p w14:paraId="78D0C8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135,6</w:t>
            </w:r>
          </w:p>
        </w:tc>
        <w:tc>
          <w:tcPr>
            <w:tcW w:w="1602" w:type="pct"/>
            <w:hideMark/>
          </w:tcPr>
          <w:p w14:paraId="7CAA56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63,8</w:t>
            </w:r>
          </w:p>
        </w:tc>
      </w:tr>
      <w:tr w:rsidR="00BC11BC" w:rsidRPr="00BC11BC" w14:paraId="090DE2C2" w14:textId="77777777" w:rsidTr="00B554A4">
        <w:trPr>
          <w:trHeight w:val="20"/>
        </w:trPr>
        <w:tc>
          <w:tcPr>
            <w:tcW w:w="1798" w:type="pct"/>
            <w:hideMark/>
          </w:tcPr>
          <w:p w14:paraId="23392A5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408" w:type="pct"/>
            <w:hideMark/>
          </w:tcPr>
          <w:p w14:paraId="63197EB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149,2</w:t>
            </w:r>
          </w:p>
        </w:tc>
        <w:tc>
          <w:tcPr>
            <w:tcW w:w="408" w:type="pct"/>
            <w:hideMark/>
          </w:tcPr>
          <w:p w14:paraId="641F97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189,1</w:t>
            </w:r>
          </w:p>
        </w:tc>
        <w:tc>
          <w:tcPr>
            <w:tcW w:w="784" w:type="pct"/>
            <w:hideMark/>
          </w:tcPr>
          <w:p w14:paraId="2B10C6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126,7</w:t>
            </w:r>
          </w:p>
        </w:tc>
        <w:tc>
          <w:tcPr>
            <w:tcW w:w="1602" w:type="pct"/>
            <w:hideMark/>
          </w:tcPr>
          <w:p w14:paraId="3DA1F3A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71,5</w:t>
            </w:r>
          </w:p>
        </w:tc>
      </w:tr>
      <w:tr w:rsidR="00BC11BC" w:rsidRPr="00BC11BC" w14:paraId="584F45EE" w14:textId="77777777" w:rsidTr="00B554A4">
        <w:trPr>
          <w:trHeight w:val="20"/>
        </w:trPr>
        <w:tc>
          <w:tcPr>
            <w:tcW w:w="1798" w:type="pct"/>
            <w:hideMark/>
          </w:tcPr>
          <w:p w14:paraId="74C0D4B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408" w:type="pct"/>
            <w:hideMark/>
          </w:tcPr>
          <w:p w14:paraId="24AD38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258,3</w:t>
            </w:r>
          </w:p>
        </w:tc>
        <w:tc>
          <w:tcPr>
            <w:tcW w:w="408" w:type="pct"/>
            <w:hideMark/>
          </w:tcPr>
          <w:p w14:paraId="24657B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275,1</w:t>
            </w:r>
          </w:p>
        </w:tc>
        <w:tc>
          <w:tcPr>
            <w:tcW w:w="784" w:type="pct"/>
            <w:hideMark/>
          </w:tcPr>
          <w:p w14:paraId="644D3C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106,5</w:t>
            </w:r>
          </w:p>
        </w:tc>
        <w:tc>
          <w:tcPr>
            <w:tcW w:w="1602" w:type="pct"/>
            <w:hideMark/>
          </w:tcPr>
          <w:p w14:paraId="02281F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104,0</w:t>
            </w:r>
          </w:p>
        </w:tc>
      </w:tr>
      <w:tr w:rsidR="00BC11BC" w:rsidRPr="00BC11BC" w14:paraId="1DFE7E83" w14:textId="77777777" w:rsidTr="00B554A4">
        <w:trPr>
          <w:trHeight w:val="20"/>
        </w:trPr>
        <w:tc>
          <w:tcPr>
            <w:tcW w:w="1798" w:type="pct"/>
            <w:hideMark/>
          </w:tcPr>
          <w:p w14:paraId="743A8FE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408" w:type="pct"/>
            <w:hideMark/>
          </w:tcPr>
          <w:p w14:paraId="05AF9C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252,5</w:t>
            </w:r>
          </w:p>
        </w:tc>
        <w:tc>
          <w:tcPr>
            <w:tcW w:w="408" w:type="pct"/>
            <w:hideMark/>
          </w:tcPr>
          <w:p w14:paraId="3D254F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237,3</w:t>
            </w:r>
          </w:p>
        </w:tc>
        <w:tc>
          <w:tcPr>
            <w:tcW w:w="784" w:type="pct"/>
            <w:hideMark/>
          </w:tcPr>
          <w:p w14:paraId="5B6A9BC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c>
          <w:tcPr>
            <w:tcW w:w="1602" w:type="pct"/>
            <w:hideMark/>
          </w:tcPr>
          <w:p w14:paraId="23E833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89,7</w:t>
            </w:r>
          </w:p>
        </w:tc>
      </w:tr>
      <w:tr w:rsidR="00BC11BC" w:rsidRPr="00BC11BC" w14:paraId="015AF900" w14:textId="77777777" w:rsidTr="00B554A4">
        <w:trPr>
          <w:trHeight w:val="20"/>
        </w:trPr>
        <w:tc>
          <w:tcPr>
            <w:tcW w:w="1798" w:type="pct"/>
            <w:hideMark/>
          </w:tcPr>
          <w:p w14:paraId="4748354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408" w:type="pct"/>
            <w:hideMark/>
          </w:tcPr>
          <w:p w14:paraId="38313F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266,2</w:t>
            </w:r>
          </w:p>
        </w:tc>
        <w:tc>
          <w:tcPr>
            <w:tcW w:w="408" w:type="pct"/>
            <w:hideMark/>
          </w:tcPr>
          <w:p w14:paraId="54611F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251,6</w:t>
            </w:r>
          </w:p>
        </w:tc>
        <w:tc>
          <w:tcPr>
            <w:tcW w:w="784" w:type="pct"/>
            <w:hideMark/>
          </w:tcPr>
          <w:p w14:paraId="2D13B1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94,5</w:t>
            </w:r>
          </w:p>
        </w:tc>
        <w:tc>
          <w:tcPr>
            <w:tcW w:w="1602" w:type="pct"/>
            <w:hideMark/>
          </w:tcPr>
          <w:p w14:paraId="679CB1B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95,1</w:t>
            </w:r>
          </w:p>
        </w:tc>
      </w:tr>
      <w:tr w:rsidR="00BC11BC" w:rsidRPr="00BC11BC" w14:paraId="255BE8EC" w14:textId="77777777" w:rsidTr="00B554A4">
        <w:trPr>
          <w:trHeight w:val="20"/>
        </w:trPr>
        <w:tc>
          <w:tcPr>
            <w:tcW w:w="1798" w:type="pct"/>
            <w:hideMark/>
          </w:tcPr>
          <w:p w14:paraId="1A0F32F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408" w:type="pct"/>
            <w:hideMark/>
          </w:tcPr>
          <w:p w14:paraId="54230F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344,9</w:t>
            </w:r>
          </w:p>
        </w:tc>
        <w:tc>
          <w:tcPr>
            <w:tcW w:w="408" w:type="pct"/>
            <w:hideMark/>
          </w:tcPr>
          <w:p w14:paraId="60255A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298,7</w:t>
            </w:r>
          </w:p>
        </w:tc>
        <w:tc>
          <w:tcPr>
            <w:tcW w:w="784" w:type="pct"/>
            <w:hideMark/>
          </w:tcPr>
          <w:p w14:paraId="141B6E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c>
          <w:tcPr>
            <w:tcW w:w="1602" w:type="pct"/>
            <w:hideMark/>
          </w:tcPr>
          <w:p w14:paraId="7B6D26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112,9</w:t>
            </w:r>
          </w:p>
        </w:tc>
      </w:tr>
      <w:tr w:rsidR="00BC11BC" w:rsidRPr="00BC11BC" w14:paraId="46B110FB" w14:textId="77777777" w:rsidTr="00B554A4">
        <w:trPr>
          <w:trHeight w:val="20"/>
        </w:trPr>
        <w:tc>
          <w:tcPr>
            <w:tcW w:w="1798" w:type="pct"/>
            <w:hideMark/>
          </w:tcPr>
          <w:p w14:paraId="52037D2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408" w:type="pct"/>
            <w:hideMark/>
          </w:tcPr>
          <w:p w14:paraId="6AE6003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217,0</w:t>
            </w:r>
          </w:p>
        </w:tc>
        <w:tc>
          <w:tcPr>
            <w:tcW w:w="408" w:type="pct"/>
            <w:hideMark/>
          </w:tcPr>
          <w:p w14:paraId="14A301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174,7</w:t>
            </w:r>
          </w:p>
        </w:tc>
        <w:tc>
          <w:tcPr>
            <w:tcW w:w="784" w:type="pct"/>
            <w:hideMark/>
          </w:tcPr>
          <w:p w14:paraId="4C888B0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80,5</w:t>
            </w:r>
          </w:p>
        </w:tc>
        <w:tc>
          <w:tcPr>
            <w:tcW w:w="1602" w:type="pct"/>
            <w:hideMark/>
          </w:tcPr>
          <w:p w14:paraId="2D4B8EC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66,0</w:t>
            </w:r>
          </w:p>
        </w:tc>
      </w:tr>
      <w:tr w:rsidR="00BC11BC" w:rsidRPr="00BC11BC" w14:paraId="275BB83E" w14:textId="77777777" w:rsidTr="00B554A4">
        <w:trPr>
          <w:trHeight w:val="20"/>
        </w:trPr>
        <w:tc>
          <w:tcPr>
            <w:tcW w:w="1798" w:type="pct"/>
            <w:hideMark/>
          </w:tcPr>
          <w:p w14:paraId="11E538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408" w:type="pct"/>
            <w:hideMark/>
          </w:tcPr>
          <w:p w14:paraId="21C33B4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258,6</w:t>
            </w:r>
          </w:p>
        </w:tc>
        <w:tc>
          <w:tcPr>
            <w:tcW w:w="408" w:type="pct"/>
            <w:hideMark/>
          </w:tcPr>
          <w:p w14:paraId="59C6914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225,7</w:t>
            </w:r>
          </w:p>
        </w:tc>
        <w:tc>
          <w:tcPr>
            <w:tcW w:w="784" w:type="pct"/>
            <w:hideMark/>
          </w:tcPr>
          <w:p w14:paraId="31BF18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87,3</w:t>
            </w:r>
          </w:p>
        </w:tc>
        <w:tc>
          <w:tcPr>
            <w:tcW w:w="1602" w:type="pct"/>
            <w:hideMark/>
          </w:tcPr>
          <w:p w14:paraId="0B17B3D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85,3</w:t>
            </w:r>
          </w:p>
        </w:tc>
      </w:tr>
      <w:tr w:rsidR="00BC11BC" w:rsidRPr="00BC11BC" w14:paraId="7C0AE040" w14:textId="77777777" w:rsidTr="00B554A4">
        <w:trPr>
          <w:trHeight w:val="20"/>
        </w:trPr>
        <w:tc>
          <w:tcPr>
            <w:tcW w:w="1798" w:type="pct"/>
            <w:hideMark/>
          </w:tcPr>
          <w:p w14:paraId="04B7FAA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408" w:type="pct"/>
            <w:hideMark/>
          </w:tcPr>
          <w:p w14:paraId="211730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116,4</w:t>
            </w:r>
          </w:p>
        </w:tc>
        <w:tc>
          <w:tcPr>
            <w:tcW w:w="408" w:type="pct"/>
            <w:hideMark/>
          </w:tcPr>
          <w:p w14:paraId="11A9D7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170,2</w:t>
            </w:r>
          </w:p>
        </w:tc>
        <w:tc>
          <w:tcPr>
            <w:tcW w:w="784" w:type="pct"/>
            <w:hideMark/>
          </w:tcPr>
          <w:p w14:paraId="3BB99CC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146,2</w:t>
            </w:r>
          </w:p>
        </w:tc>
        <w:tc>
          <w:tcPr>
            <w:tcW w:w="1602" w:type="pct"/>
            <w:hideMark/>
          </w:tcPr>
          <w:p w14:paraId="5ABF68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64,3</w:t>
            </w:r>
          </w:p>
        </w:tc>
      </w:tr>
      <w:tr w:rsidR="00BC11BC" w:rsidRPr="00BC11BC" w14:paraId="120DE41B" w14:textId="77777777" w:rsidTr="00B554A4">
        <w:trPr>
          <w:trHeight w:val="20"/>
        </w:trPr>
        <w:tc>
          <w:tcPr>
            <w:tcW w:w="1798" w:type="pct"/>
            <w:hideMark/>
          </w:tcPr>
          <w:p w14:paraId="4849F9C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408" w:type="pct"/>
            <w:hideMark/>
          </w:tcPr>
          <w:p w14:paraId="59000A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417,4</w:t>
            </w:r>
          </w:p>
        </w:tc>
        <w:tc>
          <w:tcPr>
            <w:tcW w:w="408" w:type="pct"/>
            <w:hideMark/>
          </w:tcPr>
          <w:p w14:paraId="71B10D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244,8</w:t>
            </w:r>
          </w:p>
        </w:tc>
        <w:tc>
          <w:tcPr>
            <w:tcW w:w="784" w:type="pct"/>
            <w:hideMark/>
          </w:tcPr>
          <w:p w14:paraId="30583A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58,6</w:t>
            </w:r>
          </w:p>
        </w:tc>
        <w:tc>
          <w:tcPr>
            <w:tcW w:w="1602" w:type="pct"/>
            <w:hideMark/>
          </w:tcPr>
          <w:p w14:paraId="43D9B55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92,6</w:t>
            </w:r>
          </w:p>
        </w:tc>
      </w:tr>
      <w:tr w:rsidR="00BC11BC" w:rsidRPr="00BC11BC" w14:paraId="5D4E34A6" w14:textId="77777777" w:rsidTr="00B554A4">
        <w:trPr>
          <w:trHeight w:val="20"/>
        </w:trPr>
        <w:tc>
          <w:tcPr>
            <w:tcW w:w="1798" w:type="pct"/>
            <w:hideMark/>
          </w:tcPr>
          <w:p w14:paraId="39F4A71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408" w:type="pct"/>
            <w:hideMark/>
          </w:tcPr>
          <w:p w14:paraId="79BA070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215,7</w:t>
            </w:r>
          </w:p>
        </w:tc>
        <w:tc>
          <w:tcPr>
            <w:tcW w:w="408" w:type="pct"/>
            <w:hideMark/>
          </w:tcPr>
          <w:p w14:paraId="70AD49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248,7</w:t>
            </w:r>
          </w:p>
        </w:tc>
        <w:tc>
          <w:tcPr>
            <w:tcW w:w="784" w:type="pct"/>
            <w:hideMark/>
          </w:tcPr>
          <w:p w14:paraId="42E2D9A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115,3</w:t>
            </w:r>
          </w:p>
        </w:tc>
        <w:tc>
          <w:tcPr>
            <w:tcW w:w="1602" w:type="pct"/>
            <w:hideMark/>
          </w:tcPr>
          <w:p w14:paraId="13C3E5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r>
      <w:tr w:rsidR="00BC11BC" w:rsidRPr="00BC11BC" w14:paraId="643A6674" w14:textId="77777777" w:rsidTr="00B554A4">
        <w:trPr>
          <w:trHeight w:val="20"/>
        </w:trPr>
        <w:tc>
          <w:tcPr>
            <w:tcW w:w="1798" w:type="pct"/>
            <w:hideMark/>
          </w:tcPr>
          <w:p w14:paraId="1C469D3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408" w:type="pct"/>
            <w:hideMark/>
          </w:tcPr>
          <w:p w14:paraId="5C0B44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234,7</w:t>
            </w:r>
          </w:p>
        </w:tc>
        <w:tc>
          <w:tcPr>
            <w:tcW w:w="408" w:type="pct"/>
            <w:hideMark/>
          </w:tcPr>
          <w:p w14:paraId="375612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268,5</w:t>
            </w:r>
          </w:p>
        </w:tc>
        <w:tc>
          <w:tcPr>
            <w:tcW w:w="784" w:type="pct"/>
            <w:hideMark/>
          </w:tcPr>
          <w:p w14:paraId="7C0677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c>
          <w:tcPr>
            <w:tcW w:w="1602" w:type="pct"/>
            <w:hideMark/>
          </w:tcPr>
          <w:p w14:paraId="1F32357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101,5</w:t>
            </w:r>
          </w:p>
        </w:tc>
      </w:tr>
      <w:tr w:rsidR="00BC11BC" w:rsidRPr="00BC11BC" w14:paraId="3DF60E0C" w14:textId="77777777" w:rsidTr="00B554A4">
        <w:trPr>
          <w:trHeight w:val="20"/>
        </w:trPr>
        <w:tc>
          <w:tcPr>
            <w:tcW w:w="1798" w:type="pct"/>
            <w:hideMark/>
          </w:tcPr>
          <w:p w14:paraId="2F7967E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408" w:type="pct"/>
            <w:hideMark/>
          </w:tcPr>
          <w:p w14:paraId="5F92E0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234,6</w:t>
            </w:r>
          </w:p>
        </w:tc>
        <w:tc>
          <w:tcPr>
            <w:tcW w:w="408" w:type="pct"/>
            <w:hideMark/>
          </w:tcPr>
          <w:p w14:paraId="20B1FC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235,8</w:t>
            </w:r>
          </w:p>
        </w:tc>
        <w:tc>
          <w:tcPr>
            <w:tcW w:w="784" w:type="pct"/>
            <w:hideMark/>
          </w:tcPr>
          <w:p w14:paraId="6729C6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100,5</w:t>
            </w:r>
          </w:p>
        </w:tc>
        <w:tc>
          <w:tcPr>
            <w:tcW w:w="1602" w:type="pct"/>
            <w:hideMark/>
          </w:tcPr>
          <w:p w14:paraId="48AD5DD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89,1</w:t>
            </w:r>
          </w:p>
        </w:tc>
      </w:tr>
      <w:tr w:rsidR="00BC11BC" w:rsidRPr="00BC11BC" w14:paraId="77BBF337" w14:textId="77777777" w:rsidTr="00B554A4">
        <w:trPr>
          <w:trHeight w:val="20"/>
        </w:trPr>
        <w:tc>
          <w:tcPr>
            <w:tcW w:w="1798" w:type="pct"/>
          </w:tcPr>
          <w:p w14:paraId="2385AF63"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theme="minorHAnsi"/>
                <w:sz w:val="18"/>
                <w:szCs w:val="18"/>
                <w:lang w:eastAsia="pl-PL"/>
              </w:rPr>
              <w:t>Zachodni Obszar Integracji</w:t>
            </w:r>
          </w:p>
        </w:tc>
        <w:tc>
          <w:tcPr>
            <w:tcW w:w="408" w:type="pct"/>
          </w:tcPr>
          <w:p w14:paraId="5AA6385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200,7</w:t>
            </w:r>
          </w:p>
        </w:tc>
        <w:tc>
          <w:tcPr>
            <w:tcW w:w="408" w:type="pct"/>
          </w:tcPr>
          <w:p w14:paraId="35CB3C9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238,1</w:t>
            </w:r>
          </w:p>
        </w:tc>
        <w:tc>
          <w:tcPr>
            <w:tcW w:w="784" w:type="pct"/>
          </w:tcPr>
          <w:p w14:paraId="50E12D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118,6</w:t>
            </w:r>
          </w:p>
        </w:tc>
        <w:tc>
          <w:tcPr>
            <w:tcW w:w="1602" w:type="pct"/>
          </w:tcPr>
          <w:p w14:paraId="69AB9D3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90,0</w:t>
            </w:r>
          </w:p>
        </w:tc>
      </w:tr>
      <w:tr w:rsidR="00BC11BC" w:rsidRPr="00BC11BC" w14:paraId="04F80B4F" w14:textId="77777777" w:rsidTr="00B554A4">
        <w:trPr>
          <w:trHeight w:val="20"/>
        </w:trPr>
        <w:tc>
          <w:tcPr>
            <w:tcW w:w="1798" w:type="pct"/>
            <w:hideMark/>
          </w:tcPr>
          <w:p w14:paraId="006E7ED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408" w:type="pct"/>
            <w:hideMark/>
          </w:tcPr>
          <w:p w14:paraId="2A03D8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269,0</w:t>
            </w:r>
          </w:p>
        </w:tc>
        <w:tc>
          <w:tcPr>
            <w:tcW w:w="408" w:type="pct"/>
            <w:hideMark/>
          </w:tcPr>
          <w:p w14:paraId="70A468C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264,5</w:t>
            </w:r>
          </w:p>
        </w:tc>
        <w:tc>
          <w:tcPr>
            <w:tcW w:w="784" w:type="pct"/>
            <w:hideMark/>
          </w:tcPr>
          <w:p w14:paraId="6E55CB9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98,3</w:t>
            </w:r>
          </w:p>
        </w:tc>
        <w:tc>
          <w:tcPr>
            <w:tcW w:w="1602" w:type="pct"/>
            <w:hideMark/>
          </w:tcPr>
          <w:p w14:paraId="6C6F4D5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3AD6886D" w14:textId="77777777" w:rsidR="00BC11BC" w:rsidRPr="00BC11BC" w:rsidRDefault="00BC11BC" w:rsidP="00801F6B">
      <w:pPr>
        <w:pStyle w:val="rdo"/>
        <w:spacing w:line="240" w:lineRule="auto"/>
      </w:pPr>
      <w:r w:rsidRPr="00BC11BC">
        <w:t>Źródło: opracowanie na podstawie BDL GUS.</w:t>
      </w:r>
    </w:p>
    <w:p w14:paraId="533C9650" w14:textId="77777777" w:rsidR="00BC11BC" w:rsidRPr="00BC11BC" w:rsidRDefault="00BC11BC" w:rsidP="00801F6B">
      <w:pPr>
        <w:spacing w:after="200" w:line="240" w:lineRule="auto"/>
        <w:jc w:val="both"/>
      </w:pPr>
      <w:r w:rsidRPr="00BC11BC">
        <w:t>Dokonując porównania Południowego Obszaru Funkcjonalnego z innym, podobnym obszarem funkcjonalnym, możemy zauważyć, że w 2020 r. mieszkańcy Zachodniego Obszaru Integracji wygenerowali o 2,3 kg więcej masy zebranych odpadów zmieszanych na jednego mieszkańca.</w:t>
      </w:r>
    </w:p>
    <w:p w14:paraId="2C82FDBF" w14:textId="77777777" w:rsidR="00BC11BC" w:rsidRPr="00BC11BC" w:rsidRDefault="00BC11BC" w:rsidP="00801F6B">
      <w:pPr>
        <w:keepNext/>
        <w:spacing w:after="200" w:line="240" w:lineRule="auto"/>
        <w:jc w:val="center"/>
      </w:pPr>
      <w:r w:rsidRPr="00BC11BC">
        <w:rPr>
          <w:noProof/>
        </w:rPr>
        <w:drawing>
          <wp:inline distT="0" distB="0" distL="0" distR="0" wp14:anchorId="1B7A7AC8" wp14:editId="44C51236">
            <wp:extent cx="4852670" cy="4681855"/>
            <wp:effectExtent l="0" t="0" r="0" b="0"/>
            <wp:docPr id="474" name="Obraz 47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Obraz 474" descr="Obraz zawierający mapa&#10;&#10;Opis wygenerowany automatyczn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2670" cy="4681855"/>
                    </a:xfrm>
                    <a:prstGeom prst="rect">
                      <a:avLst/>
                    </a:prstGeom>
                    <a:noFill/>
                  </pic:spPr>
                </pic:pic>
              </a:graphicData>
            </a:graphic>
          </wp:inline>
        </w:drawing>
      </w:r>
    </w:p>
    <w:p w14:paraId="384D629A" w14:textId="088B404C" w:rsidR="00BC11BC" w:rsidRPr="00BC11BC" w:rsidRDefault="00BC11BC" w:rsidP="00801F6B">
      <w:pPr>
        <w:pStyle w:val="Legenda"/>
      </w:pPr>
      <w:bookmarkStart w:id="72" w:name="_Toc119320197"/>
      <w:r w:rsidRPr="00BC11BC">
        <w:t xml:space="preserve">Rysunek </w:t>
      </w:r>
      <w:fldSimple w:instr=" SEQ Rysunek \* ARABIC ">
        <w:r w:rsidR="007E17AA">
          <w:rPr>
            <w:noProof/>
          </w:rPr>
          <w:t>14</w:t>
        </w:r>
      </w:fldSimple>
      <w:r w:rsidRPr="00BC11BC">
        <w:t>. Odpady zmieszane zebrane w ciągu roku na mieszkańca w kg [2020]</w:t>
      </w:r>
      <w:bookmarkEnd w:id="72"/>
    </w:p>
    <w:p w14:paraId="0BCC7C19" w14:textId="6237A494" w:rsidR="00BC11BC" w:rsidRDefault="00BC11BC" w:rsidP="00801F6B">
      <w:pPr>
        <w:pStyle w:val="rdo"/>
        <w:spacing w:line="240" w:lineRule="auto"/>
      </w:pPr>
      <w:r w:rsidRPr="00BC11BC">
        <w:t>Źródło: opracowanie własne na podstawie Open Street Map i BDL GUS.</w:t>
      </w:r>
    </w:p>
    <w:p w14:paraId="383B1484" w14:textId="77777777" w:rsidR="000F5887" w:rsidRPr="00BC11BC" w:rsidRDefault="000F5887" w:rsidP="00801F6B">
      <w:pPr>
        <w:keepLines/>
        <w:spacing w:line="240" w:lineRule="auto"/>
        <w:jc w:val="both"/>
      </w:pPr>
      <w:r w:rsidRPr="00BC11BC">
        <w:t>W latach 2014-2020 spadek łącznej masy zbieranych odpadów zmieszanych przypadających na mieszkańca odnotowano w 11 gminach (Bielawa, miejskiej Dzierżoniów, Kamieniec Ząbkowicki, miejskiej Kłodzko, Lewin Kłodzki, Pieszyce, Piława Górna, Polanica-Zdrój, Stoszowice, Stronie Śląskie i Ząbkowice Śląskie.</w:t>
      </w:r>
    </w:p>
    <w:p w14:paraId="0BB19F5B" w14:textId="7BDF07C3" w:rsidR="000F5887" w:rsidRPr="00BC11BC" w:rsidRDefault="000F5887" w:rsidP="00801F6B">
      <w:pPr>
        <w:spacing w:line="240" w:lineRule="auto"/>
        <w:jc w:val="both"/>
      </w:pPr>
      <w:r w:rsidRPr="00BC11BC">
        <w:t xml:space="preserve">W pozostałych gminach wartość niniejszego wskaźnika wzrosła. Największy wzrost zebranych zmieszanych odpadów w ciągu roku na mieszkańca odnotowano </w:t>
      </w:r>
      <w:r w:rsidRPr="00BC11BC">
        <w:br/>
        <w:t>w gminach: Szczytna (46,2%), wiejskiej Kłodzko (46,1%), Łagiewniki (35,6%) i Bystrzyca Kłodzka (33,8%).</w:t>
      </w:r>
    </w:p>
    <w:p w14:paraId="3EC18FDE" w14:textId="77777777" w:rsidR="00BC11BC" w:rsidRPr="00BC11BC" w:rsidRDefault="00BC11BC" w:rsidP="00801F6B">
      <w:pPr>
        <w:spacing w:line="240" w:lineRule="auto"/>
        <w:jc w:val="both"/>
      </w:pPr>
      <w:r w:rsidRPr="00BC11BC">
        <w:t xml:space="preserve">O stanie gospodarki odpadami świadczy również udział odpadów zebranych selektywnie w łącznej masie zebranych odpadów. Jak wynika z danych GUS w całym podregionie wałbrzyskim całkowity udział odpadów zebranych selektywnie w 2020 r. wynosił 27,7%. Korzystniej kształtował się wskaźnik zebranych selektywnie odpadów </w:t>
      </w:r>
      <w:r w:rsidRPr="00BC11BC">
        <w:br/>
        <w:t>z gospodarstw domowych. W 2020 r. wynosił on 29,3%. Niestety udział selektywnie zebranych odpadów zaliczanych do podstawowych frakcji takich jak: papier, metale, szkło i tworzywa sztuczne wynosił jedynie 7,2%. Warto zaznaczyć, że wartości przedmiotowych wskaźników w 2020 r. kształtowały się poniżej średniej regionalnej wynoszącej odpowiednio: 33,9%, 36,1% i 12,8%.</w:t>
      </w:r>
    </w:p>
    <w:p w14:paraId="22B907C0" w14:textId="77777777" w:rsidR="00BC11BC" w:rsidRPr="00BC11BC" w:rsidRDefault="00BC11BC" w:rsidP="00D3568A">
      <w:pPr>
        <w:keepNext/>
        <w:keepLines/>
        <w:spacing w:line="240" w:lineRule="auto"/>
        <w:jc w:val="both"/>
      </w:pPr>
      <w:r w:rsidRPr="00BC11BC">
        <w:t>Analiza powyższych danych prowadzi do następujących wniosków:</w:t>
      </w:r>
    </w:p>
    <w:p w14:paraId="2F6B0AE5" w14:textId="3B9570DF" w:rsidR="00BC11BC" w:rsidRPr="00BC11BC" w:rsidRDefault="00BC11BC">
      <w:pPr>
        <w:pStyle w:val="Akapitzlist"/>
        <w:numPr>
          <w:ilvl w:val="0"/>
          <w:numId w:val="56"/>
        </w:numPr>
        <w:spacing w:line="240" w:lineRule="auto"/>
      </w:pPr>
      <w:r w:rsidRPr="00BC11BC">
        <w:t>relatywnie niska świadomość ekologiczna mieszkańców w połączeniu z</w:t>
      </w:r>
      <w:r w:rsidR="000F5887">
        <w:t> </w:t>
      </w:r>
      <w:r w:rsidRPr="00BC11BC">
        <w:t>niskimi dochodami sprawia, że odpady nadal spalane są w domowych paleniskach,</w:t>
      </w:r>
    </w:p>
    <w:p w14:paraId="388DCB3C" w14:textId="77777777" w:rsidR="00BC11BC" w:rsidRPr="00BC11BC" w:rsidRDefault="00BC11BC">
      <w:pPr>
        <w:pStyle w:val="Akapitzlist"/>
        <w:numPr>
          <w:ilvl w:val="0"/>
          <w:numId w:val="56"/>
        </w:numPr>
        <w:spacing w:line="240" w:lineRule="auto"/>
      </w:pPr>
      <w:r w:rsidRPr="00BC11BC">
        <w:t>z uwagi na niskie dochody mieszkańców władze lokalne w niedostateczny sposób różnicują opłaty za odbiór śmieci, a tym samym nie tworzą bodźców ekonomicznych do ich segregacji.</w:t>
      </w:r>
    </w:p>
    <w:p w14:paraId="32BA80AF" w14:textId="57BA2D6E" w:rsidR="00BC11BC" w:rsidRPr="00BC11BC" w:rsidRDefault="00BC11BC" w:rsidP="00801F6B">
      <w:pPr>
        <w:spacing w:line="240" w:lineRule="auto"/>
        <w:jc w:val="both"/>
      </w:pPr>
      <w:r w:rsidRPr="00BC11BC">
        <w:t>Pamiętać należy, że gmina jest obowiązana utworzyć co najmniej jeden stacjonarny punkt selektywnego zbierania odpadów komunalnych (PSZOK), samodzielnie lub</w:t>
      </w:r>
      <w:r w:rsidR="00D3568A">
        <w:t> </w:t>
      </w:r>
      <w:r w:rsidRPr="00BC11BC">
        <w:t xml:space="preserve">wspólnie z inną gminą lub gminami. </w:t>
      </w:r>
    </w:p>
    <w:p w14:paraId="37E782C8" w14:textId="77777777" w:rsidR="00BC11BC" w:rsidRPr="00BC11BC" w:rsidRDefault="00BC11BC" w:rsidP="00801F6B">
      <w:pPr>
        <w:spacing w:line="240" w:lineRule="auto"/>
        <w:jc w:val="both"/>
      </w:pPr>
      <w:r w:rsidRPr="00BC11BC">
        <w:t>Na terenie POF istnieją punkty utworzone dla kilku gmin:</w:t>
      </w:r>
    </w:p>
    <w:p w14:paraId="4790F7E4" w14:textId="77777777" w:rsidR="00BC11BC" w:rsidRPr="00BC11BC" w:rsidRDefault="00BC11BC">
      <w:pPr>
        <w:pStyle w:val="Akapitzlist"/>
        <w:numPr>
          <w:ilvl w:val="0"/>
          <w:numId w:val="57"/>
        </w:numPr>
        <w:spacing w:line="240" w:lineRule="auto"/>
      </w:pPr>
      <w:r w:rsidRPr="00BC11BC">
        <w:t>w gminie miejskiej Dzierżoniów został utworzony jeden PSZOK na potrzeby gminy miejskiej Dzierżoniów i gminy wiejskiej Dzierżoniów,</w:t>
      </w:r>
    </w:p>
    <w:p w14:paraId="1F82B960" w14:textId="77777777" w:rsidR="00BC11BC" w:rsidRPr="00BC11BC" w:rsidRDefault="00BC11BC">
      <w:pPr>
        <w:pStyle w:val="Akapitzlist"/>
        <w:numPr>
          <w:ilvl w:val="0"/>
          <w:numId w:val="57"/>
        </w:numPr>
        <w:spacing w:line="240" w:lineRule="auto"/>
      </w:pPr>
      <w:r w:rsidRPr="00BC11BC">
        <w:t>w gminie miejskiej Kłodzko PSZOK został utworzony na potrzeby gminy miejskiej Kłodzko i gminy wiejskiej Kłodzko.</w:t>
      </w:r>
    </w:p>
    <w:p w14:paraId="750E5FA7" w14:textId="77777777" w:rsidR="00BC11BC" w:rsidRPr="00BC11BC" w:rsidRDefault="00BC11BC" w:rsidP="00801F6B">
      <w:pPr>
        <w:spacing w:line="240" w:lineRule="auto"/>
        <w:jc w:val="both"/>
      </w:pPr>
      <w:r w:rsidRPr="00BC11BC">
        <w:t>Jak wynika z Wojewódzkiego Planu Gospodarki Odpadami dla Województwa Dolnośląskiego na lata 2016-2022 na terenie POF funkcjonuje Regionalna Instalacja Przetwarzania Odpadów Komunalnych ECO w Bielawie.</w:t>
      </w:r>
    </w:p>
    <w:p w14:paraId="43788A52"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Zasoby mieszkaniowe</w:t>
      </w:r>
    </w:p>
    <w:p w14:paraId="025F40FD" w14:textId="77777777" w:rsidR="00BC11BC" w:rsidRPr="00BC11BC" w:rsidRDefault="00BC11BC" w:rsidP="00801F6B">
      <w:pPr>
        <w:keepLines/>
        <w:spacing w:line="240" w:lineRule="auto"/>
        <w:jc w:val="both"/>
      </w:pPr>
      <w:r w:rsidRPr="00BC11BC">
        <w:t xml:space="preserve">W latach 2014-2020 na terenie Południowego Obszaru Funkcjonalnego nastąpił wzrost o 2,3% zasobów mieszkaniowych. Niestety wzrost ten następował wolniej </w:t>
      </w:r>
      <w:r w:rsidRPr="00BC11BC">
        <w:br/>
        <w:t xml:space="preserve">niż w regionie (9,3%), co prowadzi do wniosku, że na analizowanym Obszarze nadal dominują budynki powstałe z wykorzystaniem tradycyjnych technologii. </w:t>
      </w:r>
      <w:r w:rsidRPr="00BC11BC">
        <w:br/>
        <w:t>Przyczyn wolniejszego niż w regionie rozwoju budownictwa upatrywać się można w:</w:t>
      </w:r>
    </w:p>
    <w:p w14:paraId="1B4CCB2E" w14:textId="77777777" w:rsidR="00BC11BC" w:rsidRPr="00BC11BC" w:rsidRDefault="00BC11BC">
      <w:pPr>
        <w:numPr>
          <w:ilvl w:val="0"/>
          <w:numId w:val="14"/>
        </w:numPr>
        <w:spacing w:line="240" w:lineRule="auto"/>
        <w:contextualSpacing/>
      </w:pPr>
      <w:r w:rsidRPr="00BC11BC">
        <w:t xml:space="preserve">małej atrakcyjności Obszaru jako miejsca do życia (z wyjątkiem najważniejszych ośrodków uzdrowiskowych i turystycznych) spowodowanej niską podażą dobrej jakości miejsc pracy, ograniczonym dostępem </w:t>
      </w:r>
      <w:r w:rsidRPr="00BC11BC">
        <w:br/>
        <w:t>do infrastruktury społecznej oraz trudnościami komunikacyjnymi,</w:t>
      </w:r>
    </w:p>
    <w:p w14:paraId="6C1B7010" w14:textId="77777777" w:rsidR="00BC11BC" w:rsidRPr="00BC11BC" w:rsidRDefault="00BC11BC">
      <w:pPr>
        <w:numPr>
          <w:ilvl w:val="0"/>
          <w:numId w:val="14"/>
        </w:numPr>
        <w:spacing w:line="240" w:lineRule="auto"/>
        <w:contextualSpacing/>
      </w:pPr>
      <w:r w:rsidRPr="00BC11BC">
        <w:t>niskich na tle innych podregionów wynagrodzeniach, co skutkuje mniejszym popytem na mieszkania i sprawia, że rynek nie jest atrakcyjny dla dużych deweloperów.</w:t>
      </w:r>
    </w:p>
    <w:p w14:paraId="73A70A2C" w14:textId="5F84A4DA" w:rsidR="00BC11BC" w:rsidRPr="00BC11BC" w:rsidRDefault="00BC11BC" w:rsidP="00801F6B">
      <w:pPr>
        <w:pStyle w:val="Legenda"/>
      </w:pPr>
      <w:bookmarkStart w:id="73" w:name="_Toc115701575"/>
      <w:bookmarkStart w:id="74" w:name="_Toc119320222"/>
      <w:r w:rsidRPr="00BC11BC">
        <w:t xml:space="preserve">Tabela </w:t>
      </w:r>
      <w:fldSimple w:instr=" SEQ Tabela \* ARABIC ">
        <w:r w:rsidR="007E17AA">
          <w:rPr>
            <w:noProof/>
          </w:rPr>
          <w:t>23</w:t>
        </w:r>
      </w:fldSimple>
      <w:r w:rsidRPr="00BC11BC">
        <w:t>. Zasoby mieszkaniowe – mieszkania</w:t>
      </w:r>
      <w:bookmarkEnd w:id="73"/>
      <w:bookmarkEnd w:id="74"/>
    </w:p>
    <w:tbl>
      <w:tblPr>
        <w:tblStyle w:val="Siatkatabelijasna"/>
        <w:tblW w:w="5000" w:type="pct"/>
        <w:tblLook w:val="04A0" w:firstRow="1" w:lastRow="0" w:firstColumn="1" w:lastColumn="0" w:noHBand="0" w:noVBand="1"/>
      </w:tblPr>
      <w:tblGrid>
        <w:gridCol w:w="4407"/>
        <w:gridCol w:w="1508"/>
        <w:gridCol w:w="1508"/>
        <w:gridCol w:w="1921"/>
      </w:tblGrid>
      <w:tr w:rsidR="00BC11BC" w:rsidRPr="00BC11BC" w14:paraId="78BE230F" w14:textId="77777777" w:rsidTr="0016082E">
        <w:trPr>
          <w:trHeight w:val="57"/>
          <w:tblHeader/>
        </w:trPr>
        <w:tc>
          <w:tcPr>
            <w:tcW w:w="2358" w:type="pct"/>
            <w:shd w:val="clear" w:color="auto" w:fill="4BACC6" w:themeFill="accent5"/>
            <w:hideMark/>
          </w:tcPr>
          <w:p w14:paraId="6A3E3DA2"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Jednostka terytorialna</w:t>
            </w:r>
          </w:p>
        </w:tc>
        <w:tc>
          <w:tcPr>
            <w:tcW w:w="807" w:type="pct"/>
            <w:shd w:val="clear" w:color="auto" w:fill="4BACC6" w:themeFill="accent5"/>
            <w:hideMark/>
          </w:tcPr>
          <w:p w14:paraId="70CF4F3C"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w:t>
            </w:r>
          </w:p>
        </w:tc>
        <w:tc>
          <w:tcPr>
            <w:tcW w:w="807" w:type="pct"/>
            <w:shd w:val="clear" w:color="auto" w:fill="4BACC6" w:themeFill="accent5"/>
            <w:hideMark/>
          </w:tcPr>
          <w:p w14:paraId="5C1F9367"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2020</w:t>
            </w:r>
          </w:p>
        </w:tc>
        <w:tc>
          <w:tcPr>
            <w:tcW w:w="1028" w:type="pct"/>
            <w:shd w:val="clear" w:color="auto" w:fill="4BACC6" w:themeFill="accent5"/>
            <w:hideMark/>
          </w:tcPr>
          <w:p w14:paraId="4266B1C1"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2014=100(%)</w:t>
            </w:r>
          </w:p>
        </w:tc>
      </w:tr>
      <w:tr w:rsidR="00BC11BC" w:rsidRPr="00BC11BC" w14:paraId="624531FB" w14:textId="77777777" w:rsidTr="0016082E">
        <w:trPr>
          <w:trHeight w:val="57"/>
        </w:trPr>
        <w:tc>
          <w:tcPr>
            <w:tcW w:w="2358" w:type="pct"/>
            <w:hideMark/>
          </w:tcPr>
          <w:p w14:paraId="3153F082"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Bardo (m-w)</w:t>
            </w:r>
          </w:p>
        </w:tc>
        <w:tc>
          <w:tcPr>
            <w:tcW w:w="807" w:type="pct"/>
            <w:hideMark/>
          </w:tcPr>
          <w:p w14:paraId="7C3E810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1 848</w:t>
            </w:r>
          </w:p>
        </w:tc>
        <w:tc>
          <w:tcPr>
            <w:tcW w:w="807" w:type="pct"/>
            <w:hideMark/>
          </w:tcPr>
          <w:p w14:paraId="04E875D6"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1 908</w:t>
            </w:r>
          </w:p>
        </w:tc>
        <w:tc>
          <w:tcPr>
            <w:tcW w:w="1028" w:type="pct"/>
            <w:hideMark/>
          </w:tcPr>
          <w:p w14:paraId="64FD3E20"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103,2</w:t>
            </w:r>
          </w:p>
        </w:tc>
      </w:tr>
      <w:tr w:rsidR="00BC11BC" w:rsidRPr="00BC11BC" w14:paraId="7FF35308" w14:textId="77777777" w:rsidTr="0016082E">
        <w:trPr>
          <w:trHeight w:val="57"/>
        </w:trPr>
        <w:tc>
          <w:tcPr>
            <w:tcW w:w="2358" w:type="pct"/>
            <w:hideMark/>
          </w:tcPr>
          <w:p w14:paraId="139B5AA7"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Bielawa (m)</w:t>
            </w:r>
          </w:p>
        </w:tc>
        <w:tc>
          <w:tcPr>
            <w:tcW w:w="807" w:type="pct"/>
            <w:hideMark/>
          </w:tcPr>
          <w:p w14:paraId="49F184CB"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12 257</w:t>
            </w:r>
          </w:p>
        </w:tc>
        <w:tc>
          <w:tcPr>
            <w:tcW w:w="807" w:type="pct"/>
            <w:hideMark/>
          </w:tcPr>
          <w:p w14:paraId="51804E90"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12 342</w:t>
            </w:r>
          </w:p>
        </w:tc>
        <w:tc>
          <w:tcPr>
            <w:tcW w:w="1028" w:type="pct"/>
            <w:hideMark/>
          </w:tcPr>
          <w:p w14:paraId="4252DCF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100,7</w:t>
            </w:r>
          </w:p>
        </w:tc>
      </w:tr>
      <w:tr w:rsidR="00BC11BC" w:rsidRPr="00BC11BC" w14:paraId="055F532F" w14:textId="77777777" w:rsidTr="0016082E">
        <w:trPr>
          <w:trHeight w:val="57"/>
        </w:trPr>
        <w:tc>
          <w:tcPr>
            <w:tcW w:w="2358" w:type="pct"/>
            <w:hideMark/>
          </w:tcPr>
          <w:p w14:paraId="34C5444E"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Bystrzyca Kłodzka (m-w)</w:t>
            </w:r>
          </w:p>
        </w:tc>
        <w:tc>
          <w:tcPr>
            <w:tcW w:w="807" w:type="pct"/>
            <w:hideMark/>
          </w:tcPr>
          <w:p w14:paraId="0EDA3B7B"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7 623</w:t>
            </w:r>
          </w:p>
        </w:tc>
        <w:tc>
          <w:tcPr>
            <w:tcW w:w="807" w:type="pct"/>
            <w:hideMark/>
          </w:tcPr>
          <w:p w14:paraId="65289AAC"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7 949</w:t>
            </w:r>
          </w:p>
        </w:tc>
        <w:tc>
          <w:tcPr>
            <w:tcW w:w="1028" w:type="pct"/>
            <w:hideMark/>
          </w:tcPr>
          <w:p w14:paraId="61C2B32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104,3</w:t>
            </w:r>
          </w:p>
        </w:tc>
      </w:tr>
      <w:tr w:rsidR="00BC11BC" w:rsidRPr="00BC11BC" w14:paraId="0D568602" w14:textId="77777777" w:rsidTr="0016082E">
        <w:trPr>
          <w:trHeight w:val="57"/>
        </w:trPr>
        <w:tc>
          <w:tcPr>
            <w:tcW w:w="2358" w:type="pct"/>
            <w:hideMark/>
          </w:tcPr>
          <w:p w14:paraId="3506E32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Ciepłowody (w)</w:t>
            </w:r>
          </w:p>
        </w:tc>
        <w:tc>
          <w:tcPr>
            <w:tcW w:w="807" w:type="pct"/>
            <w:hideMark/>
          </w:tcPr>
          <w:p w14:paraId="6445280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954</w:t>
            </w:r>
          </w:p>
        </w:tc>
        <w:tc>
          <w:tcPr>
            <w:tcW w:w="807" w:type="pct"/>
            <w:hideMark/>
          </w:tcPr>
          <w:p w14:paraId="4C1DA514"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977</w:t>
            </w:r>
          </w:p>
        </w:tc>
        <w:tc>
          <w:tcPr>
            <w:tcW w:w="1028" w:type="pct"/>
            <w:hideMark/>
          </w:tcPr>
          <w:p w14:paraId="2852D8D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102,4</w:t>
            </w:r>
          </w:p>
        </w:tc>
      </w:tr>
      <w:tr w:rsidR="00BC11BC" w:rsidRPr="00BC11BC" w14:paraId="1B1D9350" w14:textId="77777777" w:rsidTr="0016082E">
        <w:trPr>
          <w:trHeight w:val="57"/>
        </w:trPr>
        <w:tc>
          <w:tcPr>
            <w:tcW w:w="2358" w:type="pct"/>
            <w:hideMark/>
          </w:tcPr>
          <w:p w14:paraId="4B5FA78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Duszniki-Zdrój (m)</w:t>
            </w:r>
          </w:p>
        </w:tc>
        <w:tc>
          <w:tcPr>
            <w:tcW w:w="807" w:type="pct"/>
            <w:hideMark/>
          </w:tcPr>
          <w:p w14:paraId="2FAAFE1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2 082</w:t>
            </w:r>
          </w:p>
        </w:tc>
        <w:tc>
          <w:tcPr>
            <w:tcW w:w="807" w:type="pct"/>
            <w:hideMark/>
          </w:tcPr>
          <w:p w14:paraId="4DE1E76F"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2 097</w:t>
            </w:r>
          </w:p>
        </w:tc>
        <w:tc>
          <w:tcPr>
            <w:tcW w:w="1028" w:type="pct"/>
            <w:hideMark/>
          </w:tcPr>
          <w:p w14:paraId="6E78609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100,7</w:t>
            </w:r>
          </w:p>
        </w:tc>
      </w:tr>
      <w:tr w:rsidR="00BC11BC" w:rsidRPr="00BC11BC" w14:paraId="185BBC5E" w14:textId="77777777" w:rsidTr="0016082E">
        <w:trPr>
          <w:trHeight w:val="57"/>
        </w:trPr>
        <w:tc>
          <w:tcPr>
            <w:tcW w:w="2358" w:type="pct"/>
            <w:hideMark/>
          </w:tcPr>
          <w:p w14:paraId="58A9289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(m)</w:t>
            </w:r>
          </w:p>
        </w:tc>
        <w:tc>
          <w:tcPr>
            <w:tcW w:w="807" w:type="pct"/>
            <w:hideMark/>
          </w:tcPr>
          <w:p w14:paraId="6C883D5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14 084</w:t>
            </w:r>
          </w:p>
        </w:tc>
        <w:tc>
          <w:tcPr>
            <w:tcW w:w="807" w:type="pct"/>
            <w:hideMark/>
          </w:tcPr>
          <w:p w14:paraId="41A5394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14 320</w:t>
            </w:r>
          </w:p>
        </w:tc>
        <w:tc>
          <w:tcPr>
            <w:tcW w:w="1028" w:type="pct"/>
            <w:hideMark/>
          </w:tcPr>
          <w:p w14:paraId="7A93EF99"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101,7</w:t>
            </w:r>
          </w:p>
        </w:tc>
      </w:tr>
      <w:tr w:rsidR="00BC11BC" w:rsidRPr="00BC11BC" w14:paraId="2DED9F9C" w14:textId="77777777" w:rsidTr="0016082E">
        <w:trPr>
          <w:trHeight w:val="57"/>
        </w:trPr>
        <w:tc>
          <w:tcPr>
            <w:tcW w:w="2358" w:type="pct"/>
            <w:hideMark/>
          </w:tcPr>
          <w:p w14:paraId="1256185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(w)</w:t>
            </w:r>
          </w:p>
        </w:tc>
        <w:tc>
          <w:tcPr>
            <w:tcW w:w="807" w:type="pct"/>
            <w:hideMark/>
          </w:tcPr>
          <w:p w14:paraId="0BEFE825"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3 032</w:t>
            </w:r>
          </w:p>
        </w:tc>
        <w:tc>
          <w:tcPr>
            <w:tcW w:w="807" w:type="pct"/>
            <w:hideMark/>
          </w:tcPr>
          <w:p w14:paraId="0DA98B9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3 135</w:t>
            </w:r>
          </w:p>
        </w:tc>
        <w:tc>
          <w:tcPr>
            <w:tcW w:w="1028" w:type="pct"/>
            <w:hideMark/>
          </w:tcPr>
          <w:p w14:paraId="3C5BEF0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103,4</w:t>
            </w:r>
          </w:p>
        </w:tc>
      </w:tr>
      <w:tr w:rsidR="00BC11BC" w:rsidRPr="00BC11BC" w14:paraId="0FC6A4EB" w14:textId="77777777" w:rsidTr="0016082E">
        <w:trPr>
          <w:trHeight w:val="57"/>
        </w:trPr>
        <w:tc>
          <w:tcPr>
            <w:tcW w:w="2358" w:type="pct"/>
            <w:hideMark/>
          </w:tcPr>
          <w:p w14:paraId="1010E2C4"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Kamieniec Ząbkowicki (w)</w:t>
            </w:r>
          </w:p>
        </w:tc>
        <w:tc>
          <w:tcPr>
            <w:tcW w:w="807" w:type="pct"/>
            <w:hideMark/>
          </w:tcPr>
          <w:p w14:paraId="72D82A6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2 924</w:t>
            </w:r>
          </w:p>
        </w:tc>
        <w:tc>
          <w:tcPr>
            <w:tcW w:w="807" w:type="pct"/>
            <w:hideMark/>
          </w:tcPr>
          <w:p w14:paraId="69E0A4C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3 031</w:t>
            </w:r>
          </w:p>
        </w:tc>
        <w:tc>
          <w:tcPr>
            <w:tcW w:w="1028" w:type="pct"/>
            <w:hideMark/>
          </w:tcPr>
          <w:p w14:paraId="6A1DAEC5"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103,7</w:t>
            </w:r>
          </w:p>
        </w:tc>
      </w:tr>
      <w:tr w:rsidR="00BC11BC" w:rsidRPr="00BC11BC" w14:paraId="4D4CCB75" w14:textId="77777777" w:rsidTr="0016082E">
        <w:trPr>
          <w:trHeight w:val="57"/>
        </w:trPr>
        <w:tc>
          <w:tcPr>
            <w:tcW w:w="2358" w:type="pct"/>
            <w:hideMark/>
          </w:tcPr>
          <w:p w14:paraId="52B18DA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(m)</w:t>
            </w:r>
          </w:p>
        </w:tc>
        <w:tc>
          <w:tcPr>
            <w:tcW w:w="807" w:type="pct"/>
            <w:hideMark/>
          </w:tcPr>
          <w:p w14:paraId="009542E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11 437</w:t>
            </w:r>
          </w:p>
        </w:tc>
        <w:tc>
          <w:tcPr>
            <w:tcW w:w="807" w:type="pct"/>
            <w:hideMark/>
          </w:tcPr>
          <w:p w14:paraId="7934409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11 751</w:t>
            </w:r>
          </w:p>
        </w:tc>
        <w:tc>
          <w:tcPr>
            <w:tcW w:w="1028" w:type="pct"/>
            <w:hideMark/>
          </w:tcPr>
          <w:p w14:paraId="649F45F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102,7</w:t>
            </w:r>
          </w:p>
        </w:tc>
      </w:tr>
      <w:tr w:rsidR="00BC11BC" w:rsidRPr="00BC11BC" w14:paraId="22B1825C" w14:textId="77777777" w:rsidTr="0016082E">
        <w:trPr>
          <w:trHeight w:val="57"/>
        </w:trPr>
        <w:tc>
          <w:tcPr>
            <w:tcW w:w="2358" w:type="pct"/>
            <w:hideMark/>
          </w:tcPr>
          <w:p w14:paraId="16262B7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(w)</w:t>
            </w:r>
          </w:p>
        </w:tc>
        <w:tc>
          <w:tcPr>
            <w:tcW w:w="807" w:type="pct"/>
            <w:hideMark/>
          </w:tcPr>
          <w:p w14:paraId="515E0D2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6 036</w:t>
            </w:r>
          </w:p>
        </w:tc>
        <w:tc>
          <w:tcPr>
            <w:tcW w:w="807" w:type="pct"/>
            <w:hideMark/>
          </w:tcPr>
          <w:p w14:paraId="202C8A3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6 256</w:t>
            </w:r>
          </w:p>
        </w:tc>
        <w:tc>
          <w:tcPr>
            <w:tcW w:w="1028" w:type="pct"/>
            <w:hideMark/>
          </w:tcPr>
          <w:p w14:paraId="67BEEDB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103,6</w:t>
            </w:r>
          </w:p>
        </w:tc>
      </w:tr>
      <w:tr w:rsidR="00BC11BC" w:rsidRPr="00BC11BC" w14:paraId="1439B0D4" w14:textId="77777777" w:rsidTr="0016082E">
        <w:trPr>
          <w:trHeight w:val="57"/>
        </w:trPr>
        <w:tc>
          <w:tcPr>
            <w:tcW w:w="2358" w:type="pct"/>
            <w:hideMark/>
          </w:tcPr>
          <w:p w14:paraId="0EE2BBD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Kudowa-Zdrój (m)</w:t>
            </w:r>
          </w:p>
        </w:tc>
        <w:tc>
          <w:tcPr>
            <w:tcW w:w="807" w:type="pct"/>
            <w:hideMark/>
          </w:tcPr>
          <w:p w14:paraId="2B4D1EB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3 983</w:t>
            </w:r>
          </w:p>
        </w:tc>
        <w:tc>
          <w:tcPr>
            <w:tcW w:w="807" w:type="pct"/>
            <w:hideMark/>
          </w:tcPr>
          <w:p w14:paraId="489F423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4 079</w:t>
            </w:r>
          </w:p>
        </w:tc>
        <w:tc>
          <w:tcPr>
            <w:tcW w:w="1028" w:type="pct"/>
            <w:hideMark/>
          </w:tcPr>
          <w:p w14:paraId="20BD2B7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102,4</w:t>
            </w:r>
          </w:p>
        </w:tc>
      </w:tr>
      <w:tr w:rsidR="00BC11BC" w:rsidRPr="00BC11BC" w14:paraId="0C76EA5C" w14:textId="77777777" w:rsidTr="0016082E">
        <w:trPr>
          <w:trHeight w:val="57"/>
        </w:trPr>
        <w:tc>
          <w:tcPr>
            <w:tcW w:w="2358" w:type="pct"/>
            <w:hideMark/>
          </w:tcPr>
          <w:p w14:paraId="04416FC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Lądek-Zdrój (m-w)</w:t>
            </w:r>
          </w:p>
        </w:tc>
        <w:tc>
          <w:tcPr>
            <w:tcW w:w="807" w:type="pct"/>
            <w:hideMark/>
          </w:tcPr>
          <w:p w14:paraId="5D694EE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3 449</w:t>
            </w:r>
          </w:p>
        </w:tc>
        <w:tc>
          <w:tcPr>
            <w:tcW w:w="807" w:type="pct"/>
            <w:hideMark/>
          </w:tcPr>
          <w:p w14:paraId="2C04BD3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3 496</w:t>
            </w:r>
          </w:p>
        </w:tc>
        <w:tc>
          <w:tcPr>
            <w:tcW w:w="1028" w:type="pct"/>
            <w:hideMark/>
          </w:tcPr>
          <w:p w14:paraId="4CDB19BB"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101,4</w:t>
            </w:r>
          </w:p>
        </w:tc>
      </w:tr>
      <w:tr w:rsidR="00BC11BC" w:rsidRPr="00BC11BC" w14:paraId="184BA451" w14:textId="77777777" w:rsidTr="0016082E">
        <w:trPr>
          <w:trHeight w:val="57"/>
        </w:trPr>
        <w:tc>
          <w:tcPr>
            <w:tcW w:w="2358" w:type="pct"/>
            <w:hideMark/>
          </w:tcPr>
          <w:p w14:paraId="49099394"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Lewin Kłodzki (w)</w:t>
            </w:r>
          </w:p>
        </w:tc>
        <w:tc>
          <w:tcPr>
            <w:tcW w:w="807" w:type="pct"/>
            <w:hideMark/>
          </w:tcPr>
          <w:p w14:paraId="0F6F6B89"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803</w:t>
            </w:r>
          </w:p>
        </w:tc>
        <w:tc>
          <w:tcPr>
            <w:tcW w:w="807" w:type="pct"/>
            <w:hideMark/>
          </w:tcPr>
          <w:p w14:paraId="407D274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833</w:t>
            </w:r>
          </w:p>
        </w:tc>
        <w:tc>
          <w:tcPr>
            <w:tcW w:w="1028" w:type="pct"/>
            <w:hideMark/>
          </w:tcPr>
          <w:p w14:paraId="1C58DE0F"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103,7</w:t>
            </w:r>
          </w:p>
        </w:tc>
      </w:tr>
      <w:tr w:rsidR="00BC11BC" w:rsidRPr="00BC11BC" w14:paraId="7A744E44" w14:textId="77777777" w:rsidTr="0016082E">
        <w:trPr>
          <w:trHeight w:val="57"/>
        </w:trPr>
        <w:tc>
          <w:tcPr>
            <w:tcW w:w="2358" w:type="pct"/>
            <w:hideMark/>
          </w:tcPr>
          <w:p w14:paraId="28EB7A1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Łagiewniki (w)</w:t>
            </w:r>
          </w:p>
        </w:tc>
        <w:tc>
          <w:tcPr>
            <w:tcW w:w="807" w:type="pct"/>
            <w:hideMark/>
          </w:tcPr>
          <w:p w14:paraId="6CB8775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2 173</w:t>
            </w:r>
          </w:p>
        </w:tc>
        <w:tc>
          <w:tcPr>
            <w:tcW w:w="807" w:type="pct"/>
            <w:hideMark/>
          </w:tcPr>
          <w:p w14:paraId="7BC6FF0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2 237</w:t>
            </w:r>
          </w:p>
        </w:tc>
        <w:tc>
          <w:tcPr>
            <w:tcW w:w="1028" w:type="pct"/>
            <w:hideMark/>
          </w:tcPr>
          <w:p w14:paraId="1C33634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102,9</w:t>
            </w:r>
          </w:p>
        </w:tc>
      </w:tr>
      <w:tr w:rsidR="00BC11BC" w:rsidRPr="00BC11BC" w14:paraId="6301B74A" w14:textId="77777777" w:rsidTr="0016082E">
        <w:trPr>
          <w:trHeight w:val="57"/>
        </w:trPr>
        <w:tc>
          <w:tcPr>
            <w:tcW w:w="2358" w:type="pct"/>
            <w:hideMark/>
          </w:tcPr>
          <w:p w14:paraId="5AEB7EB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Międzylesie (m-w)</w:t>
            </w:r>
          </w:p>
        </w:tc>
        <w:tc>
          <w:tcPr>
            <w:tcW w:w="807" w:type="pct"/>
            <w:hideMark/>
          </w:tcPr>
          <w:p w14:paraId="1769F234"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2 756</w:t>
            </w:r>
          </w:p>
        </w:tc>
        <w:tc>
          <w:tcPr>
            <w:tcW w:w="807" w:type="pct"/>
            <w:hideMark/>
          </w:tcPr>
          <w:p w14:paraId="567D6AB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2 814</w:t>
            </w:r>
          </w:p>
        </w:tc>
        <w:tc>
          <w:tcPr>
            <w:tcW w:w="1028" w:type="pct"/>
            <w:hideMark/>
          </w:tcPr>
          <w:p w14:paraId="2472CBD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102,1</w:t>
            </w:r>
          </w:p>
        </w:tc>
      </w:tr>
      <w:tr w:rsidR="00BC11BC" w:rsidRPr="00BC11BC" w14:paraId="7954AFBB" w14:textId="77777777" w:rsidTr="0016082E">
        <w:trPr>
          <w:trHeight w:val="57"/>
        </w:trPr>
        <w:tc>
          <w:tcPr>
            <w:tcW w:w="2358" w:type="pct"/>
            <w:hideMark/>
          </w:tcPr>
          <w:p w14:paraId="53E16BB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Niemcza (m-w)</w:t>
            </w:r>
          </w:p>
        </w:tc>
        <w:tc>
          <w:tcPr>
            <w:tcW w:w="807" w:type="pct"/>
            <w:hideMark/>
          </w:tcPr>
          <w:p w14:paraId="09EE69E2"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2 020</w:t>
            </w:r>
          </w:p>
        </w:tc>
        <w:tc>
          <w:tcPr>
            <w:tcW w:w="807" w:type="pct"/>
            <w:hideMark/>
          </w:tcPr>
          <w:p w14:paraId="1A60B62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2 041</w:t>
            </w:r>
          </w:p>
        </w:tc>
        <w:tc>
          <w:tcPr>
            <w:tcW w:w="1028" w:type="pct"/>
            <w:hideMark/>
          </w:tcPr>
          <w:p w14:paraId="0B37DE3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101,0</w:t>
            </w:r>
          </w:p>
        </w:tc>
      </w:tr>
      <w:tr w:rsidR="00BC11BC" w:rsidRPr="00BC11BC" w14:paraId="1E71666A" w14:textId="77777777" w:rsidTr="0016082E">
        <w:trPr>
          <w:trHeight w:val="57"/>
        </w:trPr>
        <w:tc>
          <w:tcPr>
            <w:tcW w:w="2358" w:type="pct"/>
            <w:hideMark/>
          </w:tcPr>
          <w:p w14:paraId="40E68B4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Pieszyce (m-w)</w:t>
            </w:r>
          </w:p>
        </w:tc>
        <w:tc>
          <w:tcPr>
            <w:tcW w:w="807" w:type="pct"/>
            <w:hideMark/>
          </w:tcPr>
          <w:p w14:paraId="6779DD7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3 465</w:t>
            </w:r>
          </w:p>
        </w:tc>
        <w:tc>
          <w:tcPr>
            <w:tcW w:w="807" w:type="pct"/>
            <w:hideMark/>
          </w:tcPr>
          <w:p w14:paraId="4931DA5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3 525</w:t>
            </w:r>
          </w:p>
        </w:tc>
        <w:tc>
          <w:tcPr>
            <w:tcW w:w="1028" w:type="pct"/>
            <w:hideMark/>
          </w:tcPr>
          <w:p w14:paraId="18916F8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101,7</w:t>
            </w:r>
          </w:p>
        </w:tc>
      </w:tr>
      <w:tr w:rsidR="00BC11BC" w:rsidRPr="00BC11BC" w14:paraId="26D79E10" w14:textId="77777777" w:rsidTr="0016082E">
        <w:trPr>
          <w:trHeight w:val="57"/>
        </w:trPr>
        <w:tc>
          <w:tcPr>
            <w:tcW w:w="2358" w:type="pct"/>
            <w:hideMark/>
          </w:tcPr>
          <w:p w14:paraId="7F72C37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Piława Górna (m)</w:t>
            </w:r>
          </w:p>
        </w:tc>
        <w:tc>
          <w:tcPr>
            <w:tcW w:w="807" w:type="pct"/>
            <w:hideMark/>
          </w:tcPr>
          <w:p w14:paraId="70C115E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2 420</w:t>
            </w:r>
          </w:p>
        </w:tc>
        <w:tc>
          <w:tcPr>
            <w:tcW w:w="807" w:type="pct"/>
            <w:hideMark/>
          </w:tcPr>
          <w:p w14:paraId="3A7213F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2 435</w:t>
            </w:r>
          </w:p>
        </w:tc>
        <w:tc>
          <w:tcPr>
            <w:tcW w:w="1028" w:type="pct"/>
            <w:hideMark/>
          </w:tcPr>
          <w:p w14:paraId="4574A48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100,6</w:t>
            </w:r>
          </w:p>
        </w:tc>
      </w:tr>
      <w:tr w:rsidR="00BC11BC" w:rsidRPr="00BC11BC" w14:paraId="05199866" w14:textId="77777777" w:rsidTr="0016082E">
        <w:trPr>
          <w:trHeight w:val="57"/>
        </w:trPr>
        <w:tc>
          <w:tcPr>
            <w:tcW w:w="2358" w:type="pct"/>
            <w:hideMark/>
          </w:tcPr>
          <w:p w14:paraId="38D7A44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Polanica-Zdrój (m)</w:t>
            </w:r>
          </w:p>
        </w:tc>
        <w:tc>
          <w:tcPr>
            <w:tcW w:w="807" w:type="pct"/>
            <w:hideMark/>
          </w:tcPr>
          <w:p w14:paraId="43C70BAB"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3 033</w:t>
            </w:r>
          </w:p>
        </w:tc>
        <w:tc>
          <w:tcPr>
            <w:tcW w:w="807" w:type="pct"/>
            <w:hideMark/>
          </w:tcPr>
          <w:p w14:paraId="461775F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3 132</w:t>
            </w:r>
          </w:p>
        </w:tc>
        <w:tc>
          <w:tcPr>
            <w:tcW w:w="1028" w:type="pct"/>
            <w:hideMark/>
          </w:tcPr>
          <w:p w14:paraId="0D154C3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103,3</w:t>
            </w:r>
          </w:p>
        </w:tc>
      </w:tr>
      <w:tr w:rsidR="00BC11BC" w:rsidRPr="00BC11BC" w14:paraId="7EC3BE66" w14:textId="77777777" w:rsidTr="0016082E">
        <w:trPr>
          <w:trHeight w:val="57"/>
        </w:trPr>
        <w:tc>
          <w:tcPr>
            <w:tcW w:w="2358" w:type="pct"/>
            <w:hideMark/>
          </w:tcPr>
          <w:p w14:paraId="41F8404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Stoszowice (w)</w:t>
            </w:r>
          </w:p>
        </w:tc>
        <w:tc>
          <w:tcPr>
            <w:tcW w:w="807" w:type="pct"/>
            <w:hideMark/>
          </w:tcPr>
          <w:p w14:paraId="6BC762C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1 725</w:t>
            </w:r>
          </w:p>
        </w:tc>
        <w:tc>
          <w:tcPr>
            <w:tcW w:w="807" w:type="pct"/>
            <w:hideMark/>
          </w:tcPr>
          <w:p w14:paraId="5B25247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1 762</w:t>
            </w:r>
          </w:p>
        </w:tc>
        <w:tc>
          <w:tcPr>
            <w:tcW w:w="1028" w:type="pct"/>
            <w:hideMark/>
          </w:tcPr>
          <w:p w14:paraId="3AF5B23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102,1</w:t>
            </w:r>
          </w:p>
        </w:tc>
      </w:tr>
      <w:tr w:rsidR="00BC11BC" w:rsidRPr="00BC11BC" w14:paraId="2A9AF24F" w14:textId="77777777" w:rsidTr="0016082E">
        <w:trPr>
          <w:trHeight w:val="57"/>
        </w:trPr>
        <w:tc>
          <w:tcPr>
            <w:tcW w:w="2358" w:type="pct"/>
            <w:hideMark/>
          </w:tcPr>
          <w:p w14:paraId="366C5301"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Stronie Śląskie (m-w)</w:t>
            </w:r>
          </w:p>
        </w:tc>
        <w:tc>
          <w:tcPr>
            <w:tcW w:w="807" w:type="pct"/>
            <w:hideMark/>
          </w:tcPr>
          <w:p w14:paraId="74B9224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3 053</w:t>
            </w:r>
          </w:p>
        </w:tc>
        <w:tc>
          <w:tcPr>
            <w:tcW w:w="807" w:type="pct"/>
            <w:hideMark/>
          </w:tcPr>
          <w:p w14:paraId="7D64101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3 119</w:t>
            </w:r>
          </w:p>
        </w:tc>
        <w:tc>
          <w:tcPr>
            <w:tcW w:w="1028" w:type="pct"/>
            <w:hideMark/>
          </w:tcPr>
          <w:p w14:paraId="02CA6BE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102,2</w:t>
            </w:r>
          </w:p>
        </w:tc>
      </w:tr>
      <w:tr w:rsidR="00BC11BC" w:rsidRPr="00BC11BC" w14:paraId="719B95A0" w14:textId="77777777" w:rsidTr="0016082E">
        <w:trPr>
          <w:trHeight w:val="57"/>
        </w:trPr>
        <w:tc>
          <w:tcPr>
            <w:tcW w:w="2358" w:type="pct"/>
            <w:hideMark/>
          </w:tcPr>
          <w:p w14:paraId="154E95A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Szczytna (m-w)</w:t>
            </w:r>
          </w:p>
        </w:tc>
        <w:tc>
          <w:tcPr>
            <w:tcW w:w="807" w:type="pct"/>
            <w:hideMark/>
          </w:tcPr>
          <w:p w14:paraId="02D0B13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2 537</w:t>
            </w:r>
          </w:p>
        </w:tc>
        <w:tc>
          <w:tcPr>
            <w:tcW w:w="807" w:type="pct"/>
            <w:hideMark/>
          </w:tcPr>
          <w:p w14:paraId="1B2B5AA2"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2 620</w:t>
            </w:r>
          </w:p>
        </w:tc>
        <w:tc>
          <w:tcPr>
            <w:tcW w:w="1028" w:type="pct"/>
            <w:hideMark/>
          </w:tcPr>
          <w:p w14:paraId="6940AF8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103,3</w:t>
            </w:r>
          </w:p>
        </w:tc>
      </w:tr>
      <w:tr w:rsidR="00BC11BC" w:rsidRPr="00BC11BC" w14:paraId="677D5976" w14:textId="77777777" w:rsidTr="0016082E">
        <w:trPr>
          <w:trHeight w:val="57"/>
        </w:trPr>
        <w:tc>
          <w:tcPr>
            <w:tcW w:w="2358" w:type="pct"/>
            <w:hideMark/>
          </w:tcPr>
          <w:p w14:paraId="78C8206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Ząbkowice Śląskie (m-w)</w:t>
            </w:r>
          </w:p>
        </w:tc>
        <w:tc>
          <w:tcPr>
            <w:tcW w:w="807" w:type="pct"/>
            <w:hideMark/>
          </w:tcPr>
          <w:p w14:paraId="3090AE7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8 421</w:t>
            </w:r>
          </w:p>
        </w:tc>
        <w:tc>
          <w:tcPr>
            <w:tcW w:w="807" w:type="pct"/>
            <w:hideMark/>
          </w:tcPr>
          <w:p w14:paraId="3982065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8 689</w:t>
            </w:r>
          </w:p>
        </w:tc>
        <w:tc>
          <w:tcPr>
            <w:tcW w:w="1028" w:type="pct"/>
            <w:hideMark/>
          </w:tcPr>
          <w:p w14:paraId="4C39FBC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103,2</w:t>
            </w:r>
          </w:p>
        </w:tc>
      </w:tr>
      <w:tr w:rsidR="00BC11BC" w:rsidRPr="00BC11BC" w14:paraId="41786FBE" w14:textId="77777777" w:rsidTr="0016082E">
        <w:trPr>
          <w:trHeight w:val="57"/>
        </w:trPr>
        <w:tc>
          <w:tcPr>
            <w:tcW w:w="2358" w:type="pct"/>
            <w:hideMark/>
          </w:tcPr>
          <w:p w14:paraId="4EDDDEF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Ziębice (m-w)</w:t>
            </w:r>
          </w:p>
        </w:tc>
        <w:tc>
          <w:tcPr>
            <w:tcW w:w="807" w:type="pct"/>
            <w:hideMark/>
          </w:tcPr>
          <w:p w14:paraId="30C0183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6 160</w:t>
            </w:r>
          </w:p>
        </w:tc>
        <w:tc>
          <w:tcPr>
            <w:tcW w:w="807" w:type="pct"/>
            <w:hideMark/>
          </w:tcPr>
          <w:p w14:paraId="546E492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6 227</w:t>
            </w:r>
          </w:p>
        </w:tc>
        <w:tc>
          <w:tcPr>
            <w:tcW w:w="1028" w:type="pct"/>
            <w:hideMark/>
          </w:tcPr>
          <w:p w14:paraId="25F84B9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101,1</w:t>
            </w:r>
          </w:p>
        </w:tc>
      </w:tr>
      <w:tr w:rsidR="00BC11BC" w:rsidRPr="00BC11BC" w14:paraId="6936A222" w14:textId="77777777" w:rsidTr="0016082E">
        <w:trPr>
          <w:trHeight w:val="57"/>
        </w:trPr>
        <w:tc>
          <w:tcPr>
            <w:tcW w:w="2358" w:type="pct"/>
            <w:hideMark/>
          </w:tcPr>
          <w:p w14:paraId="446392FB"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Złoty Stok (m-w)</w:t>
            </w:r>
          </w:p>
        </w:tc>
        <w:tc>
          <w:tcPr>
            <w:tcW w:w="807" w:type="pct"/>
            <w:hideMark/>
          </w:tcPr>
          <w:p w14:paraId="3B0A818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1 697</w:t>
            </w:r>
          </w:p>
        </w:tc>
        <w:tc>
          <w:tcPr>
            <w:tcW w:w="807" w:type="pct"/>
            <w:hideMark/>
          </w:tcPr>
          <w:p w14:paraId="1D18B3F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1 720</w:t>
            </w:r>
          </w:p>
        </w:tc>
        <w:tc>
          <w:tcPr>
            <w:tcW w:w="1028" w:type="pct"/>
            <w:hideMark/>
          </w:tcPr>
          <w:p w14:paraId="57BC2DD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101,4</w:t>
            </w:r>
          </w:p>
        </w:tc>
      </w:tr>
      <w:tr w:rsidR="00BC11BC" w:rsidRPr="00BC11BC" w14:paraId="1A6C8B8C" w14:textId="77777777" w:rsidTr="0016082E">
        <w:trPr>
          <w:trHeight w:val="57"/>
        </w:trPr>
        <w:tc>
          <w:tcPr>
            <w:tcW w:w="2358" w:type="pct"/>
            <w:hideMark/>
          </w:tcPr>
          <w:p w14:paraId="6FF6F22D"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 xml:space="preserve">Południowy Obszar Funkcjonalny </w:t>
            </w:r>
          </w:p>
        </w:tc>
        <w:tc>
          <w:tcPr>
            <w:tcW w:w="807" w:type="pct"/>
            <w:hideMark/>
          </w:tcPr>
          <w:p w14:paraId="6FB5A3E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109 972</w:t>
            </w:r>
          </w:p>
        </w:tc>
        <w:tc>
          <w:tcPr>
            <w:tcW w:w="807" w:type="pct"/>
            <w:hideMark/>
          </w:tcPr>
          <w:p w14:paraId="265DC2F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112 495</w:t>
            </w:r>
          </w:p>
        </w:tc>
        <w:tc>
          <w:tcPr>
            <w:tcW w:w="1028" w:type="pct"/>
            <w:hideMark/>
          </w:tcPr>
          <w:p w14:paraId="760E374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102,3</w:t>
            </w:r>
          </w:p>
        </w:tc>
      </w:tr>
      <w:tr w:rsidR="00BC11BC" w:rsidRPr="00BC11BC" w14:paraId="012A82B7" w14:textId="77777777" w:rsidTr="0016082E">
        <w:trPr>
          <w:trHeight w:val="57"/>
        </w:trPr>
        <w:tc>
          <w:tcPr>
            <w:tcW w:w="2358" w:type="pct"/>
            <w:hideMark/>
          </w:tcPr>
          <w:p w14:paraId="51323607" w14:textId="77777777" w:rsidR="00BC11BC" w:rsidRPr="00BC11BC" w:rsidRDefault="00BC11BC" w:rsidP="00801F6B">
            <w:pPr>
              <w:spacing w:before="10" w:after="10"/>
              <w:jc w:val="both"/>
              <w:rPr>
                <w:rFonts w:eastAsia="Times New Roman" w:cstheme="minorHAnsi"/>
                <w:color w:val="000000"/>
                <w:sz w:val="19"/>
                <w:szCs w:val="19"/>
                <w:lang w:eastAsia="pl-PL"/>
              </w:rPr>
            </w:pPr>
            <w:r w:rsidRPr="00BC11BC">
              <w:rPr>
                <w:rFonts w:eastAsia="Times New Roman" w:cstheme="minorHAnsi"/>
                <w:color w:val="000000"/>
                <w:sz w:val="19"/>
                <w:szCs w:val="19"/>
                <w:lang w:eastAsia="pl-PL"/>
              </w:rPr>
              <w:t>Dolny Śląsk</w:t>
            </w:r>
          </w:p>
        </w:tc>
        <w:tc>
          <w:tcPr>
            <w:tcW w:w="807" w:type="pct"/>
            <w:hideMark/>
          </w:tcPr>
          <w:p w14:paraId="0E4F7EE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1 123 386</w:t>
            </w:r>
          </w:p>
        </w:tc>
        <w:tc>
          <w:tcPr>
            <w:tcW w:w="807" w:type="pct"/>
            <w:hideMark/>
          </w:tcPr>
          <w:p w14:paraId="1AC49EB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1 228 365</w:t>
            </w:r>
          </w:p>
        </w:tc>
        <w:tc>
          <w:tcPr>
            <w:tcW w:w="1028" w:type="pct"/>
            <w:hideMark/>
          </w:tcPr>
          <w:p w14:paraId="0409A5C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109,3</w:t>
            </w:r>
          </w:p>
        </w:tc>
      </w:tr>
    </w:tbl>
    <w:p w14:paraId="56E566C5" w14:textId="77777777" w:rsidR="00BC11BC" w:rsidRPr="00BC11BC" w:rsidRDefault="00BC11BC" w:rsidP="00801F6B">
      <w:pPr>
        <w:pStyle w:val="rdo"/>
        <w:spacing w:line="240" w:lineRule="auto"/>
      </w:pPr>
      <w:r w:rsidRPr="00BC11BC">
        <w:t>Źródło: opracowanie na podstawie BDL GUS.</w:t>
      </w:r>
    </w:p>
    <w:p w14:paraId="39A46790" w14:textId="77777777" w:rsidR="00BC11BC" w:rsidRPr="00BC11BC" w:rsidRDefault="00BC11BC" w:rsidP="00801F6B">
      <w:pPr>
        <w:spacing w:line="240" w:lineRule="auto"/>
        <w:jc w:val="both"/>
      </w:pPr>
      <w:r w:rsidRPr="00BC11BC">
        <w:t xml:space="preserve">Dodatkowo należy podkreślić, że stan techniczny istniejących komunalnych zasobów mieszkaniowych, a także zasobów wspólnot mieszkaniowych, nadal niejednokrotnie jest niezadawalający. Stare budynki komunalne w dalszym ciągu cechuje znaczący stopień dekapitalizacji wynikający z braku remontów. Podkreślić należy także fakt, </w:t>
      </w:r>
      <w:r w:rsidRPr="00BC11BC">
        <w:br/>
        <w:t>iż większość tego typu obiektów została wybudowana przed 1945 r.</w:t>
      </w:r>
    </w:p>
    <w:p w14:paraId="7325D600" w14:textId="77777777" w:rsidR="00BC11BC" w:rsidRPr="00BC11BC" w:rsidRDefault="00BC11BC" w:rsidP="00801F6B">
      <w:pPr>
        <w:spacing w:line="240" w:lineRule="auto"/>
        <w:jc w:val="both"/>
      </w:pPr>
      <w:r w:rsidRPr="00BC11BC">
        <w:t>Stare budownictwo charakteryzuje się niejednokrotnie złym stanem technicznym, wysoką energochłonnością i częściowo brakiem instalacji centralnego ogrzewania (ogrzewanie piecowe), co mocno wpływa na energochłonność tego sektora. Na stan techniczny i jakość energetyczną mieszkalnictwa niewątpliwy wpływ mają także ograniczenia konserwatorskie wobec planowanych prac termomodernizacyjnych obiektów położonych na obszarach objętych ochroną.</w:t>
      </w:r>
    </w:p>
    <w:p w14:paraId="0D8FC446"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Przestrzenie publiczne</w:t>
      </w:r>
    </w:p>
    <w:p w14:paraId="5F697816" w14:textId="77777777" w:rsidR="00BC11BC" w:rsidRPr="00BC11BC" w:rsidRDefault="00BC11BC" w:rsidP="00801F6B">
      <w:pPr>
        <w:spacing w:line="240" w:lineRule="auto"/>
        <w:jc w:val="both"/>
      </w:pPr>
      <w:r w:rsidRPr="00BC11BC">
        <w:t xml:space="preserve">Jakość przestrzeni publicznej ma istotne znaczenie zarówno da jakości życia mieszkańców, jak i atrakcyjności danego obszaru względem przyjezdnych. Ograniczony dostęp do przestrzeni publicznej nie sprzyja integracji i może stanowić jeden z powodów niewystarczającej współpracy mieszkańców. Dlatego też kluczowe jest poszanowanie wspólnej własności, co w połączeniu z dostateczną dbałością </w:t>
      </w:r>
      <w:r w:rsidRPr="00BC11BC">
        <w:br/>
        <w:t>o czystość sprawia, iż tereny te spełniają swoją funkcję użytkową. Jednocześnie przy realizacji przestrzeni publicznych powinniśmy zadbać o partycypację mieszkańców, którzy mają z niej korzystać.</w:t>
      </w:r>
    </w:p>
    <w:p w14:paraId="345BBCC0" w14:textId="77777777" w:rsidR="00EF44E2" w:rsidRDefault="00BC11BC" w:rsidP="00801F6B">
      <w:pPr>
        <w:spacing w:line="240" w:lineRule="auto"/>
        <w:jc w:val="both"/>
      </w:pPr>
      <w:r w:rsidRPr="00BC11BC">
        <w:t>Tereny zielone są jednym z elementów przestrzeni publicznej. Jak wynika z danych GUS za 2020 r. na terenie Południowego Obszaru Funkcjonalnego zlokalizowanych było 41 parków spacerowo-wypoczynkowych, których powierzchnia wyniosła 353,2 ha (9 z 25 gmin nie posiada parku spacerowo-wypoczynkowego). Zidentyfikowano również 242 zieleńce o łącznej powierzchni 199,29 ha oraz 174 cmentarze (180,91 ha).</w:t>
      </w:r>
    </w:p>
    <w:p w14:paraId="6C30C8D8" w14:textId="764AF311" w:rsidR="00BC11BC" w:rsidRPr="00BC11BC" w:rsidRDefault="00BC11BC" w:rsidP="00801F6B">
      <w:pPr>
        <w:spacing w:line="240" w:lineRule="auto"/>
        <w:jc w:val="both"/>
      </w:pPr>
      <w:r w:rsidRPr="00BC11BC">
        <w:t xml:space="preserve">Statystyka publiczna wskazuje również na inne tereny przestrzeni publicznej występujące na terenie analizowanego Obszaru: </w:t>
      </w:r>
    </w:p>
    <w:p w14:paraId="2695F30B" w14:textId="77777777" w:rsidR="00BC11BC" w:rsidRPr="00BC11BC" w:rsidRDefault="00BC11BC">
      <w:pPr>
        <w:pStyle w:val="Akapitzlist"/>
        <w:numPr>
          <w:ilvl w:val="0"/>
          <w:numId w:val="26"/>
        </w:numPr>
        <w:spacing w:line="240" w:lineRule="auto"/>
        <w:jc w:val="both"/>
      </w:pPr>
      <w:r w:rsidRPr="00BC11BC">
        <w:t>zieleń uliczna – 56 ha</w:t>
      </w:r>
    </w:p>
    <w:p w14:paraId="6199A81D" w14:textId="77777777" w:rsidR="00BC11BC" w:rsidRPr="00BC11BC" w:rsidRDefault="00BC11BC">
      <w:pPr>
        <w:pStyle w:val="Akapitzlist"/>
        <w:numPr>
          <w:ilvl w:val="0"/>
          <w:numId w:val="26"/>
        </w:numPr>
        <w:spacing w:line="240" w:lineRule="auto"/>
        <w:jc w:val="both"/>
      </w:pPr>
      <w:r w:rsidRPr="00BC11BC">
        <w:t>tereny zieleni osiedlowej – 151,33 ha,</w:t>
      </w:r>
    </w:p>
    <w:p w14:paraId="5ED34670" w14:textId="77777777" w:rsidR="00BC11BC" w:rsidRPr="00BC11BC" w:rsidRDefault="00BC11BC">
      <w:pPr>
        <w:pStyle w:val="Akapitzlist"/>
        <w:numPr>
          <w:ilvl w:val="0"/>
          <w:numId w:val="26"/>
        </w:numPr>
        <w:spacing w:line="240" w:lineRule="auto"/>
        <w:jc w:val="both"/>
      </w:pPr>
      <w:r w:rsidRPr="00BC11BC">
        <w:t>parki, zieleńce i tereny zieleni osiedlowej – 703,82 ha,</w:t>
      </w:r>
    </w:p>
    <w:p w14:paraId="6A4211B9" w14:textId="77777777" w:rsidR="00BC11BC" w:rsidRPr="00BC11BC" w:rsidRDefault="00BC11BC">
      <w:pPr>
        <w:pStyle w:val="Akapitzlist"/>
        <w:numPr>
          <w:ilvl w:val="0"/>
          <w:numId w:val="26"/>
        </w:numPr>
        <w:spacing w:line="240" w:lineRule="auto"/>
        <w:jc w:val="both"/>
      </w:pPr>
      <w:r w:rsidRPr="00BC11BC">
        <w:t>lasy gminne – 2676,52 ha.</w:t>
      </w:r>
    </w:p>
    <w:p w14:paraId="03AEDAA6" w14:textId="3EA0A36B" w:rsidR="00BC11BC" w:rsidRPr="00BC11BC" w:rsidRDefault="00BC11BC" w:rsidP="00801F6B">
      <w:pPr>
        <w:spacing w:line="240" w:lineRule="auto"/>
        <w:jc w:val="both"/>
      </w:pPr>
      <w:r w:rsidRPr="00BC11BC">
        <w:t>Przestrzenie publiczne mają wymiar społeczny, estetyczny i środowiskowy. Wskazane w powyżej analizie elementy infrastruktury przybierające formę m.in.: parków, skwerów, placów zabaw i terenów rekreacyjnych są istotne w skali lokalnej, lecz niestety najczęściej o powierzchniach zaledwie kilku i kilkudziesięciohektarowych. Należy również podkreślić fakt, iż niektóre gminy nie posiadają takich terenów lub ich liczba jest bardzo mała. Na terenie POF występują również obiekty wymagające modernizacji lub rewitalizacji, co potwierdzają zgłoszone w ramach Strategii projekty i znajdujące się w wykazie operacji, które mają być wspierane w ramach ZIT POF.</w:t>
      </w:r>
    </w:p>
    <w:p w14:paraId="6606D01E" w14:textId="316A1FB8" w:rsidR="00BC11BC" w:rsidRPr="00BC11BC" w:rsidRDefault="00BC11BC" w:rsidP="00801F6B">
      <w:pPr>
        <w:spacing w:line="240" w:lineRule="auto"/>
        <w:jc w:val="both"/>
      </w:pPr>
      <w:r w:rsidRPr="00BC11BC">
        <w:t xml:space="preserve">Kosze na śmieci w przestrzeni publicznej, umożliwiają wszystkim dbanie o czystość, dlatego też zrozumiałe jest, aby takie miejsca zaopatrzać w odpowiednie pojemniki. Biorąc pod uwagę wartości wskaźnika „liczba koszów na śmieci przypadająca </w:t>
      </w:r>
      <w:r w:rsidR="00375198">
        <w:br/>
      </w:r>
      <w:r w:rsidRPr="00BC11BC">
        <w:t xml:space="preserve">na 10 tys. mieszkańców” możemy zauważyć dużą dysproporcję między gminami należącymi do POF – im wyższa wartość wskaźnika tym większa dostępność koszy </w:t>
      </w:r>
      <w:r w:rsidR="00375198">
        <w:br/>
      </w:r>
      <w:r w:rsidRPr="00BC11BC">
        <w:t>dla mieszkańców i możliwość dbania o czystość i porządek.</w:t>
      </w:r>
    </w:p>
    <w:p w14:paraId="2E6B097C" w14:textId="473FC84E" w:rsidR="00BC11BC" w:rsidRPr="00BC11BC" w:rsidRDefault="00BC11BC" w:rsidP="00801F6B">
      <w:pPr>
        <w:spacing w:line="240" w:lineRule="auto"/>
        <w:jc w:val="both"/>
      </w:pPr>
      <w:r w:rsidRPr="00BC11BC">
        <w:t xml:space="preserve">W 2020 r. według GUS wartość ww. wskaźnik najwyższa była w gminach: Polanica-Zdrój (475 koszy na 10 tys. mieszkańców), Kudowa-Zdrój (422), Lądek-Zdrój (334), </w:t>
      </w:r>
      <w:r w:rsidR="00864A7C">
        <w:br/>
      </w:r>
      <w:r w:rsidRPr="00BC11BC">
        <w:t xml:space="preserve">Złoty Stok (256), Bardo (230), Ziębice (197), Niemcza (179) i miejskiej Dzierżoniów (164). Wymienione gminy wyróżniają się wyższą wartością wskaźnika </w:t>
      </w:r>
      <w:r w:rsidR="00864A7C">
        <w:t>dla</w:t>
      </w:r>
      <w:r w:rsidRPr="00BC11BC">
        <w:t xml:space="preserve"> </w:t>
      </w:r>
      <w:r w:rsidR="00864A7C">
        <w:t xml:space="preserve">regionu </w:t>
      </w:r>
      <w:r w:rsidRPr="00BC11BC">
        <w:t>(150).</w:t>
      </w:r>
    </w:p>
    <w:p w14:paraId="5B5793D1" w14:textId="77777777" w:rsidR="00BC11BC" w:rsidRPr="00BC11BC" w:rsidRDefault="00BC11BC" w:rsidP="00801F6B">
      <w:pPr>
        <w:spacing w:line="240" w:lineRule="auto"/>
        <w:jc w:val="both"/>
      </w:pPr>
      <w:r w:rsidRPr="00BC11BC">
        <w:t>Najmniej koszy na śmieci w przeliczeniu na 10 tys. mieszkańców przypada w gminach: Łagiewniki (34), wiejskiej Kłodzko (37), Ząbkowice Śląskie (47), Stronie Śląskie (54), Stoszowice (75) – wartości wskaźnika przynajmniej dwukrotnie mniejsze od średniej dla POF (159 koszy na śmieci na 10 tys. mieszkańców).</w:t>
      </w:r>
    </w:p>
    <w:p w14:paraId="140C1541" w14:textId="77777777" w:rsidR="00E90573" w:rsidRPr="00BC11BC" w:rsidRDefault="00E90573" w:rsidP="00801F6B">
      <w:pPr>
        <w:keepNext/>
        <w:keepLines/>
        <w:spacing w:line="240" w:lineRule="auto"/>
        <w:jc w:val="both"/>
      </w:pPr>
      <w:r w:rsidRPr="00BC11BC">
        <w:t>Na podstawie informacji pozyskanych od gmin, zdefiniowano 19 programów rewitalizacji, z czego 5 to programy gminne, a 14 to programy lokalne, w których zostały wyznaczone obszary zdegradowane.</w:t>
      </w:r>
    </w:p>
    <w:p w14:paraId="2E9807C0" w14:textId="67E776DA" w:rsidR="00E90573" w:rsidRPr="00BC11BC" w:rsidRDefault="00E90573" w:rsidP="00801F6B">
      <w:pPr>
        <w:pStyle w:val="Legenda"/>
      </w:pPr>
      <w:bookmarkStart w:id="75" w:name="_Toc119320223"/>
      <w:r w:rsidRPr="00BC11BC">
        <w:t xml:space="preserve">Tabela </w:t>
      </w:r>
      <w:fldSimple w:instr=" SEQ Tabela \* ARABIC ">
        <w:r w:rsidR="007E17AA">
          <w:rPr>
            <w:noProof/>
          </w:rPr>
          <w:t>24</w:t>
        </w:r>
      </w:fldSimple>
      <w:r w:rsidRPr="00BC11BC">
        <w:t>. Powierzchnia obszarów zdegradowanych wskazanych w programach rewitalizacji w obszarze Południowego Obszaru Funkcjonalnego [2020]</w:t>
      </w:r>
      <w:bookmarkEnd w:id="75"/>
    </w:p>
    <w:tbl>
      <w:tblPr>
        <w:tblStyle w:val="Siatkatabelijasna"/>
        <w:tblW w:w="5000" w:type="pct"/>
        <w:tblLook w:val="04A0" w:firstRow="1" w:lastRow="0" w:firstColumn="1" w:lastColumn="0" w:noHBand="0" w:noVBand="1"/>
      </w:tblPr>
      <w:tblGrid>
        <w:gridCol w:w="7509"/>
        <w:gridCol w:w="1835"/>
      </w:tblGrid>
      <w:tr w:rsidR="00E90573" w:rsidRPr="00BC11BC" w14:paraId="43195211" w14:textId="77777777" w:rsidTr="00D3568A">
        <w:trPr>
          <w:trHeight w:val="20"/>
          <w:tblHeader/>
        </w:trPr>
        <w:tc>
          <w:tcPr>
            <w:tcW w:w="4018" w:type="pct"/>
            <w:shd w:val="clear" w:color="auto" w:fill="4BACC6" w:themeFill="accent5"/>
            <w:noWrap/>
            <w:vAlign w:val="center"/>
            <w:hideMark/>
          </w:tcPr>
          <w:p w14:paraId="196E1FE1" w14:textId="77777777" w:rsidR="00E90573" w:rsidRPr="00BC11BC" w:rsidRDefault="00E90573" w:rsidP="00801F6B">
            <w:pPr>
              <w:keepNext/>
              <w:keepLines/>
              <w:spacing w:before="10" w:after="10"/>
              <w:jc w:val="center"/>
              <w:rPr>
                <w:rFonts w:eastAsia="Times New Roman" w:cs="Calibri"/>
                <w:color w:val="FFFFFF" w:themeColor="background1"/>
                <w:sz w:val="18"/>
                <w:szCs w:val="18"/>
                <w:lang w:eastAsia="pl-PL"/>
              </w:rPr>
            </w:pPr>
            <w:r w:rsidRPr="00BC11BC">
              <w:rPr>
                <w:rFonts w:eastAsia="Times New Roman" w:cs="Calibri"/>
                <w:color w:val="FFFFFF" w:themeColor="background1"/>
                <w:sz w:val="18"/>
                <w:szCs w:val="18"/>
                <w:lang w:eastAsia="pl-PL"/>
              </w:rPr>
              <w:t>Nazwa dokumentu</w:t>
            </w:r>
          </w:p>
        </w:tc>
        <w:tc>
          <w:tcPr>
            <w:tcW w:w="982" w:type="pct"/>
            <w:shd w:val="clear" w:color="auto" w:fill="4BACC6" w:themeFill="accent5"/>
            <w:vAlign w:val="center"/>
            <w:hideMark/>
          </w:tcPr>
          <w:p w14:paraId="30C9A706" w14:textId="706E4F4C" w:rsidR="00E90573" w:rsidRPr="00BC11BC" w:rsidRDefault="00E90573" w:rsidP="00801F6B">
            <w:pPr>
              <w:keepNext/>
              <w:keepLines/>
              <w:spacing w:before="10" w:after="10"/>
              <w:jc w:val="center"/>
              <w:rPr>
                <w:rFonts w:eastAsia="Times New Roman" w:cs="Calibri"/>
                <w:color w:val="FFFFFF" w:themeColor="background1"/>
                <w:sz w:val="18"/>
                <w:szCs w:val="18"/>
                <w:lang w:eastAsia="pl-PL"/>
              </w:rPr>
            </w:pPr>
            <w:r w:rsidRPr="00BC11BC">
              <w:rPr>
                <w:rFonts w:eastAsia="Times New Roman" w:cs="Calibri"/>
                <w:color w:val="FFFFFF" w:themeColor="background1"/>
                <w:sz w:val="18"/>
                <w:szCs w:val="18"/>
                <w:lang w:eastAsia="pl-PL"/>
              </w:rPr>
              <w:t>Powierzchnia</w:t>
            </w:r>
            <w:r w:rsidR="00D3568A">
              <w:rPr>
                <w:rFonts w:eastAsia="Times New Roman" w:cs="Calibri"/>
                <w:color w:val="FFFFFF" w:themeColor="background1"/>
                <w:sz w:val="18"/>
                <w:szCs w:val="18"/>
                <w:lang w:eastAsia="pl-PL"/>
              </w:rPr>
              <w:t xml:space="preserve"> </w:t>
            </w:r>
            <w:r w:rsidRPr="00BC11BC">
              <w:rPr>
                <w:rFonts w:eastAsia="Times New Roman" w:cs="Calibri"/>
                <w:color w:val="FFFFFF" w:themeColor="background1"/>
                <w:sz w:val="18"/>
                <w:szCs w:val="18"/>
                <w:lang w:eastAsia="pl-PL"/>
              </w:rPr>
              <w:t>[ha]</w:t>
            </w:r>
          </w:p>
        </w:tc>
      </w:tr>
      <w:tr w:rsidR="00E90573" w:rsidRPr="00BC11BC" w14:paraId="2822E72E" w14:textId="77777777" w:rsidTr="00D3568A">
        <w:trPr>
          <w:trHeight w:val="20"/>
        </w:trPr>
        <w:tc>
          <w:tcPr>
            <w:tcW w:w="4018" w:type="pct"/>
            <w:shd w:val="clear" w:color="auto" w:fill="auto"/>
            <w:noWrap/>
            <w:vAlign w:val="center"/>
          </w:tcPr>
          <w:p w14:paraId="3D6E3B8E"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Bardo na lata 2016-2022</w:t>
            </w:r>
          </w:p>
        </w:tc>
        <w:tc>
          <w:tcPr>
            <w:tcW w:w="982" w:type="pct"/>
            <w:shd w:val="clear" w:color="auto" w:fill="auto"/>
            <w:vAlign w:val="center"/>
          </w:tcPr>
          <w:p w14:paraId="48EF8735"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70</w:t>
            </w:r>
          </w:p>
        </w:tc>
      </w:tr>
      <w:tr w:rsidR="00E90573" w:rsidRPr="00BC11BC" w14:paraId="5BDD984C" w14:textId="77777777" w:rsidTr="00D3568A">
        <w:trPr>
          <w:trHeight w:val="20"/>
        </w:trPr>
        <w:tc>
          <w:tcPr>
            <w:tcW w:w="4018" w:type="pct"/>
            <w:vAlign w:val="center"/>
            <w:hideMark/>
          </w:tcPr>
          <w:p w14:paraId="5E0B8AE7"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Gminy Bielawa do roku 2030 – dokument w trakcie opracowywania</w:t>
            </w:r>
          </w:p>
        </w:tc>
        <w:tc>
          <w:tcPr>
            <w:tcW w:w="982" w:type="pct"/>
            <w:noWrap/>
            <w:vAlign w:val="center"/>
            <w:hideMark/>
          </w:tcPr>
          <w:p w14:paraId="7BDCACC9"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283,22</w:t>
            </w:r>
          </w:p>
        </w:tc>
      </w:tr>
      <w:tr w:rsidR="00E90573" w:rsidRPr="00BC11BC" w14:paraId="5E2093CE" w14:textId="77777777" w:rsidTr="00D3568A">
        <w:trPr>
          <w:trHeight w:val="20"/>
        </w:trPr>
        <w:tc>
          <w:tcPr>
            <w:tcW w:w="4018" w:type="pct"/>
            <w:vAlign w:val="center"/>
            <w:hideMark/>
          </w:tcPr>
          <w:p w14:paraId="5F28906C"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Zmiana Lokalnego Programu Rewitalizacji dla Gminy Bystrzyca Kłodzka na lata 2016-2021</w:t>
            </w:r>
          </w:p>
        </w:tc>
        <w:tc>
          <w:tcPr>
            <w:tcW w:w="982" w:type="pct"/>
            <w:noWrap/>
            <w:vAlign w:val="center"/>
            <w:hideMark/>
          </w:tcPr>
          <w:p w14:paraId="32395FE5"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4369,5</w:t>
            </w:r>
          </w:p>
        </w:tc>
      </w:tr>
      <w:tr w:rsidR="00E90573" w:rsidRPr="00BC11BC" w14:paraId="03093ACB" w14:textId="77777777" w:rsidTr="00D3568A">
        <w:trPr>
          <w:trHeight w:val="20"/>
        </w:trPr>
        <w:tc>
          <w:tcPr>
            <w:tcW w:w="4018" w:type="pct"/>
            <w:vAlign w:val="center"/>
            <w:hideMark/>
          </w:tcPr>
          <w:p w14:paraId="22D327D8"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Duszniki-Zdrój na lata 2016-2020</w:t>
            </w:r>
          </w:p>
        </w:tc>
        <w:tc>
          <w:tcPr>
            <w:tcW w:w="982" w:type="pct"/>
            <w:noWrap/>
            <w:vAlign w:val="center"/>
            <w:hideMark/>
          </w:tcPr>
          <w:p w14:paraId="19AC536D"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w:t>
            </w:r>
          </w:p>
        </w:tc>
      </w:tr>
      <w:tr w:rsidR="00E90573" w:rsidRPr="00BC11BC" w14:paraId="6E33E7F8" w14:textId="77777777" w:rsidTr="00D3568A">
        <w:trPr>
          <w:trHeight w:val="20"/>
        </w:trPr>
        <w:tc>
          <w:tcPr>
            <w:tcW w:w="4018" w:type="pct"/>
            <w:vAlign w:val="center"/>
            <w:hideMark/>
          </w:tcPr>
          <w:p w14:paraId="14212815"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dla Gminy Miejskiej Dzierżoniów na lata 2021-2030 – dokument w trakcie opracowywania</w:t>
            </w:r>
          </w:p>
        </w:tc>
        <w:tc>
          <w:tcPr>
            <w:tcW w:w="982" w:type="pct"/>
            <w:noWrap/>
            <w:vAlign w:val="center"/>
            <w:hideMark/>
          </w:tcPr>
          <w:p w14:paraId="570B7928"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166</w:t>
            </w:r>
          </w:p>
        </w:tc>
      </w:tr>
      <w:tr w:rsidR="00E90573" w:rsidRPr="00BC11BC" w14:paraId="41C58E4F" w14:textId="77777777" w:rsidTr="00D3568A">
        <w:trPr>
          <w:trHeight w:val="20"/>
        </w:trPr>
        <w:tc>
          <w:tcPr>
            <w:tcW w:w="4018" w:type="pct"/>
            <w:vAlign w:val="center"/>
            <w:hideMark/>
          </w:tcPr>
          <w:p w14:paraId="5856F946"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Miejskiej Kłodzko na lata 2015-2020</w:t>
            </w:r>
          </w:p>
        </w:tc>
        <w:tc>
          <w:tcPr>
            <w:tcW w:w="982" w:type="pct"/>
            <w:noWrap/>
            <w:vAlign w:val="center"/>
            <w:hideMark/>
          </w:tcPr>
          <w:p w14:paraId="1BA5C6BA"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168</w:t>
            </w:r>
          </w:p>
        </w:tc>
      </w:tr>
      <w:tr w:rsidR="00E90573" w:rsidRPr="00BC11BC" w14:paraId="208194BA" w14:textId="77777777" w:rsidTr="00D3568A">
        <w:trPr>
          <w:trHeight w:val="20"/>
        </w:trPr>
        <w:tc>
          <w:tcPr>
            <w:tcW w:w="4018" w:type="pct"/>
            <w:vAlign w:val="center"/>
            <w:hideMark/>
          </w:tcPr>
          <w:p w14:paraId="52F14424"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Kłodzko na lata 2016-2023</w:t>
            </w:r>
          </w:p>
        </w:tc>
        <w:tc>
          <w:tcPr>
            <w:tcW w:w="982" w:type="pct"/>
            <w:noWrap/>
            <w:vAlign w:val="center"/>
            <w:hideMark/>
          </w:tcPr>
          <w:p w14:paraId="0CCFF1F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744</w:t>
            </w:r>
          </w:p>
        </w:tc>
      </w:tr>
      <w:tr w:rsidR="00E90573" w:rsidRPr="00BC11BC" w14:paraId="458B3DC2" w14:textId="77777777" w:rsidTr="00D3568A">
        <w:trPr>
          <w:trHeight w:val="20"/>
        </w:trPr>
        <w:tc>
          <w:tcPr>
            <w:tcW w:w="4018" w:type="pct"/>
            <w:vAlign w:val="center"/>
            <w:hideMark/>
          </w:tcPr>
          <w:p w14:paraId="263365CF"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Kudowa-Zdrój na lata 2015-2025</w:t>
            </w:r>
          </w:p>
        </w:tc>
        <w:tc>
          <w:tcPr>
            <w:tcW w:w="982" w:type="pct"/>
            <w:noWrap/>
            <w:vAlign w:val="center"/>
            <w:hideMark/>
          </w:tcPr>
          <w:p w14:paraId="1CD57F8E"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w:t>
            </w:r>
          </w:p>
        </w:tc>
      </w:tr>
      <w:tr w:rsidR="00E90573" w:rsidRPr="00BC11BC" w14:paraId="5BA9D7AE" w14:textId="77777777" w:rsidTr="00D3568A">
        <w:trPr>
          <w:trHeight w:val="20"/>
        </w:trPr>
        <w:tc>
          <w:tcPr>
            <w:tcW w:w="4018" w:type="pct"/>
            <w:vAlign w:val="center"/>
            <w:hideMark/>
          </w:tcPr>
          <w:p w14:paraId="09CD06C8"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Lądka-Zdroju na lata 2016-2022</w:t>
            </w:r>
          </w:p>
        </w:tc>
        <w:tc>
          <w:tcPr>
            <w:tcW w:w="982" w:type="pct"/>
            <w:noWrap/>
            <w:vAlign w:val="center"/>
            <w:hideMark/>
          </w:tcPr>
          <w:p w14:paraId="1989EF31"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21,4402</w:t>
            </w:r>
          </w:p>
        </w:tc>
      </w:tr>
      <w:tr w:rsidR="00E90573" w:rsidRPr="00BC11BC" w14:paraId="3C6F7925" w14:textId="77777777" w:rsidTr="00D3568A">
        <w:trPr>
          <w:trHeight w:val="20"/>
        </w:trPr>
        <w:tc>
          <w:tcPr>
            <w:tcW w:w="4018" w:type="pct"/>
            <w:vAlign w:val="center"/>
            <w:hideMark/>
          </w:tcPr>
          <w:p w14:paraId="1DC426D9"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Lokalny Program Rewitalizacji Gminy Lewin Kłodzki na lata 2016-2022 </w:t>
            </w:r>
          </w:p>
        </w:tc>
        <w:tc>
          <w:tcPr>
            <w:tcW w:w="982" w:type="pct"/>
            <w:noWrap/>
            <w:vAlign w:val="center"/>
            <w:hideMark/>
          </w:tcPr>
          <w:p w14:paraId="0913173F"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150</w:t>
            </w:r>
          </w:p>
        </w:tc>
      </w:tr>
      <w:tr w:rsidR="00E90573" w:rsidRPr="00BC11BC" w14:paraId="63C45F96" w14:textId="77777777" w:rsidTr="00D3568A">
        <w:trPr>
          <w:trHeight w:val="20"/>
        </w:trPr>
        <w:tc>
          <w:tcPr>
            <w:tcW w:w="4018" w:type="pct"/>
            <w:vAlign w:val="center"/>
            <w:hideMark/>
          </w:tcPr>
          <w:p w14:paraId="1B874F32"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Łagiewniki na lata 2016-2023</w:t>
            </w:r>
          </w:p>
        </w:tc>
        <w:tc>
          <w:tcPr>
            <w:tcW w:w="982" w:type="pct"/>
            <w:noWrap/>
            <w:vAlign w:val="center"/>
            <w:hideMark/>
          </w:tcPr>
          <w:p w14:paraId="30F5E0F8"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256</w:t>
            </w:r>
          </w:p>
        </w:tc>
      </w:tr>
      <w:tr w:rsidR="00E90573" w:rsidRPr="00BC11BC" w14:paraId="09C8BB96" w14:textId="77777777" w:rsidTr="00D3568A">
        <w:trPr>
          <w:trHeight w:val="20"/>
        </w:trPr>
        <w:tc>
          <w:tcPr>
            <w:tcW w:w="4018" w:type="pct"/>
            <w:vAlign w:val="center"/>
            <w:hideMark/>
          </w:tcPr>
          <w:p w14:paraId="7F93E0FE"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Program Rewitalizacji Gminy Międzylesie został opracowany na lata 2016-2020</w:t>
            </w:r>
          </w:p>
        </w:tc>
        <w:tc>
          <w:tcPr>
            <w:tcW w:w="982" w:type="pct"/>
            <w:noWrap/>
            <w:vAlign w:val="center"/>
            <w:hideMark/>
          </w:tcPr>
          <w:p w14:paraId="672B78DE"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5313</w:t>
            </w:r>
          </w:p>
        </w:tc>
      </w:tr>
      <w:tr w:rsidR="00E90573" w:rsidRPr="00BC11BC" w14:paraId="7AF6C1E7" w14:textId="77777777" w:rsidTr="00D3568A">
        <w:trPr>
          <w:trHeight w:val="20"/>
        </w:trPr>
        <w:tc>
          <w:tcPr>
            <w:tcW w:w="4018" w:type="pct"/>
            <w:vAlign w:val="center"/>
            <w:hideMark/>
          </w:tcPr>
          <w:p w14:paraId="74D12249"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Program Rewitalizacji Gminy Pieszyce na lata 2016-2023</w:t>
            </w:r>
          </w:p>
        </w:tc>
        <w:tc>
          <w:tcPr>
            <w:tcW w:w="982" w:type="pct"/>
            <w:noWrap/>
            <w:vAlign w:val="center"/>
            <w:hideMark/>
          </w:tcPr>
          <w:p w14:paraId="161D3E96"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254,7</w:t>
            </w:r>
          </w:p>
        </w:tc>
      </w:tr>
      <w:tr w:rsidR="00E90573" w:rsidRPr="00BC11BC" w14:paraId="5472C528" w14:textId="77777777" w:rsidTr="00D3568A">
        <w:trPr>
          <w:trHeight w:val="20"/>
        </w:trPr>
        <w:tc>
          <w:tcPr>
            <w:tcW w:w="4018" w:type="pct"/>
            <w:vAlign w:val="center"/>
            <w:hideMark/>
          </w:tcPr>
          <w:p w14:paraId="6779AAB5"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dla Gminy Piława Górna na lata 2015-2020</w:t>
            </w:r>
          </w:p>
        </w:tc>
        <w:tc>
          <w:tcPr>
            <w:tcW w:w="982" w:type="pct"/>
            <w:noWrap/>
            <w:vAlign w:val="center"/>
            <w:hideMark/>
          </w:tcPr>
          <w:p w14:paraId="4196E24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19,54</w:t>
            </w:r>
          </w:p>
        </w:tc>
      </w:tr>
      <w:tr w:rsidR="00E90573" w:rsidRPr="00BC11BC" w14:paraId="2D0FB832" w14:textId="77777777" w:rsidTr="00D3568A">
        <w:trPr>
          <w:trHeight w:val="20"/>
        </w:trPr>
        <w:tc>
          <w:tcPr>
            <w:tcW w:w="4018" w:type="pct"/>
            <w:vAlign w:val="center"/>
            <w:hideMark/>
          </w:tcPr>
          <w:p w14:paraId="52027ECD"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dla Gminy Stoszowice ma lata 2016-2023</w:t>
            </w:r>
          </w:p>
        </w:tc>
        <w:tc>
          <w:tcPr>
            <w:tcW w:w="982" w:type="pct"/>
            <w:noWrap/>
            <w:vAlign w:val="center"/>
            <w:hideMark/>
          </w:tcPr>
          <w:p w14:paraId="44C74E3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2240</w:t>
            </w:r>
          </w:p>
        </w:tc>
      </w:tr>
      <w:tr w:rsidR="00E90573" w:rsidRPr="00BC11BC" w14:paraId="2ECA0533" w14:textId="77777777" w:rsidTr="00D3568A">
        <w:trPr>
          <w:trHeight w:val="20"/>
        </w:trPr>
        <w:tc>
          <w:tcPr>
            <w:tcW w:w="4018" w:type="pct"/>
            <w:vAlign w:val="center"/>
            <w:hideMark/>
          </w:tcPr>
          <w:p w14:paraId="4F1A1C72"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Miasta Stronie Śląskie na lata 2010-2020</w:t>
            </w:r>
          </w:p>
        </w:tc>
        <w:tc>
          <w:tcPr>
            <w:tcW w:w="982" w:type="pct"/>
            <w:noWrap/>
            <w:vAlign w:val="center"/>
            <w:hideMark/>
          </w:tcPr>
          <w:p w14:paraId="37C229CA"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w:t>
            </w:r>
          </w:p>
        </w:tc>
      </w:tr>
      <w:tr w:rsidR="00E90573" w:rsidRPr="00BC11BC" w14:paraId="6546EB59" w14:textId="77777777" w:rsidTr="00D3568A">
        <w:trPr>
          <w:trHeight w:val="20"/>
        </w:trPr>
        <w:tc>
          <w:tcPr>
            <w:tcW w:w="4018" w:type="pct"/>
            <w:vAlign w:val="center"/>
            <w:hideMark/>
          </w:tcPr>
          <w:p w14:paraId="17362EB3"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Aktualizacja Lokalnego Programu Rewitalizacji Miasta Ząbkowice Śląskie</w:t>
            </w:r>
          </w:p>
        </w:tc>
        <w:tc>
          <w:tcPr>
            <w:tcW w:w="982" w:type="pct"/>
            <w:noWrap/>
            <w:vAlign w:val="center"/>
            <w:hideMark/>
          </w:tcPr>
          <w:p w14:paraId="14AA5336"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w:t>
            </w:r>
          </w:p>
        </w:tc>
      </w:tr>
      <w:tr w:rsidR="00E90573" w:rsidRPr="00BC11BC" w14:paraId="3EA683E5" w14:textId="77777777" w:rsidTr="00D3568A">
        <w:trPr>
          <w:trHeight w:val="20"/>
        </w:trPr>
        <w:tc>
          <w:tcPr>
            <w:tcW w:w="4018" w:type="pct"/>
            <w:vAlign w:val="center"/>
            <w:hideMark/>
          </w:tcPr>
          <w:p w14:paraId="6CBFA007"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Ziębice na lata 2016-2026</w:t>
            </w:r>
          </w:p>
        </w:tc>
        <w:tc>
          <w:tcPr>
            <w:tcW w:w="982" w:type="pct"/>
            <w:noWrap/>
            <w:vAlign w:val="center"/>
            <w:hideMark/>
          </w:tcPr>
          <w:p w14:paraId="0E6B1F90"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41,5431</w:t>
            </w:r>
          </w:p>
        </w:tc>
      </w:tr>
      <w:tr w:rsidR="00E90573" w:rsidRPr="00BC11BC" w14:paraId="58ECEEE4" w14:textId="77777777" w:rsidTr="00D3568A">
        <w:trPr>
          <w:trHeight w:val="20"/>
        </w:trPr>
        <w:tc>
          <w:tcPr>
            <w:tcW w:w="4018" w:type="pct"/>
            <w:vAlign w:val="center"/>
            <w:hideMark/>
          </w:tcPr>
          <w:p w14:paraId="151EC4F5"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Złoty Stok na lata 2016-2023</w:t>
            </w:r>
          </w:p>
        </w:tc>
        <w:tc>
          <w:tcPr>
            <w:tcW w:w="982" w:type="pct"/>
            <w:noWrap/>
            <w:vAlign w:val="center"/>
            <w:hideMark/>
          </w:tcPr>
          <w:p w14:paraId="58769989"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1558</w:t>
            </w:r>
          </w:p>
        </w:tc>
      </w:tr>
      <w:tr w:rsidR="00E90573" w:rsidRPr="00BC11BC" w14:paraId="7257A7C2" w14:textId="77777777" w:rsidTr="00D3568A">
        <w:trPr>
          <w:trHeight w:val="20"/>
        </w:trPr>
        <w:tc>
          <w:tcPr>
            <w:tcW w:w="4018" w:type="pct"/>
            <w:shd w:val="clear" w:color="auto" w:fill="DAEEF3" w:themeFill="accent5" w:themeFillTint="33"/>
            <w:vAlign w:val="center"/>
            <w:hideMark/>
          </w:tcPr>
          <w:p w14:paraId="14957DAB" w14:textId="77777777" w:rsidR="00E90573" w:rsidRPr="00BC11BC" w:rsidRDefault="00E90573" w:rsidP="00801F6B">
            <w:pPr>
              <w:spacing w:before="10" w:after="10"/>
              <w:rPr>
                <w:rFonts w:eastAsia="Times New Roman" w:cs="Calibri"/>
                <w:b/>
                <w:bCs/>
                <w:color w:val="000000"/>
                <w:sz w:val="18"/>
                <w:szCs w:val="18"/>
                <w:lang w:eastAsia="pl-PL"/>
              </w:rPr>
            </w:pPr>
            <w:r w:rsidRPr="00BC11BC">
              <w:rPr>
                <w:rFonts w:eastAsia="Times New Roman" w:cs="Calibri"/>
                <w:b/>
                <w:bCs/>
                <w:color w:val="000000"/>
                <w:sz w:val="18"/>
                <w:szCs w:val="18"/>
                <w:lang w:eastAsia="pl-PL"/>
              </w:rPr>
              <w:t>Razem</w:t>
            </w:r>
          </w:p>
        </w:tc>
        <w:tc>
          <w:tcPr>
            <w:tcW w:w="982" w:type="pct"/>
            <w:shd w:val="clear" w:color="auto" w:fill="DAEEF3" w:themeFill="accent5" w:themeFillTint="33"/>
            <w:noWrap/>
            <w:vAlign w:val="center"/>
            <w:hideMark/>
          </w:tcPr>
          <w:p w14:paraId="4602BE9F" w14:textId="77777777" w:rsidR="00E90573" w:rsidRPr="00BC11BC" w:rsidRDefault="00E90573" w:rsidP="00801F6B">
            <w:pPr>
              <w:spacing w:before="10" w:after="10"/>
              <w:jc w:val="right"/>
              <w:rPr>
                <w:rFonts w:eastAsia="Times New Roman" w:cs="Calibri"/>
                <w:b/>
                <w:bCs/>
                <w:color w:val="000000"/>
                <w:sz w:val="18"/>
                <w:szCs w:val="18"/>
                <w:lang w:eastAsia="pl-PL"/>
              </w:rPr>
            </w:pPr>
            <w:r w:rsidRPr="00BC11BC">
              <w:rPr>
                <w:rFonts w:eastAsia="Times New Roman" w:cs="Calibri"/>
                <w:b/>
                <w:bCs/>
                <w:color w:val="000000"/>
                <w:sz w:val="18"/>
                <w:szCs w:val="18"/>
                <w:lang w:eastAsia="pl-PL"/>
              </w:rPr>
              <w:t>15832,4433</w:t>
            </w:r>
          </w:p>
        </w:tc>
      </w:tr>
    </w:tbl>
    <w:p w14:paraId="27CBC10D" w14:textId="77777777" w:rsidR="00E90573" w:rsidRPr="00BC11BC" w:rsidRDefault="00E90573" w:rsidP="00801F6B">
      <w:pPr>
        <w:pStyle w:val="rdo"/>
        <w:spacing w:line="240" w:lineRule="auto"/>
      </w:pPr>
      <w:r w:rsidRPr="00BC11BC">
        <w:t>Źródło: opracowanie własne na podstawie danych z urzędów gmin. </w:t>
      </w:r>
    </w:p>
    <w:p w14:paraId="4EB9E810" w14:textId="612889DC" w:rsidR="00E90573" w:rsidRPr="00BC11BC" w:rsidRDefault="00E90573" w:rsidP="00801F6B">
      <w:pPr>
        <w:spacing w:line="240" w:lineRule="auto"/>
        <w:jc w:val="both"/>
      </w:pPr>
      <w:r w:rsidRPr="00BC11BC">
        <w:t>Łączna powierzchnia obszarów zdegradowanych wskazanych w programach rewitalizacji w analizowanym Obszarze wyniosła 15832,4433 ha. Największą powierzchnie obszary zdegradowane zajmują w gminach: Międzylesie (5313 ha), Bystrzyca Kłodzka (</w:t>
      </w:r>
      <w:r w:rsidRPr="00BC11BC">
        <w:rPr>
          <w:rFonts w:eastAsia="Times New Roman" w:cs="Calibri"/>
          <w:color w:val="000000"/>
          <w:lang w:eastAsia="pl-PL"/>
        </w:rPr>
        <w:t>4369</w:t>
      </w:r>
      <w:r w:rsidRPr="00BC11BC">
        <w:t>,5 ha</w:t>
      </w:r>
      <w:r w:rsidR="003266DF" w:rsidRPr="00BC11BC">
        <w:t>),</w:t>
      </w:r>
      <w:r w:rsidRPr="00BC11BC">
        <w:t xml:space="preserve"> Stoszowice (2240 ha) i Złoty Stok (1558 ha). Wymienione gminy zdecydowanie wyróżniają pod względem powierzchni na tle pozostałych gmin wchodzących w skład Południowego Obszaru Funkcjonalnego.</w:t>
      </w:r>
    </w:p>
    <w:p w14:paraId="4D088D92" w14:textId="77777777" w:rsidR="00E90573" w:rsidRPr="00BC11BC" w:rsidRDefault="00E90573" w:rsidP="00801F6B">
      <w:pPr>
        <w:spacing w:line="240" w:lineRule="auto"/>
        <w:jc w:val="both"/>
      </w:pPr>
      <w:r w:rsidRPr="00BC11BC">
        <w:t>Na terenie POF znajdują się również gminy o stosunkowo niewielkiej powierzchni obszaru zdegradowanego. Należą do nich gminy Stronie Śląskie (3,5 ha) oraz miasto Duszniki-Zdrój (19 ha).</w:t>
      </w:r>
    </w:p>
    <w:p w14:paraId="5C2BF91F" w14:textId="77777777" w:rsidR="00E90573" w:rsidRPr="00BC11BC" w:rsidRDefault="00E90573" w:rsidP="00801F6B">
      <w:pPr>
        <w:spacing w:line="240" w:lineRule="auto"/>
        <w:jc w:val="both"/>
      </w:pPr>
      <w:r w:rsidRPr="00BC11BC">
        <w:t>Na terenie Obszaru występują również obszary poprzemysłowe lub inne wymagające rekultywacji lub zagospodarowania. Na podstawie informacji przekazanych przez gminy wyszczególniono 35 takich obszarów o łącznej powierzchni 2 667,5420 ha.</w:t>
      </w:r>
    </w:p>
    <w:p w14:paraId="1E01075C" w14:textId="556F6D34" w:rsidR="00E90573" w:rsidRPr="00BC11BC" w:rsidRDefault="00E90573" w:rsidP="00801F6B">
      <w:pPr>
        <w:pStyle w:val="Legenda"/>
      </w:pPr>
      <w:bookmarkStart w:id="76" w:name="_Toc119320224"/>
      <w:r w:rsidRPr="00BC11BC">
        <w:t xml:space="preserve">Tabela </w:t>
      </w:r>
      <w:fldSimple w:instr=" SEQ Tabela \* ARABIC ">
        <w:r w:rsidR="007E17AA">
          <w:rPr>
            <w:noProof/>
          </w:rPr>
          <w:t>25</w:t>
        </w:r>
      </w:fldSimple>
      <w:r w:rsidRPr="00BC11BC">
        <w:t>. Obszary wymagające rekultywacji lub zagospodarowania [2020]</w:t>
      </w:r>
      <w:bookmarkEnd w:id="76"/>
    </w:p>
    <w:tbl>
      <w:tblPr>
        <w:tblStyle w:val="Siatkatabelijasna"/>
        <w:tblW w:w="5000" w:type="pct"/>
        <w:tblLook w:val="04A0" w:firstRow="1" w:lastRow="0" w:firstColumn="1" w:lastColumn="0" w:noHBand="0" w:noVBand="1"/>
      </w:tblPr>
      <w:tblGrid>
        <w:gridCol w:w="521"/>
        <w:gridCol w:w="7385"/>
        <w:gridCol w:w="1438"/>
      </w:tblGrid>
      <w:tr w:rsidR="00E90573" w:rsidRPr="00BC11BC" w14:paraId="290A43D5" w14:textId="77777777" w:rsidTr="00484E3A">
        <w:trPr>
          <w:trHeight w:val="20"/>
          <w:tblHeader/>
        </w:trPr>
        <w:tc>
          <w:tcPr>
            <w:tcW w:w="279" w:type="pct"/>
            <w:shd w:val="clear" w:color="auto" w:fill="4BACC6" w:themeFill="accent5"/>
            <w:noWrap/>
            <w:vAlign w:val="center"/>
            <w:hideMark/>
          </w:tcPr>
          <w:p w14:paraId="288419E2"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L.p.</w:t>
            </w:r>
          </w:p>
        </w:tc>
        <w:tc>
          <w:tcPr>
            <w:tcW w:w="3952" w:type="pct"/>
            <w:shd w:val="clear" w:color="auto" w:fill="4BACC6" w:themeFill="accent5"/>
            <w:vAlign w:val="center"/>
            <w:hideMark/>
          </w:tcPr>
          <w:p w14:paraId="6EE1B530"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Jednostka terytorialna</w:t>
            </w:r>
          </w:p>
        </w:tc>
        <w:tc>
          <w:tcPr>
            <w:tcW w:w="769" w:type="pct"/>
            <w:shd w:val="clear" w:color="auto" w:fill="4BACC6" w:themeFill="accent5"/>
            <w:noWrap/>
            <w:vAlign w:val="center"/>
            <w:hideMark/>
          </w:tcPr>
          <w:p w14:paraId="63F0D438"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 xml:space="preserve">Powierzchnia </w:t>
            </w:r>
            <w:r w:rsidRPr="00BC11BC">
              <w:rPr>
                <w:rFonts w:asciiTheme="majorHAnsi" w:eastAsia="Times New Roman" w:hAnsiTheme="majorHAnsi" w:cs="Calibri"/>
                <w:color w:val="FFFFFF" w:themeColor="background1"/>
                <w:sz w:val="18"/>
                <w:szCs w:val="18"/>
                <w:lang w:eastAsia="pl-PL"/>
              </w:rPr>
              <w:br/>
              <w:t>obszaru [ha]</w:t>
            </w:r>
          </w:p>
        </w:tc>
      </w:tr>
      <w:tr w:rsidR="00E90573" w:rsidRPr="00BC11BC" w14:paraId="67DD505E" w14:textId="77777777" w:rsidTr="00484E3A">
        <w:trPr>
          <w:trHeight w:val="20"/>
        </w:trPr>
        <w:tc>
          <w:tcPr>
            <w:tcW w:w="5000" w:type="pct"/>
            <w:gridSpan w:val="3"/>
            <w:shd w:val="clear" w:color="auto" w:fill="DAEEF3" w:themeFill="accent5" w:themeFillTint="33"/>
            <w:noWrap/>
            <w:vAlign w:val="center"/>
            <w:hideMark/>
          </w:tcPr>
          <w:p w14:paraId="09D913E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r>
      <w:tr w:rsidR="00E90573" w:rsidRPr="00BC11BC" w14:paraId="6DCD323B" w14:textId="77777777" w:rsidTr="00484E3A">
        <w:trPr>
          <w:trHeight w:val="20"/>
        </w:trPr>
        <w:tc>
          <w:tcPr>
            <w:tcW w:w="279" w:type="pct"/>
            <w:noWrap/>
            <w:vAlign w:val="center"/>
            <w:hideMark/>
          </w:tcPr>
          <w:p w14:paraId="306122FB"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p>
        </w:tc>
        <w:tc>
          <w:tcPr>
            <w:tcW w:w="3952" w:type="pct"/>
            <w:vAlign w:val="center"/>
            <w:hideMark/>
          </w:tcPr>
          <w:p w14:paraId="1987C23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byłym Bielbawie przy ul. Strażackiej – teren prywatny</w:t>
            </w:r>
          </w:p>
        </w:tc>
        <w:tc>
          <w:tcPr>
            <w:tcW w:w="769" w:type="pct"/>
            <w:noWrap/>
            <w:vAlign w:val="center"/>
            <w:hideMark/>
          </w:tcPr>
          <w:p w14:paraId="08317E7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30A8CBB0" w14:textId="77777777" w:rsidTr="00484E3A">
        <w:trPr>
          <w:trHeight w:val="20"/>
        </w:trPr>
        <w:tc>
          <w:tcPr>
            <w:tcW w:w="5000" w:type="pct"/>
            <w:gridSpan w:val="3"/>
            <w:shd w:val="clear" w:color="auto" w:fill="DAEEF3" w:themeFill="accent5" w:themeFillTint="33"/>
            <w:noWrap/>
            <w:vAlign w:val="center"/>
            <w:hideMark/>
          </w:tcPr>
          <w:p w14:paraId="740CF89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r>
      <w:tr w:rsidR="00E90573" w:rsidRPr="00BC11BC" w14:paraId="329C8C2B" w14:textId="77777777" w:rsidTr="00484E3A">
        <w:trPr>
          <w:trHeight w:val="20"/>
        </w:trPr>
        <w:tc>
          <w:tcPr>
            <w:tcW w:w="279" w:type="pct"/>
            <w:noWrap/>
            <w:vAlign w:val="center"/>
            <w:hideMark/>
          </w:tcPr>
          <w:p w14:paraId="569ADFE6"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p>
        </w:tc>
        <w:tc>
          <w:tcPr>
            <w:tcW w:w="3952" w:type="pct"/>
            <w:vAlign w:val="center"/>
            <w:hideMark/>
          </w:tcPr>
          <w:p w14:paraId="0E8C66E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Silesiany przy ul. Batalionów Chłopskich – działki nr 1023/2, 1023/4, 1024/3, 206/27-59 obręb Przedmieście</w:t>
            </w:r>
          </w:p>
        </w:tc>
        <w:tc>
          <w:tcPr>
            <w:tcW w:w="769" w:type="pct"/>
            <w:noWrap/>
            <w:vAlign w:val="center"/>
            <w:hideMark/>
          </w:tcPr>
          <w:p w14:paraId="3B54786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w:t>
            </w:r>
          </w:p>
        </w:tc>
      </w:tr>
      <w:tr w:rsidR="00E90573" w:rsidRPr="00BC11BC" w14:paraId="3197BC43" w14:textId="77777777" w:rsidTr="00484E3A">
        <w:trPr>
          <w:trHeight w:val="20"/>
        </w:trPr>
        <w:tc>
          <w:tcPr>
            <w:tcW w:w="279" w:type="pct"/>
            <w:noWrap/>
            <w:vAlign w:val="center"/>
            <w:hideMark/>
          </w:tcPr>
          <w:p w14:paraId="3ABA2BA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p>
        </w:tc>
        <w:tc>
          <w:tcPr>
            <w:tcW w:w="3952" w:type="pct"/>
            <w:vAlign w:val="center"/>
            <w:hideMark/>
          </w:tcPr>
          <w:p w14:paraId="1329A44D"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Silesiany przy ul. Brzegowej – działki nr 635/4-39, 822/1 obręb Centrum</w:t>
            </w:r>
          </w:p>
        </w:tc>
        <w:tc>
          <w:tcPr>
            <w:tcW w:w="769" w:type="pct"/>
            <w:noWrap/>
            <w:vAlign w:val="center"/>
            <w:hideMark/>
          </w:tcPr>
          <w:p w14:paraId="3F90D06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w:t>
            </w:r>
          </w:p>
        </w:tc>
      </w:tr>
      <w:tr w:rsidR="00E90573" w:rsidRPr="00BC11BC" w14:paraId="29D0A7C8" w14:textId="77777777" w:rsidTr="00484E3A">
        <w:trPr>
          <w:trHeight w:val="20"/>
        </w:trPr>
        <w:tc>
          <w:tcPr>
            <w:tcW w:w="279" w:type="pct"/>
            <w:noWrap/>
            <w:vAlign w:val="center"/>
            <w:hideMark/>
          </w:tcPr>
          <w:p w14:paraId="251E1CB3"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w:t>
            </w:r>
          </w:p>
        </w:tc>
        <w:tc>
          <w:tcPr>
            <w:tcW w:w="3952" w:type="pct"/>
            <w:vAlign w:val="center"/>
            <w:hideMark/>
          </w:tcPr>
          <w:p w14:paraId="0F3FC80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Młyna przy ul. Batalionów Chłopskich – działki nr 246/8-33 obręb Przedmieście</w:t>
            </w:r>
          </w:p>
        </w:tc>
        <w:tc>
          <w:tcPr>
            <w:tcW w:w="769" w:type="pct"/>
            <w:noWrap/>
            <w:vAlign w:val="center"/>
            <w:hideMark/>
          </w:tcPr>
          <w:p w14:paraId="1CE8CB6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w:t>
            </w:r>
          </w:p>
        </w:tc>
      </w:tr>
      <w:tr w:rsidR="00E90573" w:rsidRPr="00BC11BC" w14:paraId="6F5CB32B" w14:textId="77777777" w:rsidTr="00484E3A">
        <w:trPr>
          <w:trHeight w:val="20"/>
        </w:trPr>
        <w:tc>
          <w:tcPr>
            <w:tcW w:w="279" w:type="pct"/>
            <w:noWrap/>
            <w:vAlign w:val="center"/>
            <w:hideMark/>
          </w:tcPr>
          <w:p w14:paraId="44C16A50"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w:t>
            </w:r>
          </w:p>
        </w:tc>
        <w:tc>
          <w:tcPr>
            <w:tcW w:w="3952" w:type="pct"/>
            <w:vAlign w:val="center"/>
            <w:hideMark/>
          </w:tcPr>
          <w:p w14:paraId="4B1863EA"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Cmentarz Ewangelicko przy ul. Armii Krajowej – działki nr 294/3, 340/2, 246/7 obręb Nowe Miasto</w:t>
            </w:r>
          </w:p>
        </w:tc>
        <w:tc>
          <w:tcPr>
            <w:tcW w:w="769" w:type="pct"/>
            <w:noWrap/>
            <w:vAlign w:val="center"/>
            <w:hideMark/>
          </w:tcPr>
          <w:p w14:paraId="01BDF49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w:t>
            </w:r>
          </w:p>
        </w:tc>
      </w:tr>
      <w:tr w:rsidR="00E90573" w:rsidRPr="00BC11BC" w14:paraId="41B59689" w14:textId="77777777" w:rsidTr="00484E3A">
        <w:trPr>
          <w:trHeight w:val="20"/>
        </w:trPr>
        <w:tc>
          <w:tcPr>
            <w:tcW w:w="5000" w:type="pct"/>
            <w:gridSpan w:val="3"/>
            <w:shd w:val="clear" w:color="auto" w:fill="DAEEF3" w:themeFill="accent5" w:themeFillTint="33"/>
            <w:noWrap/>
            <w:vAlign w:val="center"/>
            <w:hideMark/>
          </w:tcPr>
          <w:p w14:paraId="52527DEC"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r>
      <w:tr w:rsidR="00E90573" w:rsidRPr="00BC11BC" w14:paraId="04E9B037" w14:textId="77777777" w:rsidTr="00484E3A">
        <w:trPr>
          <w:trHeight w:val="20"/>
        </w:trPr>
        <w:tc>
          <w:tcPr>
            <w:tcW w:w="279" w:type="pct"/>
            <w:noWrap/>
            <w:vAlign w:val="center"/>
            <w:hideMark/>
          </w:tcPr>
          <w:p w14:paraId="6E5CCA67"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w:t>
            </w:r>
          </w:p>
        </w:tc>
        <w:tc>
          <w:tcPr>
            <w:tcW w:w="3952" w:type="pct"/>
            <w:vAlign w:val="center"/>
            <w:hideMark/>
          </w:tcPr>
          <w:p w14:paraId="78CDB9F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Książnica – kopalnia piasku</w:t>
            </w:r>
          </w:p>
        </w:tc>
        <w:tc>
          <w:tcPr>
            <w:tcW w:w="769" w:type="pct"/>
            <w:noWrap/>
            <w:vAlign w:val="center"/>
            <w:hideMark/>
          </w:tcPr>
          <w:p w14:paraId="07633B6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41,2471</w:t>
            </w:r>
          </w:p>
        </w:tc>
      </w:tr>
      <w:tr w:rsidR="00E90573" w:rsidRPr="00BC11BC" w14:paraId="2F429A3E" w14:textId="77777777" w:rsidTr="00484E3A">
        <w:trPr>
          <w:trHeight w:val="20"/>
        </w:trPr>
        <w:tc>
          <w:tcPr>
            <w:tcW w:w="279" w:type="pct"/>
            <w:noWrap/>
            <w:vAlign w:val="center"/>
            <w:hideMark/>
          </w:tcPr>
          <w:p w14:paraId="1419D565"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w:t>
            </w:r>
          </w:p>
        </w:tc>
        <w:tc>
          <w:tcPr>
            <w:tcW w:w="3952" w:type="pct"/>
            <w:vAlign w:val="center"/>
            <w:hideMark/>
          </w:tcPr>
          <w:p w14:paraId="3E1C4BF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Dolna – kopalnia amfibolitu i migmatytu</w:t>
            </w:r>
          </w:p>
        </w:tc>
        <w:tc>
          <w:tcPr>
            <w:tcW w:w="769" w:type="pct"/>
            <w:noWrap/>
            <w:vAlign w:val="center"/>
            <w:hideMark/>
          </w:tcPr>
          <w:p w14:paraId="5E9C5A57"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99,4036</w:t>
            </w:r>
          </w:p>
        </w:tc>
      </w:tr>
      <w:tr w:rsidR="00E90573" w:rsidRPr="00BC11BC" w14:paraId="3F470662" w14:textId="77777777" w:rsidTr="00484E3A">
        <w:trPr>
          <w:trHeight w:val="20"/>
        </w:trPr>
        <w:tc>
          <w:tcPr>
            <w:tcW w:w="279" w:type="pct"/>
            <w:noWrap/>
            <w:vAlign w:val="center"/>
            <w:hideMark/>
          </w:tcPr>
          <w:p w14:paraId="2923FFD0"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w:t>
            </w:r>
          </w:p>
        </w:tc>
        <w:tc>
          <w:tcPr>
            <w:tcW w:w="3952" w:type="pct"/>
            <w:vAlign w:val="center"/>
            <w:hideMark/>
          </w:tcPr>
          <w:p w14:paraId="65198662"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Roztocznik – składowisko odpadów</w:t>
            </w:r>
          </w:p>
        </w:tc>
        <w:tc>
          <w:tcPr>
            <w:tcW w:w="769" w:type="pct"/>
            <w:noWrap/>
            <w:vAlign w:val="center"/>
            <w:hideMark/>
          </w:tcPr>
          <w:p w14:paraId="1F4543C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8,034</w:t>
            </w:r>
          </w:p>
        </w:tc>
      </w:tr>
      <w:tr w:rsidR="00E90573" w:rsidRPr="00BC11BC" w14:paraId="2EDE642F" w14:textId="77777777" w:rsidTr="00484E3A">
        <w:trPr>
          <w:trHeight w:val="20"/>
        </w:trPr>
        <w:tc>
          <w:tcPr>
            <w:tcW w:w="279" w:type="pct"/>
            <w:noWrap/>
            <w:vAlign w:val="center"/>
            <w:hideMark/>
          </w:tcPr>
          <w:p w14:paraId="22CCC18F"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w:t>
            </w:r>
          </w:p>
        </w:tc>
        <w:tc>
          <w:tcPr>
            <w:tcW w:w="3952" w:type="pct"/>
            <w:vAlign w:val="center"/>
            <w:hideMark/>
          </w:tcPr>
          <w:p w14:paraId="242A4A4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Jodłownik – teren poprzemysłowy</w:t>
            </w:r>
          </w:p>
        </w:tc>
        <w:tc>
          <w:tcPr>
            <w:tcW w:w="769" w:type="pct"/>
            <w:noWrap/>
            <w:vAlign w:val="center"/>
            <w:hideMark/>
          </w:tcPr>
          <w:p w14:paraId="056FD8D7"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10,2358</w:t>
            </w:r>
          </w:p>
        </w:tc>
      </w:tr>
      <w:tr w:rsidR="00E90573" w:rsidRPr="00BC11BC" w14:paraId="79540CFC" w14:textId="77777777" w:rsidTr="00484E3A">
        <w:trPr>
          <w:trHeight w:val="20"/>
        </w:trPr>
        <w:tc>
          <w:tcPr>
            <w:tcW w:w="5000" w:type="pct"/>
            <w:gridSpan w:val="3"/>
            <w:shd w:val="clear" w:color="auto" w:fill="DAEEF3" w:themeFill="accent5" w:themeFillTint="33"/>
            <w:noWrap/>
            <w:vAlign w:val="center"/>
            <w:hideMark/>
          </w:tcPr>
          <w:p w14:paraId="24B61BC5"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r>
      <w:tr w:rsidR="00E90573" w:rsidRPr="00BC11BC" w14:paraId="4182D308" w14:textId="77777777" w:rsidTr="00484E3A">
        <w:trPr>
          <w:trHeight w:val="20"/>
        </w:trPr>
        <w:tc>
          <w:tcPr>
            <w:tcW w:w="279" w:type="pct"/>
            <w:noWrap/>
            <w:vAlign w:val="center"/>
            <w:hideMark/>
          </w:tcPr>
          <w:p w14:paraId="28831722"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w:t>
            </w:r>
          </w:p>
        </w:tc>
        <w:tc>
          <w:tcPr>
            <w:tcW w:w="3952" w:type="pct"/>
            <w:vAlign w:val="center"/>
            <w:hideMark/>
          </w:tcPr>
          <w:p w14:paraId="481B494B"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Surowców Mineralnych „Byczeń” – czynna</w:t>
            </w:r>
          </w:p>
        </w:tc>
        <w:tc>
          <w:tcPr>
            <w:tcW w:w="769" w:type="pct"/>
            <w:noWrap/>
            <w:vAlign w:val="center"/>
            <w:hideMark/>
          </w:tcPr>
          <w:p w14:paraId="59D7A932"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0B735A27" w14:textId="77777777" w:rsidTr="00484E3A">
        <w:trPr>
          <w:trHeight w:val="20"/>
        </w:trPr>
        <w:tc>
          <w:tcPr>
            <w:tcW w:w="279" w:type="pct"/>
            <w:noWrap/>
            <w:vAlign w:val="center"/>
            <w:hideMark/>
          </w:tcPr>
          <w:p w14:paraId="52E6BB03"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w:t>
            </w:r>
          </w:p>
        </w:tc>
        <w:tc>
          <w:tcPr>
            <w:tcW w:w="3952" w:type="pct"/>
            <w:vAlign w:val="center"/>
            <w:hideMark/>
          </w:tcPr>
          <w:p w14:paraId="78A14B8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Gnejsu Pomianów-Doboszowice - czynna</w:t>
            </w:r>
          </w:p>
        </w:tc>
        <w:tc>
          <w:tcPr>
            <w:tcW w:w="769" w:type="pct"/>
            <w:noWrap/>
            <w:vAlign w:val="center"/>
            <w:hideMark/>
          </w:tcPr>
          <w:p w14:paraId="5EDAD03B"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4D07115A" w14:textId="77777777" w:rsidTr="00484E3A">
        <w:trPr>
          <w:trHeight w:val="20"/>
        </w:trPr>
        <w:tc>
          <w:tcPr>
            <w:tcW w:w="279" w:type="pct"/>
            <w:noWrap/>
            <w:vAlign w:val="center"/>
            <w:hideMark/>
          </w:tcPr>
          <w:p w14:paraId="6356412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w:t>
            </w:r>
          </w:p>
        </w:tc>
        <w:tc>
          <w:tcPr>
            <w:tcW w:w="3952" w:type="pct"/>
            <w:vAlign w:val="center"/>
            <w:hideMark/>
          </w:tcPr>
          <w:p w14:paraId="7F0ECE8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Pilce – Eurovia Kruszywa S.A. - czynna</w:t>
            </w:r>
          </w:p>
        </w:tc>
        <w:tc>
          <w:tcPr>
            <w:tcW w:w="769" w:type="pct"/>
            <w:noWrap/>
            <w:vAlign w:val="center"/>
            <w:hideMark/>
          </w:tcPr>
          <w:p w14:paraId="7616354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3F675B3B" w14:textId="77777777" w:rsidTr="00484E3A">
        <w:trPr>
          <w:trHeight w:val="20"/>
        </w:trPr>
        <w:tc>
          <w:tcPr>
            <w:tcW w:w="5000" w:type="pct"/>
            <w:gridSpan w:val="3"/>
            <w:shd w:val="clear" w:color="auto" w:fill="DAEEF3" w:themeFill="accent5" w:themeFillTint="33"/>
            <w:noWrap/>
            <w:vAlign w:val="center"/>
            <w:hideMark/>
          </w:tcPr>
          <w:p w14:paraId="23318FD3" w14:textId="77777777"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r>
      <w:tr w:rsidR="00E90573" w:rsidRPr="00BC11BC" w14:paraId="606C337E" w14:textId="77777777" w:rsidTr="00484E3A">
        <w:trPr>
          <w:trHeight w:val="20"/>
        </w:trPr>
        <w:tc>
          <w:tcPr>
            <w:tcW w:w="279" w:type="pct"/>
            <w:noWrap/>
            <w:vAlign w:val="center"/>
            <w:hideMark/>
          </w:tcPr>
          <w:p w14:paraId="7B23CE81" w14:textId="77777777"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w:t>
            </w:r>
          </w:p>
        </w:tc>
        <w:tc>
          <w:tcPr>
            <w:tcW w:w="3952" w:type="pct"/>
            <w:vAlign w:val="center"/>
            <w:hideMark/>
          </w:tcPr>
          <w:p w14:paraId="27B63688" w14:textId="77777777" w:rsidR="00E90573" w:rsidRPr="00BC11BC" w:rsidRDefault="00E90573" w:rsidP="00D3568A">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nieczynnego wysypiska odpadów przy ul. Skośnej</w:t>
            </w:r>
          </w:p>
        </w:tc>
        <w:tc>
          <w:tcPr>
            <w:tcW w:w="769" w:type="pct"/>
            <w:noWrap/>
            <w:vAlign w:val="center"/>
            <w:hideMark/>
          </w:tcPr>
          <w:p w14:paraId="1456C910" w14:textId="77777777" w:rsidR="00E90573" w:rsidRPr="00BC11BC" w:rsidRDefault="00E90573" w:rsidP="00D3568A">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w:t>
            </w:r>
          </w:p>
        </w:tc>
      </w:tr>
      <w:tr w:rsidR="00E90573" w:rsidRPr="00BC11BC" w14:paraId="0AD6E48B" w14:textId="77777777" w:rsidTr="00484E3A">
        <w:trPr>
          <w:trHeight w:val="20"/>
        </w:trPr>
        <w:tc>
          <w:tcPr>
            <w:tcW w:w="279" w:type="pct"/>
            <w:noWrap/>
            <w:vAlign w:val="center"/>
            <w:hideMark/>
          </w:tcPr>
          <w:p w14:paraId="320049F5" w14:textId="77777777"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w:t>
            </w:r>
          </w:p>
        </w:tc>
        <w:tc>
          <w:tcPr>
            <w:tcW w:w="3952" w:type="pct"/>
            <w:vAlign w:val="center"/>
            <w:hideMark/>
          </w:tcPr>
          <w:p w14:paraId="50220608" w14:textId="77777777" w:rsidR="00E90573" w:rsidRPr="00BC11BC" w:rsidRDefault="00E90573" w:rsidP="00D3568A">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zlikwidowanej kopalni kamienia drogowego przy ul. Wielisławskiej</w:t>
            </w:r>
          </w:p>
        </w:tc>
        <w:tc>
          <w:tcPr>
            <w:tcW w:w="769" w:type="pct"/>
            <w:noWrap/>
            <w:vAlign w:val="center"/>
            <w:hideMark/>
          </w:tcPr>
          <w:p w14:paraId="444E4C6E" w14:textId="77777777" w:rsidR="00E90573" w:rsidRPr="00BC11BC" w:rsidRDefault="00E90573" w:rsidP="00D3568A">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w:t>
            </w:r>
          </w:p>
        </w:tc>
      </w:tr>
      <w:tr w:rsidR="00E90573" w:rsidRPr="00BC11BC" w14:paraId="380449C0" w14:textId="77777777" w:rsidTr="00484E3A">
        <w:trPr>
          <w:trHeight w:val="20"/>
        </w:trPr>
        <w:tc>
          <w:tcPr>
            <w:tcW w:w="279" w:type="pct"/>
            <w:noWrap/>
            <w:vAlign w:val="center"/>
            <w:hideMark/>
          </w:tcPr>
          <w:p w14:paraId="710A4E0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w:t>
            </w:r>
          </w:p>
        </w:tc>
        <w:tc>
          <w:tcPr>
            <w:tcW w:w="3952" w:type="pct"/>
            <w:vAlign w:val="center"/>
            <w:hideMark/>
          </w:tcPr>
          <w:p w14:paraId="3360892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Obszar poprzemysłowy, po eksploatacji złoża surowca ilastego ceramiki budowlanej w rejonie ulicy Zajęczej</w:t>
            </w:r>
          </w:p>
        </w:tc>
        <w:tc>
          <w:tcPr>
            <w:tcW w:w="769" w:type="pct"/>
            <w:noWrap/>
            <w:vAlign w:val="center"/>
            <w:hideMark/>
          </w:tcPr>
          <w:p w14:paraId="197BA8B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w:t>
            </w:r>
          </w:p>
        </w:tc>
      </w:tr>
      <w:tr w:rsidR="00E90573" w:rsidRPr="00BC11BC" w14:paraId="416F59ED" w14:textId="77777777" w:rsidTr="00484E3A">
        <w:trPr>
          <w:trHeight w:val="20"/>
        </w:trPr>
        <w:tc>
          <w:tcPr>
            <w:tcW w:w="5000" w:type="pct"/>
            <w:gridSpan w:val="3"/>
            <w:shd w:val="clear" w:color="auto" w:fill="DAEEF3" w:themeFill="accent5" w:themeFillTint="33"/>
            <w:noWrap/>
            <w:vAlign w:val="center"/>
            <w:hideMark/>
          </w:tcPr>
          <w:p w14:paraId="178E195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r>
      <w:tr w:rsidR="00E90573" w:rsidRPr="00BC11BC" w14:paraId="588984D5" w14:textId="77777777" w:rsidTr="00484E3A">
        <w:trPr>
          <w:trHeight w:val="20"/>
        </w:trPr>
        <w:tc>
          <w:tcPr>
            <w:tcW w:w="279" w:type="pct"/>
            <w:noWrap/>
            <w:vAlign w:val="center"/>
            <w:hideMark/>
          </w:tcPr>
          <w:p w14:paraId="67D9B6D5"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w:t>
            </w:r>
          </w:p>
        </w:tc>
        <w:tc>
          <w:tcPr>
            <w:tcW w:w="3952" w:type="pct"/>
            <w:vAlign w:val="center"/>
            <w:hideMark/>
          </w:tcPr>
          <w:p w14:paraId="2647EC2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poprzemysłowe w miejscowości Krosnowice – teren byłego zakładu odzieżowego „Bobo”</w:t>
            </w:r>
          </w:p>
        </w:tc>
        <w:tc>
          <w:tcPr>
            <w:tcW w:w="769" w:type="pct"/>
            <w:vMerge w:val="restart"/>
            <w:noWrap/>
            <w:vAlign w:val="center"/>
            <w:hideMark/>
          </w:tcPr>
          <w:p w14:paraId="303ABDA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p>
        </w:tc>
      </w:tr>
      <w:tr w:rsidR="00E90573" w:rsidRPr="00BC11BC" w14:paraId="34330B19" w14:textId="77777777" w:rsidTr="00484E3A">
        <w:trPr>
          <w:trHeight w:val="20"/>
        </w:trPr>
        <w:tc>
          <w:tcPr>
            <w:tcW w:w="279" w:type="pct"/>
            <w:noWrap/>
            <w:vAlign w:val="center"/>
            <w:hideMark/>
          </w:tcPr>
          <w:p w14:paraId="2EB9B3D3"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w:t>
            </w:r>
          </w:p>
        </w:tc>
        <w:tc>
          <w:tcPr>
            <w:tcW w:w="3952" w:type="pct"/>
            <w:vAlign w:val="center"/>
            <w:hideMark/>
          </w:tcPr>
          <w:p w14:paraId="2534745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poprzemysłowe w miejscowości Ołdrzychowice Kłodzkie – byłe Zakład Przemysłu Lniarskiego „Lech”</w:t>
            </w:r>
          </w:p>
        </w:tc>
        <w:tc>
          <w:tcPr>
            <w:tcW w:w="769" w:type="pct"/>
            <w:vMerge/>
            <w:vAlign w:val="center"/>
            <w:hideMark/>
          </w:tcPr>
          <w:p w14:paraId="685F89B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p>
        </w:tc>
      </w:tr>
      <w:tr w:rsidR="00E90573" w:rsidRPr="00BC11BC" w14:paraId="429EBC96" w14:textId="77777777" w:rsidTr="00484E3A">
        <w:trPr>
          <w:trHeight w:val="20"/>
        </w:trPr>
        <w:tc>
          <w:tcPr>
            <w:tcW w:w="5000" w:type="pct"/>
            <w:gridSpan w:val="3"/>
            <w:shd w:val="clear" w:color="auto" w:fill="DAEEF3" w:themeFill="accent5" w:themeFillTint="33"/>
            <w:noWrap/>
            <w:vAlign w:val="center"/>
            <w:hideMark/>
          </w:tcPr>
          <w:p w14:paraId="253D7AD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r>
      <w:tr w:rsidR="00E90573" w:rsidRPr="00BC11BC" w14:paraId="065D82DE" w14:textId="77777777" w:rsidTr="00484E3A">
        <w:trPr>
          <w:trHeight w:val="20"/>
        </w:trPr>
        <w:tc>
          <w:tcPr>
            <w:tcW w:w="279" w:type="pct"/>
            <w:noWrap/>
            <w:vAlign w:val="center"/>
            <w:hideMark/>
          </w:tcPr>
          <w:p w14:paraId="5EB5939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w:t>
            </w:r>
          </w:p>
        </w:tc>
        <w:tc>
          <w:tcPr>
            <w:tcW w:w="3952" w:type="pct"/>
            <w:vAlign w:val="center"/>
            <w:hideMark/>
          </w:tcPr>
          <w:p w14:paraId="76EC048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Fabryczna – byłe KZPB</w:t>
            </w:r>
          </w:p>
        </w:tc>
        <w:tc>
          <w:tcPr>
            <w:tcW w:w="769" w:type="pct"/>
            <w:noWrap/>
            <w:vAlign w:val="center"/>
            <w:hideMark/>
          </w:tcPr>
          <w:p w14:paraId="5776DF33"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r>
      <w:tr w:rsidR="00E90573" w:rsidRPr="00BC11BC" w14:paraId="210891D2" w14:textId="77777777" w:rsidTr="00484E3A">
        <w:trPr>
          <w:trHeight w:val="20"/>
        </w:trPr>
        <w:tc>
          <w:tcPr>
            <w:tcW w:w="279" w:type="pct"/>
            <w:noWrap/>
            <w:vAlign w:val="center"/>
            <w:hideMark/>
          </w:tcPr>
          <w:p w14:paraId="4C72423C"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19</w:t>
            </w:r>
          </w:p>
        </w:tc>
        <w:tc>
          <w:tcPr>
            <w:tcW w:w="3952" w:type="pct"/>
            <w:vAlign w:val="center"/>
            <w:hideMark/>
          </w:tcPr>
          <w:p w14:paraId="5663CB7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Łąkowa – były obóz pracy Groß Rosen</w:t>
            </w:r>
          </w:p>
        </w:tc>
        <w:tc>
          <w:tcPr>
            <w:tcW w:w="769" w:type="pct"/>
            <w:noWrap/>
            <w:vAlign w:val="center"/>
            <w:hideMark/>
          </w:tcPr>
          <w:p w14:paraId="4D82767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200</w:t>
            </w:r>
          </w:p>
        </w:tc>
      </w:tr>
      <w:tr w:rsidR="00E90573" w:rsidRPr="00BC11BC" w14:paraId="7F860D83" w14:textId="77777777" w:rsidTr="00484E3A">
        <w:trPr>
          <w:trHeight w:val="20"/>
        </w:trPr>
        <w:tc>
          <w:tcPr>
            <w:tcW w:w="5000" w:type="pct"/>
            <w:gridSpan w:val="3"/>
            <w:shd w:val="clear" w:color="auto" w:fill="DAEEF3" w:themeFill="accent5" w:themeFillTint="33"/>
            <w:noWrap/>
            <w:vAlign w:val="center"/>
            <w:hideMark/>
          </w:tcPr>
          <w:p w14:paraId="60CEFB2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r>
      <w:tr w:rsidR="00E90573" w:rsidRPr="00BC11BC" w14:paraId="4C9C8883" w14:textId="77777777" w:rsidTr="00484E3A">
        <w:trPr>
          <w:trHeight w:val="20"/>
        </w:trPr>
        <w:tc>
          <w:tcPr>
            <w:tcW w:w="279" w:type="pct"/>
            <w:noWrap/>
            <w:vAlign w:val="center"/>
            <w:hideMark/>
          </w:tcPr>
          <w:p w14:paraId="54C14E94"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w:t>
            </w:r>
          </w:p>
        </w:tc>
        <w:tc>
          <w:tcPr>
            <w:tcW w:w="3952" w:type="pct"/>
            <w:vAlign w:val="center"/>
            <w:hideMark/>
          </w:tcPr>
          <w:p w14:paraId="16F06480"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powojskowy Zatorze</w:t>
            </w:r>
          </w:p>
        </w:tc>
        <w:tc>
          <w:tcPr>
            <w:tcW w:w="769" w:type="pct"/>
            <w:noWrap/>
            <w:vAlign w:val="center"/>
            <w:hideMark/>
          </w:tcPr>
          <w:p w14:paraId="1F4C491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11,41</w:t>
            </w:r>
          </w:p>
        </w:tc>
      </w:tr>
      <w:tr w:rsidR="00E90573" w:rsidRPr="00BC11BC" w14:paraId="16562ABF" w14:textId="77777777" w:rsidTr="00484E3A">
        <w:trPr>
          <w:trHeight w:val="20"/>
        </w:trPr>
        <w:tc>
          <w:tcPr>
            <w:tcW w:w="279" w:type="pct"/>
            <w:noWrap/>
            <w:vAlign w:val="center"/>
            <w:hideMark/>
          </w:tcPr>
          <w:p w14:paraId="2C2DFA49"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w:t>
            </w:r>
          </w:p>
        </w:tc>
        <w:tc>
          <w:tcPr>
            <w:tcW w:w="3952" w:type="pct"/>
            <w:vAlign w:val="center"/>
            <w:hideMark/>
          </w:tcPr>
          <w:p w14:paraId="7AE77D2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Zatorze</w:t>
            </w:r>
          </w:p>
        </w:tc>
        <w:tc>
          <w:tcPr>
            <w:tcW w:w="769" w:type="pct"/>
            <w:noWrap/>
            <w:vAlign w:val="center"/>
            <w:hideMark/>
          </w:tcPr>
          <w:p w14:paraId="1DBA7CE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1,4062</w:t>
            </w:r>
          </w:p>
        </w:tc>
      </w:tr>
      <w:tr w:rsidR="00E90573" w:rsidRPr="00BC11BC" w14:paraId="72D192B7" w14:textId="77777777" w:rsidTr="00484E3A">
        <w:trPr>
          <w:trHeight w:val="20"/>
        </w:trPr>
        <w:tc>
          <w:tcPr>
            <w:tcW w:w="279" w:type="pct"/>
            <w:noWrap/>
            <w:vAlign w:val="center"/>
            <w:hideMark/>
          </w:tcPr>
          <w:p w14:paraId="02B294CB"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22</w:t>
            </w:r>
          </w:p>
        </w:tc>
        <w:tc>
          <w:tcPr>
            <w:tcW w:w="3952" w:type="pct"/>
            <w:vAlign w:val="center"/>
            <w:hideMark/>
          </w:tcPr>
          <w:p w14:paraId="1802D417"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 kompostownia i sortownia odpadów</w:t>
            </w:r>
          </w:p>
        </w:tc>
        <w:tc>
          <w:tcPr>
            <w:tcW w:w="769" w:type="pct"/>
            <w:noWrap/>
            <w:vAlign w:val="center"/>
            <w:hideMark/>
          </w:tcPr>
          <w:p w14:paraId="3F8F2D8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4,4283</w:t>
            </w:r>
          </w:p>
        </w:tc>
      </w:tr>
      <w:tr w:rsidR="00E90573" w:rsidRPr="00BC11BC" w14:paraId="182279A8" w14:textId="77777777" w:rsidTr="00484E3A">
        <w:trPr>
          <w:trHeight w:val="20"/>
        </w:trPr>
        <w:tc>
          <w:tcPr>
            <w:tcW w:w="279" w:type="pct"/>
            <w:noWrap/>
            <w:vAlign w:val="center"/>
            <w:hideMark/>
          </w:tcPr>
          <w:p w14:paraId="6CF6630D"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w:t>
            </w:r>
          </w:p>
        </w:tc>
        <w:tc>
          <w:tcPr>
            <w:tcW w:w="3952" w:type="pct"/>
            <w:vAlign w:val="center"/>
            <w:hideMark/>
          </w:tcPr>
          <w:p w14:paraId="4342CB3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poprzemysłowy/popegeerowski – dawne zakłady państwowego gospodarstwa rolnego</w:t>
            </w:r>
          </w:p>
        </w:tc>
        <w:tc>
          <w:tcPr>
            <w:tcW w:w="769" w:type="pct"/>
            <w:noWrap/>
            <w:vAlign w:val="center"/>
            <w:hideMark/>
          </w:tcPr>
          <w:p w14:paraId="747A6FDD"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4,1957</w:t>
            </w:r>
          </w:p>
        </w:tc>
      </w:tr>
      <w:tr w:rsidR="00E90573" w:rsidRPr="00BC11BC" w14:paraId="47E7071A" w14:textId="77777777" w:rsidTr="00484E3A">
        <w:trPr>
          <w:trHeight w:val="20"/>
        </w:trPr>
        <w:tc>
          <w:tcPr>
            <w:tcW w:w="5000" w:type="pct"/>
            <w:gridSpan w:val="3"/>
            <w:shd w:val="clear" w:color="auto" w:fill="DAEEF3" w:themeFill="accent5" w:themeFillTint="33"/>
            <w:noWrap/>
            <w:vAlign w:val="center"/>
            <w:hideMark/>
          </w:tcPr>
          <w:p w14:paraId="7DA1EBFB"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r>
      <w:tr w:rsidR="00E90573" w:rsidRPr="00BC11BC" w14:paraId="03C51EB3" w14:textId="77777777" w:rsidTr="00484E3A">
        <w:trPr>
          <w:trHeight w:val="20"/>
        </w:trPr>
        <w:tc>
          <w:tcPr>
            <w:tcW w:w="279" w:type="pct"/>
            <w:noWrap/>
            <w:vAlign w:val="center"/>
            <w:hideMark/>
          </w:tcPr>
          <w:p w14:paraId="0508414C"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w:t>
            </w:r>
          </w:p>
        </w:tc>
        <w:tc>
          <w:tcPr>
            <w:tcW w:w="3952" w:type="pct"/>
            <w:vAlign w:val="center"/>
            <w:hideMark/>
          </w:tcPr>
          <w:p w14:paraId="28BDB3B6"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Przystronie dz. Nr 164 (byłe wysypisko śmieci)</w:t>
            </w:r>
          </w:p>
        </w:tc>
        <w:tc>
          <w:tcPr>
            <w:tcW w:w="769" w:type="pct"/>
            <w:noWrap/>
            <w:vAlign w:val="center"/>
            <w:hideMark/>
          </w:tcPr>
          <w:p w14:paraId="10A42250"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w:t>
            </w:r>
          </w:p>
        </w:tc>
      </w:tr>
      <w:tr w:rsidR="00E90573" w:rsidRPr="00BC11BC" w14:paraId="78B1BD9E" w14:textId="77777777" w:rsidTr="00484E3A">
        <w:trPr>
          <w:trHeight w:val="20"/>
        </w:trPr>
        <w:tc>
          <w:tcPr>
            <w:tcW w:w="279" w:type="pct"/>
            <w:noWrap/>
            <w:vAlign w:val="center"/>
            <w:hideMark/>
          </w:tcPr>
          <w:p w14:paraId="3C375F04"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25</w:t>
            </w:r>
          </w:p>
        </w:tc>
        <w:tc>
          <w:tcPr>
            <w:tcW w:w="3952" w:type="pct"/>
            <w:vAlign w:val="center"/>
            <w:hideMark/>
          </w:tcPr>
          <w:p w14:paraId="3344F9D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Ratajno dz. Nr 223/2 (tereny eksploatacji złóż – piaskownia)</w:t>
            </w:r>
          </w:p>
        </w:tc>
        <w:tc>
          <w:tcPr>
            <w:tcW w:w="769" w:type="pct"/>
            <w:noWrap/>
            <w:vAlign w:val="center"/>
            <w:hideMark/>
          </w:tcPr>
          <w:p w14:paraId="783086D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9,72</w:t>
            </w:r>
          </w:p>
        </w:tc>
      </w:tr>
      <w:tr w:rsidR="00E90573" w:rsidRPr="00BC11BC" w14:paraId="69211958" w14:textId="77777777" w:rsidTr="00484E3A">
        <w:trPr>
          <w:trHeight w:val="20"/>
        </w:trPr>
        <w:tc>
          <w:tcPr>
            <w:tcW w:w="5000" w:type="pct"/>
            <w:gridSpan w:val="3"/>
            <w:shd w:val="clear" w:color="auto" w:fill="DAEEF3" w:themeFill="accent5" w:themeFillTint="33"/>
            <w:noWrap/>
            <w:vAlign w:val="center"/>
            <w:hideMark/>
          </w:tcPr>
          <w:p w14:paraId="55C45C98"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r>
      <w:tr w:rsidR="00E90573" w:rsidRPr="00BC11BC" w14:paraId="10FAF976" w14:textId="77777777" w:rsidTr="00484E3A">
        <w:trPr>
          <w:trHeight w:val="20"/>
        </w:trPr>
        <w:tc>
          <w:tcPr>
            <w:tcW w:w="279" w:type="pct"/>
            <w:noWrap/>
            <w:vAlign w:val="center"/>
            <w:hideMark/>
          </w:tcPr>
          <w:p w14:paraId="35D634E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w:t>
            </w:r>
          </w:p>
        </w:tc>
        <w:tc>
          <w:tcPr>
            <w:tcW w:w="3952" w:type="pct"/>
            <w:vAlign w:val="center"/>
            <w:hideMark/>
          </w:tcPr>
          <w:p w14:paraId="75B8B6B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Laguna – miejsce składowania odpadów kamieniarskich – działka nr 811 Obręb Południe </w:t>
            </w:r>
          </w:p>
        </w:tc>
        <w:tc>
          <w:tcPr>
            <w:tcW w:w="769" w:type="pct"/>
            <w:noWrap/>
            <w:vAlign w:val="center"/>
            <w:hideMark/>
          </w:tcPr>
          <w:p w14:paraId="4A46962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0,276</w:t>
            </w:r>
          </w:p>
        </w:tc>
      </w:tr>
      <w:tr w:rsidR="00E90573" w:rsidRPr="00BC11BC" w14:paraId="60BF980A" w14:textId="77777777" w:rsidTr="00484E3A">
        <w:trPr>
          <w:trHeight w:val="20"/>
        </w:trPr>
        <w:tc>
          <w:tcPr>
            <w:tcW w:w="5000" w:type="pct"/>
            <w:gridSpan w:val="3"/>
            <w:shd w:val="clear" w:color="auto" w:fill="DAEEF3" w:themeFill="accent5" w:themeFillTint="33"/>
            <w:noWrap/>
            <w:vAlign w:val="center"/>
            <w:hideMark/>
          </w:tcPr>
          <w:p w14:paraId="0740EC8D"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r>
      <w:tr w:rsidR="00E90573" w:rsidRPr="00BC11BC" w14:paraId="7163E7FE" w14:textId="77777777" w:rsidTr="00484E3A">
        <w:trPr>
          <w:trHeight w:val="20"/>
        </w:trPr>
        <w:tc>
          <w:tcPr>
            <w:tcW w:w="279" w:type="pct"/>
            <w:noWrap/>
            <w:vAlign w:val="center"/>
            <w:hideMark/>
          </w:tcPr>
          <w:p w14:paraId="3138A807"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w:t>
            </w:r>
          </w:p>
        </w:tc>
        <w:tc>
          <w:tcPr>
            <w:tcW w:w="3952" w:type="pct"/>
            <w:vAlign w:val="center"/>
            <w:hideMark/>
          </w:tcPr>
          <w:p w14:paraId="6592D9B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działki numer: 601/17; 601/18; 601/19 i 601/20. Teren zrekultywowanego wysypiska odpadów – wymagający zagospodarowania</w:t>
            </w:r>
          </w:p>
        </w:tc>
        <w:tc>
          <w:tcPr>
            <w:tcW w:w="769" w:type="pct"/>
            <w:noWrap/>
            <w:vAlign w:val="center"/>
            <w:hideMark/>
          </w:tcPr>
          <w:p w14:paraId="4DB69AF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5,37</w:t>
            </w:r>
          </w:p>
        </w:tc>
      </w:tr>
      <w:tr w:rsidR="00E90573" w:rsidRPr="00BC11BC" w14:paraId="330A28DD" w14:textId="77777777" w:rsidTr="00484E3A">
        <w:trPr>
          <w:trHeight w:val="20"/>
        </w:trPr>
        <w:tc>
          <w:tcPr>
            <w:tcW w:w="5000" w:type="pct"/>
            <w:gridSpan w:val="3"/>
            <w:shd w:val="clear" w:color="auto" w:fill="DAEEF3" w:themeFill="accent5" w:themeFillTint="33"/>
            <w:noWrap/>
            <w:vAlign w:val="center"/>
            <w:hideMark/>
          </w:tcPr>
          <w:p w14:paraId="20C7FB8E"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r>
      <w:tr w:rsidR="00E90573" w:rsidRPr="00BC11BC" w14:paraId="427F9FDB" w14:textId="77777777" w:rsidTr="00484E3A">
        <w:trPr>
          <w:trHeight w:val="20"/>
        </w:trPr>
        <w:tc>
          <w:tcPr>
            <w:tcW w:w="279" w:type="pct"/>
            <w:noWrap/>
            <w:vAlign w:val="center"/>
            <w:hideMark/>
          </w:tcPr>
          <w:p w14:paraId="27CE7B8E"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w:t>
            </w:r>
          </w:p>
        </w:tc>
        <w:tc>
          <w:tcPr>
            <w:tcW w:w="3952" w:type="pct"/>
            <w:vAlign w:val="center"/>
            <w:hideMark/>
          </w:tcPr>
          <w:p w14:paraId="3766C530" w14:textId="77777777" w:rsidR="00E90573" w:rsidRPr="00BC11BC" w:rsidRDefault="00E90573"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byłej hucie HSK Violetta</w:t>
            </w:r>
          </w:p>
        </w:tc>
        <w:tc>
          <w:tcPr>
            <w:tcW w:w="769" w:type="pct"/>
            <w:noWrap/>
            <w:vAlign w:val="center"/>
            <w:hideMark/>
          </w:tcPr>
          <w:p w14:paraId="7CA78AAA" w14:textId="77777777" w:rsidR="00E90573" w:rsidRPr="00BC11BC" w:rsidRDefault="00E90573"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w:t>
            </w:r>
          </w:p>
        </w:tc>
      </w:tr>
      <w:tr w:rsidR="00E90573" w:rsidRPr="00BC11BC" w14:paraId="27FAABED" w14:textId="77777777" w:rsidTr="00484E3A">
        <w:trPr>
          <w:trHeight w:val="20"/>
        </w:trPr>
        <w:tc>
          <w:tcPr>
            <w:tcW w:w="279" w:type="pct"/>
            <w:noWrap/>
            <w:vAlign w:val="center"/>
            <w:hideMark/>
          </w:tcPr>
          <w:p w14:paraId="35247764"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w:t>
            </w:r>
          </w:p>
        </w:tc>
        <w:tc>
          <w:tcPr>
            <w:tcW w:w="3952" w:type="pct"/>
            <w:vAlign w:val="center"/>
            <w:hideMark/>
          </w:tcPr>
          <w:p w14:paraId="53050135"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w Kletnie po byłych zakładach Kamienia Budowlanego</w:t>
            </w:r>
          </w:p>
        </w:tc>
        <w:tc>
          <w:tcPr>
            <w:tcW w:w="769" w:type="pct"/>
            <w:noWrap/>
            <w:vAlign w:val="center"/>
            <w:hideMark/>
          </w:tcPr>
          <w:p w14:paraId="020C2BD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p>
        </w:tc>
      </w:tr>
      <w:tr w:rsidR="00E90573" w:rsidRPr="00BC11BC" w14:paraId="306C8536" w14:textId="77777777" w:rsidTr="00484E3A">
        <w:trPr>
          <w:trHeight w:val="20"/>
        </w:trPr>
        <w:tc>
          <w:tcPr>
            <w:tcW w:w="5000" w:type="pct"/>
            <w:gridSpan w:val="3"/>
            <w:shd w:val="clear" w:color="auto" w:fill="DAEEF3" w:themeFill="accent5" w:themeFillTint="33"/>
            <w:noWrap/>
            <w:vAlign w:val="center"/>
            <w:hideMark/>
          </w:tcPr>
          <w:p w14:paraId="56A26E4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r>
      <w:tr w:rsidR="00E90573" w:rsidRPr="00BC11BC" w14:paraId="4540EBF6" w14:textId="77777777" w:rsidTr="00484E3A">
        <w:trPr>
          <w:trHeight w:val="20"/>
        </w:trPr>
        <w:tc>
          <w:tcPr>
            <w:tcW w:w="279" w:type="pct"/>
            <w:noWrap/>
            <w:vAlign w:val="center"/>
            <w:hideMark/>
          </w:tcPr>
          <w:p w14:paraId="4E3F3B0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w:t>
            </w:r>
          </w:p>
        </w:tc>
        <w:tc>
          <w:tcPr>
            <w:tcW w:w="3952" w:type="pct"/>
            <w:vAlign w:val="center"/>
            <w:hideMark/>
          </w:tcPr>
          <w:p w14:paraId="6AC8C0FA"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Szklary Huta – tereny pogórnicze</w:t>
            </w:r>
          </w:p>
        </w:tc>
        <w:tc>
          <w:tcPr>
            <w:tcW w:w="769" w:type="pct"/>
            <w:noWrap/>
            <w:vAlign w:val="center"/>
            <w:hideMark/>
          </w:tcPr>
          <w:p w14:paraId="32A02890"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148,5</w:t>
            </w:r>
          </w:p>
        </w:tc>
      </w:tr>
      <w:tr w:rsidR="00E90573" w:rsidRPr="00BC11BC" w14:paraId="48548B5B" w14:textId="77777777" w:rsidTr="00484E3A">
        <w:trPr>
          <w:trHeight w:val="20"/>
        </w:trPr>
        <w:tc>
          <w:tcPr>
            <w:tcW w:w="279" w:type="pct"/>
            <w:noWrap/>
            <w:vAlign w:val="center"/>
            <w:hideMark/>
          </w:tcPr>
          <w:p w14:paraId="66A9196D"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31</w:t>
            </w:r>
          </w:p>
        </w:tc>
        <w:tc>
          <w:tcPr>
            <w:tcW w:w="3952" w:type="pct"/>
            <w:vAlign w:val="center"/>
            <w:hideMark/>
          </w:tcPr>
          <w:p w14:paraId="00415B5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przy ul. Głowackiego</w:t>
            </w:r>
          </w:p>
        </w:tc>
        <w:tc>
          <w:tcPr>
            <w:tcW w:w="769" w:type="pct"/>
            <w:noWrap/>
            <w:vAlign w:val="center"/>
            <w:hideMark/>
          </w:tcPr>
          <w:p w14:paraId="665AE6C9"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w:t>
            </w:r>
          </w:p>
        </w:tc>
      </w:tr>
      <w:tr w:rsidR="00E90573" w:rsidRPr="00BC11BC" w14:paraId="200A6D40" w14:textId="77777777" w:rsidTr="00484E3A">
        <w:trPr>
          <w:trHeight w:val="20"/>
        </w:trPr>
        <w:tc>
          <w:tcPr>
            <w:tcW w:w="279" w:type="pct"/>
            <w:noWrap/>
            <w:vAlign w:val="center"/>
            <w:hideMark/>
          </w:tcPr>
          <w:p w14:paraId="6E72FE3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w:t>
            </w:r>
          </w:p>
        </w:tc>
        <w:tc>
          <w:tcPr>
            <w:tcW w:w="3952" w:type="pct"/>
            <w:vAlign w:val="center"/>
            <w:hideMark/>
          </w:tcPr>
          <w:p w14:paraId="4C8F943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przy ul. Krzywej po wytwórni zniczy (ruiny kościoła ewangelickiego)</w:t>
            </w:r>
          </w:p>
        </w:tc>
        <w:tc>
          <w:tcPr>
            <w:tcW w:w="769" w:type="pct"/>
            <w:noWrap/>
            <w:vAlign w:val="center"/>
            <w:hideMark/>
          </w:tcPr>
          <w:p w14:paraId="3B35F52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0,3192</w:t>
            </w:r>
          </w:p>
        </w:tc>
      </w:tr>
      <w:tr w:rsidR="00E90573" w:rsidRPr="00BC11BC" w14:paraId="0D6704E0" w14:textId="77777777" w:rsidTr="00484E3A">
        <w:trPr>
          <w:trHeight w:val="20"/>
        </w:trPr>
        <w:tc>
          <w:tcPr>
            <w:tcW w:w="279" w:type="pct"/>
            <w:noWrap/>
            <w:vAlign w:val="center"/>
            <w:hideMark/>
          </w:tcPr>
          <w:p w14:paraId="4B0DFDCD"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w:t>
            </w:r>
          </w:p>
        </w:tc>
        <w:tc>
          <w:tcPr>
            <w:tcW w:w="3952" w:type="pct"/>
            <w:vAlign w:val="center"/>
            <w:hideMark/>
          </w:tcPr>
          <w:p w14:paraId="72CE7B3C"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dawnego młyna, ul. Partyzantów</w:t>
            </w:r>
          </w:p>
        </w:tc>
        <w:tc>
          <w:tcPr>
            <w:tcW w:w="769" w:type="pct"/>
            <w:noWrap/>
            <w:vAlign w:val="center"/>
            <w:hideMark/>
          </w:tcPr>
          <w:p w14:paraId="765A9DD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0,1161</w:t>
            </w:r>
          </w:p>
        </w:tc>
      </w:tr>
      <w:tr w:rsidR="00E90573" w:rsidRPr="00BC11BC" w14:paraId="05967A7B" w14:textId="77777777" w:rsidTr="00484E3A">
        <w:trPr>
          <w:trHeight w:val="20"/>
        </w:trPr>
        <w:tc>
          <w:tcPr>
            <w:tcW w:w="279" w:type="pct"/>
            <w:noWrap/>
            <w:vAlign w:val="center"/>
            <w:hideMark/>
          </w:tcPr>
          <w:p w14:paraId="4432B3E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34</w:t>
            </w:r>
          </w:p>
        </w:tc>
        <w:tc>
          <w:tcPr>
            <w:tcW w:w="3952" w:type="pct"/>
            <w:vAlign w:val="center"/>
            <w:hideMark/>
          </w:tcPr>
          <w:p w14:paraId="682C9D67"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dawnej rozlewni wody, ul. Prusa</w:t>
            </w:r>
          </w:p>
        </w:tc>
        <w:tc>
          <w:tcPr>
            <w:tcW w:w="769" w:type="pct"/>
            <w:noWrap/>
            <w:vAlign w:val="center"/>
            <w:hideMark/>
          </w:tcPr>
          <w:p w14:paraId="129F5542"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0,08</w:t>
            </w:r>
          </w:p>
        </w:tc>
      </w:tr>
      <w:tr w:rsidR="00E90573" w:rsidRPr="00BC11BC" w14:paraId="13DFEF01" w14:textId="77777777" w:rsidTr="00484E3A">
        <w:trPr>
          <w:trHeight w:val="20"/>
        </w:trPr>
        <w:tc>
          <w:tcPr>
            <w:tcW w:w="5000" w:type="pct"/>
            <w:gridSpan w:val="3"/>
            <w:shd w:val="clear" w:color="auto" w:fill="DAEEF3" w:themeFill="accent5" w:themeFillTint="33"/>
            <w:noWrap/>
            <w:vAlign w:val="center"/>
            <w:hideMark/>
          </w:tcPr>
          <w:p w14:paraId="78E5685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r>
      <w:tr w:rsidR="00E90573" w:rsidRPr="00BC11BC" w14:paraId="78D74FBE" w14:textId="77777777" w:rsidTr="00484E3A">
        <w:trPr>
          <w:trHeight w:val="20"/>
        </w:trPr>
        <w:tc>
          <w:tcPr>
            <w:tcW w:w="279" w:type="pct"/>
            <w:noWrap/>
            <w:vAlign w:val="center"/>
            <w:hideMark/>
          </w:tcPr>
          <w:p w14:paraId="10E0AB5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w:t>
            </w:r>
          </w:p>
        </w:tc>
        <w:tc>
          <w:tcPr>
            <w:tcW w:w="3952" w:type="pct"/>
            <w:vAlign w:val="center"/>
            <w:hideMark/>
          </w:tcPr>
          <w:p w14:paraId="161A085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3 Maja (część), ul. Chrobrego, ul. św. Jadwigi, skwer Jana Pawła II, ul. Krótka, pl. Kościuszki, pl. Kościelny, ul. Leśną (część), ul. Lelewela, ul. Mickiewicza, ul. Niska, Rynek, ul. Słoneczna, ul. Spacerowa, ul. Staszica (część), ul. Wąska, ul. Wiejska, ul. Woj. Polskiego, ul. Wolności, ul. Złota</w:t>
            </w:r>
          </w:p>
        </w:tc>
        <w:tc>
          <w:tcPr>
            <w:tcW w:w="769" w:type="pct"/>
            <w:noWrap/>
            <w:vAlign w:val="center"/>
            <w:hideMark/>
          </w:tcPr>
          <w:p w14:paraId="7FBFB6D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1513</w:t>
            </w:r>
          </w:p>
        </w:tc>
      </w:tr>
      <w:tr w:rsidR="00E90573" w:rsidRPr="00BC11BC" w14:paraId="60497619" w14:textId="77777777" w:rsidTr="00484E3A">
        <w:trPr>
          <w:trHeight w:val="20"/>
        </w:trPr>
        <w:tc>
          <w:tcPr>
            <w:tcW w:w="4231" w:type="pct"/>
            <w:gridSpan w:val="2"/>
            <w:shd w:val="clear" w:color="auto" w:fill="DAEEF3" w:themeFill="accent5" w:themeFillTint="33"/>
            <w:noWrap/>
            <w:vAlign w:val="center"/>
            <w:hideMark/>
          </w:tcPr>
          <w:p w14:paraId="771B17D8" w14:textId="77777777" w:rsidR="00E90573" w:rsidRPr="00BC11BC" w:rsidRDefault="00E90573" w:rsidP="00801F6B">
            <w:pPr>
              <w:spacing w:before="10" w:after="10"/>
              <w:jc w:val="center"/>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Południowy Obszar Funkcjonalny Razem</w:t>
            </w:r>
          </w:p>
        </w:tc>
        <w:tc>
          <w:tcPr>
            <w:tcW w:w="769" w:type="pct"/>
            <w:shd w:val="clear" w:color="auto" w:fill="DAEEF3" w:themeFill="accent5" w:themeFillTint="33"/>
            <w:noWrap/>
            <w:vAlign w:val="center"/>
            <w:hideMark/>
          </w:tcPr>
          <w:p w14:paraId="656EA1FE" w14:textId="77777777" w:rsidR="00E90573" w:rsidRPr="00BC11BC" w:rsidRDefault="00E90573"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2 667,5420</w:t>
            </w:r>
          </w:p>
        </w:tc>
      </w:tr>
    </w:tbl>
    <w:p w14:paraId="7D447B57" w14:textId="77777777" w:rsidR="00E90573" w:rsidRPr="00C96073" w:rsidRDefault="00E90573" w:rsidP="00801F6B">
      <w:pPr>
        <w:pStyle w:val="rdo"/>
        <w:spacing w:line="240" w:lineRule="auto"/>
      </w:pPr>
      <w:r w:rsidRPr="00BC11BC">
        <w:t>Źródło: opracowanie własne na podstawie danych z urzędów gmin.</w:t>
      </w:r>
      <w:r>
        <w:br w:type="page"/>
      </w:r>
    </w:p>
    <w:p w14:paraId="49CE947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Obszary o szczególnych walorach przyrodniczych</w:t>
      </w:r>
    </w:p>
    <w:p w14:paraId="152357E7" w14:textId="77777777" w:rsidR="00BC11BC" w:rsidRPr="00BC11BC" w:rsidRDefault="00BC11BC" w:rsidP="00801F6B">
      <w:pPr>
        <w:spacing w:line="240" w:lineRule="auto"/>
        <w:jc w:val="both"/>
      </w:pPr>
      <w:r w:rsidRPr="00BC11BC">
        <w:t xml:space="preserve">Na terenie Południowego Obszaru Funkcjonalnego zlokalizowane są cenne obszary przyrodnicze, w tym również obszary objęte programem Natura 2000. </w:t>
      </w:r>
      <w:r w:rsidRPr="00BC11BC">
        <w:br/>
        <w:t>Łączna powierzchnia obszarów prawnie chronionych</w:t>
      </w:r>
      <w:r w:rsidRPr="00BC11BC">
        <w:rPr>
          <w:vertAlign w:val="superscript"/>
        </w:rPr>
        <w:footnoteReference w:id="10"/>
      </w:r>
      <w:r w:rsidRPr="00BC11BC">
        <w:t xml:space="preserve"> (bez Obszarów Natura 2000) wynosiła na terenie Południowego Obszaru Funkcjonalnego w 2020 r. 76 512 ha, </w:t>
      </w:r>
      <w:r w:rsidRPr="00BC11BC">
        <w:br/>
        <w:t>co stanowiło ok. 20,6% ogółu obszarów prawnie chronionych na Dolnym Śląsku.</w:t>
      </w:r>
    </w:p>
    <w:p w14:paraId="07F00041" w14:textId="1534E4C5" w:rsidR="00BC11BC" w:rsidRPr="00BC11BC" w:rsidRDefault="00BC11BC" w:rsidP="00801F6B">
      <w:pPr>
        <w:pStyle w:val="Legenda"/>
      </w:pPr>
      <w:bookmarkStart w:id="77" w:name="_Toc115701576"/>
      <w:bookmarkStart w:id="78" w:name="_Toc119320225"/>
      <w:r w:rsidRPr="00BC11BC">
        <w:t xml:space="preserve">Tabela </w:t>
      </w:r>
      <w:fldSimple w:instr=" SEQ Tabela \* ARABIC ">
        <w:r w:rsidR="007E17AA">
          <w:rPr>
            <w:noProof/>
          </w:rPr>
          <w:t>26</w:t>
        </w:r>
      </w:fldSimple>
      <w:r w:rsidRPr="00BC11BC">
        <w:t>. Obszary prawnie chronione (ha)</w:t>
      </w:r>
      <w:bookmarkEnd w:id="77"/>
      <w:bookmarkEnd w:id="78"/>
    </w:p>
    <w:tbl>
      <w:tblPr>
        <w:tblStyle w:val="Siatkatabelijasna"/>
        <w:tblW w:w="5000" w:type="pct"/>
        <w:tblLook w:val="04A0" w:firstRow="1" w:lastRow="0" w:firstColumn="1" w:lastColumn="0" w:noHBand="0" w:noVBand="1"/>
      </w:tblPr>
      <w:tblGrid>
        <w:gridCol w:w="3621"/>
        <w:gridCol w:w="1246"/>
        <w:gridCol w:w="1246"/>
        <w:gridCol w:w="3231"/>
      </w:tblGrid>
      <w:tr w:rsidR="00BC11BC" w:rsidRPr="00BC11BC" w14:paraId="2B953CB8" w14:textId="77777777" w:rsidTr="00375198">
        <w:trPr>
          <w:trHeight w:val="20"/>
          <w:tblHeader/>
        </w:trPr>
        <w:tc>
          <w:tcPr>
            <w:tcW w:w="1937" w:type="pct"/>
            <w:shd w:val="clear" w:color="auto" w:fill="4BACC6" w:themeFill="accent5"/>
            <w:hideMark/>
          </w:tcPr>
          <w:p w14:paraId="1D466E18"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667" w:type="pct"/>
            <w:shd w:val="clear" w:color="auto" w:fill="4BACC6" w:themeFill="accent5"/>
            <w:hideMark/>
          </w:tcPr>
          <w:p w14:paraId="31FA5634"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667" w:type="pct"/>
            <w:shd w:val="clear" w:color="auto" w:fill="4BACC6" w:themeFill="accent5"/>
            <w:hideMark/>
          </w:tcPr>
          <w:p w14:paraId="6BC9C74E"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1729" w:type="pct"/>
            <w:shd w:val="clear" w:color="auto" w:fill="4BACC6" w:themeFill="accent5"/>
            <w:hideMark/>
          </w:tcPr>
          <w:p w14:paraId="36EFE0F1"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7E8E41F6" w14:textId="77777777" w:rsidTr="0016082E">
        <w:trPr>
          <w:trHeight w:val="20"/>
        </w:trPr>
        <w:tc>
          <w:tcPr>
            <w:tcW w:w="1937" w:type="pct"/>
            <w:hideMark/>
          </w:tcPr>
          <w:p w14:paraId="1747170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667" w:type="pct"/>
            <w:hideMark/>
          </w:tcPr>
          <w:p w14:paraId="1D4BBD5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3 177,6</w:t>
            </w:r>
          </w:p>
        </w:tc>
        <w:tc>
          <w:tcPr>
            <w:tcW w:w="667" w:type="pct"/>
            <w:hideMark/>
          </w:tcPr>
          <w:p w14:paraId="7DAA885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3 177,6</w:t>
            </w:r>
          </w:p>
        </w:tc>
        <w:tc>
          <w:tcPr>
            <w:tcW w:w="1729" w:type="pct"/>
            <w:hideMark/>
          </w:tcPr>
          <w:p w14:paraId="123E63F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0,9</w:t>
            </w:r>
          </w:p>
        </w:tc>
      </w:tr>
      <w:tr w:rsidR="00BC11BC" w:rsidRPr="00BC11BC" w14:paraId="29CF2C0E" w14:textId="77777777" w:rsidTr="0016082E">
        <w:trPr>
          <w:trHeight w:val="20"/>
        </w:trPr>
        <w:tc>
          <w:tcPr>
            <w:tcW w:w="1937" w:type="pct"/>
            <w:hideMark/>
          </w:tcPr>
          <w:p w14:paraId="328579E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667" w:type="pct"/>
            <w:hideMark/>
          </w:tcPr>
          <w:p w14:paraId="45A2260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1 386,3</w:t>
            </w:r>
          </w:p>
        </w:tc>
        <w:tc>
          <w:tcPr>
            <w:tcW w:w="667" w:type="pct"/>
            <w:hideMark/>
          </w:tcPr>
          <w:p w14:paraId="78999A3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1 385,7</w:t>
            </w:r>
          </w:p>
        </w:tc>
        <w:tc>
          <w:tcPr>
            <w:tcW w:w="1729" w:type="pct"/>
            <w:hideMark/>
          </w:tcPr>
          <w:p w14:paraId="37BEB26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043DBC31" w14:textId="77777777" w:rsidTr="0016082E">
        <w:trPr>
          <w:trHeight w:val="20"/>
        </w:trPr>
        <w:tc>
          <w:tcPr>
            <w:tcW w:w="1937" w:type="pct"/>
            <w:hideMark/>
          </w:tcPr>
          <w:p w14:paraId="0BD9DA9F"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667" w:type="pct"/>
            <w:hideMark/>
          </w:tcPr>
          <w:p w14:paraId="3FA4CED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14 036,9</w:t>
            </w:r>
          </w:p>
        </w:tc>
        <w:tc>
          <w:tcPr>
            <w:tcW w:w="667" w:type="pct"/>
            <w:hideMark/>
          </w:tcPr>
          <w:p w14:paraId="309F059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14 036,7</w:t>
            </w:r>
          </w:p>
        </w:tc>
        <w:tc>
          <w:tcPr>
            <w:tcW w:w="1729" w:type="pct"/>
            <w:hideMark/>
          </w:tcPr>
          <w:p w14:paraId="5FA6274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w:t>
            </w:r>
          </w:p>
        </w:tc>
      </w:tr>
      <w:tr w:rsidR="00BC11BC" w:rsidRPr="00BC11BC" w14:paraId="22A64190" w14:textId="77777777" w:rsidTr="0016082E">
        <w:trPr>
          <w:trHeight w:val="20"/>
        </w:trPr>
        <w:tc>
          <w:tcPr>
            <w:tcW w:w="1937" w:type="pct"/>
            <w:hideMark/>
          </w:tcPr>
          <w:p w14:paraId="4F695EC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667" w:type="pct"/>
            <w:hideMark/>
          </w:tcPr>
          <w:p w14:paraId="1865838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1 372,1</w:t>
            </w:r>
          </w:p>
        </w:tc>
        <w:tc>
          <w:tcPr>
            <w:tcW w:w="667" w:type="pct"/>
            <w:hideMark/>
          </w:tcPr>
          <w:p w14:paraId="0973DBB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1 372,1</w:t>
            </w:r>
          </w:p>
        </w:tc>
        <w:tc>
          <w:tcPr>
            <w:tcW w:w="1729" w:type="pct"/>
            <w:hideMark/>
          </w:tcPr>
          <w:p w14:paraId="3CBFBC4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0688F9E3" w14:textId="77777777" w:rsidTr="0016082E">
        <w:trPr>
          <w:trHeight w:val="20"/>
        </w:trPr>
        <w:tc>
          <w:tcPr>
            <w:tcW w:w="1937" w:type="pct"/>
            <w:hideMark/>
          </w:tcPr>
          <w:p w14:paraId="5F2E0861"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667" w:type="pct"/>
            <w:hideMark/>
          </w:tcPr>
          <w:p w14:paraId="04044DA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1 663,4</w:t>
            </w:r>
          </w:p>
        </w:tc>
        <w:tc>
          <w:tcPr>
            <w:tcW w:w="667" w:type="pct"/>
            <w:hideMark/>
          </w:tcPr>
          <w:p w14:paraId="3422CB8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1 663,4</w:t>
            </w:r>
          </w:p>
        </w:tc>
        <w:tc>
          <w:tcPr>
            <w:tcW w:w="1729" w:type="pct"/>
            <w:hideMark/>
          </w:tcPr>
          <w:p w14:paraId="35E753D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56644100" w14:textId="77777777" w:rsidTr="0016082E">
        <w:trPr>
          <w:trHeight w:val="20"/>
        </w:trPr>
        <w:tc>
          <w:tcPr>
            <w:tcW w:w="1937" w:type="pct"/>
            <w:hideMark/>
          </w:tcPr>
          <w:p w14:paraId="4FE74092"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667" w:type="pct"/>
            <w:hideMark/>
          </w:tcPr>
          <w:p w14:paraId="75A5095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57642273"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378A798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ED16310" w14:textId="77777777" w:rsidTr="0016082E">
        <w:trPr>
          <w:trHeight w:val="20"/>
        </w:trPr>
        <w:tc>
          <w:tcPr>
            <w:tcW w:w="1937" w:type="pct"/>
            <w:hideMark/>
          </w:tcPr>
          <w:p w14:paraId="5F1E6F7F"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667" w:type="pct"/>
            <w:hideMark/>
          </w:tcPr>
          <w:p w14:paraId="2DA8347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662,1</w:t>
            </w:r>
          </w:p>
        </w:tc>
        <w:tc>
          <w:tcPr>
            <w:tcW w:w="667" w:type="pct"/>
            <w:hideMark/>
          </w:tcPr>
          <w:p w14:paraId="28F10D6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662,1</w:t>
            </w:r>
          </w:p>
        </w:tc>
        <w:tc>
          <w:tcPr>
            <w:tcW w:w="1729" w:type="pct"/>
            <w:hideMark/>
          </w:tcPr>
          <w:p w14:paraId="429BD1E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w:t>
            </w:r>
          </w:p>
        </w:tc>
      </w:tr>
      <w:tr w:rsidR="00BC11BC" w:rsidRPr="00BC11BC" w14:paraId="062D26F6" w14:textId="77777777" w:rsidTr="0016082E">
        <w:trPr>
          <w:trHeight w:val="20"/>
        </w:trPr>
        <w:tc>
          <w:tcPr>
            <w:tcW w:w="1937" w:type="pct"/>
            <w:hideMark/>
          </w:tcPr>
          <w:p w14:paraId="71D2413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667" w:type="pct"/>
            <w:hideMark/>
          </w:tcPr>
          <w:p w14:paraId="2A1CC41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2C9C13A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7AAAD15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29634F8C" w14:textId="77777777" w:rsidTr="0016082E">
        <w:trPr>
          <w:trHeight w:val="20"/>
        </w:trPr>
        <w:tc>
          <w:tcPr>
            <w:tcW w:w="1937" w:type="pct"/>
            <w:hideMark/>
          </w:tcPr>
          <w:p w14:paraId="0D3C5BB3"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667" w:type="pct"/>
            <w:hideMark/>
          </w:tcPr>
          <w:p w14:paraId="5F969B9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2FDB1D1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03F6AD4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821582D" w14:textId="77777777" w:rsidTr="0016082E">
        <w:trPr>
          <w:trHeight w:val="20"/>
        </w:trPr>
        <w:tc>
          <w:tcPr>
            <w:tcW w:w="1937" w:type="pct"/>
            <w:hideMark/>
          </w:tcPr>
          <w:p w14:paraId="61EF68E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667" w:type="pct"/>
            <w:hideMark/>
          </w:tcPr>
          <w:p w14:paraId="389844D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4 071,0</w:t>
            </w:r>
          </w:p>
        </w:tc>
        <w:tc>
          <w:tcPr>
            <w:tcW w:w="667" w:type="pct"/>
            <w:hideMark/>
          </w:tcPr>
          <w:p w14:paraId="44963E5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4 071,0</w:t>
            </w:r>
          </w:p>
        </w:tc>
        <w:tc>
          <w:tcPr>
            <w:tcW w:w="1729" w:type="pct"/>
            <w:hideMark/>
          </w:tcPr>
          <w:p w14:paraId="52E2F6C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w:t>
            </w:r>
          </w:p>
        </w:tc>
      </w:tr>
      <w:tr w:rsidR="00BC11BC" w:rsidRPr="00BC11BC" w14:paraId="1CB597B0" w14:textId="77777777" w:rsidTr="0016082E">
        <w:trPr>
          <w:trHeight w:val="20"/>
        </w:trPr>
        <w:tc>
          <w:tcPr>
            <w:tcW w:w="1937" w:type="pct"/>
            <w:hideMark/>
          </w:tcPr>
          <w:p w14:paraId="62409F2C"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667" w:type="pct"/>
            <w:hideMark/>
          </w:tcPr>
          <w:p w14:paraId="6427393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1 084,3</w:t>
            </w:r>
          </w:p>
        </w:tc>
        <w:tc>
          <w:tcPr>
            <w:tcW w:w="667" w:type="pct"/>
            <w:hideMark/>
          </w:tcPr>
          <w:p w14:paraId="4FCBECB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1 085,1</w:t>
            </w:r>
          </w:p>
        </w:tc>
        <w:tc>
          <w:tcPr>
            <w:tcW w:w="1729" w:type="pct"/>
            <w:hideMark/>
          </w:tcPr>
          <w:p w14:paraId="5D44351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w:t>
            </w:r>
          </w:p>
        </w:tc>
      </w:tr>
      <w:tr w:rsidR="00BC11BC" w:rsidRPr="00BC11BC" w14:paraId="754F6515" w14:textId="77777777" w:rsidTr="0016082E">
        <w:trPr>
          <w:trHeight w:val="20"/>
        </w:trPr>
        <w:tc>
          <w:tcPr>
            <w:tcW w:w="1937" w:type="pct"/>
            <w:hideMark/>
          </w:tcPr>
          <w:p w14:paraId="7D88F6BA"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667" w:type="pct"/>
            <w:hideMark/>
          </w:tcPr>
          <w:p w14:paraId="0A6E3BD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5 780,0</w:t>
            </w:r>
          </w:p>
        </w:tc>
        <w:tc>
          <w:tcPr>
            <w:tcW w:w="667" w:type="pct"/>
            <w:hideMark/>
          </w:tcPr>
          <w:p w14:paraId="41F9EA0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5 780,0</w:t>
            </w:r>
          </w:p>
        </w:tc>
        <w:tc>
          <w:tcPr>
            <w:tcW w:w="1729" w:type="pct"/>
            <w:hideMark/>
          </w:tcPr>
          <w:p w14:paraId="2B945A0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w:t>
            </w:r>
          </w:p>
        </w:tc>
      </w:tr>
      <w:tr w:rsidR="00BC11BC" w:rsidRPr="00BC11BC" w14:paraId="51001CD4" w14:textId="77777777" w:rsidTr="0016082E">
        <w:trPr>
          <w:trHeight w:val="20"/>
        </w:trPr>
        <w:tc>
          <w:tcPr>
            <w:tcW w:w="1937" w:type="pct"/>
            <w:hideMark/>
          </w:tcPr>
          <w:p w14:paraId="01E5D7F6"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667" w:type="pct"/>
            <w:hideMark/>
          </w:tcPr>
          <w:p w14:paraId="699A994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741,2</w:t>
            </w:r>
          </w:p>
        </w:tc>
        <w:tc>
          <w:tcPr>
            <w:tcW w:w="667" w:type="pct"/>
            <w:hideMark/>
          </w:tcPr>
          <w:p w14:paraId="6AF66F3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744,9</w:t>
            </w:r>
          </w:p>
        </w:tc>
        <w:tc>
          <w:tcPr>
            <w:tcW w:w="1729" w:type="pct"/>
            <w:hideMark/>
          </w:tcPr>
          <w:p w14:paraId="0B15739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w:t>
            </w:r>
          </w:p>
        </w:tc>
      </w:tr>
      <w:tr w:rsidR="00BC11BC" w:rsidRPr="00BC11BC" w14:paraId="3F4AE8D3" w14:textId="77777777" w:rsidTr="0016082E">
        <w:trPr>
          <w:trHeight w:val="20"/>
        </w:trPr>
        <w:tc>
          <w:tcPr>
            <w:tcW w:w="1937" w:type="pct"/>
            <w:hideMark/>
          </w:tcPr>
          <w:p w14:paraId="0C5EDAF8"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667" w:type="pct"/>
            <w:hideMark/>
          </w:tcPr>
          <w:p w14:paraId="2E03096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2 582,0</w:t>
            </w:r>
          </w:p>
        </w:tc>
        <w:tc>
          <w:tcPr>
            <w:tcW w:w="667" w:type="pct"/>
            <w:hideMark/>
          </w:tcPr>
          <w:p w14:paraId="458D705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2 581,9</w:t>
            </w:r>
          </w:p>
        </w:tc>
        <w:tc>
          <w:tcPr>
            <w:tcW w:w="1729" w:type="pct"/>
            <w:hideMark/>
          </w:tcPr>
          <w:p w14:paraId="5E1AA57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0,7</w:t>
            </w:r>
          </w:p>
        </w:tc>
      </w:tr>
      <w:tr w:rsidR="00BC11BC" w:rsidRPr="00BC11BC" w14:paraId="3D1B23D3" w14:textId="77777777" w:rsidTr="0016082E">
        <w:trPr>
          <w:trHeight w:val="20"/>
        </w:trPr>
        <w:tc>
          <w:tcPr>
            <w:tcW w:w="1937" w:type="pct"/>
            <w:hideMark/>
          </w:tcPr>
          <w:p w14:paraId="37D2C6A3"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667" w:type="pct"/>
            <w:hideMark/>
          </w:tcPr>
          <w:p w14:paraId="2C1B28D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9 729,5</w:t>
            </w:r>
          </w:p>
        </w:tc>
        <w:tc>
          <w:tcPr>
            <w:tcW w:w="667" w:type="pct"/>
            <w:hideMark/>
          </w:tcPr>
          <w:p w14:paraId="28FAA0D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9 729,6</w:t>
            </w:r>
          </w:p>
        </w:tc>
        <w:tc>
          <w:tcPr>
            <w:tcW w:w="1729" w:type="pct"/>
            <w:hideMark/>
          </w:tcPr>
          <w:p w14:paraId="31F91EB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w:t>
            </w:r>
          </w:p>
        </w:tc>
      </w:tr>
      <w:tr w:rsidR="00BC11BC" w:rsidRPr="00BC11BC" w14:paraId="40A2A142" w14:textId="77777777" w:rsidTr="0016082E">
        <w:trPr>
          <w:trHeight w:val="20"/>
        </w:trPr>
        <w:tc>
          <w:tcPr>
            <w:tcW w:w="1937" w:type="pct"/>
            <w:hideMark/>
          </w:tcPr>
          <w:p w14:paraId="553A1FF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667" w:type="pct"/>
            <w:hideMark/>
          </w:tcPr>
          <w:p w14:paraId="31E9C13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1 011,4</w:t>
            </w:r>
          </w:p>
        </w:tc>
        <w:tc>
          <w:tcPr>
            <w:tcW w:w="667" w:type="pct"/>
            <w:hideMark/>
          </w:tcPr>
          <w:p w14:paraId="6FA63D6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1 011,4</w:t>
            </w:r>
          </w:p>
        </w:tc>
        <w:tc>
          <w:tcPr>
            <w:tcW w:w="1729" w:type="pct"/>
            <w:hideMark/>
          </w:tcPr>
          <w:p w14:paraId="578FBF1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w:t>
            </w:r>
          </w:p>
        </w:tc>
      </w:tr>
      <w:tr w:rsidR="00BC11BC" w:rsidRPr="00BC11BC" w14:paraId="585041B2" w14:textId="77777777" w:rsidTr="0016082E">
        <w:trPr>
          <w:trHeight w:val="20"/>
        </w:trPr>
        <w:tc>
          <w:tcPr>
            <w:tcW w:w="1937" w:type="pct"/>
            <w:hideMark/>
          </w:tcPr>
          <w:p w14:paraId="3A113AE4"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667" w:type="pct"/>
            <w:hideMark/>
          </w:tcPr>
          <w:p w14:paraId="420D157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2 916,3</w:t>
            </w:r>
          </w:p>
        </w:tc>
        <w:tc>
          <w:tcPr>
            <w:tcW w:w="667" w:type="pct"/>
            <w:hideMark/>
          </w:tcPr>
          <w:p w14:paraId="0AFD71D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2 916,3</w:t>
            </w:r>
          </w:p>
        </w:tc>
        <w:tc>
          <w:tcPr>
            <w:tcW w:w="1729" w:type="pct"/>
            <w:hideMark/>
          </w:tcPr>
          <w:p w14:paraId="3805F9E3"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0,8</w:t>
            </w:r>
          </w:p>
        </w:tc>
      </w:tr>
      <w:tr w:rsidR="00BC11BC" w:rsidRPr="00BC11BC" w14:paraId="140DD113" w14:textId="77777777" w:rsidTr="0016082E">
        <w:trPr>
          <w:trHeight w:val="20"/>
        </w:trPr>
        <w:tc>
          <w:tcPr>
            <w:tcW w:w="1937" w:type="pct"/>
            <w:hideMark/>
          </w:tcPr>
          <w:p w14:paraId="19F5276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667" w:type="pct"/>
            <w:hideMark/>
          </w:tcPr>
          <w:p w14:paraId="6CF556C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1B102C7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5686FFB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8775F52" w14:textId="77777777" w:rsidTr="0016082E">
        <w:trPr>
          <w:trHeight w:val="20"/>
        </w:trPr>
        <w:tc>
          <w:tcPr>
            <w:tcW w:w="1937" w:type="pct"/>
            <w:hideMark/>
          </w:tcPr>
          <w:p w14:paraId="711A9074"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667" w:type="pct"/>
            <w:hideMark/>
          </w:tcPr>
          <w:p w14:paraId="2324A81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417,0</w:t>
            </w:r>
          </w:p>
        </w:tc>
        <w:tc>
          <w:tcPr>
            <w:tcW w:w="667" w:type="pct"/>
            <w:hideMark/>
          </w:tcPr>
          <w:p w14:paraId="5050DD8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417,0</w:t>
            </w:r>
          </w:p>
        </w:tc>
        <w:tc>
          <w:tcPr>
            <w:tcW w:w="1729" w:type="pct"/>
            <w:hideMark/>
          </w:tcPr>
          <w:p w14:paraId="494EA0B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0,1</w:t>
            </w:r>
          </w:p>
        </w:tc>
      </w:tr>
      <w:tr w:rsidR="00BC11BC" w:rsidRPr="00BC11BC" w14:paraId="33998D50" w14:textId="77777777" w:rsidTr="0016082E">
        <w:trPr>
          <w:trHeight w:val="20"/>
        </w:trPr>
        <w:tc>
          <w:tcPr>
            <w:tcW w:w="1937" w:type="pct"/>
            <w:hideMark/>
          </w:tcPr>
          <w:p w14:paraId="4690AF6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667" w:type="pct"/>
            <w:hideMark/>
          </w:tcPr>
          <w:p w14:paraId="37A5910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2 784,6</w:t>
            </w:r>
          </w:p>
        </w:tc>
        <w:tc>
          <w:tcPr>
            <w:tcW w:w="667" w:type="pct"/>
            <w:hideMark/>
          </w:tcPr>
          <w:p w14:paraId="65B9A37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2 784,6</w:t>
            </w:r>
          </w:p>
        </w:tc>
        <w:tc>
          <w:tcPr>
            <w:tcW w:w="1729" w:type="pct"/>
            <w:hideMark/>
          </w:tcPr>
          <w:p w14:paraId="1DC1EC7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0,8</w:t>
            </w:r>
          </w:p>
        </w:tc>
      </w:tr>
      <w:tr w:rsidR="00BC11BC" w:rsidRPr="00BC11BC" w14:paraId="63CEBCE9" w14:textId="77777777" w:rsidTr="0016082E">
        <w:trPr>
          <w:trHeight w:val="20"/>
        </w:trPr>
        <w:tc>
          <w:tcPr>
            <w:tcW w:w="1937" w:type="pct"/>
            <w:hideMark/>
          </w:tcPr>
          <w:p w14:paraId="24CF081C"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667" w:type="pct"/>
            <w:hideMark/>
          </w:tcPr>
          <w:p w14:paraId="3576F00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11 283,2</w:t>
            </w:r>
          </w:p>
        </w:tc>
        <w:tc>
          <w:tcPr>
            <w:tcW w:w="667" w:type="pct"/>
            <w:hideMark/>
          </w:tcPr>
          <w:p w14:paraId="2EE38F9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11 362,4</w:t>
            </w:r>
          </w:p>
        </w:tc>
        <w:tc>
          <w:tcPr>
            <w:tcW w:w="1729" w:type="pct"/>
            <w:hideMark/>
          </w:tcPr>
          <w:p w14:paraId="6B096E0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3,1</w:t>
            </w:r>
          </w:p>
        </w:tc>
      </w:tr>
      <w:tr w:rsidR="00BC11BC" w:rsidRPr="00BC11BC" w14:paraId="192D0666" w14:textId="77777777" w:rsidTr="0016082E">
        <w:trPr>
          <w:trHeight w:val="20"/>
        </w:trPr>
        <w:tc>
          <w:tcPr>
            <w:tcW w:w="1937" w:type="pct"/>
            <w:hideMark/>
          </w:tcPr>
          <w:p w14:paraId="0D3223A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667" w:type="pct"/>
            <w:hideMark/>
          </w:tcPr>
          <w:p w14:paraId="578F159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6 358,7</w:t>
            </w:r>
          </w:p>
        </w:tc>
        <w:tc>
          <w:tcPr>
            <w:tcW w:w="667" w:type="pct"/>
            <w:hideMark/>
          </w:tcPr>
          <w:p w14:paraId="273CEE3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6 359,8</w:t>
            </w:r>
          </w:p>
        </w:tc>
        <w:tc>
          <w:tcPr>
            <w:tcW w:w="1729" w:type="pct"/>
            <w:hideMark/>
          </w:tcPr>
          <w:p w14:paraId="678CA1E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w:t>
            </w:r>
          </w:p>
        </w:tc>
      </w:tr>
      <w:tr w:rsidR="00BC11BC" w:rsidRPr="00BC11BC" w14:paraId="51C0E4D1" w14:textId="77777777" w:rsidTr="0016082E">
        <w:trPr>
          <w:trHeight w:val="20"/>
        </w:trPr>
        <w:tc>
          <w:tcPr>
            <w:tcW w:w="1937" w:type="pct"/>
            <w:hideMark/>
          </w:tcPr>
          <w:p w14:paraId="6F5B2FD9"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667" w:type="pct"/>
            <w:hideMark/>
          </w:tcPr>
          <w:p w14:paraId="18478BE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8,0</w:t>
            </w:r>
          </w:p>
        </w:tc>
        <w:tc>
          <w:tcPr>
            <w:tcW w:w="667" w:type="pct"/>
            <w:hideMark/>
          </w:tcPr>
          <w:p w14:paraId="0BCEB7F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8,0</w:t>
            </w:r>
          </w:p>
        </w:tc>
        <w:tc>
          <w:tcPr>
            <w:tcW w:w="1729" w:type="pct"/>
            <w:hideMark/>
          </w:tcPr>
          <w:p w14:paraId="14746E8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5C06A5A6" w14:textId="77777777" w:rsidTr="0016082E">
        <w:trPr>
          <w:trHeight w:val="20"/>
        </w:trPr>
        <w:tc>
          <w:tcPr>
            <w:tcW w:w="1937" w:type="pct"/>
            <w:hideMark/>
          </w:tcPr>
          <w:p w14:paraId="70171378"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667" w:type="pct"/>
            <w:hideMark/>
          </w:tcPr>
          <w:p w14:paraId="4052D1D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2 015,4</w:t>
            </w:r>
          </w:p>
        </w:tc>
        <w:tc>
          <w:tcPr>
            <w:tcW w:w="667" w:type="pct"/>
            <w:hideMark/>
          </w:tcPr>
          <w:p w14:paraId="4449DB15"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2 015,4</w:t>
            </w:r>
          </w:p>
        </w:tc>
        <w:tc>
          <w:tcPr>
            <w:tcW w:w="1729" w:type="pct"/>
            <w:hideMark/>
          </w:tcPr>
          <w:p w14:paraId="60669FA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0,5</w:t>
            </w:r>
          </w:p>
        </w:tc>
      </w:tr>
      <w:tr w:rsidR="00BC11BC" w:rsidRPr="00BC11BC" w14:paraId="27805556" w14:textId="77777777" w:rsidTr="0016082E">
        <w:trPr>
          <w:trHeight w:val="20"/>
        </w:trPr>
        <w:tc>
          <w:tcPr>
            <w:tcW w:w="1937" w:type="pct"/>
            <w:hideMark/>
          </w:tcPr>
          <w:p w14:paraId="060DBA0F" w14:textId="77777777" w:rsidR="00BC11BC" w:rsidRPr="00BC11BC" w:rsidRDefault="00BC11BC" w:rsidP="00801F6B">
            <w:pPr>
              <w:spacing w:before="20" w:after="2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667" w:type="pct"/>
            <w:hideMark/>
          </w:tcPr>
          <w:p w14:paraId="57A7826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3 347,0</w:t>
            </w:r>
          </w:p>
        </w:tc>
        <w:tc>
          <w:tcPr>
            <w:tcW w:w="667" w:type="pct"/>
            <w:hideMark/>
          </w:tcPr>
          <w:p w14:paraId="50418E2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3 347,0</w:t>
            </w:r>
          </w:p>
        </w:tc>
        <w:tc>
          <w:tcPr>
            <w:tcW w:w="1729" w:type="pct"/>
            <w:hideMark/>
          </w:tcPr>
          <w:p w14:paraId="7DF7D3A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0,9</w:t>
            </w:r>
          </w:p>
        </w:tc>
      </w:tr>
      <w:tr w:rsidR="00BC11BC" w:rsidRPr="00BC11BC" w14:paraId="229B0B0B" w14:textId="77777777" w:rsidTr="0016082E">
        <w:trPr>
          <w:trHeight w:val="20"/>
        </w:trPr>
        <w:tc>
          <w:tcPr>
            <w:tcW w:w="1937" w:type="pct"/>
            <w:hideMark/>
          </w:tcPr>
          <w:p w14:paraId="015694CB" w14:textId="77777777" w:rsidR="00BC11BC" w:rsidRPr="00BC11BC" w:rsidRDefault="00BC11BC" w:rsidP="00801F6B">
            <w:pPr>
              <w:spacing w:before="20" w:after="2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667" w:type="pct"/>
            <w:hideMark/>
          </w:tcPr>
          <w:p w14:paraId="7196ED5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76 427,9</w:t>
            </w:r>
          </w:p>
        </w:tc>
        <w:tc>
          <w:tcPr>
            <w:tcW w:w="667" w:type="pct"/>
            <w:hideMark/>
          </w:tcPr>
          <w:p w14:paraId="461BE1E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76 512,0</w:t>
            </w:r>
          </w:p>
        </w:tc>
        <w:tc>
          <w:tcPr>
            <w:tcW w:w="1729" w:type="pct"/>
            <w:hideMark/>
          </w:tcPr>
          <w:p w14:paraId="36B6EC7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20,6</w:t>
            </w:r>
          </w:p>
        </w:tc>
      </w:tr>
      <w:tr w:rsidR="00BC11BC" w:rsidRPr="00BC11BC" w14:paraId="720929CA" w14:textId="77777777" w:rsidTr="0016082E">
        <w:trPr>
          <w:trHeight w:val="20"/>
        </w:trPr>
        <w:tc>
          <w:tcPr>
            <w:tcW w:w="1937" w:type="pct"/>
            <w:hideMark/>
          </w:tcPr>
          <w:p w14:paraId="31036F1A" w14:textId="77777777" w:rsidR="00BC11BC" w:rsidRPr="00BC11BC" w:rsidRDefault="00BC11BC" w:rsidP="00801F6B">
            <w:pPr>
              <w:spacing w:before="20" w:after="2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667" w:type="pct"/>
            <w:hideMark/>
          </w:tcPr>
          <w:p w14:paraId="6BCA049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371 093,4</w:t>
            </w:r>
          </w:p>
        </w:tc>
        <w:tc>
          <w:tcPr>
            <w:tcW w:w="667" w:type="pct"/>
            <w:hideMark/>
          </w:tcPr>
          <w:p w14:paraId="401E43D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371 135,4</w:t>
            </w:r>
          </w:p>
        </w:tc>
        <w:tc>
          <w:tcPr>
            <w:tcW w:w="1729" w:type="pct"/>
            <w:hideMark/>
          </w:tcPr>
          <w:p w14:paraId="641E1B4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649510A8" w14:textId="77777777" w:rsidR="00BC11BC" w:rsidRPr="00BC11BC" w:rsidRDefault="00BC11BC" w:rsidP="00801F6B">
      <w:pPr>
        <w:pStyle w:val="rdo"/>
        <w:spacing w:line="240" w:lineRule="auto"/>
      </w:pPr>
      <w:r w:rsidRPr="00BC11BC">
        <w:t>Źródło: opracowanie na podstawie BDL GUS.</w:t>
      </w:r>
    </w:p>
    <w:p w14:paraId="45ACFAFC" w14:textId="77777777" w:rsidR="00BC11BC" w:rsidRPr="00BC11BC" w:rsidRDefault="00BC11BC" w:rsidP="00801F6B">
      <w:pPr>
        <w:keepLines/>
        <w:spacing w:line="240" w:lineRule="auto"/>
        <w:jc w:val="both"/>
      </w:pPr>
      <w:r w:rsidRPr="00BC11BC">
        <w:t>Najwięcej obszarów prawnie chronionych zgodnie z definicją BDL znajduje się na terenie gmin: Bystrzyca Kłodzka (14 036,7 ha), Stronie Śląskie (11 362,4 ha), Międzylesie (9 729,6 ha), Szczytna (6 359,8 ha), Lądek-Zdrój (5 780,0 ha) i wiejskiej Kłodzko (4 071,0 ha). Na obszarze gmin miejskich Dzierżoniów i Kłodzko a także gmin Kamieniec Ząbkowicki i Piława Górna obszary prawnie chronione nie występują.</w:t>
      </w:r>
    </w:p>
    <w:p w14:paraId="18257C5A" w14:textId="1C507ED0" w:rsidR="00BC11BC" w:rsidRPr="00BC11BC" w:rsidRDefault="00BC11BC" w:rsidP="00801F6B">
      <w:pPr>
        <w:spacing w:line="240" w:lineRule="auto"/>
        <w:jc w:val="both"/>
      </w:pPr>
      <w:r w:rsidRPr="00BC11BC">
        <w:t xml:space="preserve">Na terenie POF znajduje się również 27 obszarów Natura 2000: Biała Lądecka, </w:t>
      </w:r>
      <w:r w:rsidR="00375198">
        <w:br/>
      </w:r>
      <w:r w:rsidRPr="00BC11BC">
        <w:t xml:space="preserve">Czarne Urwisko koło Lutyni, Dolina Bystrzycy Łomnickiej, Dzika Orlica, Góry Bardzkie, Góry Bialskie i Grupa Śnieżnika, Góry Orlickie, Góry Stołowe, Góry Złote, </w:t>
      </w:r>
      <w:r w:rsidR="00375198">
        <w:br/>
      </w:r>
      <w:r w:rsidRPr="00BC11BC">
        <w:t xml:space="preserve">Grodczyn i Homole koło Dusznik, Kamionki, Kiełczyn, Kopalnie w Złotym Stoku, Kościół w Konradowie, Łęgi koło Chałupek, Masyw Ślęży, Muszkowicki Las Bukowy, Ostoja Nietoperzy Gór Sowich, Pasmo Krowiarki, Piekielna Dolina koło Polanicy, Przełom Nysy Kłodzkiej koło Morzyszowa, Skałki Stoleckie, Sztolnia w Młotach, Torfowisko pod Zieleńcem, Wzgórza Kiełczyńskie, Wzgórza Niemczańskie </w:t>
      </w:r>
      <w:r w:rsidR="00375198">
        <w:br/>
      </w:r>
      <w:r w:rsidRPr="00BC11BC">
        <w:t>i Wzgórza Strzelińskie.</w:t>
      </w:r>
    </w:p>
    <w:p w14:paraId="71204443" w14:textId="77777777" w:rsidR="00BC11BC" w:rsidRPr="00BC11BC" w:rsidRDefault="00BC11BC" w:rsidP="00801F6B">
      <w:pPr>
        <w:keepNext/>
        <w:spacing w:after="200" w:line="240" w:lineRule="auto"/>
        <w:jc w:val="both"/>
      </w:pPr>
      <w:r w:rsidRPr="00BC11BC">
        <w:rPr>
          <w:noProof/>
        </w:rPr>
        <w:drawing>
          <wp:inline distT="0" distB="0" distL="0" distR="0" wp14:anchorId="57588D5D" wp14:editId="7B340A43">
            <wp:extent cx="5976000" cy="4178279"/>
            <wp:effectExtent l="0" t="0" r="5715" b="0"/>
            <wp:docPr id="475" name="Obraz 47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Obraz 475" descr="Obraz zawierający mapa&#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000" cy="4178279"/>
                    </a:xfrm>
                    <a:prstGeom prst="rect">
                      <a:avLst/>
                    </a:prstGeom>
                    <a:noFill/>
                  </pic:spPr>
                </pic:pic>
              </a:graphicData>
            </a:graphic>
          </wp:inline>
        </w:drawing>
      </w:r>
    </w:p>
    <w:p w14:paraId="7DE7A7B0" w14:textId="57EEB44F" w:rsidR="00BC11BC" w:rsidRPr="00BC11BC" w:rsidRDefault="00BC11BC" w:rsidP="00801F6B">
      <w:pPr>
        <w:pStyle w:val="Legenda"/>
      </w:pPr>
      <w:bookmarkStart w:id="79" w:name="_Toc119320198"/>
      <w:r w:rsidRPr="00BC11BC">
        <w:t xml:space="preserve">Rysunek </w:t>
      </w:r>
      <w:fldSimple w:instr=" SEQ Rysunek \* ARABIC ">
        <w:r w:rsidR="007E17AA">
          <w:rPr>
            <w:noProof/>
          </w:rPr>
          <w:t>15</w:t>
        </w:r>
      </w:fldSimple>
      <w:r w:rsidRPr="00BC11BC">
        <w:t>. Obszary Natura 2000</w:t>
      </w:r>
      <w:bookmarkEnd w:id="79"/>
    </w:p>
    <w:p w14:paraId="3B18F3C3" w14:textId="77777777" w:rsidR="00BC11BC" w:rsidRPr="00BC11BC" w:rsidRDefault="00BC11BC" w:rsidP="00801F6B">
      <w:pPr>
        <w:pStyle w:val="rdo"/>
        <w:spacing w:line="240" w:lineRule="auto"/>
      </w:pPr>
      <w:r w:rsidRPr="00BC11BC">
        <w:t>Źródło: geoserwis.gdos.gov.pl [dostęp: 3 października 2022].</w:t>
      </w:r>
    </w:p>
    <w:p w14:paraId="474C5E2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Stan i jakość powietrza</w:t>
      </w:r>
    </w:p>
    <w:p w14:paraId="57C5B21F" w14:textId="77777777" w:rsidR="00BC11BC" w:rsidRPr="00BC11BC" w:rsidRDefault="00BC11BC" w:rsidP="00801F6B">
      <w:pPr>
        <w:keepLines/>
        <w:spacing w:line="240" w:lineRule="auto"/>
        <w:jc w:val="both"/>
      </w:pPr>
      <w:r w:rsidRPr="00BC11BC">
        <w:t>Analizę stanu i jakości powietrza oparto na wynikach pomiarów przeprowadzonych przez Wojewódzki Inspektorat Ochrony Środowiska we Wrocławiu. Warto przy tym podkreślić, że uwzględnienie w analizie stężenia pyłu zawieszonego PM10 oraz ozonu odpowiada wytycznym PN-ISO 37120 „Zrównoważony rozwój społeczny. Wskaźniki usług miejskich i jakości życia”.</w:t>
      </w:r>
    </w:p>
    <w:p w14:paraId="564F3DEE" w14:textId="77777777" w:rsidR="00BC11BC" w:rsidRPr="00BC11BC" w:rsidRDefault="00BC11BC" w:rsidP="00801F6B">
      <w:pPr>
        <w:spacing w:line="240" w:lineRule="auto"/>
        <w:jc w:val="both"/>
      </w:pPr>
      <w:r w:rsidRPr="00BC11BC">
        <w:t xml:space="preserve">Południowy Obszar Funkcjonalny zgodnie z kryterium przyjętym przez Wojewódzki Inspektorat Ochrony Środowiska we Wrocławiu zaliczany jest do strefy dolnośląskiej. </w:t>
      </w:r>
    </w:p>
    <w:p w14:paraId="3907B82A" w14:textId="77777777" w:rsidR="00BC11BC" w:rsidRPr="00BC11BC" w:rsidRDefault="00BC11BC" w:rsidP="00801F6B">
      <w:pPr>
        <w:spacing w:line="240" w:lineRule="auto"/>
        <w:jc w:val="both"/>
      </w:pPr>
      <w:r w:rsidRPr="00BC11BC">
        <w:t>Na analizowanym Obszarze w 2020 r. występowały problemy z przekroczeniami norm jakości powietrza, a mianowicie:</w:t>
      </w:r>
    </w:p>
    <w:p w14:paraId="783101E4" w14:textId="77777777" w:rsidR="00BC11BC" w:rsidRPr="00BC11BC" w:rsidRDefault="00BC11BC">
      <w:pPr>
        <w:pStyle w:val="Akapitzlist"/>
        <w:numPr>
          <w:ilvl w:val="0"/>
          <w:numId w:val="27"/>
        </w:numPr>
        <w:spacing w:line="240" w:lineRule="auto"/>
      </w:pPr>
      <w:r w:rsidRPr="00BC11BC">
        <w:t>BaP (PM10) śr. roczna – wszystkie gminy (z wyjątkiem gminy Ciepłowody i Łagiewniki),</w:t>
      </w:r>
    </w:p>
    <w:p w14:paraId="0B22717B" w14:textId="77777777" w:rsidR="00BC11BC" w:rsidRPr="00BC11BC" w:rsidRDefault="00BC11BC">
      <w:pPr>
        <w:pStyle w:val="Akapitzlist"/>
        <w:numPr>
          <w:ilvl w:val="0"/>
          <w:numId w:val="27"/>
        </w:numPr>
        <w:spacing w:line="240" w:lineRule="auto"/>
      </w:pPr>
      <w:r w:rsidRPr="00BC11BC">
        <w:t>O3 śr. 8-godz. – wszystkie gminy.</w:t>
      </w:r>
    </w:p>
    <w:p w14:paraId="436833A8" w14:textId="77777777" w:rsidR="00BC11BC" w:rsidRPr="00BC11BC" w:rsidRDefault="00BC11BC" w:rsidP="00801F6B">
      <w:pPr>
        <w:spacing w:line="240" w:lineRule="auto"/>
        <w:jc w:val="both"/>
      </w:pPr>
      <w:r w:rsidRPr="00BC11BC">
        <w:t xml:space="preserve">Na podstawie przedstawionych danych można uznać, że Południowy Obszar Funkcjonalny zmaga się z problemami związanymi z zanieczyszczeniem powietrza. Wynika to m.in. z ukształtowania terenu i z lokacji miast w dolinach i nieckach śródgórskich. Dodatkowo wpływ na sytuację miało zubożenie społeczeństwa </w:t>
      </w:r>
      <w:r w:rsidRPr="00BC11BC">
        <w:br/>
        <w:t>w wyniku transformacji systemowej, co przełożyło się na stagnację w zakresie stosowanych systemów grzewczych. Warto również wspomnieć, że przedstawione dane z uwagi na małą liczbę stacji pomiarowych mogą nie do końca obrazować faktyczną skalę problemów.</w:t>
      </w:r>
    </w:p>
    <w:p w14:paraId="0F9281CF" w14:textId="67A4FF8C" w:rsidR="00D3568A" w:rsidRDefault="00BC11BC" w:rsidP="00801F6B">
      <w:pPr>
        <w:spacing w:line="240" w:lineRule="auto"/>
        <w:jc w:val="both"/>
      </w:pPr>
      <w:r w:rsidRPr="00BC11BC">
        <w:t xml:space="preserve">Problemy z przekroczeniem norm pyłu PM10 nasilają się w sezonie grzewczym </w:t>
      </w:r>
      <w:r w:rsidRPr="00BC11BC">
        <w:br/>
        <w:t>i wynikają z ogrzewania budynków mieszkalnych za pomocą tradycyjnych źródeł ciepła.</w:t>
      </w:r>
    </w:p>
    <w:p w14:paraId="1F501044" w14:textId="7F0D9F26" w:rsidR="00D71A5F" w:rsidRPr="003266DF" w:rsidRDefault="00D71A5F" w:rsidP="00D71A5F">
      <w:pPr>
        <w:spacing w:line="240" w:lineRule="auto"/>
        <w:jc w:val="both"/>
      </w:pPr>
      <w:r w:rsidRPr="003266DF">
        <w:t xml:space="preserve">Za kluczowe dla identyfikacji właściwych źródeł emisji są informacje uzyskane </w:t>
      </w:r>
      <w:r w:rsidRPr="003266DF">
        <w:br/>
        <w:t>od gmin. Poddano analizie miejscowości, które są najbardziej narażone na wysoki poziom substancji szkodliwych w powietrzu wraz ze wskazaniem głównych źródeł zanieczyszczenia.</w:t>
      </w:r>
    </w:p>
    <w:p w14:paraId="3FEC9452" w14:textId="3D8C9FBE" w:rsidR="00D71A5F" w:rsidRDefault="00D71A5F" w:rsidP="00D71A5F">
      <w:pPr>
        <w:spacing w:line="240" w:lineRule="auto"/>
        <w:jc w:val="both"/>
      </w:pPr>
      <w:r w:rsidRPr="003266DF">
        <w:t>Do głównych emitorów zaliczono niską emisję, gdzie istotny wpływ ma jakość używanych paliw oraz instalacji grzewczych oraz niska świadomość społeczna wynikających ze stanu powietrza zagrożeń. Kolejnym emitorem jest ruch kołowy dróg głównych, gdzie natężenie ruchu ma znaczące oddziaływanie na jakość powietrza.</w:t>
      </w:r>
    </w:p>
    <w:p w14:paraId="7C7030A0" w14:textId="0456C245" w:rsidR="00D71A5F" w:rsidRDefault="00D71A5F" w:rsidP="00D71A5F">
      <w:pPr>
        <w:pStyle w:val="Legenda"/>
      </w:pPr>
      <w:bookmarkStart w:id="80" w:name="_Toc119320226"/>
      <w:r>
        <w:t xml:space="preserve">Tabela </w:t>
      </w:r>
      <w:fldSimple w:instr=" SEQ Tabela \* ARABIC ">
        <w:r w:rsidR="007E17AA">
          <w:rPr>
            <w:noProof/>
          </w:rPr>
          <w:t>27</w:t>
        </w:r>
      </w:fldSimple>
      <w:r>
        <w:t xml:space="preserve">. </w:t>
      </w:r>
      <w:r w:rsidRPr="00D71A5F">
        <w:t>Miejscowości najbardziej zagrożone zanieczyszczeniami powietrza ze wskazaniem głównych źródeł emisji</w:t>
      </w:r>
      <w:bookmarkEnd w:id="80"/>
    </w:p>
    <w:tbl>
      <w:tblPr>
        <w:tblStyle w:val="Siatkatabelijasna"/>
        <w:tblW w:w="5000" w:type="pct"/>
        <w:jc w:val="center"/>
        <w:tblLayout w:type="fixed"/>
        <w:tblLook w:val="04A0" w:firstRow="1" w:lastRow="0" w:firstColumn="1" w:lastColumn="0" w:noHBand="0" w:noVBand="1"/>
      </w:tblPr>
      <w:tblGrid>
        <w:gridCol w:w="4672"/>
        <w:gridCol w:w="4672"/>
      </w:tblGrid>
      <w:tr w:rsidR="00D71A5F" w:rsidRPr="007E60D5" w14:paraId="7A7EFAD6" w14:textId="77777777" w:rsidTr="00213019">
        <w:trPr>
          <w:trHeight w:val="20"/>
          <w:tblHeader/>
          <w:jc w:val="center"/>
        </w:trPr>
        <w:tc>
          <w:tcPr>
            <w:tcW w:w="2500" w:type="pct"/>
            <w:shd w:val="clear" w:color="auto" w:fill="4BACC6" w:themeFill="accent5"/>
            <w:noWrap/>
            <w:hideMark/>
          </w:tcPr>
          <w:p w14:paraId="322DA435" w14:textId="1371579A" w:rsidR="00D71A5F" w:rsidRPr="007E60D5" w:rsidRDefault="00D71A5F" w:rsidP="00285928">
            <w:pPr>
              <w:keepNext/>
              <w:keepLines/>
              <w:spacing w:before="10" w:after="10"/>
              <w:jc w:val="center"/>
              <w:rPr>
                <w:rFonts w:asciiTheme="majorHAnsi" w:eastAsia="Times New Roman" w:hAnsiTheme="majorHAnsi" w:cs="Calibri"/>
                <w:color w:val="FFFFFF"/>
                <w:sz w:val="18"/>
                <w:szCs w:val="18"/>
                <w:lang w:eastAsia="pl-PL"/>
              </w:rPr>
            </w:pPr>
            <w:r w:rsidRPr="007E60D5">
              <w:rPr>
                <w:rFonts w:asciiTheme="majorHAnsi" w:eastAsia="Times New Roman" w:hAnsiTheme="majorHAnsi" w:cs="Calibri"/>
                <w:color w:val="FFFFFF"/>
                <w:sz w:val="18"/>
                <w:szCs w:val="18"/>
                <w:lang w:eastAsia="pl-PL"/>
              </w:rPr>
              <w:t>Miejscowości</w:t>
            </w:r>
          </w:p>
        </w:tc>
        <w:tc>
          <w:tcPr>
            <w:tcW w:w="2500" w:type="pct"/>
            <w:shd w:val="clear" w:color="auto" w:fill="4BACC6" w:themeFill="accent5"/>
          </w:tcPr>
          <w:p w14:paraId="1C01574E" w14:textId="08266882" w:rsidR="00D71A5F" w:rsidRPr="007E60D5" w:rsidRDefault="00D71A5F" w:rsidP="00285928">
            <w:pPr>
              <w:keepNext/>
              <w:keepLines/>
              <w:spacing w:before="10" w:after="10"/>
              <w:jc w:val="center"/>
              <w:rPr>
                <w:rFonts w:asciiTheme="majorHAnsi" w:eastAsia="Times New Roman" w:hAnsiTheme="majorHAnsi" w:cs="Calibri"/>
                <w:color w:val="FFFFFF"/>
                <w:sz w:val="18"/>
                <w:szCs w:val="18"/>
                <w:lang w:eastAsia="pl-PL"/>
              </w:rPr>
            </w:pPr>
            <w:r w:rsidRPr="007E60D5">
              <w:rPr>
                <w:rFonts w:asciiTheme="majorHAnsi" w:eastAsia="Times New Roman" w:hAnsiTheme="majorHAnsi" w:cs="Calibri"/>
                <w:color w:val="FFFFFF"/>
                <w:sz w:val="18"/>
                <w:szCs w:val="18"/>
                <w:lang w:eastAsia="pl-PL"/>
              </w:rPr>
              <w:t>Przyczyna zanieczyszczenia powietrza</w:t>
            </w:r>
          </w:p>
        </w:tc>
      </w:tr>
      <w:tr w:rsidR="00D71A5F" w:rsidRPr="007E60D5" w14:paraId="1E46420F" w14:textId="77777777" w:rsidTr="00213019">
        <w:trPr>
          <w:trHeight w:val="20"/>
          <w:jc w:val="center"/>
        </w:trPr>
        <w:tc>
          <w:tcPr>
            <w:tcW w:w="5000" w:type="pct"/>
            <w:gridSpan w:val="2"/>
            <w:shd w:val="clear" w:color="auto" w:fill="DAEEF3" w:themeFill="accent5" w:themeFillTint="33"/>
            <w:noWrap/>
            <w:hideMark/>
          </w:tcPr>
          <w:p w14:paraId="7469EA16" w14:textId="77777777" w:rsidR="00D71A5F" w:rsidRPr="007E60D5" w:rsidRDefault="00D71A5F" w:rsidP="00285928">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Bardo (m-w)</w:t>
            </w:r>
          </w:p>
        </w:tc>
      </w:tr>
      <w:tr w:rsidR="00D71A5F" w:rsidRPr="007E60D5" w14:paraId="7DD57B9E" w14:textId="77777777" w:rsidTr="00213019">
        <w:trPr>
          <w:trHeight w:val="20"/>
          <w:jc w:val="center"/>
        </w:trPr>
        <w:tc>
          <w:tcPr>
            <w:tcW w:w="2500" w:type="pct"/>
            <w:noWrap/>
          </w:tcPr>
          <w:p w14:paraId="0860FADE" w14:textId="5979D6CD" w:rsidR="00D71A5F"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Bardo, Przyłęk</w:t>
            </w:r>
          </w:p>
        </w:tc>
        <w:tc>
          <w:tcPr>
            <w:tcW w:w="2500" w:type="pct"/>
          </w:tcPr>
          <w:p w14:paraId="0B84B9B8" w14:textId="78274F2E" w:rsidR="00D71A5F"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w budynkach mieszkalnych</w:t>
            </w:r>
          </w:p>
        </w:tc>
      </w:tr>
      <w:tr w:rsidR="00880128" w:rsidRPr="007E60D5" w14:paraId="398F4BE0" w14:textId="77777777" w:rsidTr="00213019">
        <w:trPr>
          <w:trHeight w:val="20"/>
          <w:jc w:val="center"/>
        </w:trPr>
        <w:tc>
          <w:tcPr>
            <w:tcW w:w="2500" w:type="pct"/>
            <w:noWrap/>
          </w:tcPr>
          <w:p w14:paraId="197489A3" w14:textId="1A80D23F" w:rsidR="00880128"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Grochowa</w:t>
            </w:r>
          </w:p>
        </w:tc>
        <w:tc>
          <w:tcPr>
            <w:tcW w:w="2500" w:type="pct"/>
          </w:tcPr>
          <w:p w14:paraId="26D0F68D" w14:textId="0DC5CBC7" w:rsidR="00880128"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Pyły z Kopalni Magnezytu</w:t>
            </w:r>
          </w:p>
        </w:tc>
      </w:tr>
      <w:tr w:rsidR="00D71A5F" w:rsidRPr="007E60D5" w14:paraId="13C591F9" w14:textId="77777777" w:rsidTr="00213019">
        <w:trPr>
          <w:trHeight w:val="20"/>
          <w:jc w:val="center"/>
        </w:trPr>
        <w:tc>
          <w:tcPr>
            <w:tcW w:w="5000" w:type="pct"/>
            <w:gridSpan w:val="2"/>
            <w:shd w:val="clear" w:color="auto" w:fill="DAEEF3" w:themeFill="accent5" w:themeFillTint="33"/>
            <w:noWrap/>
            <w:hideMark/>
          </w:tcPr>
          <w:p w14:paraId="01F449F3"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Bielawa (m)</w:t>
            </w:r>
          </w:p>
        </w:tc>
      </w:tr>
      <w:tr w:rsidR="00D71A5F" w:rsidRPr="007E60D5" w14:paraId="71EF7C3F" w14:textId="77777777" w:rsidTr="00213019">
        <w:trPr>
          <w:trHeight w:val="20"/>
          <w:jc w:val="center"/>
        </w:trPr>
        <w:tc>
          <w:tcPr>
            <w:tcW w:w="2500" w:type="pct"/>
            <w:noWrap/>
          </w:tcPr>
          <w:p w14:paraId="1D7DB4C2" w14:textId="7D7471C0" w:rsidR="00D71A5F" w:rsidRPr="007E60D5" w:rsidRDefault="00880128"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Calibri" w:hAnsiTheme="majorHAnsi"/>
                <w:sz w:val="18"/>
                <w:szCs w:val="18"/>
              </w:rPr>
              <w:t>Bielawa</w:t>
            </w:r>
          </w:p>
        </w:tc>
        <w:tc>
          <w:tcPr>
            <w:tcW w:w="2500" w:type="pct"/>
          </w:tcPr>
          <w:p w14:paraId="7A8C42E6" w14:textId="059C557E" w:rsidR="00D71A5F" w:rsidRPr="007E60D5" w:rsidRDefault="00880128"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Calibri" w:hAnsiTheme="majorHAnsi"/>
                <w:sz w:val="18"/>
                <w:szCs w:val="18"/>
              </w:rPr>
              <w:t>Niska emisja z budynków mieszkalnych oraz ruch kołowy</w:t>
            </w:r>
          </w:p>
        </w:tc>
      </w:tr>
      <w:tr w:rsidR="00D71A5F" w:rsidRPr="007E60D5" w14:paraId="553876C6" w14:textId="77777777" w:rsidTr="00213019">
        <w:trPr>
          <w:trHeight w:val="20"/>
          <w:jc w:val="center"/>
        </w:trPr>
        <w:tc>
          <w:tcPr>
            <w:tcW w:w="5000" w:type="pct"/>
            <w:gridSpan w:val="2"/>
            <w:shd w:val="clear" w:color="auto" w:fill="DAEEF3" w:themeFill="accent5" w:themeFillTint="33"/>
            <w:noWrap/>
            <w:hideMark/>
          </w:tcPr>
          <w:p w14:paraId="3E8A284A"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Duszniki-Zdrój (m)</w:t>
            </w:r>
          </w:p>
        </w:tc>
      </w:tr>
      <w:tr w:rsidR="00D71A5F" w:rsidRPr="007E60D5" w14:paraId="7552FA03" w14:textId="77777777" w:rsidTr="00213019">
        <w:trPr>
          <w:trHeight w:val="20"/>
          <w:jc w:val="center"/>
        </w:trPr>
        <w:tc>
          <w:tcPr>
            <w:tcW w:w="2500" w:type="pct"/>
            <w:noWrap/>
          </w:tcPr>
          <w:p w14:paraId="7231663D" w14:textId="0B800FA0"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color w:val="000000"/>
                <w:sz w:val="18"/>
                <w:szCs w:val="18"/>
                <w:lang w:eastAsia="pl-PL"/>
              </w:rPr>
              <w:t>Duszniki-Zdrój</w:t>
            </w:r>
          </w:p>
        </w:tc>
        <w:tc>
          <w:tcPr>
            <w:tcW w:w="2500" w:type="pct"/>
          </w:tcPr>
          <w:p w14:paraId="6C2C29F8" w14:textId="4B69ABEC"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55F0128B" w14:textId="77777777" w:rsidTr="00213019">
        <w:trPr>
          <w:trHeight w:val="20"/>
          <w:jc w:val="center"/>
        </w:trPr>
        <w:tc>
          <w:tcPr>
            <w:tcW w:w="5000" w:type="pct"/>
            <w:gridSpan w:val="2"/>
            <w:shd w:val="clear" w:color="auto" w:fill="DAEEF3" w:themeFill="accent5" w:themeFillTint="33"/>
            <w:noWrap/>
            <w:hideMark/>
          </w:tcPr>
          <w:p w14:paraId="0B4E4D17"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Dzierżoniów (m)</w:t>
            </w:r>
          </w:p>
        </w:tc>
      </w:tr>
      <w:tr w:rsidR="00D71A5F" w:rsidRPr="007E60D5" w14:paraId="649FDC94" w14:textId="77777777" w:rsidTr="00213019">
        <w:trPr>
          <w:trHeight w:val="20"/>
          <w:jc w:val="center"/>
        </w:trPr>
        <w:tc>
          <w:tcPr>
            <w:tcW w:w="2500" w:type="pct"/>
            <w:noWrap/>
          </w:tcPr>
          <w:p w14:paraId="43DF8BD7" w14:textId="77777777" w:rsidR="00D71A5F" w:rsidRDefault="007E60D5" w:rsidP="007E60D5">
            <w:pPr>
              <w:pStyle w:val="Standard"/>
              <w:spacing w:before="10" w:after="10" w:line="240" w:lineRule="auto"/>
              <w:jc w:val="center"/>
              <w:rPr>
                <w:rFonts w:asciiTheme="majorHAnsi" w:hAnsiTheme="majorHAnsi"/>
                <w:sz w:val="18"/>
                <w:szCs w:val="18"/>
              </w:rPr>
            </w:pPr>
            <w:r w:rsidRPr="007E60D5">
              <w:rPr>
                <w:rFonts w:asciiTheme="majorHAnsi" w:hAnsiTheme="majorHAnsi"/>
                <w:sz w:val="18"/>
                <w:szCs w:val="18"/>
              </w:rPr>
              <w:t>Dzierżoniów</w:t>
            </w:r>
          </w:p>
          <w:p w14:paraId="76043842" w14:textId="7F2B6732" w:rsidR="007E60D5" w:rsidRPr="007E60D5" w:rsidRDefault="007E60D5" w:rsidP="007E60D5">
            <w:pPr>
              <w:pStyle w:val="Standard"/>
              <w:spacing w:before="10" w:after="10" w:line="240" w:lineRule="auto"/>
              <w:jc w:val="center"/>
              <w:rPr>
                <w:rFonts w:asciiTheme="majorHAnsi" w:hAnsiTheme="majorHAnsi"/>
                <w:sz w:val="18"/>
                <w:szCs w:val="18"/>
              </w:rPr>
            </w:pPr>
            <w:r>
              <w:rPr>
                <w:rFonts w:asciiTheme="majorHAnsi" w:hAnsiTheme="majorHAnsi"/>
                <w:sz w:val="18"/>
                <w:szCs w:val="18"/>
              </w:rPr>
              <w:t>(n</w:t>
            </w:r>
            <w:r w:rsidRPr="007E60D5">
              <w:rPr>
                <w:rFonts w:asciiTheme="majorHAnsi" w:hAnsiTheme="majorHAnsi"/>
                <w:sz w:val="18"/>
                <w:szCs w:val="18"/>
              </w:rPr>
              <w:t>ajbardziej narażonym teren</w:t>
            </w:r>
            <w:r>
              <w:rPr>
                <w:rFonts w:asciiTheme="majorHAnsi" w:hAnsiTheme="majorHAnsi"/>
                <w:sz w:val="18"/>
                <w:szCs w:val="18"/>
              </w:rPr>
              <w:t xml:space="preserve">em </w:t>
            </w:r>
            <w:r w:rsidRPr="007E60D5">
              <w:rPr>
                <w:rFonts w:asciiTheme="majorHAnsi" w:hAnsiTheme="majorHAnsi"/>
                <w:sz w:val="18"/>
                <w:szCs w:val="18"/>
              </w:rPr>
              <w:t>jest obszar starego miasta</w:t>
            </w:r>
            <w:r>
              <w:rPr>
                <w:rFonts w:asciiTheme="majorHAnsi" w:hAnsiTheme="majorHAnsi"/>
                <w:sz w:val="18"/>
                <w:szCs w:val="18"/>
              </w:rPr>
              <w:t>)</w:t>
            </w:r>
          </w:p>
        </w:tc>
        <w:tc>
          <w:tcPr>
            <w:tcW w:w="2500" w:type="pct"/>
          </w:tcPr>
          <w:p w14:paraId="1AEF2D0C" w14:textId="5A1D9F9E"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Główne zagrożenie wynika z eksploatacji indywidualnych systemów grzewczych w</w:t>
            </w:r>
            <w:r w:rsidR="007E60D5">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zabudowie mieszkaniowej – instalacje opalane paliwem stałym</w:t>
            </w:r>
          </w:p>
        </w:tc>
      </w:tr>
      <w:tr w:rsidR="00D71A5F" w:rsidRPr="007E60D5" w14:paraId="59D6796E" w14:textId="77777777" w:rsidTr="00213019">
        <w:trPr>
          <w:trHeight w:val="20"/>
          <w:jc w:val="center"/>
        </w:trPr>
        <w:tc>
          <w:tcPr>
            <w:tcW w:w="5000" w:type="pct"/>
            <w:gridSpan w:val="2"/>
            <w:shd w:val="clear" w:color="auto" w:fill="DAEEF3" w:themeFill="accent5" w:themeFillTint="33"/>
            <w:noWrap/>
            <w:hideMark/>
          </w:tcPr>
          <w:p w14:paraId="63DE14F2" w14:textId="77777777" w:rsidR="00D71A5F" w:rsidRPr="007E60D5" w:rsidRDefault="00D71A5F" w:rsidP="00285928">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Dzierżoniów (w)</w:t>
            </w:r>
          </w:p>
        </w:tc>
      </w:tr>
      <w:tr w:rsidR="00D71A5F" w:rsidRPr="007E60D5" w14:paraId="4401EC72" w14:textId="77777777" w:rsidTr="00213019">
        <w:trPr>
          <w:trHeight w:val="20"/>
          <w:jc w:val="center"/>
        </w:trPr>
        <w:tc>
          <w:tcPr>
            <w:tcW w:w="2500" w:type="pct"/>
            <w:noWrap/>
          </w:tcPr>
          <w:p w14:paraId="13FD51EC" w14:textId="12DE29C9"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Piława Dolna</w:t>
            </w:r>
          </w:p>
        </w:tc>
        <w:tc>
          <w:tcPr>
            <w:tcW w:w="2500" w:type="pct"/>
          </w:tcPr>
          <w:p w14:paraId="783C7FDB" w14:textId="538D97F9" w:rsidR="00D71A5F" w:rsidRPr="007E60D5" w:rsidRDefault="009B39E1" w:rsidP="00285928">
            <w:pPr>
              <w:spacing w:before="10" w:after="10"/>
              <w:jc w:val="center"/>
              <w:rPr>
                <w:rFonts w:asciiTheme="majorHAnsi" w:eastAsia="Times New Roman" w:hAnsiTheme="majorHAnsi" w:cs="Calibri"/>
                <w:sz w:val="18"/>
                <w:szCs w:val="18"/>
                <w:lang w:eastAsia="pl-PL"/>
              </w:rPr>
            </w:pPr>
            <w:r>
              <w:rPr>
                <w:rFonts w:asciiTheme="majorHAnsi" w:hAnsiTheme="majorHAnsi"/>
                <w:sz w:val="18"/>
                <w:szCs w:val="18"/>
              </w:rPr>
              <w:t>R</w:t>
            </w:r>
            <w:r w:rsidR="00285928" w:rsidRPr="007E60D5">
              <w:rPr>
                <w:rFonts w:asciiTheme="majorHAnsi" w:hAnsiTheme="majorHAnsi"/>
                <w:sz w:val="18"/>
                <w:szCs w:val="18"/>
              </w:rPr>
              <w:t>uch kołowy</w:t>
            </w:r>
          </w:p>
        </w:tc>
      </w:tr>
      <w:tr w:rsidR="00D71A5F" w:rsidRPr="007E60D5" w14:paraId="195573F1" w14:textId="77777777" w:rsidTr="00213019">
        <w:trPr>
          <w:trHeight w:val="20"/>
          <w:jc w:val="center"/>
        </w:trPr>
        <w:tc>
          <w:tcPr>
            <w:tcW w:w="5000" w:type="pct"/>
            <w:gridSpan w:val="2"/>
            <w:shd w:val="clear" w:color="auto" w:fill="DAEEF3" w:themeFill="accent5" w:themeFillTint="33"/>
            <w:noWrap/>
            <w:hideMark/>
          </w:tcPr>
          <w:p w14:paraId="16320E26"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Kłodzko (m)</w:t>
            </w:r>
          </w:p>
        </w:tc>
      </w:tr>
      <w:tr w:rsidR="00D71A5F" w:rsidRPr="007E60D5" w14:paraId="564A3036" w14:textId="77777777" w:rsidTr="00213019">
        <w:trPr>
          <w:trHeight w:val="20"/>
          <w:jc w:val="center"/>
        </w:trPr>
        <w:tc>
          <w:tcPr>
            <w:tcW w:w="2500" w:type="pct"/>
            <w:noWrap/>
          </w:tcPr>
          <w:p w14:paraId="7E4D9780" w14:textId="74BF11C1"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Kłodzko</w:t>
            </w:r>
          </w:p>
        </w:tc>
        <w:tc>
          <w:tcPr>
            <w:tcW w:w="2500" w:type="pct"/>
          </w:tcPr>
          <w:p w14:paraId="01B9F720" w14:textId="76AF8FA1"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w związku z eksploatacją wysokoemisyjnych urządzeń grzewczych oraz ruchem kołowym</w:t>
            </w:r>
          </w:p>
        </w:tc>
      </w:tr>
      <w:tr w:rsidR="00D71A5F" w:rsidRPr="007E60D5" w14:paraId="6218DAB9" w14:textId="77777777" w:rsidTr="00213019">
        <w:trPr>
          <w:trHeight w:val="20"/>
          <w:jc w:val="center"/>
        </w:trPr>
        <w:tc>
          <w:tcPr>
            <w:tcW w:w="5000" w:type="pct"/>
            <w:gridSpan w:val="2"/>
            <w:shd w:val="clear" w:color="auto" w:fill="DAEEF3" w:themeFill="accent5" w:themeFillTint="33"/>
            <w:noWrap/>
            <w:hideMark/>
          </w:tcPr>
          <w:p w14:paraId="77285A30"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Kłodzko (w)</w:t>
            </w:r>
          </w:p>
        </w:tc>
      </w:tr>
      <w:tr w:rsidR="00D71A5F" w:rsidRPr="007E60D5" w14:paraId="7A3485D2" w14:textId="77777777" w:rsidTr="00213019">
        <w:trPr>
          <w:trHeight w:val="20"/>
          <w:jc w:val="center"/>
        </w:trPr>
        <w:tc>
          <w:tcPr>
            <w:tcW w:w="2500" w:type="pct"/>
            <w:noWrap/>
          </w:tcPr>
          <w:p w14:paraId="6E8BCBA3" w14:textId="43D751B2"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Ołdrzychowice Kłodzkie, Krosnowice, Żelazno, Gołogłowy, Bierkowice, Święcko.</w:t>
            </w:r>
          </w:p>
        </w:tc>
        <w:tc>
          <w:tcPr>
            <w:tcW w:w="2500" w:type="pct"/>
          </w:tcPr>
          <w:p w14:paraId="041023A8" w14:textId="61C62645"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Potencjalnie największe zanieczyszczenie może występować w miejscowościach tranzytowych</w:t>
            </w:r>
          </w:p>
        </w:tc>
      </w:tr>
      <w:tr w:rsidR="00D71A5F" w:rsidRPr="007E60D5" w14:paraId="0C5AD509" w14:textId="77777777" w:rsidTr="00213019">
        <w:trPr>
          <w:trHeight w:val="20"/>
          <w:jc w:val="center"/>
        </w:trPr>
        <w:tc>
          <w:tcPr>
            <w:tcW w:w="5000" w:type="pct"/>
            <w:gridSpan w:val="2"/>
            <w:shd w:val="clear" w:color="auto" w:fill="DAEEF3" w:themeFill="accent5" w:themeFillTint="33"/>
            <w:noWrap/>
            <w:hideMark/>
          </w:tcPr>
          <w:p w14:paraId="3AB9FE3A"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Lądek-Zdrój (m-w)</w:t>
            </w:r>
          </w:p>
        </w:tc>
      </w:tr>
      <w:tr w:rsidR="00D71A5F" w:rsidRPr="007E60D5" w14:paraId="5899934D" w14:textId="77777777" w:rsidTr="00213019">
        <w:trPr>
          <w:trHeight w:val="20"/>
          <w:jc w:val="center"/>
        </w:trPr>
        <w:tc>
          <w:tcPr>
            <w:tcW w:w="2500" w:type="pct"/>
            <w:noWrap/>
          </w:tcPr>
          <w:p w14:paraId="13AB6535" w14:textId="1C26C5BF"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315658CE" w14:textId="254C38AE"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W sezonie zimowym w gminie powietrze jest na poziomie średnim ze względu na niską emisję z budynków mieszkalnych</w:t>
            </w:r>
          </w:p>
        </w:tc>
      </w:tr>
      <w:tr w:rsidR="00D71A5F" w:rsidRPr="007E60D5" w14:paraId="3430D891" w14:textId="77777777" w:rsidTr="00213019">
        <w:trPr>
          <w:trHeight w:val="20"/>
          <w:jc w:val="center"/>
        </w:trPr>
        <w:tc>
          <w:tcPr>
            <w:tcW w:w="5000" w:type="pct"/>
            <w:gridSpan w:val="2"/>
            <w:shd w:val="clear" w:color="auto" w:fill="DAEEF3" w:themeFill="accent5" w:themeFillTint="33"/>
            <w:noWrap/>
            <w:hideMark/>
          </w:tcPr>
          <w:p w14:paraId="16B4E138"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Lewin Kłodzki (w)</w:t>
            </w:r>
          </w:p>
        </w:tc>
      </w:tr>
      <w:tr w:rsidR="00285928" w:rsidRPr="007E60D5" w14:paraId="1F2D0CDF" w14:textId="77777777" w:rsidTr="00213019">
        <w:trPr>
          <w:trHeight w:val="20"/>
          <w:jc w:val="center"/>
        </w:trPr>
        <w:tc>
          <w:tcPr>
            <w:tcW w:w="2500" w:type="pct"/>
            <w:noWrap/>
          </w:tcPr>
          <w:p w14:paraId="7257C18F" w14:textId="2CE33348"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2BA97653" w14:textId="53F8BC05"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System ciepłowniczy – indywidualne systemy zaopatrzenia w ciepło – kotły wysokoenergetyczne na paliwa stałe</w:t>
            </w:r>
          </w:p>
        </w:tc>
      </w:tr>
      <w:tr w:rsidR="00285928" w:rsidRPr="007E60D5" w14:paraId="4737A4DB" w14:textId="77777777" w:rsidTr="00213019">
        <w:trPr>
          <w:trHeight w:val="20"/>
          <w:jc w:val="center"/>
        </w:trPr>
        <w:tc>
          <w:tcPr>
            <w:tcW w:w="2500" w:type="pct"/>
            <w:noWrap/>
          </w:tcPr>
          <w:p w14:paraId="5A9A1D96" w14:textId="77777777"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Jeleniów, Lewin Kłodzki, Zielone Ludowe</w:t>
            </w:r>
          </w:p>
        </w:tc>
        <w:tc>
          <w:tcPr>
            <w:tcW w:w="2500" w:type="pct"/>
          </w:tcPr>
          <w:p w14:paraId="656DFAB3" w14:textId="1E65CFA9" w:rsidR="00285928" w:rsidRPr="007E60D5" w:rsidRDefault="003266DF" w:rsidP="00285928">
            <w:pPr>
              <w:spacing w:before="10" w:after="10"/>
              <w:jc w:val="center"/>
              <w:rPr>
                <w:rFonts w:asciiTheme="majorHAnsi" w:eastAsia="Times New Roman" w:hAnsiTheme="majorHAnsi" w:cs="Calibri"/>
                <w:sz w:val="18"/>
                <w:szCs w:val="18"/>
                <w:lang w:eastAsia="pl-PL"/>
              </w:rPr>
            </w:pPr>
            <w:r>
              <w:rPr>
                <w:rFonts w:asciiTheme="majorHAnsi" w:eastAsia="Times New Roman" w:hAnsiTheme="majorHAnsi" w:cs="Calibri"/>
                <w:sz w:val="18"/>
                <w:szCs w:val="18"/>
                <w:lang w:eastAsia="pl-PL"/>
              </w:rPr>
              <w:t>R</w:t>
            </w:r>
            <w:r w:rsidR="00285928" w:rsidRPr="007E60D5">
              <w:rPr>
                <w:rFonts w:asciiTheme="majorHAnsi" w:eastAsia="Times New Roman" w:hAnsiTheme="majorHAnsi" w:cs="Calibri"/>
                <w:sz w:val="18"/>
                <w:szCs w:val="18"/>
                <w:lang w:eastAsia="pl-PL"/>
              </w:rPr>
              <w:t>uch kołowy</w:t>
            </w:r>
          </w:p>
        </w:tc>
      </w:tr>
      <w:tr w:rsidR="00D71A5F" w:rsidRPr="007E60D5" w14:paraId="279044BE" w14:textId="77777777" w:rsidTr="00213019">
        <w:trPr>
          <w:trHeight w:val="20"/>
          <w:jc w:val="center"/>
        </w:trPr>
        <w:tc>
          <w:tcPr>
            <w:tcW w:w="5000" w:type="pct"/>
            <w:gridSpan w:val="2"/>
            <w:shd w:val="clear" w:color="auto" w:fill="DAEEF3" w:themeFill="accent5" w:themeFillTint="33"/>
            <w:noWrap/>
            <w:hideMark/>
          </w:tcPr>
          <w:p w14:paraId="607C9C97"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Łagiewniki (w)</w:t>
            </w:r>
          </w:p>
        </w:tc>
      </w:tr>
      <w:tr w:rsidR="00D71A5F" w:rsidRPr="007E60D5" w14:paraId="2178AE63" w14:textId="77777777" w:rsidTr="00213019">
        <w:trPr>
          <w:trHeight w:val="20"/>
          <w:jc w:val="center"/>
        </w:trPr>
        <w:tc>
          <w:tcPr>
            <w:tcW w:w="2500" w:type="pct"/>
            <w:noWrap/>
          </w:tcPr>
          <w:p w14:paraId="64A9F879" w14:textId="160181DF"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Łagiewniki, Przystronie, Radzików</w:t>
            </w:r>
          </w:p>
        </w:tc>
        <w:tc>
          <w:tcPr>
            <w:tcW w:w="2500" w:type="pct"/>
          </w:tcPr>
          <w:p w14:paraId="67AE36C9" w14:textId="68D333D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kolejowy</w:t>
            </w:r>
          </w:p>
        </w:tc>
      </w:tr>
      <w:tr w:rsidR="00D71A5F" w:rsidRPr="007E60D5" w14:paraId="41654D47" w14:textId="77777777" w:rsidTr="00213019">
        <w:trPr>
          <w:trHeight w:val="20"/>
          <w:jc w:val="center"/>
        </w:trPr>
        <w:tc>
          <w:tcPr>
            <w:tcW w:w="5000" w:type="pct"/>
            <w:gridSpan w:val="2"/>
            <w:shd w:val="clear" w:color="auto" w:fill="DAEEF3" w:themeFill="accent5" w:themeFillTint="33"/>
            <w:noWrap/>
            <w:hideMark/>
          </w:tcPr>
          <w:p w14:paraId="2DC6DEF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Międzylesie (m-w)</w:t>
            </w:r>
          </w:p>
        </w:tc>
      </w:tr>
      <w:tr w:rsidR="00D71A5F" w:rsidRPr="007E60D5" w14:paraId="1BBF3F4D" w14:textId="77777777" w:rsidTr="00213019">
        <w:trPr>
          <w:trHeight w:val="20"/>
          <w:jc w:val="center"/>
        </w:trPr>
        <w:tc>
          <w:tcPr>
            <w:tcW w:w="2500" w:type="pct"/>
            <w:noWrap/>
          </w:tcPr>
          <w:p w14:paraId="66526D90" w14:textId="12655A09"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Międzylesie, Domaszków</w:t>
            </w:r>
          </w:p>
        </w:tc>
        <w:tc>
          <w:tcPr>
            <w:tcW w:w="2500" w:type="pct"/>
          </w:tcPr>
          <w:p w14:paraId="0342262D" w14:textId="605C2E50"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 i użytkowych</w:t>
            </w:r>
          </w:p>
        </w:tc>
      </w:tr>
      <w:tr w:rsidR="00D71A5F" w:rsidRPr="007E60D5" w14:paraId="0A9CA250" w14:textId="77777777" w:rsidTr="00213019">
        <w:trPr>
          <w:trHeight w:val="20"/>
          <w:jc w:val="center"/>
        </w:trPr>
        <w:tc>
          <w:tcPr>
            <w:tcW w:w="5000" w:type="pct"/>
            <w:gridSpan w:val="2"/>
            <w:shd w:val="clear" w:color="auto" w:fill="DAEEF3" w:themeFill="accent5" w:themeFillTint="33"/>
            <w:noWrap/>
            <w:hideMark/>
          </w:tcPr>
          <w:p w14:paraId="12EC343C"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Niemcza (m-w)</w:t>
            </w:r>
          </w:p>
        </w:tc>
      </w:tr>
      <w:tr w:rsidR="00D71A5F" w:rsidRPr="007E60D5" w14:paraId="6E6B593F" w14:textId="77777777" w:rsidTr="00213019">
        <w:trPr>
          <w:trHeight w:val="20"/>
          <w:jc w:val="center"/>
        </w:trPr>
        <w:tc>
          <w:tcPr>
            <w:tcW w:w="2500" w:type="pct"/>
            <w:noWrap/>
          </w:tcPr>
          <w:p w14:paraId="360B999A" w14:textId="556B304A"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Niemcza</w:t>
            </w:r>
          </w:p>
        </w:tc>
        <w:tc>
          <w:tcPr>
            <w:tcW w:w="2500" w:type="pct"/>
          </w:tcPr>
          <w:p w14:paraId="761067CF" w14:textId="6A994569"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silna urbanizacja</w:t>
            </w:r>
          </w:p>
        </w:tc>
      </w:tr>
      <w:tr w:rsidR="00D71A5F" w:rsidRPr="007E60D5" w14:paraId="679438D4" w14:textId="77777777" w:rsidTr="00213019">
        <w:trPr>
          <w:trHeight w:val="20"/>
          <w:jc w:val="center"/>
        </w:trPr>
        <w:tc>
          <w:tcPr>
            <w:tcW w:w="5000" w:type="pct"/>
            <w:gridSpan w:val="2"/>
            <w:shd w:val="clear" w:color="auto" w:fill="DAEEF3" w:themeFill="accent5" w:themeFillTint="33"/>
            <w:noWrap/>
            <w:hideMark/>
          </w:tcPr>
          <w:p w14:paraId="40891FC2"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Piława Górna (m)</w:t>
            </w:r>
          </w:p>
        </w:tc>
      </w:tr>
      <w:tr w:rsidR="00D71A5F" w:rsidRPr="007E60D5" w14:paraId="0FA839F0" w14:textId="77777777" w:rsidTr="00213019">
        <w:trPr>
          <w:trHeight w:val="20"/>
          <w:jc w:val="center"/>
        </w:trPr>
        <w:tc>
          <w:tcPr>
            <w:tcW w:w="2500" w:type="pct"/>
            <w:noWrap/>
          </w:tcPr>
          <w:p w14:paraId="3C5517AC" w14:textId="4CC80DE6"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Piława Górna</w:t>
            </w:r>
          </w:p>
        </w:tc>
        <w:tc>
          <w:tcPr>
            <w:tcW w:w="2500" w:type="pct"/>
          </w:tcPr>
          <w:p w14:paraId="277A0896" w14:textId="1E107924"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3914701D" w14:textId="77777777" w:rsidTr="00213019">
        <w:trPr>
          <w:trHeight w:val="20"/>
          <w:jc w:val="center"/>
        </w:trPr>
        <w:tc>
          <w:tcPr>
            <w:tcW w:w="5000" w:type="pct"/>
            <w:gridSpan w:val="2"/>
            <w:shd w:val="clear" w:color="auto" w:fill="DAEEF3" w:themeFill="accent5" w:themeFillTint="33"/>
            <w:noWrap/>
            <w:hideMark/>
          </w:tcPr>
          <w:p w14:paraId="43C35EB0"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Polanica-Zdrój (m)</w:t>
            </w:r>
          </w:p>
        </w:tc>
      </w:tr>
      <w:tr w:rsidR="00D71A5F" w:rsidRPr="007E60D5" w14:paraId="7267DEB0" w14:textId="77777777" w:rsidTr="00213019">
        <w:trPr>
          <w:trHeight w:val="20"/>
          <w:jc w:val="center"/>
        </w:trPr>
        <w:tc>
          <w:tcPr>
            <w:tcW w:w="2500" w:type="pct"/>
            <w:noWrap/>
          </w:tcPr>
          <w:p w14:paraId="601DCAC5" w14:textId="3A649D0A"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color w:val="000000"/>
                <w:sz w:val="18"/>
                <w:szCs w:val="18"/>
                <w:lang w:eastAsia="pl-PL"/>
              </w:rPr>
              <w:t>Polanica-Zdrój</w:t>
            </w:r>
            <w:r w:rsidRPr="007E60D5">
              <w:rPr>
                <w:rFonts w:asciiTheme="majorHAnsi" w:hAnsiTheme="majorHAnsi"/>
                <w:sz w:val="18"/>
                <w:szCs w:val="18"/>
              </w:rPr>
              <w:t xml:space="preserve"> </w:t>
            </w:r>
            <w:r w:rsidRPr="007E60D5">
              <w:rPr>
                <w:rFonts w:asciiTheme="majorHAnsi" w:hAnsiTheme="majorHAnsi"/>
                <w:sz w:val="18"/>
                <w:szCs w:val="18"/>
              </w:rPr>
              <w:br/>
              <w:t>(n</w:t>
            </w:r>
            <w:r w:rsidRPr="007E60D5">
              <w:rPr>
                <w:rFonts w:asciiTheme="majorHAnsi" w:eastAsia="Times New Roman" w:hAnsiTheme="majorHAnsi" w:cs="Calibri"/>
                <w:color w:val="000000"/>
                <w:sz w:val="18"/>
                <w:szCs w:val="18"/>
                <w:lang w:eastAsia="pl-PL"/>
              </w:rPr>
              <w:t xml:space="preserve">ajczęściej narażone na zanieczyszczenia powietrza są rejony centrum miasta </w:t>
            </w:r>
            <w:r w:rsidR="009B39E1">
              <w:rPr>
                <w:rFonts w:asciiTheme="majorHAnsi" w:eastAsia="Times New Roman" w:hAnsiTheme="majorHAnsi" w:cs="Calibri"/>
                <w:color w:val="000000"/>
                <w:sz w:val="18"/>
                <w:szCs w:val="18"/>
                <w:lang w:eastAsia="pl-PL"/>
              </w:rPr>
              <w:br/>
            </w:r>
            <w:r w:rsidRPr="007E60D5">
              <w:rPr>
                <w:rFonts w:asciiTheme="majorHAnsi" w:eastAsia="Times New Roman" w:hAnsiTheme="majorHAnsi" w:cs="Calibri"/>
                <w:color w:val="000000"/>
                <w:sz w:val="18"/>
                <w:szCs w:val="18"/>
                <w:lang w:eastAsia="pl-PL"/>
              </w:rPr>
              <w:t>i część dzielnicy Sokołówki)</w:t>
            </w:r>
          </w:p>
        </w:tc>
        <w:tc>
          <w:tcPr>
            <w:tcW w:w="2500" w:type="pct"/>
          </w:tcPr>
          <w:p w14:paraId="71F8D748" w14:textId="726C2BA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72EB7DA7" w14:textId="77777777" w:rsidTr="00213019">
        <w:trPr>
          <w:trHeight w:val="20"/>
          <w:jc w:val="center"/>
        </w:trPr>
        <w:tc>
          <w:tcPr>
            <w:tcW w:w="5000" w:type="pct"/>
            <w:gridSpan w:val="2"/>
            <w:shd w:val="clear" w:color="auto" w:fill="DAEEF3" w:themeFill="accent5" w:themeFillTint="33"/>
            <w:noWrap/>
            <w:hideMark/>
          </w:tcPr>
          <w:p w14:paraId="15D6F7C2"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Stoszowice (w)</w:t>
            </w:r>
          </w:p>
        </w:tc>
      </w:tr>
      <w:tr w:rsidR="00D71A5F" w:rsidRPr="007E60D5" w14:paraId="39895730" w14:textId="77777777" w:rsidTr="00213019">
        <w:trPr>
          <w:trHeight w:val="20"/>
          <w:jc w:val="center"/>
        </w:trPr>
        <w:tc>
          <w:tcPr>
            <w:tcW w:w="2500" w:type="pct"/>
            <w:noWrap/>
          </w:tcPr>
          <w:p w14:paraId="4F406801" w14:textId="37EE0EDA"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Budzów, Stoszowice, Srebrna Góra, Przedborowa</w:t>
            </w:r>
          </w:p>
        </w:tc>
        <w:tc>
          <w:tcPr>
            <w:tcW w:w="2500" w:type="pct"/>
          </w:tcPr>
          <w:p w14:paraId="74E2BD69" w14:textId="6A78A6C3"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 – duże zużycie energii cieplnej</w:t>
            </w:r>
          </w:p>
        </w:tc>
      </w:tr>
      <w:tr w:rsidR="00D71A5F" w:rsidRPr="007E60D5" w14:paraId="62F86728" w14:textId="77777777" w:rsidTr="00213019">
        <w:trPr>
          <w:trHeight w:val="20"/>
          <w:jc w:val="center"/>
        </w:trPr>
        <w:tc>
          <w:tcPr>
            <w:tcW w:w="5000" w:type="pct"/>
            <w:gridSpan w:val="2"/>
            <w:shd w:val="clear" w:color="auto" w:fill="DAEEF3" w:themeFill="accent5" w:themeFillTint="33"/>
            <w:noWrap/>
            <w:hideMark/>
          </w:tcPr>
          <w:p w14:paraId="64E29198"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Stronie Śląskie (m-w)</w:t>
            </w:r>
          </w:p>
        </w:tc>
      </w:tr>
      <w:tr w:rsidR="00D71A5F" w:rsidRPr="007E60D5" w14:paraId="1D3C6DD3" w14:textId="77777777" w:rsidTr="00213019">
        <w:trPr>
          <w:trHeight w:val="20"/>
          <w:jc w:val="center"/>
        </w:trPr>
        <w:tc>
          <w:tcPr>
            <w:tcW w:w="2500" w:type="pct"/>
            <w:noWrap/>
          </w:tcPr>
          <w:p w14:paraId="6E9A5BCB" w14:textId="05B34CBE"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Stronie Śląskie</w:t>
            </w:r>
          </w:p>
        </w:tc>
        <w:tc>
          <w:tcPr>
            <w:tcW w:w="2500" w:type="pct"/>
          </w:tcPr>
          <w:p w14:paraId="32C07B06" w14:textId="1A843E6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w:t>
            </w:r>
          </w:p>
        </w:tc>
      </w:tr>
      <w:tr w:rsidR="00D71A5F" w:rsidRPr="007E60D5" w14:paraId="7192CA8C" w14:textId="77777777" w:rsidTr="00213019">
        <w:trPr>
          <w:trHeight w:val="20"/>
          <w:jc w:val="center"/>
        </w:trPr>
        <w:tc>
          <w:tcPr>
            <w:tcW w:w="5000" w:type="pct"/>
            <w:gridSpan w:val="2"/>
            <w:shd w:val="clear" w:color="auto" w:fill="DAEEF3" w:themeFill="accent5" w:themeFillTint="33"/>
            <w:noWrap/>
            <w:hideMark/>
          </w:tcPr>
          <w:p w14:paraId="324DE68F"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Szczytna (m-w)</w:t>
            </w:r>
          </w:p>
        </w:tc>
      </w:tr>
      <w:tr w:rsidR="00D71A5F" w:rsidRPr="007E60D5" w14:paraId="03D83A22" w14:textId="77777777" w:rsidTr="00213019">
        <w:trPr>
          <w:trHeight w:val="20"/>
          <w:jc w:val="center"/>
        </w:trPr>
        <w:tc>
          <w:tcPr>
            <w:tcW w:w="2500" w:type="pct"/>
            <w:noWrap/>
          </w:tcPr>
          <w:p w14:paraId="27714B75" w14:textId="3E89F455"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Szczytna</w:t>
            </w:r>
          </w:p>
        </w:tc>
        <w:tc>
          <w:tcPr>
            <w:tcW w:w="2500" w:type="pct"/>
          </w:tcPr>
          <w:p w14:paraId="40687EE0" w14:textId="44D8A633"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Najbardziej zagrożone zanieczyszczeniami powietrza są tereny w centrum miasta, gdzie</w:t>
            </w:r>
            <w:r w:rsidR="009B39E1">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występuje zwarta zabudowa</w:t>
            </w:r>
            <w:r w:rsidR="009B39E1">
              <w:rPr>
                <w:rFonts w:asciiTheme="majorHAnsi" w:eastAsia="Times New Roman" w:hAnsiTheme="majorHAnsi" w:cs="Calibri"/>
                <w:sz w:val="18"/>
                <w:szCs w:val="18"/>
                <w:lang w:eastAsia="pl-PL"/>
              </w:rPr>
              <w:t xml:space="preserve"> –</w:t>
            </w:r>
            <w:r w:rsidRPr="007E60D5">
              <w:rPr>
                <w:rFonts w:asciiTheme="majorHAnsi" w:eastAsia="Times New Roman" w:hAnsiTheme="majorHAnsi" w:cs="Calibri"/>
                <w:sz w:val="18"/>
                <w:szCs w:val="18"/>
                <w:lang w:eastAsia="pl-PL"/>
              </w:rPr>
              <w:t xml:space="preserve"> największe zanieczyszczenia powietrza niesie za sobą niska emisja z budynków</w:t>
            </w:r>
          </w:p>
        </w:tc>
      </w:tr>
      <w:tr w:rsidR="00D71A5F" w:rsidRPr="007E60D5" w14:paraId="04AD050D" w14:textId="77777777" w:rsidTr="00213019">
        <w:trPr>
          <w:trHeight w:val="20"/>
          <w:jc w:val="center"/>
        </w:trPr>
        <w:tc>
          <w:tcPr>
            <w:tcW w:w="5000" w:type="pct"/>
            <w:gridSpan w:val="2"/>
            <w:shd w:val="clear" w:color="auto" w:fill="DAEEF3" w:themeFill="accent5" w:themeFillTint="33"/>
            <w:noWrap/>
            <w:hideMark/>
          </w:tcPr>
          <w:p w14:paraId="193AED44"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Ząbkowice Śląskie (m-w)</w:t>
            </w:r>
          </w:p>
        </w:tc>
      </w:tr>
      <w:tr w:rsidR="00D71A5F" w:rsidRPr="007E60D5" w14:paraId="429102F0" w14:textId="77777777" w:rsidTr="00213019">
        <w:trPr>
          <w:trHeight w:val="20"/>
          <w:jc w:val="center"/>
        </w:trPr>
        <w:tc>
          <w:tcPr>
            <w:tcW w:w="2500" w:type="pct"/>
            <w:noWrap/>
          </w:tcPr>
          <w:p w14:paraId="7CA771CD" w14:textId="1E52E54E"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Ząbkowice Śląskie, Braszowice, Szklary Huta</w:t>
            </w:r>
          </w:p>
        </w:tc>
        <w:tc>
          <w:tcPr>
            <w:tcW w:w="2500" w:type="pct"/>
          </w:tcPr>
          <w:p w14:paraId="3EC5BA83" w14:textId="68C0FB88"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0D32658D" w14:textId="77777777" w:rsidTr="00213019">
        <w:trPr>
          <w:trHeight w:val="20"/>
          <w:jc w:val="center"/>
        </w:trPr>
        <w:tc>
          <w:tcPr>
            <w:tcW w:w="5000" w:type="pct"/>
            <w:gridSpan w:val="2"/>
            <w:shd w:val="clear" w:color="auto" w:fill="DAEEF3" w:themeFill="accent5" w:themeFillTint="33"/>
            <w:noWrap/>
            <w:hideMark/>
          </w:tcPr>
          <w:p w14:paraId="502A98B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Ziębice (m-w)</w:t>
            </w:r>
          </w:p>
        </w:tc>
      </w:tr>
      <w:tr w:rsidR="00D71A5F" w:rsidRPr="007E60D5" w14:paraId="7A5994F0" w14:textId="77777777" w:rsidTr="00213019">
        <w:trPr>
          <w:trHeight w:val="20"/>
          <w:jc w:val="center"/>
        </w:trPr>
        <w:tc>
          <w:tcPr>
            <w:tcW w:w="2500" w:type="pct"/>
            <w:noWrap/>
          </w:tcPr>
          <w:p w14:paraId="616E925C" w14:textId="05D3EF9D"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Ziębice</w:t>
            </w:r>
          </w:p>
        </w:tc>
        <w:tc>
          <w:tcPr>
            <w:tcW w:w="2500" w:type="pct"/>
          </w:tcPr>
          <w:p w14:paraId="69F1BFD7" w14:textId="571421E1"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 ruch</w:t>
            </w:r>
            <w:r w:rsidR="009B39E1">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kołowy</w:t>
            </w:r>
          </w:p>
        </w:tc>
      </w:tr>
      <w:tr w:rsidR="00D71A5F" w:rsidRPr="007E60D5" w14:paraId="5B68A845" w14:textId="77777777" w:rsidTr="00213019">
        <w:trPr>
          <w:trHeight w:val="20"/>
          <w:jc w:val="center"/>
        </w:trPr>
        <w:tc>
          <w:tcPr>
            <w:tcW w:w="5000" w:type="pct"/>
            <w:gridSpan w:val="2"/>
            <w:shd w:val="clear" w:color="auto" w:fill="DAEEF3" w:themeFill="accent5" w:themeFillTint="33"/>
            <w:noWrap/>
            <w:hideMark/>
          </w:tcPr>
          <w:p w14:paraId="59B3A25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Złoty Stok (m-w)</w:t>
            </w:r>
          </w:p>
        </w:tc>
      </w:tr>
      <w:tr w:rsidR="00D71A5F" w:rsidRPr="007E60D5" w14:paraId="0868DA4D" w14:textId="77777777" w:rsidTr="00213019">
        <w:trPr>
          <w:trHeight w:val="20"/>
          <w:jc w:val="center"/>
        </w:trPr>
        <w:tc>
          <w:tcPr>
            <w:tcW w:w="2500" w:type="pct"/>
            <w:noWrap/>
          </w:tcPr>
          <w:p w14:paraId="590C3AC7" w14:textId="64126774"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4537CAB8" w14:textId="113CC61F"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w:t>
            </w:r>
          </w:p>
        </w:tc>
      </w:tr>
    </w:tbl>
    <w:p w14:paraId="0CFF17CF" w14:textId="7EC70120" w:rsidR="00BC11BC" w:rsidRPr="00BC11BC" w:rsidRDefault="00D71A5F" w:rsidP="00D71A5F">
      <w:pPr>
        <w:pStyle w:val="rdo"/>
      </w:pPr>
      <w:r w:rsidRPr="00D71A5F">
        <w:t>Źródło: opracowanie własne na podstawie danych z urzędów gmin.</w:t>
      </w:r>
      <w:r w:rsidR="00D3568A">
        <w:br w:type="page"/>
      </w:r>
    </w:p>
    <w:p w14:paraId="16B05B81" w14:textId="513DE78F" w:rsidR="009641E3" w:rsidRDefault="000C545E" w:rsidP="00801F6B">
      <w:pPr>
        <w:pStyle w:val="Nagwek1"/>
        <w:spacing w:line="240" w:lineRule="auto"/>
      </w:pPr>
      <w:bookmarkStart w:id="81" w:name="_Toc119322705"/>
      <w:r w:rsidRPr="000C545E">
        <w:t xml:space="preserve">Synteza diagnozy obszaru ZIT </w:t>
      </w:r>
      <w:r w:rsidR="007D4BF4">
        <w:t>POF</w:t>
      </w:r>
      <w:bookmarkEnd w:id="81"/>
    </w:p>
    <w:p w14:paraId="57190D15" w14:textId="0B85FFF9" w:rsidR="007D09DE" w:rsidRDefault="007D09DE" w:rsidP="00801F6B">
      <w:pPr>
        <w:spacing w:line="240" w:lineRule="auto"/>
        <w:jc w:val="both"/>
      </w:pPr>
      <w:r>
        <w:t xml:space="preserve">Syntezę diagnozy </w:t>
      </w:r>
      <w:r w:rsidR="007D4BF4">
        <w:t>Południowego Obszaru Funkcjonalnego</w:t>
      </w:r>
      <w:r>
        <w:t xml:space="preserve"> przeprowadzono </w:t>
      </w:r>
      <w:r w:rsidR="007D4BF4">
        <w:br/>
      </w:r>
      <w:r>
        <w:t xml:space="preserve">przy użyciu analizy SWOT, która stanowi podsumowanie przeprowadzonych badań </w:t>
      </w:r>
      <w:r w:rsidR="007D4BF4">
        <w:br/>
      </w:r>
      <w:r>
        <w:t>i zawiera najważniejsze czynniki wzmacniające lub spowalniające wielowymiarowy rozwój analizowanego Obszaru</w:t>
      </w:r>
      <w:r w:rsidR="00CD209E">
        <w:t xml:space="preserve"> (jest to zgodne z zaleceniami dokumentu pn. Zasad</w:t>
      </w:r>
      <w:r w:rsidR="00001917">
        <w:t>y</w:t>
      </w:r>
      <w:r w:rsidR="00CD209E">
        <w:t xml:space="preserve"> realizacji instrumentów terytorialnych w Polsce w perspektywie finansowej UE na lata 2021-2027)</w:t>
      </w:r>
      <w:r w:rsidR="00CD209E">
        <w:rPr>
          <w:rStyle w:val="Odwoanieprzypisudolnego"/>
        </w:rPr>
        <w:footnoteReference w:id="11"/>
      </w:r>
      <w:r>
        <w:t>. Analiza SWOT jest efektywną metodą pozwalającą na identyfikację</w:t>
      </w:r>
      <w:r w:rsidR="00001917">
        <w:t xml:space="preserve"> </w:t>
      </w:r>
      <w:r>
        <w:t xml:space="preserve">silnych i słabych stron </w:t>
      </w:r>
      <w:r w:rsidR="007D4BF4">
        <w:t>POF</w:t>
      </w:r>
      <w:r>
        <w:t xml:space="preserve"> oraz szans i zagrożeń, jakie przed nim stoją. </w:t>
      </w:r>
    </w:p>
    <w:p w14:paraId="7717B3E5" w14:textId="77777777" w:rsidR="007D09DE" w:rsidRDefault="007D09DE" w:rsidP="00801F6B">
      <w:pPr>
        <w:spacing w:line="240" w:lineRule="auto"/>
      </w:pPr>
      <w:r>
        <w:t>Analiza SWOT składa się z czterech grup czynników:</w:t>
      </w:r>
    </w:p>
    <w:p w14:paraId="635D4D27" w14:textId="466C73F3" w:rsidR="007D09DE" w:rsidRDefault="007D09DE">
      <w:pPr>
        <w:pStyle w:val="Akapitzlist"/>
        <w:numPr>
          <w:ilvl w:val="0"/>
          <w:numId w:val="3"/>
        </w:numPr>
        <w:spacing w:line="240" w:lineRule="auto"/>
      </w:pPr>
      <w:r w:rsidRPr="00B43E9F">
        <w:rPr>
          <w:b/>
          <w:bCs/>
        </w:rPr>
        <w:t>mocnych stron</w:t>
      </w:r>
      <w:r>
        <w:t xml:space="preserve"> – uwarunkowań wewnętrznych, które stanową silne strony </w:t>
      </w:r>
      <w:r w:rsidR="007D4BF4" w:rsidRPr="007D4BF4">
        <w:t xml:space="preserve">Południowego Obszaru Funkcjonalnego </w:t>
      </w:r>
      <w:r>
        <w:t>i które należycie wykorzystane sprzyjać będą jego rozwojowi,</w:t>
      </w:r>
    </w:p>
    <w:p w14:paraId="0D65BFD7" w14:textId="6830FA2C" w:rsidR="007D09DE" w:rsidRDefault="007D09DE">
      <w:pPr>
        <w:pStyle w:val="Akapitzlist"/>
        <w:numPr>
          <w:ilvl w:val="0"/>
          <w:numId w:val="3"/>
        </w:numPr>
        <w:spacing w:line="240" w:lineRule="auto"/>
      </w:pPr>
      <w:r w:rsidRPr="00B43E9F">
        <w:rPr>
          <w:b/>
          <w:bCs/>
        </w:rPr>
        <w:t>słabych stron</w:t>
      </w:r>
      <w:r>
        <w:t xml:space="preserve"> – uwarunkowań wewnętrznych, które stanowią słabe strony </w:t>
      </w:r>
      <w:r w:rsidR="00A04486" w:rsidRPr="00A04486">
        <w:t xml:space="preserve">Południowego Obszaru Funkcjonalnego </w:t>
      </w:r>
      <w:r>
        <w:t>i które nie wyeliminowane utrudniać będą jego rozwój,</w:t>
      </w:r>
    </w:p>
    <w:p w14:paraId="4ADD490C" w14:textId="1D15A9AA" w:rsidR="007D09DE" w:rsidRDefault="007D09DE">
      <w:pPr>
        <w:pStyle w:val="Akapitzlist"/>
        <w:numPr>
          <w:ilvl w:val="0"/>
          <w:numId w:val="3"/>
        </w:numPr>
        <w:spacing w:line="240" w:lineRule="auto"/>
      </w:pPr>
      <w:r w:rsidRPr="00B43E9F">
        <w:rPr>
          <w:b/>
          <w:bCs/>
        </w:rPr>
        <w:t>szans</w:t>
      </w:r>
      <w:r>
        <w:t xml:space="preserve"> – uwarunkowań zewnętrznych, które nie są bezpośrednio zależne </w:t>
      </w:r>
      <w:r w:rsidR="00001917">
        <w:br/>
      </w:r>
      <w:r>
        <w:t xml:space="preserve">od zachowania społeczności </w:t>
      </w:r>
      <w:r w:rsidR="007D4BF4" w:rsidRPr="007D4BF4">
        <w:t>Południowego Obszaru Funkcjonalnego</w:t>
      </w:r>
      <w:r>
        <w:t>, ale przy odpowiednio podjętych przez działaniach, mogą sprzyjać jego rozwojowi,</w:t>
      </w:r>
    </w:p>
    <w:p w14:paraId="26483B03" w14:textId="5C49EDA4" w:rsidR="007D09DE" w:rsidRDefault="007D09DE">
      <w:pPr>
        <w:pStyle w:val="Akapitzlist"/>
        <w:numPr>
          <w:ilvl w:val="0"/>
          <w:numId w:val="3"/>
        </w:numPr>
        <w:spacing w:line="240" w:lineRule="auto"/>
      </w:pPr>
      <w:r w:rsidRPr="00B43E9F">
        <w:rPr>
          <w:b/>
          <w:bCs/>
        </w:rPr>
        <w:t>zagrożeń</w:t>
      </w:r>
      <w:r>
        <w:t xml:space="preserve"> – uwarunkowań zewnętrznych, które także nie są bezpośrednio zależne od zachowania społeczności </w:t>
      </w:r>
      <w:r w:rsidR="007D4BF4" w:rsidRPr="007D4BF4">
        <w:t>Południowego Obszaru Funkcjonalnego</w:t>
      </w:r>
      <w:r>
        <w:t>, ale które mogą stanowić zagrożenia dla jego rozwoju.</w:t>
      </w:r>
    </w:p>
    <w:p w14:paraId="3C0C99E9" w14:textId="6C9CD3DA" w:rsidR="007D09DE" w:rsidRDefault="007D09DE" w:rsidP="00801F6B">
      <w:pPr>
        <w:spacing w:line="240" w:lineRule="auto"/>
        <w:jc w:val="both"/>
      </w:pPr>
      <w:r>
        <w:t xml:space="preserve">W rezultacie SWOT jest użytecznym instrumentem pozwalającym </w:t>
      </w:r>
      <w:r w:rsidR="00A13E98">
        <w:br/>
      </w:r>
      <w:r>
        <w:t xml:space="preserve">na wielowymiarową ocenę aktualnego stanu </w:t>
      </w:r>
      <w:r w:rsidR="007D4BF4">
        <w:t>POF</w:t>
      </w:r>
      <w:r>
        <w:t xml:space="preserve"> oraz stanowi adekwatny punkt wyjścia do definiowania pożądanych kierunków rozwoju. </w:t>
      </w:r>
    </w:p>
    <w:p w14:paraId="4A7965D9" w14:textId="77777777" w:rsidR="007D09DE" w:rsidRDefault="007D09DE" w:rsidP="00801F6B">
      <w:pPr>
        <w:spacing w:line="240" w:lineRule="auto"/>
        <w:jc w:val="both"/>
      </w:pPr>
      <w:r>
        <w:t>W ten sposób przedmiotowa analiza ujawnia również obszary wymagające poprawy w funkcjonowaniu Obszaru, a także wskazuje na niezbędne działania, których podjęcie pomoże osiągnąć ustalone priorytety.</w:t>
      </w:r>
    </w:p>
    <w:p w14:paraId="2E450662" w14:textId="40148E5F" w:rsidR="007D09DE" w:rsidRDefault="000C60E8" w:rsidP="00801F6B">
      <w:pPr>
        <w:spacing w:line="240" w:lineRule="auto"/>
        <w:jc w:val="both"/>
      </w:pPr>
      <w:r>
        <w:t xml:space="preserve">Stwierdzone w analizie zjawiska zostały </w:t>
      </w:r>
      <w:r w:rsidR="007D09DE">
        <w:t>potwierdzon</w:t>
      </w:r>
      <w:r>
        <w:t>e</w:t>
      </w:r>
      <w:r w:rsidR="007D09DE">
        <w:t xml:space="preserve"> anonimowym badaniem ankietowym, do którego zaproszeni zostali partnerzy społeczni i gospodarczy chętni wziąć udział w pracach nad Strategią ZIT </w:t>
      </w:r>
      <w:r w:rsidR="007D4BF4">
        <w:t>POF</w:t>
      </w:r>
      <w:r w:rsidR="007D09DE">
        <w:t xml:space="preserve">. </w:t>
      </w:r>
      <w:r>
        <w:t xml:space="preserve">Ankieta prowadzona była w okresie pomiędzy 12.05.2022 r. a </w:t>
      </w:r>
      <w:r w:rsidR="007D09DE" w:rsidRPr="00F76B93">
        <w:t>20.06.2022 r.</w:t>
      </w:r>
    </w:p>
    <w:p w14:paraId="49D88C7A" w14:textId="429C857F" w:rsidR="007D09DE" w:rsidRDefault="007D09DE" w:rsidP="00801F6B">
      <w:pPr>
        <w:spacing w:line="240" w:lineRule="auto"/>
        <w:jc w:val="both"/>
      </w:pPr>
      <w:r>
        <w:t xml:space="preserve">W każdej z części badania ankietowego wskazano zjawiska wynikające z diagnozy analizowanego Obszaru, a zadaniem respondentów było wskazanie czy dane zjawisko jest silną stroną, mocną stroną, szansą lub zagrożeniem dla rozwoju </w:t>
      </w:r>
      <w:r w:rsidR="007D4BF4" w:rsidRPr="007D4BF4">
        <w:t xml:space="preserve">Południowego Obszaru Funkcjonalnego </w:t>
      </w:r>
      <w:r>
        <w:t xml:space="preserve">poprzez wybór siły jego oddziaływania. Dodatkowo, respondenci mogli udzielić również swoich odpowiedzi, w </w:t>
      </w:r>
      <w:r w:rsidR="005E6F1A">
        <w:t>przypadku,</w:t>
      </w:r>
      <w:r>
        <w:t xml:space="preserve"> kiedy uznali, że na liście brak jest zjawiska, które powinno być brane pod uwagę. Dla własnych odpowiedzi również należało podać siłę oddziaływania dla rozwoju Obszaru. </w:t>
      </w:r>
      <w:r w:rsidR="00E02C76">
        <w:t xml:space="preserve">Odpowiedzi własne respondentów najczęściej odnosiły się do zjawisk, których nie można było zidentyfikować w związku z danymi statystycznymi lub udostępnionymi przez gminy informacjami. </w:t>
      </w:r>
    </w:p>
    <w:p w14:paraId="659BFC5D" w14:textId="3039528C" w:rsidR="007D09DE" w:rsidRDefault="007D09DE" w:rsidP="00801F6B">
      <w:pPr>
        <w:spacing w:line="240" w:lineRule="auto"/>
        <w:jc w:val="both"/>
      </w:pPr>
      <w:r>
        <w:t xml:space="preserve">Wskazywane w badaniu ankietowym zjawiska miały charakter ponadlokalny – zjawiska występujące na terenie szerszym niż obszar jednej gminy. </w:t>
      </w:r>
      <w:r w:rsidR="00A13E98">
        <w:br/>
      </w:r>
      <w:r>
        <w:t>Badanie ankietowe było zakończone metryczką.</w:t>
      </w:r>
    </w:p>
    <w:p w14:paraId="639C3CE3" w14:textId="5A70104D" w:rsidR="007D09DE" w:rsidRPr="00A04486" w:rsidRDefault="007D09DE" w:rsidP="00801F6B">
      <w:pPr>
        <w:spacing w:line="240" w:lineRule="auto"/>
        <w:jc w:val="both"/>
        <w:rPr>
          <w:highlight w:val="yellow"/>
        </w:rPr>
      </w:pPr>
      <w:r w:rsidRPr="00173200">
        <w:t xml:space="preserve">Zidentyfikowane w badaniu desk reaserch silne strony, słabe strony, szanse </w:t>
      </w:r>
      <w:r w:rsidR="00A50193" w:rsidRPr="00173200">
        <w:br/>
      </w:r>
      <w:r w:rsidRPr="00173200">
        <w:t xml:space="preserve">i zagrożenia zweryfikowane zostały w oparciu o badanie ankietowe na próbie </w:t>
      </w:r>
      <w:r w:rsidR="00A50193" w:rsidRPr="00173200">
        <w:br/>
      </w:r>
      <w:r w:rsidR="00173200" w:rsidRPr="00173200">
        <w:t>136</w:t>
      </w:r>
      <w:r w:rsidRPr="00173200">
        <w:t xml:space="preserve"> osób zamieszkujących obszar </w:t>
      </w:r>
      <w:r w:rsidR="007D4BF4" w:rsidRPr="00173200">
        <w:t xml:space="preserve">Południowego Obszaru Funkcjonalnego </w:t>
      </w:r>
      <w:r w:rsidRPr="00173200">
        <w:t xml:space="preserve">(respondenci reprezentowali </w:t>
      </w:r>
      <w:r w:rsidR="00173200" w:rsidRPr="00173200">
        <w:t>22 z 25 gmin</w:t>
      </w:r>
      <w:r w:rsidRPr="00173200">
        <w:t xml:space="preserve">). </w:t>
      </w:r>
      <w:r w:rsidRPr="0015396D">
        <w:t xml:space="preserve">Minimalna wielkość próby określona </w:t>
      </w:r>
      <w:r w:rsidR="00173200" w:rsidRPr="0015396D">
        <w:br/>
      </w:r>
      <w:r w:rsidRPr="0015396D">
        <w:t xml:space="preserve">dla poziomu ufności 90% wyniosła 120 osób (przy zakładanej wielkości frakcji 0,8 </w:t>
      </w:r>
      <w:r w:rsidR="00173200" w:rsidRPr="0015396D">
        <w:br/>
      </w:r>
      <w:r w:rsidRPr="0015396D">
        <w:t xml:space="preserve">i błędzie maksymalnym wynoszącym 6%). Wśród respondentów przeważały: </w:t>
      </w:r>
    </w:p>
    <w:p w14:paraId="7BD8C80C" w14:textId="2C6BD64A" w:rsidR="007D09DE" w:rsidRPr="00185B73" w:rsidRDefault="007D09DE">
      <w:pPr>
        <w:pStyle w:val="Akapitzlist"/>
        <w:numPr>
          <w:ilvl w:val="0"/>
          <w:numId w:val="4"/>
        </w:numPr>
        <w:spacing w:line="240" w:lineRule="auto"/>
      </w:pPr>
      <w:r w:rsidRPr="00185B73">
        <w:t xml:space="preserve">z uwagi na rodzaj podmiotu – </w:t>
      </w:r>
      <w:r w:rsidRPr="00185B73">
        <w:rPr>
          <w:b/>
          <w:bCs/>
        </w:rPr>
        <w:t>osoby fizyczne</w:t>
      </w:r>
      <w:r w:rsidRPr="00185B73">
        <w:t xml:space="preserve"> (</w:t>
      </w:r>
      <w:r w:rsidR="00185B73" w:rsidRPr="00185B73">
        <w:t>70,6</w:t>
      </w:r>
      <w:r w:rsidRPr="00185B73">
        <w:t>%),</w:t>
      </w:r>
    </w:p>
    <w:p w14:paraId="467F70AA" w14:textId="213889E3" w:rsidR="007D09DE" w:rsidRPr="00185B73" w:rsidRDefault="007D09DE">
      <w:pPr>
        <w:pStyle w:val="Akapitzlist"/>
        <w:numPr>
          <w:ilvl w:val="0"/>
          <w:numId w:val="4"/>
        </w:numPr>
        <w:spacing w:line="240" w:lineRule="auto"/>
      </w:pPr>
      <w:r w:rsidRPr="00185B73">
        <w:t xml:space="preserve">z uwagi na płeć – </w:t>
      </w:r>
      <w:r w:rsidRPr="00185B73">
        <w:rPr>
          <w:b/>
          <w:bCs/>
        </w:rPr>
        <w:t>kobiety</w:t>
      </w:r>
      <w:r w:rsidRPr="00185B73">
        <w:t xml:space="preserve"> (</w:t>
      </w:r>
      <w:r w:rsidR="00185B73" w:rsidRPr="00185B73">
        <w:t>68,0</w:t>
      </w:r>
      <w:r w:rsidRPr="00185B73">
        <w:t xml:space="preserve">%), </w:t>
      </w:r>
    </w:p>
    <w:p w14:paraId="221210C9" w14:textId="4167A4B3" w:rsidR="007D09DE" w:rsidRPr="00185B73" w:rsidRDefault="007D09DE">
      <w:pPr>
        <w:pStyle w:val="Akapitzlist"/>
        <w:numPr>
          <w:ilvl w:val="0"/>
          <w:numId w:val="4"/>
        </w:numPr>
        <w:spacing w:line="240" w:lineRule="auto"/>
      </w:pPr>
      <w:r w:rsidRPr="00185B73">
        <w:t xml:space="preserve">z uwagi na wiek – </w:t>
      </w:r>
      <w:r w:rsidRPr="00185B73">
        <w:rPr>
          <w:b/>
          <w:bCs/>
        </w:rPr>
        <w:t>osoby w wieku 41-65 lat</w:t>
      </w:r>
      <w:r w:rsidRPr="00185B73">
        <w:t xml:space="preserve"> (</w:t>
      </w:r>
      <w:r w:rsidR="00185B73" w:rsidRPr="00185B73">
        <w:t>51,5</w:t>
      </w:r>
      <w:r w:rsidRPr="00185B73">
        <w:t xml:space="preserve">%), </w:t>
      </w:r>
    </w:p>
    <w:p w14:paraId="2A1ABF7F" w14:textId="64DB3FF2" w:rsidR="007D09DE" w:rsidRPr="00185B73" w:rsidRDefault="007D09DE">
      <w:pPr>
        <w:pStyle w:val="Akapitzlist"/>
        <w:numPr>
          <w:ilvl w:val="0"/>
          <w:numId w:val="4"/>
        </w:numPr>
        <w:spacing w:line="240" w:lineRule="auto"/>
      </w:pPr>
      <w:r w:rsidRPr="00185B73">
        <w:t xml:space="preserve">z uwagi na wykształcenie – </w:t>
      </w:r>
      <w:r w:rsidRPr="00185B73">
        <w:rPr>
          <w:b/>
          <w:bCs/>
        </w:rPr>
        <w:t>osoby z wykształceniem wyższym</w:t>
      </w:r>
      <w:r w:rsidRPr="00185B73">
        <w:t xml:space="preserve"> (</w:t>
      </w:r>
      <w:r w:rsidR="00185B73" w:rsidRPr="00185B73">
        <w:t>81,5</w:t>
      </w:r>
      <w:r w:rsidRPr="00185B73">
        <w:t xml:space="preserve">%), </w:t>
      </w:r>
    </w:p>
    <w:p w14:paraId="5F3121C2" w14:textId="0D1BA135" w:rsidR="007D09DE" w:rsidRPr="00185B73" w:rsidRDefault="007D09DE">
      <w:pPr>
        <w:pStyle w:val="Akapitzlist"/>
        <w:numPr>
          <w:ilvl w:val="0"/>
          <w:numId w:val="4"/>
        </w:numPr>
        <w:spacing w:line="240" w:lineRule="auto"/>
      </w:pPr>
      <w:r w:rsidRPr="00185B73">
        <w:t xml:space="preserve">z uwagi na status społeczno-zawodowy – </w:t>
      </w:r>
      <w:r w:rsidRPr="00185B73">
        <w:rPr>
          <w:b/>
          <w:bCs/>
        </w:rPr>
        <w:t>osoby pracujące</w:t>
      </w:r>
      <w:r w:rsidRPr="00185B73">
        <w:t xml:space="preserve"> (</w:t>
      </w:r>
      <w:r w:rsidR="00185B73" w:rsidRPr="00185B73">
        <w:t>72,7</w:t>
      </w:r>
      <w:r w:rsidRPr="00185B73">
        <w:t xml:space="preserve">%), </w:t>
      </w:r>
    </w:p>
    <w:p w14:paraId="7AE8F946" w14:textId="1921D5F2" w:rsidR="007D09DE" w:rsidRPr="00185B73" w:rsidRDefault="007D09DE">
      <w:pPr>
        <w:pStyle w:val="Akapitzlist"/>
        <w:numPr>
          <w:ilvl w:val="0"/>
          <w:numId w:val="4"/>
        </w:numPr>
        <w:spacing w:line="240" w:lineRule="auto"/>
      </w:pPr>
      <w:r w:rsidRPr="00185B73">
        <w:t xml:space="preserve">z uwagi na okres zamieszkiwania – </w:t>
      </w:r>
      <w:r w:rsidRPr="00185B73">
        <w:rPr>
          <w:b/>
          <w:bCs/>
        </w:rPr>
        <w:t>osoby zamieszkujące w obszarze od</w:t>
      </w:r>
      <w:r w:rsidR="00B43E9F" w:rsidRPr="00185B73">
        <w:rPr>
          <w:b/>
          <w:bCs/>
        </w:rPr>
        <w:t> </w:t>
      </w:r>
      <w:r w:rsidRPr="00185B73">
        <w:rPr>
          <w:b/>
          <w:bCs/>
        </w:rPr>
        <w:t>ponad 25 lat</w:t>
      </w:r>
      <w:r w:rsidRPr="00185B73">
        <w:t xml:space="preserve"> (</w:t>
      </w:r>
      <w:r w:rsidR="00185B73" w:rsidRPr="00185B73">
        <w:t>64,7</w:t>
      </w:r>
      <w:r w:rsidRPr="00185B73">
        <w:t>%).</w:t>
      </w:r>
    </w:p>
    <w:p w14:paraId="56AFDE8D" w14:textId="43F6DC84" w:rsidR="007D09DE" w:rsidRDefault="007D09DE" w:rsidP="00801F6B">
      <w:pPr>
        <w:spacing w:line="240" w:lineRule="auto"/>
        <w:jc w:val="both"/>
      </w:pPr>
      <w:r w:rsidRPr="00185B73">
        <w:t xml:space="preserve">Największą partycypacją w przeprowadzonym badaniu wykazali się mieszkańcy </w:t>
      </w:r>
      <w:r w:rsidR="00185B73" w:rsidRPr="00185B73">
        <w:t xml:space="preserve">miasta Dzierżoniów </w:t>
      </w:r>
      <w:r w:rsidRPr="00185B73">
        <w:t>(</w:t>
      </w:r>
      <w:r w:rsidR="00185B73" w:rsidRPr="00185B73">
        <w:t>14,0</w:t>
      </w:r>
      <w:r w:rsidRPr="00185B73">
        <w:t xml:space="preserve">%), </w:t>
      </w:r>
      <w:r w:rsidR="00185B73" w:rsidRPr="00185B73">
        <w:t>gminy Bystrzyca Kłodzka</w:t>
      </w:r>
      <w:r w:rsidRPr="00185B73">
        <w:t xml:space="preserve"> (</w:t>
      </w:r>
      <w:r w:rsidR="00185B73" w:rsidRPr="00185B73">
        <w:t>8,9</w:t>
      </w:r>
      <w:r w:rsidRPr="00185B73">
        <w:t>%)</w:t>
      </w:r>
      <w:r w:rsidR="00185B73" w:rsidRPr="00185B73">
        <w:t xml:space="preserve"> i gminy Kłodzko (8,9%</w:t>
      </w:r>
      <w:r w:rsidR="00185B73">
        <w:t>)</w:t>
      </w:r>
      <w:r w:rsidRPr="00185B73">
        <w:t xml:space="preserve"> </w:t>
      </w:r>
      <w:r w:rsidR="00185B73" w:rsidRPr="00185B73">
        <w:br/>
      </w:r>
      <w:r w:rsidRPr="00185B73">
        <w:t>– wskazanie miejsca zamieszkania respondenta/funkcjonowania podmiotu.</w:t>
      </w:r>
    </w:p>
    <w:p w14:paraId="0B45AD3F" w14:textId="28D08A17" w:rsidR="007D09DE" w:rsidRDefault="007D09DE" w:rsidP="00801F6B">
      <w:pPr>
        <w:spacing w:line="240" w:lineRule="auto"/>
        <w:jc w:val="both"/>
      </w:pPr>
      <w:r>
        <w:t xml:space="preserve">Analizując wyniki badania, można stwierdzić, że w dużej mierze potwierdziły one zidentyfikowane silne strony, słabe strony, szanse i zagrożenia </w:t>
      </w:r>
      <w:r w:rsidR="007D4BF4" w:rsidRPr="007D4BF4">
        <w:t>Południowego Obszaru Funkcjonalnego</w:t>
      </w:r>
      <w:r>
        <w:t xml:space="preserve">. Większość ankietowanych uznała wskazane zjawiska jako ważne </w:t>
      </w:r>
      <w:r w:rsidR="00982D3C">
        <w:br/>
      </w:r>
      <w:r>
        <w:t>lub bardzo ważne.</w:t>
      </w:r>
    </w:p>
    <w:p w14:paraId="0B13FC51" w14:textId="77777777" w:rsidR="007D09DE" w:rsidRPr="00185B73" w:rsidRDefault="007D09DE" w:rsidP="00801F6B">
      <w:pPr>
        <w:keepNext/>
        <w:keepLines/>
        <w:spacing w:line="240" w:lineRule="auto"/>
      </w:pPr>
      <w:r w:rsidRPr="00185B73">
        <w:t>W przypadku silnych stron jako najważniejsze respondenci uznali:</w:t>
      </w:r>
    </w:p>
    <w:p w14:paraId="18C36C45" w14:textId="75C20A56" w:rsidR="007D09DE" w:rsidRPr="00185B73" w:rsidRDefault="00185B73">
      <w:pPr>
        <w:pStyle w:val="Akapitzlist"/>
        <w:numPr>
          <w:ilvl w:val="0"/>
          <w:numId w:val="5"/>
        </w:numPr>
        <w:spacing w:line="240" w:lineRule="auto"/>
      </w:pPr>
      <w:r w:rsidRPr="00185B73">
        <w:t xml:space="preserve">Potencjał do wielokierunkowego rozwoju turystyki </w:t>
      </w:r>
      <w:r w:rsidR="007D09DE" w:rsidRPr="00185B73">
        <w:t>(średnia ocena: 4,</w:t>
      </w:r>
      <w:r w:rsidRPr="00185B73">
        <w:t>41</w:t>
      </w:r>
      <w:r w:rsidR="007D09DE" w:rsidRPr="00185B73">
        <w:t>),</w:t>
      </w:r>
    </w:p>
    <w:p w14:paraId="1C1D596D" w14:textId="1D77D495" w:rsidR="007D09DE" w:rsidRPr="00185B73" w:rsidRDefault="00185B73">
      <w:pPr>
        <w:pStyle w:val="Akapitzlist"/>
        <w:numPr>
          <w:ilvl w:val="0"/>
          <w:numId w:val="5"/>
        </w:numPr>
        <w:spacing w:line="240" w:lineRule="auto"/>
      </w:pPr>
      <w:r w:rsidRPr="00185B73">
        <w:t xml:space="preserve">Różnorodność walorów przyrodniczo-krajobrazowych </w:t>
      </w:r>
      <w:r w:rsidR="007D09DE" w:rsidRPr="00185B73">
        <w:t>(4,3</w:t>
      </w:r>
      <w:r w:rsidRPr="00185B73">
        <w:t>8</w:t>
      </w:r>
      <w:r w:rsidR="007D09DE" w:rsidRPr="00185B73">
        <w:t>),</w:t>
      </w:r>
    </w:p>
    <w:p w14:paraId="2CFC7394" w14:textId="191DC8D7" w:rsidR="007D09DE" w:rsidRPr="00185B73" w:rsidRDefault="00185B73">
      <w:pPr>
        <w:pStyle w:val="Akapitzlist"/>
        <w:numPr>
          <w:ilvl w:val="0"/>
          <w:numId w:val="5"/>
        </w:numPr>
        <w:spacing w:line="240" w:lineRule="auto"/>
      </w:pPr>
      <w:r w:rsidRPr="00185B73">
        <w:t xml:space="preserve">Relatywnie dobre pokrycie Obszaru siecią dróg </w:t>
      </w:r>
      <w:r w:rsidR="007D09DE" w:rsidRPr="00185B73">
        <w:t>(4,</w:t>
      </w:r>
      <w:r w:rsidRPr="00185B73">
        <w:t>37</w:t>
      </w:r>
      <w:r w:rsidR="007D09DE" w:rsidRPr="00185B73">
        <w:t>).</w:t>
      </w:r>
    </w:p>
    <w:p w14:paraId="6BEACB75" w14:textId="77777777" w:rsidR="007D09DE" w:rsidRPr="00185B73" w:rsidRDefault="007D09DE" w:rsidP="00801F6B">
      <w:pPr>
        <w:spacing w:line="240" w:lineRule="auto"/>
      </w:pPr>
      <w:r w:rsidRPr="00185B73">
        <w:t>W przypadku słabych stron jako najważniejsze respondenci uznali:</w:t>
      </w:r>
    </w:p>
    <w:p w14:paraId="298C276A" w14:textId="286602D9" w:rsidR="007D09DE" w:rsidRPr="00185B73" w:rsidRDefault="00185B73">
      <w:pPr>
        <w:pStyle w:val="Akapitzlist"/>
        <w:numPr>
          <w:ilvl w:val="0"/>
          <w:numId w:val="6"/>
        </w:numPr>
        <w:spacing w:line="240" w:lineRule="auto"/>
      </w:pPr>
      <w:r w:rsidRPr="00185B73">
        <w:t xml:space="preserve">Ograniczony dostęp do lekarzy specjalistów </w:t>
      </w:r>
      <w:r w:rsidR="007D09DE" w:rsidRPr="00185B73">
        <w:t>(4,</w:t>
      </w:r>
      <w:r w:rsidRPr="00185B73">
        <w:t>51</w:t>
      </w:r>
      <w:r w:rsidR="007D09DE" w:rsidRPr="00185B73">
        <w:t>),</w:t>
      </w:r>
    </w:p>
    <w:p w14:paraId="00D0D42B" w14:textId="7967ABAD" w:rsidR="007D09DE" w:rsidRPr="00185B73" w:rsidRDefault="007D09DE">
      <w:pPr>
        <w:pStyle w:val="Akapitzlist"/>
        <w:numPr>
          <w:ilvl w:val="0"/>
          <w:numId w:val="6"/>
        </w:numPr>
        <w:spacing w:line="240" w:lineRule="auto"/>
      </w:pPr>
      <w:r w:rsidRPr="00185B73">
        <w:t>Niezadawalający stan techniczny infrastruktury drogowej i kolejowej (4,</w:t>
      </w:r>
      <w:r w:rsidR="00185B73" w:rsidRPr="00185B73">
        <w:t>42</w:t>
      </w:r>
      <w:r w:rsidRPr="00185B73">
        <w:t>),</w:t>
      </w:r>
    </w:p>
    <w:p w14:paraId="6668341C" w14:textId="211F1A2D" w:rsidR="007D09DE" w:rsidRPr="00F06E2F" w:rsidRDefault="00185B73">
      <w:pPr>
        <w:pStyle w:val="Akapitzlist"/>
        <w:numPr>
          <w:ilvl w:val="0"/>
          <w:numId w:val="6"/>
        </w:numPr>
        <w:spacing w:line="240" w:lineRule="auto"/>
      </w:pPr>
      <w:r w:rsidRPr="00F06E2F">
        <w:t xml:space="preserve">Pogłębiające się negatywne trendy demograficzne </w:t>
      </w:r>
      <w:r w:rsidR="007D09DE" w:rsidRPr="00F06E2F">
        <w:t>(4,</w:t>
      </w:r>
      <w:r w:rsidRPr="00F06E2F">
        <w:t>33</w:t>
      </w:r>
      <w:r w:rsidR="007D09DE" w:rsidRPr="00F06E2F">
        <w:t>).</w:t>
      </w:r>
    </w:p>
    <w:p w14:paraId="46A402BE" w14:textId="77777777" w:rsidR="007D09DE" w:rsidRPr="00F06E2F" w:rsidRDefault="007D09DE" w:rsidP="00801F6B">
      <w:pPr>
        <w:spacing w:line="240" w:lineRule="auto"/>
      </w:pPr>
      <w:r w:rsidRPr="00F06E2F">
        <w:t>W przypadku szans jako najważniejsze respondenci uznali:</w:t>
      </w:r>
    </w:p>
    <w:p w14:paraId="1D0A1FE6" w14:textId="7425878A" w:rsidR="007D09DE" w:rsidRPr="00F06E2F" w:rsidRDefault="00185B73">
      <w:pPr>
        <w:pStyle w:val="Akapitzlist"/>
        <w:numPr>
          <w:ilvl w:val="0"/>
          <w:numId w:val="7"/>
        </w:numPr>
        <w:spacing w:line="240" w:lineRule="auto"/>
      </w:pPr>
      <w:r w:rsidRPr="00F06E2F">
        <w:t xml:space="preserve">Rozbudowa infrastruktury drogowej </w:t>
      </w:r>
      <w:r w:rsidR="007D09DE" w:rsidRPr="00F06E2F">
        <w:t>(4,</w:t>
      </w:r>
      <w:r w:rsidRPr="00F06E2F">
        <w:t>56</w:t>
      </w:r>
      <w:r w:rsidR="007D09DE" w:rsidRPr="00F06E2F">
        <w:t>),</w:t>
      </w:r>
    </w:p>
    <w:p w14:paraId="28766B1C" w14:textId="34F90604" w:rsidR="007D09DE" w:rsidRPr="00F06E2F" w:rsidRDefault="00185B73">
      <w:pPr>
        <w:pStyle w:val="Akapitzlist"/>
        <w:numPr>
          <w:ilvl w:val="0"/>
          <w:numId w:val="7"/>
        </w:numPr>
        <w:spacing w:line="240" w:lineRule="auto"/>
      </w:pPr>
      <w:r w:rsidRPr="00F06E2F">
        <w:t xml:space="preserve">Dostępność funduszy unijnych wspierających przedsiębiorczość, </w:t>
      </w:r>
      <w:r w:rsidRPr="00F06E2F">
        <w:br/>
        <w:t xml:space="preserve">tworzenie miejsc pracy, innowacyjność przedsiębiorstw, współpracę sektora naukowo-badawczego z biznesem </w:t>
      </w:r>
      <w:r w:rsidR="007D09DE" w:rsidRPr="00F06E2F">
        <w:t>(4,</w:t>
      </w:r>
      <w:r w:rsidRPr="00F06E2F">
        <w:t>44</w:t>
      </w:r>
      <w:r w:rsidR="007D09DE" w:rsidRPr="00F06E2F">
        <w:t>),</w:t>
      </w:r>
    </w:p>
    <w:p w14:paraId="61F7DF9F" w14:textId="07D3F1D5" w:rsidR="007D09DE" w:rsidRPr="00F06E2F" w:rsidRDefault="00185B73">
      <w:pPr>
        <w:pStyle w:val="Akapitzlist"/>
        <w:numPr>
          <w:ilvl w:val="0"/>
          <w:numId w:val="7"/>
        </w:numPr>
        <w:spacing w:line="240" w:lineRule="auto"/>
      </w:pPr>
      <w:r w:rsidRPr="00F06E2F">
        <w:t xml:space="preserve">Wzrost znaczenia turystyki </w:t>
      </w:r>
      <w:r w:rsidR="007D09DE" w:rsidRPr="00F06E2F">
        <w:t>(4,</w:t>
      </w:r>
      <w:r w:rsidRPr="00F06E2F">
        <w:t>42</w:t>
      </w:r>
      <w:r w:rsidR="007D09DE" w:rsidRPr="00F06E2F">
        <w:t>).</w:t>
      </w:r>
    </w:p>
    <w:p w14:paraId="7D4AB76A" w14:textId="77777777" w:rsidR="007D09DE" w:rsidRPr="00F06E2F" w:rsidRDefault="007D09DE" w:rsidP="00801F6B">
      <w:pPr>
        <w:spacing w:line="240" w:lineRule="auto"/>
      </w:pPr>
      <w:r w:rsidRPr="00F06E2F">
        <w:t>W przypadku zagrożeń jako najważniejsze respondenci uznali:</w:t>
      </w:r>
    </w:p>
    <w:p w14:paraId="366B69D9" w14:textId="7B79C34C" w:rsidR="007D09DE" w:rsidRPr="00F06E2F" w:rsidRDefault="007D09DE">
      <w:pPr>
        <w:pStyle w:val="Akapitzlist"/>
        <w:numPr>
          <w:ilvl w:val="0"/>
          <w:numId w:val="8"/>
        </w:numPr>
        <w:spacing w:line="240" w:lineRule="auto"/>
      </w:pPr>
      <w:r w:rsidRPr="00F06E2F">
        <w:t>Wysokie koszty ogrzewania ekologicznymi nośnikami energii (4,</w:t>
      </w:r>
      <w:r w:rsidR="00185B73" w:rsidRPr="00F06E2F">
        <w:t>58</w:t>
      </w:r>
      <w:r w:rsidRPr="00F06E2F">
        <w:t>),</w:t>
      </w:r>
    </w:p>
    <w:p w14:paraId="51C88BEA" w14:textId="4D3C7165" w:rsidR="007D09DE" w:rsidRPr="00F06E2F" w:rsidRDefault="00185B73">
      <w:pPr>
        <w:pStyle w:val="Akapitzlist"/>
        <w:numPr>
          <w:ilvl w:val="0"/>
          <w:numId w:val="8"/>
        </w:numPr>
        <w:spacing w:line="240" w:lineRule="auto"/>
      </w:pPr>
      <w:r w:rsidRPr="00F06E2F">
        <w:t xml:space="preserve">Zapaść służby zdrowia </w:t>
      </w:r>
      <w:r w:rsidR="007D09DE" w:rsidRPr="00F06E2F">
        <w:t>(4,</w:t>
      </w:r>
      <w:r w:rsidRPr="00F06E2F">
        <w:t>56</w:t>
      </w:r>
      <w:r w:rsidR="007D09DE" w:rsidRPr="00F06E2F">
        <w:t>),</w:t>
      </w:r>
    </w:p>
    <w:p w14:paraId="15AC60EF" w14:textId="5B016C03" w:rsidR="007D09DE" w:rsidRPr="00F06E2F" w:rsidRDefault="00185B73">
      <w:pPr>
        <w:pStyle w:val="Akapitzlist"/>
        <w:numPr>
          <w:ilvl w:val="0"/>
          <w:numId w:val="8"/>
        </w:numPr>
        <w:spacing w:line="240" w:lineRule="auto"/>
      </w:pPr>
      <w:r w:rsidRPr="00F06E2F">
        <w:t xml:space="preserve">Dalsza dewastacja infrastruktury drogowej i kolejowej </w:t>
      </w:r>
      <w:r w:rsidR="007D09DE" w:rsidRPr="00F06E2F">
        <w:t>(4,</w:t>
      </w:r>
      <w:r w:rsidR="00F06E2F" w:rsidRPr="00F06E2F">
        <w:t>49</w:t>
      </w:r>
      <w:r w:rsidR="007D09DE" w:rsidRPr="00F06E2F">
        <w:t>).</w:t>
      </w:r>
    </w:p>
    <w:p w14:paraId="110F6AE6" w14:textId="77777777" w:rsidR="007D09DE" w:rsidRPr="00F06E2F" w:rsidRDefault="007D09DE" w:rsidP="00801F6B">
      <w:pPr>
        <w:spacing w:line="240" w:lineRule="auto"/>
      </w:pPr>
      <w:r w:rsidRPr="00F06E2F">
        <w:t>Najmniej istotne w opinii respondentów były z kolei:</w:t>
      </w:r>
    </w:p>
    <w:p w14:paraId="72599D42" w14:textId="0D1503B8" w:rsidR="00A14F5F" w:rsidRDefault="00A14F5F">
      <w:pPr>
        <w:pStyle w:val="Akapitzlist"/>
        <w:numPr>
          <w:ilvl w:val="0"/>
          <w:numId w:val="9"/>
        </w:numPr>
        <w:spacing w:line="240" w:lineRule="auto"/>
      </w:pPr>
      <w:r>
        <w:t xml:space="preserve">Długoletnia współpraca części gmin z gminami czeskimi </w:t>
      </w:r>
      <w:r w:rsidRPr="00A14F5F">
        <w:t>(3,</w:t>
      </w:r>
      <w:r>
        <w:t>83</w:t>
      </w:r>
      <w:r w:rsidRPr="00A14F5F">
        <w:t xml:space="preserve">) – w przypadku </w:t>
      </w:r>
      <w:r>
        <w:t>silnych stron</w:t>
      </w:r>
      <w:r w:rsidRPr="00A14F5F">
        <w:t>,</w:t>
      </w:r>
    </w:p>
    <w:p w14:paraId="1784A444" w14:textId="20C2F5BA" w:rsidR="007D09DE" w:rsidRDefault="007D09DE">
      <w:pPr>
        <w:pStyle w:val="Akapitzlist"/>
        <w:numPr>
          <w:ilvl w:val="0"/>
          <w:numId w:val="9"/>
        </w:numPr>
        <w:spacing w:line="240" w:lineRule="auto"/>
      </w:pPr>
      <w:r w:rsidRPr="00F06E2F">
        <w:t>Niezadawalające wyniki z egzaminu ósmoklasisty (3,</w:t>
      </w:r>
      <w:r w:rsidR="00F06E2F" w:rsidRPr="00F06E2F">
        <w:t>41</w:t>
      </w:r>
      <w:r w:rsidRPr="00F06E2F">
        <w:t>)</w:t>
      </w:r>
      <w:r w:rsidR="00A14F5F">
        <w:t xml:space="preserve">, </w:t>
      </w:r>
      <w:r w:rsidR="00F06E2F" w:rsidRPr="00F06E2F">
        <w:t>Braki w</w:t>
      </w:r>
      <w:r w:rsidR="00A14F5F">
        <w:t> </w:t>
      </w:r>
      <w:r w:rsidR="00F06E2F" w:rsidRPr="00F06E2F">
        <w:t xml:space="preserve">oznaczeniach szlaków turystycznych </w:t>
      </w:r>
      <w:r w:rsidRPr="00F06E2F">
        <w:t>(3,</w:t>
      </w:r>
      <w:r w:rsidR="00F06E2F" w:rsidRPr="00F06E2F">
        <w:t>79</w:t>
      </w:r>
      <w:r w:rsidRPr="00F06E2F">
        <w:t xml:space="preserve">) </w:t>
      </w:r>
      <w:r w:rsidR="00A14F5F">
        <w:t xml:space="preserve">Niższy niż w regionie odsetek dzieci objętych opieką przedszkolną, co może przekładać się na późniejsze wyniki w nauce (3,81%) </w:t>
      </w:r>
      <w:r w:rsidRPr="00F06E2F">
        <w:t>– w przypadku słabych stron,</w:t>
      </w:r>
    </w:p>
    <w:p w14:paraId="5A3B2CD9" w14:textId="3B9A91F4" w:rsidR="00F06E2F" w:rsidRPr="00F06E2F" w:rsidRDefault="00F06E2F">
      <w:pPr>
        <w:pStyle w:val="Akapitzlist"/>
        <w:numPr>
          <w:ilvl w:val="0"/>
          <w:numId w:val="9"/>
        </w:numPr>
        <w:spacing w:line="240" w:lineRule="auto"/>
      </w:pPr>
      <w:r w:rsidRPr="00F06E2F">
        <w:t>Realizacja polityki prorodzinnej państwa</w:t>
      </w:r>
      <w:r>
        <w:t xml:space="preserve"> </w:t>
      </w:r>
      <w:r w:rsidRPr="00F06E2F">
        <w:t>(3,</w:t>
      </w:r>
      <w:r>
        <w:t>67</w:t>
      </w:r>
      <w:r w:rsidRPr="00F06E2F">
        <w:t xml:space="preserve">) – w przypadku </w:t>
      </w:r>
      <w:r>
        <w:t>szans</w:t>
      </w:r>
      <w:r w:rsidRPr="00F06E2F">
        <w:t>,</w:t>
      </w:r>
    </w:p>
    <w:p w14:paraId="569E8CB5" w14:textId="783D5175" w:rsidR="007D09DE" w:rsidRPr="00F06E2F" w:rsidRDefault="007D09DE">
      <w:pPr>
        <w:pStyle w:val="Akapitzlist"/>
        <w:numPr>
          <w:ilvl w:val="0"/>
          <w:numId w:val="9"/>
        </w:numPr>
        <w:spacing w:line="240" w:lineRule="auto"/>
      </w:pPr>
      <w:r w:rsidRPr="00F06E2F">
        <w:t>Większa atrakcyjność inwestycyjna gmin wchodzących w skład Legnicko Głogowskiego Okręgu Miedziowego oraz Wrocławskiego Obszaru Metropolitalnego (3,</w:t>
      </w:r>
      <w:r w:rsidR="00F06E2F" w:rsidRPr="00F06E2F">
        <w:t>82</w:t>
      </w:r>
      <w:r w:rsidRPr="00F06E2F">
        <w:t>)</w:t>
      </w:r>
      <w:r w:rsidR="00F06E2F" w:rsidRPr="00F06E2F">
        <w:t xml:space="preserve"> </w:t>
      </w:r>
      <w:r w:rsidRPr="00F06E2F">
        <w:t>– w przypadku zagrożeń.</w:t>
      </w:r>
    </w:p>
    <w:p w14:paraId="6EAA3508" w14:textId="219D57F4" w:rsidR="007D09DE" w:rsidRDefault="007D09DE" w:rsidP="00801F6B">
      <w:pPr>
        <w:spacing w:line="240" w:lineRule="auto"/>
        <w:jc w:val="both"/>
      </w:pPr>
      <w:r>
        <w:t xml:space="preserve">Zaprezentowane w poniższej tabeli wyniki przeprowadzonej analizy SWOT stanowią punkt wyjścia do definiowania </w:t>
      </w:r>
      <w:r w:rsidR="0015396D">
        <w:t xml:space="preserve">celów i </w:t>
      </w:r>
      <w:r w:rsidR="003266DF">
        <w:t>działań.</w:t>
      </w:r>
      <w:r>
        <w:t xml:space="preserve"> W ten sposób przedmiotowa analiza ujawnia również obszary wymagające poprawy w funkcjonowaniu </w:t>
      </w:r>
      <w:r w:rsidR="007D4BF4" w:rsidRPr="007D4BF4">
        <w:t>Południowego Obszaru Funkcjonalnego</w:t>
      </w:r>
      <w:r>
        <w:t>:</w:t>
      </w:r>
    </w:p>
    <w:p w14:paraId="12C15C0F" w14:textId="63A43ED8" w:rsidR="007D09DE" w:rsidRPr="00B43E9F" w:rsidRDefault="007D09DE">
      <w:pPr>
        <w:pStyle w:val="Akapitzlist"/>
        <w:numPr>
          <w:ilvl w:val="0"/>
          <w:numId w:val="10"/>
        </w:numPr>
        <w:spacing w:line="240" w:lineRule="auto"/>
        <w:rPr>
          <w:b/>
          <w:bCs/>
          <w:color w:val="C0504D" w:themeColor="accent2"/>
        </w:rPr>
      </w:pPr>
      <w:r>
        <w:t xml:space="preserve">zjawiska zidentyfikowane na bazie diagnozy zaznaczone zostały w tabeli </w:t>
      </w:r>
      <w:r w:rsidRPr="008D683C">
        <w:rPr>
          <w:b/>
          <w:bCs/>
          <w:color w:val="0070C0"/>
        </w:rPr>
        <w:t xml:space="preserve">kolorem </w:t>
      </w:r>
      <w:r w:rsidR="00A04486" w:rsidRPr="008D683C">
        <w:rPr>
          <w:b/>
          <w:bCs/>
          <w:color w:val="0070C0"/>
        </w:rPr>
        <w:t>niebieskim</w:t>
      </w:r>
      <w:r w:rsidRPr="008D683C">
        <w:rPr>
          <w:b/>
          <w:bCs/>
          <w:color w:val="0070C0"/>
        </w:rPr>
        <w:t xml:space="preserve">, </w:t>
      </w:r>
    </w:p>
    <w:p w14:paraId="5FFCAAF9" w14:textId="53DB690D" w:rsidR="000C545E" w:rsidRDefault="007D09DE">
      <w:pPr>
        <w:pStyle w:val="Akapitzlist"/>
        <w:numPr>
          <w:ilvl w:val="0"/>
          <w:numId w:val="10"/>
        </w:numPr>
        <w:spacing w:line="240" w:lineRule="auto"/>
      </w:pPr>
      <w:r>
        <w:t xml:space="preserve">zjawiska zidentyfikowane na podstawie odpowiedzi własnych respondentów zaznaczone zostały w tabeli </w:t>
      </w:r>
      <w:r w:rsidRPr="008D683C">
        <w:rPr>
          <w:b/>
          <w:bCs/>
          <w:color w:val="C00000"/>
        </w:rPr>
        <w:t xml:space="preserve">kolorem </w:t>
      </w:r>
      <w:r w:rsidR="00A04486" w:rsidRPr="008D683C">
        <w:rPr>
          <w:b/>
          <w:bCs/>
          <w:color w:val="C00000"/>
        </w:rPr>
        <w:t>czerwonym</w:t>
      </w:r>
      <w:r w:rsidRPr="008D683C">
        <w:rPr>
          <w:b/>
          <w:bCs/>
          <w:color w:val="C00000"/>
        </w:rPr>
        <w:t>.</w:t>
      </w:r>
      <w:r w:rsidRPr="008D683C">
        <w:rPr>
          <w:color w:val="C00000"/>
        </w:rPr>
        <w:t xml:space="preserve"> </w:t>
      </w:r>
      <w:r>
        <w:t>Wzięto pod uwagę powtarzające się, adekwatne i istotne odpowiedzi respondentów.</w:t>
      </w:r>
    </w:p>
    <w:p w14:paraId="47DFED24" w14:textId="1A0D07BD" w:rsidR="00B43E9F" w:rsidRDefault="00B43E9F" w:rsidP="00801F6B">
      <w:pPr>
        <w:pStyle w:val="Legenda"/>
      </w:pPr>
      <w:bookmarkStart w:id="82" w:name="_Toc119320227"/>
      <w:bookmarkStart w:id="83" w:name="_Hlk118721116"/>
      <w:r>
        <w:t xml:space="preserve">Tabela </w:t>
      </w:r>
      <w:fldSimple w:instr=" SEQ Tabela \* ARABIC ">
        <w:r w:rsidR="007E17AA">
          <w:rPr>
            <w:noProof/>
          </w:rPr>
          <w:t>28</w:t>
        </w:r>
      </w:fldSimple>
      <w:r>
        <w:t>. Analiza SWOT</w:t>
      </w:r>
      <w:bookmarkEnd w:id="82"/>
    </w:p>
    <w:tbl>
      <w:tblPr>
        <w:tblStyle w:val="Zwykatabela1"/>
        <w:tblW w:w="5000" w:type="pct"/>
        <w:tblLook w:val="04A0" w:firstRow="1" w:lastRow="0" w:firstColumn="1" w:lastColumn="0" w:noHBand="0" w:noVBand="1"/>
      </w:tblPr>
      <w:tblGrid>
        <w:gridCol w:w="4672"/>
        <w:gridCol w:w="4672"/>
      </w:tblGrid>
      <w:tr w:rsidR="00B43E9F" w:rsidRPr="00146614" w14:paraId="31983F4D" w14:textId="77777777" w:rsidTr="00A0448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4BACC6" w:themeFill="accent5"/>
          </w:tcPr>
          <w:p w14:paraId="0F38B0A7" w14:textId="77777777" w:rsidR="00B43E9F" w:rsidRPr="00146614" w:rsidRDefault="00B43E9F" w:rsidP="00D3568A">
            <w:pPr>
              <w:keepNext/>
              <w:keepLines/>
              <w:spacing w:before="20" w:after="20"/>
              <w:jc w:val="center"/>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SILNE STRONY (S)</w:t>
            </w:r>
          </w:p>
        </w:tc>
        <w:tc>
          <w:tcPr>
            <w:tcW w:w="2500" w:type="pct"/>
            <w:shd w:val="clear" w:color="auto" w:fill="4BACC6" w:themeFill="accent5"/>
          </w:tcPr>
          <w:p w14:paraId="0CDDBC94" w14:textId="77777777" w:rsidR="00B43E9F" w:rsidRPr="00146614" w:rsidRDefault="00B43E9F" w:rsidP="00D3568A">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SŁABE STRONY (W)</w:t>
            </w:r>
          </w:p>
        </w:tc>
      </w:tr>
      <w:tr w:rsidR="004C3C40" w:rsidRPr="00146614" w14:paraId="42220A18" w14:textId="77777777" w:rsidTr="00B43E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73F8C305"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S.1. Potencjał do wielokierunkowego rozwoju turystyki</w:t>
            </w:r>
          </w:p>
          <w:p w14:paraId="295E7A06"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S.2. Rozpoznawalny produkt uzdrowiskowy</w:t>
            </w:r>
          </w:p>
          <w:p w14:paraId="287BFE8A"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 xml:space="preserve">S.3. Występowanie cennych historycznie i kulturowo układów przestrzennych </w:t>
            </w:r>
          </w:p>
          <w:p w14:paraId="37E0BD1D"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S.4. Wysoka ocena atrakcyjności inwestycyjnej gmin: Bielawa, Duszniki-Zdrój, Kudowa-Zdrój, Polanica-Zdrój, Ząbkowice Śląskie, Lądek-Zdrój, Stronie Śląskie oraz miast Kłodzko i Dzierżoniów,</w:t>
            </w:r>
          </w:p>
          <w:p w14:paraId="43C3D83A"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S.5. Relatywnie dobry dostęp do miejsc przedszkolnych w miastach</w:t>
            </w:r>
          </w:p>
          <w:p w14:paraId="4B4B08FA" w14:textId="65D8E544"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S.6. Dostęp do różnorodnej infrastruktury sportowej</w:t>
            </w:r>
          </w:p>
          <w:p w14:paraId="18A44BD8"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S.7. Bogata oferta imprez kulturalnych</w:t>
            </w:r>
          </w:p>
          <w:p w14:paraId="71FE5BF5"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S.8. Relatywnie dobre pokrycie Obszaru siecią dróg</w:t>
            </w:r>
          </w:p>
          <w:p w14:paraId="461AB293"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S.9. Różnorodność walorów przyrodniczo-krajobrazowych</w:t>
            </w:r>
          </w:p>
          <w:p w14:paraId="094192E3" w14:textId="77777777" w:rsidR="004C3C40" w:rsidRPr="00146614" w:rsidRDefault="004C3C40" w:rsidP="00D3568A">
            <w:pPr>
              <w:keepLines/>
              <w:spacing w:before="20" w:after="20"/>
              <w:rPr>
                <w:rFonts w:cstheme="minorHAnsi"/>
                <w:color w:val="002060"/>
                <w:spacing w:val="-4"/>
                <w:sz w:val="17"/>
                <w:szCs w:val="17"/>
                <w:lang w:eastAsia="pl-PL"/>
              </w:rPr>
            </w:pPr>
            <w:r w:rsidRPr="00146614">
              <w:rPr>
                <w:rFonts w:cstheme="minorHAnsi"/>
                <w:b w:val="0"/>
                <w:bCs w:val="0"/>
                <w:color w:val="002060"/>
                <w:spacing w:val="-4"/>
                <w:sz w:val="17"/>
                <w:szCs w:val="17"/>
                <w:lang w:eastAsia="pl-PL"/>
              </w:rPr>
              <w:t>S.10. Długoletnia współpraca części gmin z gminami czeskimi</w:t>
            </w:r>
          </w:p>
          <w:p w14:paraId="33ACCE01" w14:textId="4CE0486E"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 xml:space="preserve">S.11. Niski poziom </w:t>
            </w:r>
            <w:r w:rsidRPr="00146614">
              <w:rPr>
                <w:rFonts w:cstheme="minorHAnsi"/>
                <w:b w:val="0"/>
                <w:bCs w:val="0"/>
                <w:color w:val="C00000"/>
                <w:spacing w:val="-4"/>
                <w:sz w:val="17"/>
                <w:szCs w:val="17"/>
                <w:lang w:eastAsia="pl-PL"/>
              </w:rPr>
              <w:t>zanieczyszczenia hałasem</w:t>
            </w:r>
          </w:p>
          <w:p w14:paraId="0767D768" w14:textId="77777777"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S.12. Relatywnie d</w:t>
            </w:r>
            <w:r w:rsidRPr="00146614">
              <w:rPr>
                <w:rFonts w:cstheme="minorHAnsi"/>
                <w:b w:val="0"/>
                <w:bCs w:val="0"/>
                <w:color w:val="C00000"/>
                <w:spacing w:val="-4"/>
                <w:sz w:val="17"/>
                <w:szCs w:val="17"/>
                <w:lang w:eastAsia="pl-PL"/>
              </w:rPr>
              <w:t>obry dostęp do miejsc żłobkowych (dzieci do lat 3)</w:t>
            </w:r>
          </w:p>
          <w:p w14:paraId="08B2BDF5" w14:textId="4DE93742"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 xml:space="preserve">S.13. </w:t>
            </w:r>
            <w:r w:rsidRPr="00146614">
              <w:rPr>
                <w:rFonts w:cstheme="minorHAnsi"/>
                <w:b w:val="0"/>
                <w:bCs w:val="0"/>
                <w:color w:val="C00000"/>
                <w:spacing w:val="-4"/>
                <w:sz w:val="17"/>
                <w:szCs w:val="17"/>
                <w:lang w:eastAsia="pl-PL"/>
              </w:rPr>
              <w:t>Wspieranie lokalnej przedsiębiorczości</w:t>
            </w:r>
          </w:p>
          <w:p w14:paraId="5B6E5DC8" w14:textId="46BE70B7" w:rsidR="004C3C40" w:rsidRPr="00146614" w:rsidRDefault="004C3C40" w:rsidP="00D3568A">
            <w:pPr>
              <w:keepLines/>
              <w:spacing w:before="20" w:after="20"/>
              <w:rPr>
                <w:rFonts w:cstheme="minorHAnsi"/>
                <w:b w:val="0"/>
                <w:bCs w:val="0"/>
                <w:color w:val="002060"/>
                <w:spacing w:val="-4"/>
                <w:sz w:val="17"/>
                <w:szCs w:val="17"/>
                <w:lang w:eastAsia="pl-PL"/>
              </w:rPr>
            </w:pPr>
          </w:p>
        </w:tc>
        <w:tc>
          <w:tcPr>
            <w:tcW w:w="2500" w:type="pct"/>
            <w:shd w:val="clear" w:color="auto" w:fill="auto"/>
          </w:tcPr>
          <w:p w14:paraId="732107A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 Funkcjonowanie miast średnich pogrążonych w kryzysie i zagrożonych postępującą marginalizacją (Kłodzko, Bielawa, Ząbkowice Śląskie, Dzierżoniów)</w:t>
            </w:r>
          </w:p>
          <w:p w14:paraId="5530537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 Wolniejszy niż w regionie wzrost liczby podmiotów gospodarczych</w:t>
            </w:r>
          </w:p>
          <w:p w14:paraId="39FF9B95"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W.3. Niski na tle regionu wskaźnik przedsiębiorczości</w:t>
            </w:r>
          </w:p>
          <w:p w14:paraId="1E006D4F"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W.4. Niezadawalający poziom innowacyjności przedsiębiorstw</w:t>
            </w:r>
          </w:p>
          <w:p w14:paraId="116E42C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W.5. Niski stopień powiązań sieciowych</w:t>
            </w:r>
          </w:p>
          <w:p w14:paraId="4E055072"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W.6. Trudna sytuacja na rynku pracy osób po 50 roku życia i osób z niepełnosprawnościami</w:t>
            </w:r>
          </w:p>
          <w:p w14:paraId="3CEBF211"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W.7. Zdekapitalizowane obiekty dziedzictwa materialnego</w:t>
            </w:r>
          </w:p>
          <w:p w14:paraId="42B2490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W.8. Braki w oznaczeniach szlaków turystycznych </w:t>
            </w:r>
          </w:p>
          <w:p w14:paraId="4CA9272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W.9. Pogłębiające się negatywne trendy demograficzne </w:t>
            </w:r>
          </w:p>
          <w:p w14:paraId="104FDC30"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W.10. Dominujące ujemne saldo migracji i ujemny przyrost naturalny</w:t>
            </w:r>
          </w:p>
          <w:p w14:paraId="62BEC8D2"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W.11. Postępujący, zwłaszcza w miastach proces starzenia się społeczeństwa</w:t>
            </w:r>
          </w:p>
          <w:p w14:paraId="4C2B00A5"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W.12. Występowanie zjawiska ubóstwa w skali większej niż w regionie</w:t>
            </w:r>
          </w:p>
          <w:p w14:paraId="28C4AA69"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W.13. Niezadawalająca skala aktywności społecznej</w:t>
            </w:r>
          </w:p>
          <w:p w14:paraId="1BCA4A46"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W.14. Wyraźna luka infrastrukturalna w zakresie opieki nad dziećmi do lat trzech </w:t>
            </w:r>
          </w:p>
          <w:p w14:paraId="3A9027E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W.15. Niższy niż w regionie odsetek dzieci objętych opieką przedszkolną, co może przekładać się na późniejsze wyniki w nauce</w:t>
            </w:r>
          </w:p>
          <w:p w14:paraId="4756FBBE"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W.16. Niezadawalające wyniki z egzaminu ósmoklasisty</w:t>
            </w:r>
            <w:r>
              <w:rPr>
                <w:rFonts w:cstheme="minorHAnsi"/>
                <w:color w:val="002060"/>
                <w:spacing w:val="-4"/>
                <w:sz w:val="17"/>
                <w:szCs w:val="17"/>
              </w:rPr>
              <w:t xml:space="preserve"> i </w:t>
            </w:r>
          </w:p>
          <w:p w14:paraId="6F047E6A"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W.17. Ograniczony dostęp do lekarzy specjalistów</w:t>
            </w:r>
          </w:p>
          <w:p w14:paraId="1A7292E9"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W.18. Braki w infrastrukturze kulturalnej i sportowej oraz niezadawalający stan części obiektów </w:t>
            </w:r>
          </w:p>
          <w:p w14:paraId="387AA56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W.19. Niezadawalający stan techniczny infrastruktury drogowej i kolejowe</w:t>
            </w:r>
          </w:p>
          <w:p w14:paraId="5429039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W.20. Regres transportu publicznego</w:t>
            </w:r>
          </w:p>
          <w:p w14:paraId="447B8C26"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W.21. Słabo rozwinięta sieć ścieżek/dróg rowerowych</w:t>
            </w:r>
          </w:p>
          <w:p w14:paraId="52BC74E8"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W.22. Niezadawalający stopień pokrycia Obszaru infrastrukturą sieciową</w:t>
            </w:r>
          </w:p>
          <w:p w14:paraId="22DDBFBA"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W.23. Zagrożenia suszą oraz powodzią</w:t>
            </w:r>
          </w:p>
          <w:p w14:paraId="3010F51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W.24. Niezadawalający poziom segregacji odpadów</w:t>
            </w:r>
          </w:p>
          <w:p w14:paraId="15969DB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W.25. Niezadawalający stan techniczny budynków i budowli znajdujących się w zasobie komunalnym</w:t>
            </w:r>
          </w:p>
          <w:p w14:paraId="4E2D37B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W.26. Niezadawalająca jakość powietrza</w:t>
            </w:r>
          </w:p>
          <w:p w14:paraId="37BF573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W.27. Niedostateczn</w:t>
            </w:r>
            <w:r>
              <w:rPr>
                <w:rFonts w:cstheme="minorHAnsi"/>
                <w:color w:val="C00000"/>
                <w:spacing w:val="-4"/>
                <w:sz w:val="17"/>
                <w:szCs w:val="17"/>
              </w:rPr>
              <w:t>a</w:t>
            </w:r>
            <w:r w:rsidRPr="00146614">
              <w:rPr>
                <w:rFonts w:cstheme="minorHAnsi"/>
                <w:color w:val="C00000"/>
                <w:spacing w:val="-4"/>
                <w:sz w:val="17"/>
                <w:szCs w:val="17"/>
              </w:rPr>
              <w:t xml:space="preserve"> sieć połączeń komunikacyjnych realizowana przez transport publiczny</w:t>
            </w:r>
          </w:p>
          <w:p w14:paraId="428112B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W.28. Słaby stan ochrony środowiska</w:t>
            </w:r>
          </w:p>
          <w:p w14:paraId="6CB72854" w14:textId="77777777"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 xml:space="preserve">W.29. </w:t>
            </w:r>
            <w:r>
              <w:rPr>
                <w:rFonts w:cstheme="minorHAnsi"/>
                <w:color w:val="C00000"/>
                <w:spacing w:val="-4"/>
                <w:sz w:val="17"/>
                <w:szCs w:val="17"/>
              </w:rPr>
              <w:t xml:space="preserve">Niewystarczająca edukacja </w:t>
            </w:r>
            <w:r w:rsidRPr="00146614">
              <w:rPr>
                <w:rFonts w:cstheme="minorHAnsi"/>
                <w:color w:val="C00000"/>
                <w:spacing w:val="-4"/>
                <w:sz w:val="17"/>
                <w:szCs w:val="17"/>
              </w:rPr>
              <w:t>ekologiczn</w:t>
            </w:r>
            <w:r>
              <w:rPr>
                <w:rFonts w:cstheme="minorHAnsi"/>
                <w:color w:val="C00000"/>
                <w:spacing w:val="-4"/>
                <w:sz w:val="17"/>
                <w:szCs w:val="17"/>
              </w:rPr>
              <w:t>a</w:t>
            </w:r>
          </w:p>
          <w:p w14:paraId="49930D69" w14:textId="53477EEC"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W.30. Stan i bezpieczeństwo przestrzeni publicznej nie spełniające oczekiwań mieszkańców.</w:t>
            </w:r>
          </w:p>
          <w:p w14:paraId="29764864" w14:textId="4E4A8BA5"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W.31 Niewystarczające dostosowanie kształcenia zawodowego do oczekiwań przedsiębiorców i</w:t>
            </w:r>
            <w:r w:rsidR="00F23D8B">
              <w:rPr>
                <w:rFonts w:cstheme="minorHAnsi"/>
                <w:color w:val="C00000"/>
                <w:spacing w:val="-4"/>
                <w:sz w:val="17"/>
                <w:szCs w:val="17"/>
              </w:rPr>
              <w:t> </w:t>
            </w:r>
            <w:r>
              <w:rPr>
                <w:rFonts w:cstheme="minorHAnsi"/>
                <w:color w:val="C00000"/>
                <w:spacing w:val="-4"/>
                <w:sz w:val="17"/>
                <w:szCs w:val="17"/>
              </w:rPr>
              <w:t>wymagań rynkowych</w:t>
            </w:r>
          </w:p>
          <w:p w14:paraId="39C3F69A" w14:textId="77777777"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W.32 Niewystarczająca aktywność organizacji pozarządowych szczególnie w zakresie wsparcia społecznego</w:t>
            </w:r>
          </w:p>
          <w:p w14:paraId="3D6E0E29" w14:textId="41E28B4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 xml:space="preserve">W. 33. Słaba oferta usług na rzecz osób potrzebujących wsparcia w codziennym </w:t>
            </w:r>
            <w:r w:rsidR="003266DF">
              <w:rPr>
                <w:rFonts w:cstheme="minorHAnsi"/>
                <w:color w:val="C00000"/>
                <w:spacing w:val="-4"/>
                <w:sz w:val="17"/>
                <w:szCs w:val="17"/>
              </w:rPr>
              <w:t>funkcjonowaniu (</w:t>
            </w:r>
            <w:r>
              <w:rPr>
                <w:rFonts w:cstheme="minorHAnsi"/>
                <w:color w:val="C00000"/>
                <w:spacing w:val="-4"/>
                <w:sz w:val="17"/>
                <w:szCs w:val="17"/>
              </w:rPr>
              <w:t xml:space="preserve">osoby starsze, niepełnosprawne) </w:t>
            </w:r>
          </w:p>
        </w:tc>
      </w:tr>
      <w:tr w:rsidR="00B43E9F" w:rsidRPr="00146614" w14:paraId="53AA067A" w14:textId="77777777" w:rsidTr="00A04486">
        <w:trPr>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4BACC6" w:themeFill="accent5"/>
          </w:tcPr>
          <w:p w14:paraId="2EEA1456" w14:textId="77777777" w:rsidR="00B43E9F" w:rsidRPr="00146614" w:rsidRDefault="00B43E9F" w:rsidP="00D3568A">
            <w:pPr>
              <w:keepNext/>
              <w:keepLines/>
              <w:spacing w:before="20" w:after="20"/>
              <w:jc w:val="center"/>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SZANSE (O)</w:t>
            </w:r>
          </w:p>
        </w:tc>
        <w:tc>
          <w:tcPr>
            <w:tcW w:w="2500" w:type="pct"/>
            <w:shd w:val="clear" w:color="auto" w:fill="4BACC6" w:themeFill="accent5"/>
          </w:tcPr>
          <w:p w14:paraId="651AE402" w14:textId="77777777" w:rsidR="00B43E9F" w:rsidRPr="00146614" w:rsidRDefault="00B43E9F" w:rsidP="00D3568A">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pacing w:val="-4"/>
                <w:sz w:val="17"/>
                <w:szCs w:val="17"/>
                <w:lang w:eastAsia="pl-PL"/>
              </w:rPr>
            </w:pPr>
            <w:r w:rsidRPr="00146614">
              <w:rPr>
                <w:rFonts w:cstheme="minorHAnsi"/>
                <w:color w:val="FFFFFF" w:themeColor="background1"/>
                <w:spacing w:val="-4"/>
                <w:sz w:val="17"/>
                <w:szCs w:val="17"/>
                <w:lang w:eastAsia="pl-PL"/>
              </w:rPr>
              <w:t>ZAGROŻENIA (T)</w:t>
            </w:r>
          </w:p>
        </w:tc>
      </w:tr>
      <w:tr w:rsidR="00B43E9F" w:rsidRPr="00146614" w14:paraId="606FA2E3" w14:textId="77777777" w:rsidTr="00B43E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6DFA5AE5" w14:textId="5181B8CA"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O.1. </w:t>
            </w:r>
            <w:r w:rsidR="00A04486" w:rsidRPr="00146614">
              <w:rPr>
                <w:rFonts w:eastAsia="ArialMT" w:cstheme="minorHAnsi"/>
                <w:b w:val="0"/>
                <w:bCs w:val="0"/>
                <w:color w:val="002060"/>
                <w:spacing w:val="-4"/>
                <w:sz w:val="17"/>
                <w:szCs w:val="17"/>
              </w:rPr>
              <w:t xml:space="preserve">Dostępność funduszy unijnych wspierających </w:t>
            </w:r>
            <w:r w:rsidRPr="00146614">
              <w:rPr>
                <w:rFonts w:eastAsia="ArialMT" w:cstheme="minorHAnsi"/>
                <w:b w:val="0"/>
                <w:bCs w:val="0"/>
                <w:color w:val="002060"/>
                <w:spacing w:val="-4"/>
                <w:sz w:val="17"/>
                <w:szCs w:val="17"/>
              </w:rPr>
              <w:t xml:space="preserve">O.2. </w:t>
            </w:r>
            <w:r w:rsidR="00A04486" w:rsidRPr="00146614">
              <w:rPr>
                <w:rFonts w:eastAsia="ArialMT" w:cstheme="minorHAnsi"/>
                <w:b w:val="0"/>
                <w:bCs w:val="0"/>
                <w:color w:val="002060"/>
                <w:spacing w:val="-4"/>
                <w:sz w:val="17"/>
                <w:szCs w:val="17"/>
              </w:rPr>
              <w:t>przedsiębiorczość, tworzenie miejsc pracy, innowacyjność przedsiębiorstw, współpracę sektora naukowo-badawczego z biznesem</w:t>
            </w:r>
          </w:p>
          <w:p w14:paraId="387E05CB" w14:textId="6A47CBAE"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O.3. </w:t>
            </w:r>
            <w:r w:rsidR="00A04486" w:rsidRPr="00146614">
              <w:rPr>
                <w:rFonts w:eastAsia="ArialMT" w:cstheme="minorHAnsi"/>
                <w:b w:val="0"/>
                <w:bCs w:val="0"/>
                <w:color w:val="002060"/>
                <w:spacing w:val="-4"/>
                <w:sz w:val="17"/>
                <w:szCs w:val="17"/>
              </w:rPr>
              <w:t>Wzrost znaczenia turystyki</w:t>
            </w:r>
          </w:p>
          <w:p w14:paraId="55B1074C" w14:textId="2C8947C0"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O.4. </w:t>
            </w:r>
            <w:r w:rsidR="00A04486" w:rsidRPr="00146614">
              <w:rPr>
                <w:rFonts w:eastAsia="ArialMT" w:cstheme="minorHAnsi"/>
                <w:b w:val="0"/>
                <w:bCs w:val="0"/>
                <w:color w:val="002060"/>
                <w:spacing w:val="-4"/>
                <w:sz w:val="17"/>
                <w:szCs w:val="17"/>
              </w:rPr>
              <w:t>Duży potencjał związany z obsługą nowego rynku „opieką nad seniorami”</w:t>
            </w:r>
          </w:p>
          <w:p w14:paraId="0371E48D" w14:textId="70B3F8AA"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O.5. </w:t>
            </w:r>
            <w:r w:rsidR="00A04486" w:rsidRPr="00146614">
              <w:rPr>
                <w:rFonts w:eastAsia="ArialMT" w:cstheme="minorHAnsi"/>
                <w:b w:val="0"/>
                <w:bCs w:val="0"/>
                <w:color w:val="002060"/>
                <w:spacing w:val="-4"/>
                <w:sz w:val="17"/>
                <w:szCs w:val="17"/>
              </w:rPr>
              <w:t>Promowanie włączenia społecznego i</w:t>
            </w:r>
            <w:r w:rsidR="00A14F5F" w:rsidRPr="00146614">
              <w:rPr>
                <w:rFonts w:eastAsia="ArialMT" w:cstheme="minorHAnsi"/>
                <w:b w:val="0"/>
                <w:bCs w:val="0"/>
                <w:color w:val="002060"/>
                <w:spacing w:val="-4"/>
                <w:sz w:val="17"/>
                <w:szCs w:val="17"/>
              </w:rPr>
              <w:t> </w:t>
            </w:r>
            <w:r w:rsidR="00A04486" w:rsidRPr="00146614">
              <w:rPr>
                <w:rFonts w:eastAsia="ArialMT" w:cstheme="minorHAnsi"/>
                <w:b w:val="0"/>
                <w:bCs w:val="0"/>
                <w:color w:val="002060"/>
                <w:spacing w:val="-4"/>
                <w:sz w:val="17"/>
                <w:szCs w:val="17"/>
              </w:rPr>
              <w:t>przeciwdziałanie ubóstwu</w:t>
            </w:r>
          </w:p>
          <w:p w14:paraId="4359A4F4" w14:textId="0E3A4224"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O.6. </w:t>
            </w:r>
            <w:r w:rsidR="00A04486" w:rsidRPr="00146614">
              <w:rPr>
                <w:rFonts w:eastAsia="ArialMT" w:cstheme="minorHAnsi"/>
                <w:b w:val="0"/>
                <w:bCs w:val="0"/>
                <w:color w:val="002060"/>
                <w:spacing w:val="-4"/>
                <w:sz w:val="17"/>
                <w:szCs w:val="17"/>
              </w:rPr>
              <w:t>Realizacja polityki prorodzinnej państwa</w:t>
            </w:r>
          </w:p>
          <w:p w14:paraId="6119F32A" w14:textId="0B4F93B0"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O.7. </w:t>
            </w:r>
            <w:r w:rsidR="00A04486" w:rsidRPr="00146614">
              <w:rPr>
                <w:rFonts w:eastAsia="ArialMT" w:cstheme="minorHAnsi"/>
                <w:b w:val="0"/>
                <w:bCs w:val="0"/>
                <w:color w:val="002060"/>
                <w:spacing w:val="-4"/>
                <w:sz w:val="17"/>
                <w:szCs w:val="17"/>
              </w:rPr>
              <w:t>Rozbudowa infrastruktury drogowej</w:t>
            </w:r>
          </w:p>
          <w:p w14:paraId="41D7B42A" w14:textId="11059E7F" w:rsidR="00B43E9F" w:rsidRPr="00146614" w:rsidRDefault="00F50E4E" w:rsidP="00D3568A">
            <w:pPr>
              <w:spacing w:before="20" w:after="20"/>
              <w:rPr>
                <w:rFonts w:eastAsia="ArialMT" w:cstheme="minorHAnsi"/>
                <w:color w:val="002060"/>
                <w:spacing w:val="-4"/>
                <w:sz w:val="17"/>
                <w:szCs w:val="17"/>
              </w:rPr>
            </w:pPr>
            <w:r w:rsidRPr="00146614">
              <w:rPr>
                <w:rFonts w:eastAsia="ArialMT" w:cstheme="minorHAnsi"/>
                <w:b w:val="0"/>
                <w:bCs w:val="0"/>
                <w:color w:val="002060"/>
                <w:spacing w:val="-4"/>
                <w:sz w:val="17"/>
                <w:szCs w:val="17"/>
              </w:rPr>
              <w:t xml:space="preserve">O.8. </w:t>
            </w:r>
            <w:r w:rsidR="00A04486" w:rsidRPr="00146614">
              <w:rPr>
                <w:rFonts w:eastAsia="ArialMT" w:cstheme="minorHAnsi"/>
                <w:b w:val="0"/>
                <w:bCs w:val="0"/>
                <w:color w:val="002060"/>
                <w:spacing w:val="-4"/>
                <w:sz w:val="17"/>
                <w:szCs w:val="17"/>
              </w:rPr>
              <w:t>Wspieranie transformacji w kierunku gospodarki niskoemisyjnej we wszystkich sektorach</w:t>
            </w:r>
          </w:p>
          <w:p w14:paraId="312DCFED" w14:textId="58CD1F80" w:rsidR="00146614" w:rsidRDefault="00146614" w:rsidP="00D3568A">
            <w:pPr>
              <w:spacing w:before="20" w:after="20"/>
              <w:rPr>
                <w:rFonts w:eastAsia="ArialMT" w:cstheme="minorHAnsi"/>
                <w:color w:val="C00000"/>
                <w:spacing w:val="-4"/>
                <w:sz w:val="17"/>
                <w:szCs w:val="17"/>
              </w:rPr>
            </w:pPr>
            <w:r>
              <w:rPr>
                <w:rFonts w:eastAsia="ArialMT" w:cstheme="minorHAnsi"/>
                <w:b w:val="0"/>
                <w:bCs w:val="0"/>
                <w:color w:val="C00000"/>
                <w:spacing w:val="-4"/>
                <w:sz w:val="17"/>
                <w:szCs w:val="17"/>
              </w:rPr>
              <w:t xml:space="preserve">O.9. </w:t>
            </w:r>
            <w:r w:rsidR="008D683C" w:rsidRPr="00146614">
              <w:rPr>
                <w:rFonts w:eastAsia="ArialMT" w:cstheme="minorHAnsi"/>
                <w:b w:val="0"/>
                <w:bCs w:val="0"/>
                <w:color w:val="C00000"/>
                <w:spacing w:val="-4"/>
                <w:sz w:val="17"/>
                <w:szCs w:val="17"/>
              </w:rPr>
              <w:t>Stworzenie różnego rodzaju zachęt: mieszkaniowych, na rynku pracy – zapewnienie miejsc żłobkowych i przedszkolnych, itp. w celu ograniczenia odpływu</w:t>
            </w:r>
            <w:r>
              <w:rPr>
                <w:rFonts w:eastAsia="ArialMT" w:cstheme="minorHAnsi"/>
                <w:b w:val="0"/>
                <w:bCs w:val="0"/>
                <w:color w:val="C00000"/>
                <w:spacing w:val="-4"/>
                <w:sz w:val="17"/>
                <w:szCs w:val="17"/>
              </w:rPr>
              <w:t xml:space="preserve"> ludzi</w:t>
            </w:r>
            <w:r w:rsidR="008D683C" w:rsidRPr="00146614">
              <w:rPr>
                <w:rFonts w:eastAsia="ArialMT" w:cstheme="minorHAnsi"/>
                <w:b w:val="0"/>
                <w:bCs w:val="0"/>
                <w:color w:val="C00000"/>
                <w:spacing w:val="-4"/>
                <w:sz w:val="17"/>
                <w:szCs w:val="17"/>
              </w:rPr>
              <w:t xml:space="preserve"> młodych</w:t>
            </w:r>
          </w:p>
          <w:p w14:paraId="3D51A36F" w14:textId="2C83E71B"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O.10. </w:t>
            </w:r>
            <w:r w:rsidR="008D683C" w:rsidRPr="00146614">
              <w:rPr>
                <w:rFonts w:eastAsia="ArialMT" w:cstheme="minorHAnsi"/>
                <w:b w:val="0"/>
                <w:bCs w:val="0"/>
                <w:color w:val="C00000"/>
                <w:spacing w:val="-4"/>
                <w:sz w:val="17"/>
                <w:szCs w:val="17"/>
              </w:rPr>
              <w:t>Tworzenie klastrów dziedzinowych</w:t>
            </w:r>
          </w:p>
          <w:p w14:paraId="7FF7B2B6" w14:textId="2CFB6D2E"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O.11. </w:t>
            </w:r>
            <w:r w:rsidR="008D683C" w:rsidRPr="00146614">
              <w:rPr>
                <w:rFonts w:eastAsia="ArialMT" w:cstheme="minorHAnsi"/>
                <w:b w:val="0"/>
                <w:bCs w:val="0"/>
                <w:color w:val="C00000"/>
                <w:spacing w:val="-4"/>
                <w:sz w:val="17"/>
                <w:szCs w:val="17"/>
              </w:rPr>
              <w:t>Współpraca międzynarodowa (np. turystyka)</w:t>
            </w:r>
          </w:p>
          <w:p w14:paraId="1745BF82" w14:textId="613E0C63"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O.12. </w:t>
            </w:r>
            <w:r w:rsidR="008D683C" w:rsidRPr="00146614">
              <w:rPr>
                <w:rFonts w:eastAsia="ArialMT" w:cstheme="minorHAnsi"/>
                <w:b w:val="0"/>
                <w:bCs w:val="0"/>
                <w:color w:val="C00000"/>
                <w:spacing w:val="-4"/>
                <w:sz w:val="17"/>
                <w:szCs w:val="17"/>
              </w:rPr>
              <w:t>Zagospodarowanie zniszczonych budynków i</w:t>
            </w:r>
            <w:r w:rsidR="00A14F5F" w:rsidRPr="00146614">
              <w:rPr>
                <w:rFonts w:eastAsia="ArialMT" w:cstheme="minorHAnsi"/>
                <w:b w:val="0"/>
                <w:bCs w:val="0"/>
                <w:color w:val="C00000"/>
                <w:spacing w:val="-4"/>
                <w:sz w:val="17"/>
                <w:szCs w:val="17"/>
              </w:rPr>
              <w:t> </w:t>
            </w:r>
            <w:r w:rsidR="008D683C" w:rsidRPr="00146614">
              <w:rPr>
                <w:rFonts w:eastAsia="ArialMT" w:cstheme="minorHAnsi"/>
                <w:b w:val="0"/>
                <w:bCs w:val="0"/>
                <w:color w:val="C00000"/>
                <w:spacing w:val="-4"/>
                <w:sz w:val="17"/>
                <w:szCs w:val="17"/>
              </w:rPr>
              <w:t>urbanturystyka</w:t>
            </w:r>
          </w:p>
          <w:p w14:paraId="26E17EA3" w14:textId="77777777" w:rsidR="008D683C" w:rsidRDefault="00146614" w:rsidP="00D3568A">
            <w:pPr>
              <w:spacing w:before="20" w:after="20"/>
              <w:rPr>
                <w:rFonts w:eastAsia="ArialMT" w:cstheme="minorHAnsi"/>
                <w:color w:val="C00000"/>
                <w:spacing w:val="-4"/>
                <w:sz w:val="17"/>
                <w:szCs w:val="17"/>
              </w:rPr>
            </w:pPr>
            <w:r>
              <w:rPr>
                <w:rFonts w:eastAsia="ArialMT" w:cstheme="minorHAnsi"/>
                <w:b w:val="0"/>
                <w:bCs w:val="0"/>
                <w:color w:val="C00000"/>
                <w:spacing w:val="-4"/>
                <w:sz w:val="17"/>
                <w:szCs w:val="17"/>
              </w:rPr>
              <w:t xml:space="preserve">O.13. </w:t>
            </w:r>
            <w:r w:rsidR="008D683C" w:rsidRPr="00146614">
              <w:rPr>
                <w:rFonts w:eastAsia="ArialMT" w:cstheme="minorHAnsi"/>
                <w:b w:val="0"/>
                <w:bCs w:val="0"/>
                <w:color w:val="C00000"/>
                <w:spacing w:val="-4"/>
                <w:sz w:val="17"/>
                <w:szCs w:val="17"/>
              </w:rPr>
              <w:t>Ułatwienia mieszkaniowe dla osób chętnych</w:t>
            </w:r>
            <w:r>
              <w:rPr>
                <w:rFonts w:eastAsia="ArialMT" w:cstheme="minorHAnsi"/>
                <w:b w:val="0"/>
                <w:bCs w:val="0"/>
                <w:color w:val="C00000"/>
                <w:spacing w:val="-4"/>
                <w:sz w:val="17"/>
                <w:szCs w:val="17"/>
              </w:rPr>
              <w:t xml:space="preserve"> </w:t>
            </w:r>
            <w:r w:rsidR="008D683C" w:rsidRPr="00146614">
              <w:rPr>
                <w:rFonts w:eastAsia="ArialMT" w:cstheme="minorHAnsi"/>
                <w:b w:val="0"/>
                <w:bCs w:val="0"/>
                <w:color w:val="C00000"/>
                <w:spacing w:val="-4"/>
                <w:sz w:val="17"/>
                <w:szCs w:val="17"/>
              </w:rPr>
              <w:t>migrować na tereny gmin</w:t>
            </w:r>
          </w:p>
          <w:p w14:paraId="44776B78" w14:textId="132CBEE3" w:rsidR="004C3C40" w:rsidRPr="00146614" w:rsidRDefault="004C3C40" w:rsidP="00D3568A">
            <w:pPr>
              <w:spacing w:before="20" w:after="20"/>
              <w:rPr>
                <w:rFonts w:eastAsia="ArialMT" w:cstheme="minorHAnsi"/>
                <w:b w:val="0"/>
                <w:bCs w:val="0"/>
                <w:color w:val="C00000"/>
                <w:spacing w:val="-4"/>
                <w:sz w:val="17"/>
                <w:szCs w:val="17"/>
              </w:rPr>
            </w:pPr>
            <w:r>
              <w:rPr>
                <w:rFonts w:cstheme="minorHAnsi"/>
                <w:b w:val="0"/>
                <w:bCs w:val="0"/>
                <w:color w:val="C00000"/>
                <w:spacing w:val="-4"/>
                <w:sz w:val="17"/>
                <w:szCs w:val="17"/>
                <w:lang w:eastAsia="pl-PL"/>
              </w:rPr>
              <w:t xml:space="preserve">O.14. </w:t>
            </w:r>
            <w:r w:rsidRPr="00146614">
              <w:rPr>
                <w:rFonts w:cstheme="minorHAnsi"/>
                <w:b w:val="0"/>
                <w:bCs w:val="0"/>
                <w:color w:val="C00000"/>
                <w:spacing w:val="-4"/>
                <w:sz w:val="17"/>
                <w:szCs w:val="17"/>
                <w:lang w:eastAsia="pl-PL"/>
              </w:rPr>
              <w:t>Wspieranie rękodzieła i lokalnego rzemiosła</w:t>
            </w:r>
          </w:p>
        </w:tc>
        <w:tc>
          <w:tcPr>
            <w:tcW w:w="2500" w:type="pct"/>
            <w:shd w:val="clear" w:color="auto" w:fill="auto"/>
          </w:tcPr>
          <w:p w14:paraId="2A10399A" w14:textId="606DC04A" w:rsidR="00A04486" w:rsidRPr="00146614" w:rsidRDefault="00F50E4E" w:rsidP="00D3568A">
            <w:pPr>
              <w:keepNext/>
              <w:keepLines/>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T.1. </w:t>
            </w:r>
            <w:r w:rsidR="00A04486" w:rsidRPr="00146614">
              <w:rPr>
                <w:color w:val="002060"/>
                <w:spacing w:val="-4"/>
                <w:sz w:val="17"/>
                <w:szCs w:val="17"/>
              </w:rPr>
              <w:t>Większa atrakcyjność inwestycyjna gmin wchodzących w skład Wrocławskiego Obszaru Metropolitalnego</w:t>
            </w:r>
          </w:p>
          <w:p w14:paraId="4B7E92D3" w14:textId="3D3262E2"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T.2. </w:t>
            </w:r>
            <w:r w:rsidR="00A04486" w:rsidRPr="00146614">
              <w:rPr>
                <w:color w:val="002060"/>
                <w:spacing w:val="-4"/>
                <w:sz w:val="17"/>
                <w:szCs w:val="17"/>
              </w:rPr>
              <w:t>Mała ilość programów wsparcia dla</w:t>
            </w:r>
            <w:r w:rsidRPr="00146614">
              <w:rPr>
                <w:color w:val="002060"/>
                <w:spacing w:val="-4"/>
                <w:sz w:val="17"/>
                <w:szCs w:val="17"/>
              </w:rPr>
              <w:t> </w:t>
            </w:r>
            <w:r w:rsidR="00A04486" w:rsidRPr="00146614">
              <w:rPr>
                <w:color w:val="002060"/>
                <w:spacing w:val="-4"/>
                <w:sz w:val="17"/>
                <w:szCs w:val="17"/>
              </w:rPr>
              <w:t xml:space="preserve">beneficjentów na rozwój OZE </w:t>
            </w:r>
          </w:p>
          <w:p w14:paraId="51D3863D" w14:textId="09252E1D"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T.3. </w:t>
            </w:r>
            <w:r w:rsidR="00A04486" w:rsidRPr="00146614">
              <w:rPr>
                <w:color w:val="002060"/>
                <w:spacing w:val="-4"/>
                <w:sz w:val="17"/>
                <w:szCs w:val="17"/>
              </w:rPr>
              <w:t>Postępujący proces starzenia się społeczeństwa</w:t>
            </w:r>
          </w:p>
          <w:p w14:paraId="3AD1A6FB" w14:textId="69BC5F61"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T.4. </w:t>
            </w:r>
            <w:r w:rsidR="00A04486" w:rsidRPr="00146614">
              <w:rPr>
                <w:color w:val="002060"/>
                <w:spacing w:val="-4"/>
                <w:sz w:val="17"/>
                <w:szCs w:val="17"/>
              </w:rPr>
              <w:t>Zapaść służby zdrowia</w:t>
            </w:r>
          </w:p>
          <w:p w14:paraId="17FFB657" w14:textId="7E6D8B89"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T.5. </w:t>
            </w:r>
            <w:r w:rsidR="00A04486" w:rsidRPr="00146614">
              <w:rPr>
                <w:color w:val="002060"/>
                <w:spacing w:val="-4"/>
                <w:sz w:val="17"/>
                <w:szCs w:val="17"/>
              </w:rPr>
              <w:t>Dalsza dewastacja infrastruktury drogowej i</w:t>
            </w:r>
            <w:r w:rsidR="00A14F5F" w:rsidRPr="00146614">
              <w:rPr>
                <w:color w:val="002060"/>
                <w:spacing w:val="-4"/>
                <w:sz w:val="17"/>
                <w:szCs w:val="17"/>
              </w:rPr>
              <w:t> </w:t>
            </w:r>
            <w:r w:rsidR="00A04486" w:rsidRPr="00146614">
              <w:rPr>
                <w:color w:val="002060"/>
                <w:spacing w:val="-4"/>
                <w:sz w:val="17"/>
                <w:szCs w:val="17"/>
              </w:rPr>
              <w:t>kolejowej</w:t>
            </w:r>
          </w:p>
          <w:p w14:paraId="4802E233" w14:textId="4853587B"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T.6. </w:t>
            </w:r>
            <w:r w:rsidR="00A04486" w:rsidRPr="00146614">
              <w:rPr>
                <w:color w:val="002060"/>
                <w:spacing w:val="-4"/>
                <w:sz w:val="17"/>
                <w:szCs w:val="17"/>
              </w:rPr>
              <w:t>Wysokie koszty ogrzewania ekologicznymi nośnikami energii</w:t>
            </w:r>
          </w:p>
          <w:p w14:paraId="3D99A613" w14:textId="27544D43" w:rsidR="008D683C"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T.7. </w:t>
            </w:r>
            <w:r w:rsidR="00A04486" w:rsidRPr="00146614">
              <w:rPr>
                <w:color w:val="002060"/>
                <w:spacing w:val="-4"/>
                <w:sz w:val="17"/>
                <w:szCs w:val="17"/>
              </w:rPr>
              <w:t>Wysokie koszty budowy infrastruktury sieciowej</w:t>
            </w:r>
          </w:p>
          <w:p w14:paraId="6B1E4ED5" w14:textId="3B6DF099" w:rsidR="008D683C" w:rsidRPr="00146614" w:rsidRDefault="00146614" w:rsidP="00D3568A">
            <w:pPr>
              <w:spacing w:before="20" w:after="20"/>
              <w:cnfStyle w:val="000000100000" w:firstRow="0" w:lastRow="0" w:firstColumn="0" w:lastColumn="0" w:oddVBand="0" w:evenVBand="0" w:oddHBand="1" w:evenHBand="0" w:firstRowFirstColumn="0" w:firstRowLastColumn="0" w:lastRowFirstColumn="0" w:lastRowLastColumn="0"/>
              <w:rPr>
                <w:color w:val="C00000"/>
                <w:spacing w:val="-4"/>
                <w:sz w:val="17"/>
                <w:szCs w:val="17"/>
              </w:rPr>
            </w:pPr>
            <w:r>
              <w:rPr>
                <w:color w:val="C00000"/>
                <w:spacing w:val="-4"/>
                <w:sz w:val="17"/>
                <w:szCs w:val="17"/>
              </w:rPr>
              <w:t xml:space="preserve">T.8. </w:t>
            </w:r>
            <w:r w:rsidR="008D683C" w:rsidRPr="00146614">
              <w:rPr>
                <w:color w:val="C00000"/>
                <w:spacing w:val="-4"/>
                <w:sz w:val="17"/>
                <w:szCs w:val="17"/>
              </w:rPr>
              <w:t>Stan psychiczny społeczeństwa (marazm, brak perspektyw, motywacji, radości życia)</w:t>
            </w:r>
          </w:p>
          <w:p w14:paraId="5B86E0EC" w14:textId="1CDC1C99" w:rsidR="008D683C" w:rsidRPr="00146614" w:rsidRDefault="00146614"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Pr>
                <w:color w:val="C00000"/>
                <w:spacing w:val="-4"/>
                <w:sz w:val="17"/>
                <w:szCs w:val="17"/>
              </w:rPr>
              <w:t xml:space="preserve">T.9. </w:t>
            </w:r>
            <w:r w:rsidR="008D683C" w:rsidRPr="00146614">
              <w:rPr>
                <w:color w:val="C00000"/>
                <w:spacing w:val="-4"/>
                <w:sz w:val="17"/>
                <w:szCs w:val="17"/>
              </w:rPr>
              <w:t>Duże pokrycie Obszaru programami ochrony przyrody</w:t>
            </w:r>
          </w:p>
        </w:tc>
      </w:tr>
    </w:tbl>
    <w:p w14:paraId="00DF362D" w14:textId="59E751E5" w:rsidR="004B7BF0" w:rsidRDefault="00B43E9F" w:rsidP="00801F6B">
      <w:pPr>
        <w:pStyle w:val="rdo"/>
        <w:spacing w:line="240" w:lineRule="auto"/>
      </w:pPr>
      <w:r w:rsidRPr="00B43E9F">
        <w:t>Źródło: opracowanie własne.</w:t>
      </w:r>
      <w:r w:rsidR="00A13E98">
        <w:br w:type="page"/>
      </w:r>
    </w:p>
    <w:p w14:paraId="14B4B009" w14:textId="21655CB8" w:rsidR="000C545E" w:rsidRDefault="000C545E" w:rsidP="00801F6B">
      <w:pPr>
        <w:pStyle w:val="Nagwek1"/>
        <w:spacing w:line="240" w:lineRule="auto"/>
      </w:pPr>
      <w:bookmarkStart w:id="84" w:name="_Toc119322706"/>
      <w:bookmarkEnd w:id="83"/>
      <w:r>
        <w:t>C</w:t>
      </w:r>
      <w:r w:rsidRPr="000C545E">
        <w:t xml:space="preserve">ele, </w:t>
      </w:r>
      <w:r w:rsidR="00001917">
        <w:t>j</w:t>
      </w:r>
      <w:r w:rsidRPr="000C545E">
        <w:t>akie mają być zrealizowane w ramach ZIT</w:t>
      </w:r>
      <w:r w:rsidR="00F30C73">
        <w:t xml:space="preserve"> POF</w:t>
      </w:r>
      <w:r w:rsidRPr="000C545E">
        <w:t>, ze</w:t>
      </w:r>
      <w:r>
        <w:t> </w:t>
      </w:r>
      <w:r w:rsidRPr="000C545E">
        <w:t>wskazaniem wykorzystanego podejścia zintegrowanego, oczekiwanych wskaźników rezultatu i produktu powiązane z realizacją właściwego programu</w:t>
      </w:r>
      <w:bookmarkEnd w:id="84"/>
    </w:p>
    <w:p w14:paraId="7841DF2C" w14:textId="77777777" w:rsidR="00B43E9F" w:rsidRDefault="00B43E9F" w:rsidP="00801F6B">
      <w:pPr>
        <w:spacing w:line="240" w:lineRule="auto"/>
        <w:jc w:val="both"/>
      </w:pPr>
      <w:r>
        <w:t xml:space="preserve">Zintegrowane podejście do stwierdzonych potrzeb rozwojowych i potencjałów realizowane będzie według następującej struktury </w:t>
      </w:r>
    </w:p>
    <w:p w14:paraId="121B8277" w14:textId="06EF8D56" w:rsidR="00B43E9F" w:rsidRDefault="00B43E9F" w:rsidP="00801F6B">
      <w:pPr>
        <w:spacing w:before="360" w:after="360" w:line="240" w:lineRule="auto"/>
        <w:jc w:val="both"/>
      </w:pPr>
      <w:r w:rsidRPr="009E18F9">
        <w:rPr>
          <w:rFonts w:eastAsia="Times New Roman" w:cstheme="minorHAnsi"/>
          <w:noProof/>
          <w:szCs w:val="24"/>
          <w:lang w:eastAsia="pl-PL"/>
        </w:rPr>
        <w:drawing>
          <wp:inline distT="0" distB="0" distL="0" distR="0" wp14:anchorId="453A28B8" wp14:editId="6681A8D7">
            <wp:extent cx="5940000" cy="2880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468BCDD" w14:textId="4341E363" w:rsidR="00B43E9F" w:rsidRDefault="00B43E9F" w:rsidP="00801F6B">
      <w:pPr>
        <w:spacing w:line="240" w:lineRule="auto"/>
        <w:jc w:val="both"/>
      </w:pPr>
      <w:r>
        <w:t xml:space="preserve">W </w:t>
      </w:r>
      <w:r w:rsidR="008D1ADF">
        <w:t xml:space="preserve">tabeli poniżej </w:t>
      </w:r>
      <w:r>
        <w:t xml:space="preserve">przedstawiono strukturę Celu, Priorytetów i Działań Strategii ZIT </w:t>
      </w:r>
      <w:r w:rsidR="00CC4D37">
        <w:t>POF</w:t>
      </w:r>
      <w:r>
        <w:t xml:space="preserve"> oraz macierz wzajemnego oddziaływania efektów realizacji ZIT </w:t>
      </w:r>
      <w:r w:rsidR="00CC4D37">
        <w:t>POF</w:t>
      </w:r>
      <w:r>
        <w:t xml:space="preserve">. </w:t>
      </w:r>
    </w:p>
    <w:p w14:paraId="01223584" w14:textId="69BE7271" w:rsidR="00B43E9F" w:rsidRDefault="00B43E9F" w:rsidP="00801F6B">
      <w:pPr>
        <w:spacing w:line="240" w:lineRule="auto"/>
        <w:jc w:val="both"/>
      </w:pPr>
      <w:r>
        <w:t>W tym miejscu należy zaznaczyć, że ze względu na dostępność środków programu Fundusze Europejskie dla Dolnego Śląska 2021</w:t>
      </w:r>
      <w:r w:rsidR="00CC4D37">
        <w:t>-</w:t>
      </w:r>
      <w:r>
        <w:t xml:space="preserve">2027 wdrażana będą tylko te działania, na których realizację Zarząd Województwa Dolnośląskiego zabezpieczył środki </w:t>
      </w:r>
      <w:r w:rsidR="00CC4D37">
        <w:br/>
      </w:r>
      <w:r>
        <w:t xml:space="preserve">w FEDS 2021-2027. Działania te zostały oznaczone symbolem DF.X.X. </w:t>
      </w:r>
    </w:p>
    <w:p w14:paraId="72D1F626" w14:textId="2A0B4297" w:rsidR="000C545E" w:rsidRDefault="00B43E9F" w:rsidP="00801F6B">
      <w:pPr>
        <w:spacing w:line="240" w:lineRule="auto"/>
        <w:jc w:val="both"/>
      </w:pPr>
      <w:r>
        <w:t xml:space="preserve">ZIT </w:t>
      </w:r>
      <w:r w:rsidR="00CC4D37">
        <w:t>POF</w:t>
      </w:r>
      <w:r>
        <w:t xml:space="preserve"> będzie pozyskiwał środki zewnętrzne na realizację pozostałych działań, </w:t>
      </w:r>
      <w:r w:rsidR="003521FB">
        <w:br/>
      </w:r>
      <w:r>
        <w:t>które w treści Strategii zostały oznaczone D.X.X.</w:t>
      </w:r>
    </w:p>
    <w:p w14:paraId="6C8B6D6B" w14:textId="4EE7D6E4" w:rsidR="00B43E9F" w:rsidRPr="009E18F9" w:rsidRDefault="00B43E9F" w:rsidP="00801F6B">
      <w:pPr>
        <w:pStyle w:val="Legenda"/>
      </w:pPr>
      <w:bookmarkStart w:id="85" w:name="_Toc116914508"/>
      <w:bookmarkStart w:id="86" w:name="_Toc119320228"/>
      <w:bookmarkStart w:id="87" w:name="_Hlk118721441"/>
      <w:r w:rsidRPr="009E18F9">
        <w:t xml:space="preserve">Tabela </w:t>
      </w:r>
      <w:fldSimple w:instr=" SEQ Tabela \* ARABIC ">
        <w:r w:rsidR="007E17AA">
          <w:rPr>
            <w:noProof/>
          </w:rPr>
          <w:t>29</w:t>
        </w:r>
      </w:fldSimple>
      <w:r w:rsidRPr="009E18F9">
        <w:t xml:space="preserve">. Cel, Priorytety i Działania </w:t>
      </w:r>
      <w:r w:rsidR="00FD5CDE">
        <w:t>Strategii</w:t>
      </w:r>
      <w:r w:rsidRPr="009E18F9">
        <w:t xml:space="preserve"> ZIT </w:t>
      </w:r>
      <w:bookmarkEnd w:id="85"/>
      <w:r w:rsidR="00CC4D37">
        <w:t>POF</w:t>
      </w:r>
      <w:bookmarkEnd w:id="86"/>
    </w:p>
    <w:tbl>
      <w:tblPr>
        <w:tblStyle w:val="Tabelasiatki4akcent5"/>
        <w:tblW w:w="0" w:type="auto"/>
        <w:tblLook w:val="04A0" w:firstRow="1" w:lastRow="0" w:firstColumn="1" w:lastColumn="0" w:noHBand="0" w:noVBand="1"/>
      </w:tblPr>
      <w:tblGrid>
        <w:gridCol w:w="3497"/>
        <w:gridCol w:w="5847"/>
      </w:tblGrid>
      <w:tr w:rsidR="006D51AB" w:rsidRPr="006D51AB" w14:paraId="4A268E2B" w14:textId="77777777" w:rsidTr="00B92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5D522E" w14:textId="1F2B4F58" w:rsidR="006D51AB" w:rsidRPr="006D51AB" w:rsidRDefault="006D51AB" w:rsidP="00801F6B">
            <w:pPr>
              <w:keepNext/>
              <w:keepLines/>
              <w:spacing w:before="20" w:after="20"/>
              <w:jc w:val="center"/>
              <w:rPr>
                <w:b w:val="0"/>
                <w:bCs w:val="0"/>
                <w:sz w:val="18"/>
                <w:szCs w:val="18"/>
              </w:rPr>
            </w:pPr>
            <w:r w:rsidRPr="006D51AB">
              <w:rPr>
                <w:b w:val="0"/>
                <w:bCs w:val="0"/>
                <w:sz w:val="18"/>
                <w:szCs w:val="18"/>
              </w:rPr>
              <w:t xml:space="preserve">Cel strategiczny: </w:t>
            </w:r>
            <w:r w:rsidR="00B30380">
              <w:rPr>
                <w:b w:val="0"/>
                <w:bCs w:val="0"/>
                <w:sz w:val="18"/>
                <w:szCs w:val="18"/>
              </w:rPr>
              <w:br/>
            </w:r>
            <w:r w:rsidRPr="006D51AB">
              <w:rPr>
                <w:b w:val="0"/>
                <w:bCs w:val="0"/>
                <w:sz w:val="18"/>
                <w:szCs w:val="18"/>
              </w:rPr>
              <w:t>Inteligentny i zrównoważony rozwój gospodarczy, społeczny i przestrzenny Południowego Obszaru Funkcjonalnego oparty na dekarbonizacji i innowacjach oraz sprzyjający włączeniu społecznemu</w:t>
            </w:r>
          </w:p>
        </w:tc>
      </w:tr>
      <w:tr w:rsidR="006D51AB" w:rsidRPr="006D51AB" w14:paraId="221E6566" w14:textId="77777777" w:rsidTr="00B9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8F132" w14:textId="77777777" w:rsidR="006D51AB" w:rsidRPr="006D51AB" w:rsidRDefault="006D51AB" w:rsidP="00801F6B">
            <w:pPr>
              <w:keepNext/>
              <w:keepLines/>
              <w:spacing w:before="20" w:after="20"/>
              <w:rPr>
                <w:b w:val="0"/>
                <w:bCs w:val="0"/>
                <w:sz w:val="18"/>
                <w:szCs w:val="18"/>
              </w:rPr>
            </w:pPr>
            <w:r w:rsidRPr="006D51AB">
              <w:rPr>
                <w:b w:val="0"/>
                <w:bCs w:val="0"/>
                <w:sz w:val="18"/>
                <w:szCs w:val="18"/>
              </w:rPr>
              <w:t xml:space="preserve">Priorytet (P1) </w:t>
            </w:r>
            <w:r w:rsidRPr="006D51AB">
              <w:rPr>
                <w:b w:val="0"/>
                <w:bCs w:val="0"/>
                <w:sz w:val="18"/>
                <w:szCs w:val="18"/>
              </w:rPr>
              <w:br/>
              <w:t>Inteligentny i zrównoważony rozwój gospodarczy</w:t>
            </w:r>
          </w:p>
        </w:tc>
        <w:tc>
          <w:tcPr>
            <w:tcW w:w="0" w:type="auto"/>
          </w:tcPr>
          <w:p w14:paraId="71B9E261" w14:textId="0FBF3C1F" w:rsidR="006D51AB" w:rsidRPr="006D51AB"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1.1</w:t>
            </w:r>
            <w:r w:rsidR="00906420">
              <w:rPr>
                <w:sz w:val="18"/>
                <w:szCs w:val="18"/>
              </w:rPr>
              <w:t>.</w:t>
            </w:r>
            <w:r w:rsidRPr="006D51AB">
              <w:rPr>
                <w:sz w:val="18"/>
                <w:szCs w:val="18"/>
              </w:rPr>
              <w:t>) Rozwój infrastruktury wspierającej przedsiębiorczość</w:t>
            </w:r>
          </w:p>
          <w:p w14:paraId="032E8D91" w14:textId="34A5D503" w:rsidR="006D51AB" w:rsidRPr="006D51AB"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1.2) Wspieranie działań innowacyjnych i współpracy przedsiębiorstw</w:t>
            </w:r>
          </w:p>
          <w:p w14:paraId="2BF99D90" w14:textId="08A668BC" w:rsidR="006D51AB" w:rsidRPr="00906420"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b/>
                <w:bCs/>
                <w:sz w:val="18"/>
                <w:szCs w:val="18"/>
              </w:rPr>
            </w:pPr>
            <w:r w:rsidRPr="00906420">
              <w:rPr>
                <w:b/>
                <w:bCs/>
                <w:sz w:val="18"/>
                <w:szCs w:val="18"/>
              </w:rPr>
              <w:t>Działanie (</w:t>
            </w:r>
            <w:r w:rsidR="003266DF" w:rsidRPr="00906420">
              <w:rPr>
                <w:b/>
                <w:bCs/>
                <w:sz w:val="18"/>
                <w:szCs w:val="18"/>
              </w:rPr>
              <w:t>DF. 1..</w:t>
            </w:r>
            <w:r w:rsidRPr="00906420">
              <w:rPr>
                <w:b/>
                <w:bCs/>
                <w:sz w:val="18"/>
                <w:szCs w:val="18"/>
              </w:rPr>
              <w:t>3</w:t>
            </w:r>
            <w:r w:rsidR="00906420" w:rsidRPr="00906420">
              <w:rPr>
                <w:b/>
                <w:bCs/>
                <w:sz w:val="18"/>
                <w:szCs w:val="18"/>
              </w:rPr>
              <w:t>.</w:t>
            </w:r>
            <w:r w:rsidRPr="00906420">
              <w:rPr>
                <w:b/>
                <w:bCs/>
                <w:sz w:val="18"/>
                <w:szCs w:val="18"/>
              </w:rPr>
              <w:t>) Rozwój i promocja turystyki</w:t>
            </w:r>
          </w:p>
        </w:tc>
      </w:tr>
      <w:tr w:rsidR="006D51AB" w:rsidRPr="006D51AB" w14:paraId="263BB5DD" w14:textId="77777777" w:rsidTr="00B92162">
        <w:tc>
          <w:tcPr>
            <w:cnfStyle w:val="001000000000" w:firstRow="0" w:lastRow="0" w:firstColumn="1" w:lastColumn="0" w:oddVBand="0" w:evenVBand="0" w:oddHBand="0" w:evenHBand="0" w:firstRowFirstColumn="0" w:firstRowLastColumn="0" w:lastRowFirstColumn="0" w:lastRowLastColumn="0"/>
            <w:tcW w:w="0" w:type="auto"/>
          </w:tcPr>
          <w:p w14:paraId="0324BA7F" w14:textId="77777777" w:rsidR="006D51AB" w:rsidRPr="006D51AB" w:rsidRDefault="006D51AB" w:rsidP="00801F6B">
            <w:pPr>
              <w:keepNext/>
              <w:keepLines/>
              <w:spacing w:before="20" w:after="20"/>
              <w:rPr>
                <w:b w:val="0"/>
                <w:bCs w:val="0"/>
                <w:sz w:val="18"/>
                <w:szCs w:val="18"/>
              </w:rPr>
            </w:pPr>
            <w:r w:rsidRPr="006D51AB">
              <w:rPr>
                <w:b w:val="0"/>
                <w:bCs w:val="0"/>
                <w:sz w:val="18"/>
                <w:szCs w:val="18"/>
              </w:rPr>
              <w:t xml:space="preserve">Priorytet (P2) </w:t>
            </w:r>
            <w:r w:rsidRPr="006D51AB">
              <w:rPr>
                <w:b w:val="0"/>
                <w:bCs w:val="0"/>
                <w:sz w:val="18"/>
                <w:szCs w:val="18"/>
              </w:rPr>
              <w:br/>
              <w:t>Poprawa stanu środowiska naturalnego</w:t>
            </w:r>
          </w:p>
        </w:tc>
        <w:tc>
          <w:tcPr>
            <w:tcW w:w="0" w:type="auto"/>
          </w:tcPr>
          <w:p w14:paraId="331355B5" w14:textId="4FB847B3" w:rsidR="006D51AB" w:rsidRPr="002D3C89"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2D3C89" w:rsidRPr="002D3C89">
              <w:rPr>
                <w:b/>
                <w:bCs/>
                <w:sz w:val="18"/>
                <w:szCs w:val="18"/>
              </w:rPr>
              <w:t>F.</w:t>
            </w:r>
            <w:r w:rsidRPr="002D3C89">
              <w:rPr>
                <w:b/>
                <w:bCs/>
                <w:sz w:val="18"/>
                <w:szCs w:val="18"/>
              </w:rPr>
              <w:t>2.1) Wsparcie dla gospodarki niskoemisyjnej i odnawialnych źródeł energii</w:t>
            </w:r>
          </w:p>
          <w:p w14:paraId="07CBC3BF" w14:textId="6BA3705F" w:rsidR="006D51AB" w:rsidRPr="002D3C89"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2D3C89" w:rsidRPr="002D3C89">
              <w:rPr>
                <w:b/>
                <w:bCs/>
                <w:sz w:val="18"/>
                <w:szCs w:val="18"/>
              </w:rPr>
              <w:t>F</w:t>
            </w:r>
            <w:r w:rsidRPr="002D3C89">
              <w:rPr>
                <w:b/>
                <w:bCs/>
                <w:sz w:val="18"/>
                <w:szCs w:val="18"/>
              </w:rPr>
              <w:t>.2.2) Usprawnienie gospodarki wodnej</w:t>
            </w:r>
          </w:p>
          <w:p w14:paraId="2F212957" w14:textId="781ADE40" w:rsidR="006D51AB" w:rsidRPr="006D51AB"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D3C89">
              <w:rPr>
                <w:b/>
                <w:bCs/>
                <w:sz w:val="18"/>
                <w:szCs w:val="18"/>
              </w:rPr>
              <w:t>Działanie (D</w:t>
            </w:r>
            <w:r w:rsidR="002D3C89" w:rsidRPr="002D3C89">
              <w:rPr>
                <w:b/>
                <w:bCs/>
                <w:sz w:val="18"/>
                <w:szCs w:val="18"/>
              </w:rPr>
              <w:t>F</w:t>
            </w:r>
            <w:r w:rsidRPr="002D3C89">
              <w:rPr>
                <w:b/>
                <w:bCs/>
                <w:sz w:val="18"/>
                <w:szCs w:val="18"/>
              </w:rPr>
              <w:t>.2.3) Ochrona przyrody oraz rozwój zielonej i niebieskiej infrastruktury</w:t>
            </w:r>
          </w:p>
        </w:tc>
      </w:tr>
      <w:tr w:rsidR="006D51AB" w:rsidRPr="006D51AB" w14:paraId="39A61539" w14:textId="77777777" w:rsidTr="00B9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CAF28" w14:textId="77777777" w:rsidR="006D51AB" w:rsidRPr="006D51AB" w:rsidRDefault="006D51AB" w:rsidP="00801F6B">
            <w:pPr>
              <w:spacing w:before="20" w:after="20"/>
              <w:rPr>
                <w:b w:val="0"/>
                <w:bCs w:val="0"/>
                <w:sz w:val="18"/>
                <w:szCs w:val="18"/>
              </w:rPr>
            </w:pPr>
            <w:r w:rsidRPr="006D51AB">
              <w:rPr>
                <w:b w:val="0"/>
                <w:bCs w:val="0"/>
                <w:sz w:val="18"/>
                <w:szCs w:val="18"/>
              </w:rPr>
              <w:t xml:space="preserve">Priorytet (P3) </w:t>
            </w:r>
            <w:r w:rsidRPr="006D51AB">
              <w:rPr>
                <w:b w:val="0"/>
                <w:bCs w:val="0"/>
                <w:sz w:val="18"/>
                <w:szCs w:val="18"/>
              </w:rPr>
              <w:br/>
              <w:t>Wielokierunkowe wzmocnienie spójności obszaru</w:t>
            </w:r>
          </w:p>
        </w:tc>
        <w:tc>
          <w:tcPr>
            <w:tcW w:w="0" w:type="auto"/>
          </w:tcPr>
          <w:p w14:paraId="7098837F" w14:textId="6D78C5FA" w:rsidR="006D51AB" w:rsidRPr="006D51AB"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 xml:space="preserve">3.1) Budowa/modernizacja infrastruktury drogowej </w:t>
            </w:r>
          </w:p>
          <w:p w14:paraId="25F9838B" w14:textId="4D4FF464" w:rsidR="006D51AB" w:rsidRPr="00F23D8B"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F23D8B">
              <w:rPr>
                <w:sz w:val="18"/>
                <w:szCs w:val="18"/>
              </w:rPr>
              <w:t>Działanie (D.3.2) Rozwój transportu zrównoważonego</w:t>
            </w:r>
          </w:p>
          <w:p w14:paraId="36536DBF" w14:textId="4D4BC653" w:rsidR="006D51AB" w:rsidRPr="002D3C89"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.3.</w:t>
            </w:r>
            <w:r w:rsidR="00BF40AC">
              <w:rPr>
                <w:b/>
                <w:bCs/>
                <w:sz w:val="18"/>
                <w:szCs w:val="18"/>
              </w:rPr>
              <w:t>3</w:t>
            </w:r>
            <w:r w:rsidRPr="002D3C89">
              <w:rPr>
                <w:b/>
                <w:bCs/>
                <w:sz w:val="18"/>
                <w:szCs w:val="18"/>
              </w:rPr>
              <w:t xml:space="preserve">) </w:t>
            </w:r>
            <w:r w:rsidR="00BF40AC">
              <w:rPr>
                <w:b/>
                <w:bCs/>
                <w:sz w:val="18"/>
                <w:szCs w:val="18"/>
              </w:rPr>
              <w:t>Odnowa przestrzeni i wzmocnienie</w:t>
            </w:r>
            <w:r w:rsidRPr="002D3C89">
              <w:rPr>
                <w:b/>
                <w:bCs/>
                <w:sz w:val="18"/>
                <w:szCs w:val="18"/>
              </w:rPr>
              <w:t xml:space="preserve"> bezpieczeństwa mieszkańców</w:t>
            </w:r>
          </w:p>
        </w:tc>
      </w:tr>
      <w:tr w:rsidR="006D51AB" w:rsidRPr="006D51AB" w14:paraId="63E900FA" w14:textId="77777777" w:rsidTr="00B92162">
        <w:tc>
          <w:tcPr>
            <w:cnfStyle w:val="001000000000" w:firstRow="0" w:lastRow="0" w:firstColumn="1" w:lastColumn="0" w:oddVBand="0" w:evenVBand="0" w:oddHBand="0" w:evenHBand="0" w:firstRowFirstColumn="0" w:firstRowLastColumn="0" w:lastRowFirstColumn="0" w:lastRowLastColumn="0"/>
            <w:tcW w:w="0" w:type="auto"/>
          </w:tcPr>
          <w:p w14:paraId="33890792" w14:textId="77777777" w:rsidR="006D51AB" w:rsidRPr="006D51AB" w:rsidRDefault="006D51AB" w:rsidP="00801F6B">
            <w:pPr>
              <w:spacing w:before="20" w:after="20"/>
              <w:rPr>
                <w:b w:val="0"/>
                <w:bCs w:val="0"/>
                <w:sz w:val="18"/>
                <w:szCs w:val="18"/>
              </w:rPr>
            </w:pPr>
            <w:r w:rsidRPr="006D51AB">
              <w:rPr>
                <w:b w:val="0"/>
                <w:bCs w:val="0"/>
                <w:sz w:val="18"/>
                <w:szCs w:val="18"/>
              </w:rPr>
              <w:t xml:space="preserve">Priorytet (P4) </w:t>
            </w:r>
            <w:r w:rsidRPr="006D51AB">
              <w:rPr>
                <w:b w:val="0"/>
                <w:bCs w:val="0"/>
                <w:sz w:val="18"/>
                <w:szCs w:val="18"/>
              </w:rPr>
              <w:br/>
              <w:t>Podniesienie poziomu i jakości życia mieszkańców</w:t>
            </w:r>
          </w:p>
        </w:tc>
        <w:tc>
          <w:tcPr>
            <w:tcW w:w="0" w:type="auto"/>
          </w:tcPr>
          <w:p w14:paraId="2AF43A0B" w14:textId="5220687B" w:rsidR="006D51AB" w:rsidRPr="006D51AB"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4.1) Rozwój usług elektronicznych</w:t>
            </w:r>
          </w:p>
          <w:p w14:paraId="76636ED7" w14:textId="40552B1F" w:rsidR="006D51AB" w:rsidRPr="006D51AB"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4.2) Rozbudowa/modernizacja infrastruktury</w:t>
            </w:r>
          </w:p>
          <w:p w14:paraId="5FA02CCF" w14:textId="493541C1" w:rsidR="006D51AB" w:rsidRPr="002D3C89"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.4.3) Rozwój usług społecznych</w:t>
            </w:r>
          </w:p>
          <w:p w14:paraId="1EE3E109" w14:textId="7A45FB55" w:rsidR="006D51AB" w:rsidRPr="00BF40AC"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BF40AC">
              <w:rPr>
                <w:b/>
                <w:bCs/>
                <w:sz w:val="18"/>
                <w:szCs w:val="18"/>
              </w:rPr>
              <w:t>Działanie (D</w:t>
            </w:r>
            <w:r w:rsidR="00BF40AC">
              <w:rPr>
                <w:b/>
                <w:bCs/>
                <w:sz w:val="18"/>
                <w:szCs w:val="18"/>
              </w:rPr>
              <w:t>F</w:t>
            </w:r>
            <w:r w:rsidRPr="00BF40AC">
              <w:rPr>
                <w:b/>
                <w:bCs/>
                <w:sz w:val="18"/>
                <w:szCs w:val="18"/>
              </w:rPr>
              <w:t>.4.4) Aktywizacja i inkluzja mieszkańców</w:t>
            </w:r>
          </w:p>
          <w:p w14:paraId="273CD5F6" w14:textId="1B287610" w:rsidR="006D51AB" w:rsidRPr="002D3C89"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.4.5) Promowanie dziedzictwa kulturowego</w:t>
            </w:r>
          </w:p>
        </w:tc>
      </w:tr>
    </w:tbl>
    <w:bookmarkEnd w:id="87"/>
    <w:p w14:paraId="14503997" w14:textId="15319776" w:rsidR="00B43E9F" w:rsidRPr="009E18F9" w:rsidRDefault="00B43E9F" w:rsidP="00801F6B">
      <w:pPr>
        <w:pStyle w:val="rdo"/>
        <w:spacing w:line="240" w:lineRule="auto"/>
      </w:pPr>
      <w:r w:rsidRPr="009E18F9">
        <w:t>Źródło: opracowanie własne.</w:t>
      </w:r>
    </w:p>
    <w:p w14:paraId="780B1470" w14:textId="597E3186" w:rsidR="00C77150" w:rsidRDefault="0075121D" w:rsidP="00801F6B">
      <w:pPr>
        <w:spacing w:line="240" w:lineRule="auto"/>
        <w:jc w:val="both"/>
      </w:pPr>
      <w:bookmarkStart w:id="88" w:name="_Toc116914513"/>
      <w:r>
        <w:t xml:space="preserve">Dla weryfikacji zintegrowanego oddziaływania realizacji Strategii ZIT </w:t>
      </w:r>
      <w:r w:rsidR="00CC4D37">
        <w:t>POF</w:t>
      </w:r>
      <w:r>
        <w:t xml:space="preserve"> przeprowadzono analizę powiązania spodziewanych efektów realizacji Strategii </w:t>
      </w:r>
      <w:r w:rsidR="000D5AF4">
        <w:br/>
      </w:r>
      <w:r>
        <w:t xml:space="preserve">ZIT </w:t>
      </w:r>
      <w:r w:rsidR="00CC4D37">
        <w:t>POF</w:t>
      </w:r>
      <w:r>
        <w:t xml:space="preserve"> z zaplanowaną strategiczną interwencją. Podsumowanie analizy zaprezentowano w poniżej tabeli w formie matrycy efektów realizacji i priorytetów Strategii ZIT </w:t>
      </w:r>
      <w:r w:rsidR="00CC4D37">
        <w:t>POF</w:t>
      </w:r>
      <w:r>
        <w:t xml:space="preserve">. </w:t>
      </w:r>
    </w:p>
    <w:p w14:paraId="3BBC0C99" w14:textId="3EDAFE68" w:rsidR="00094E80" w:rsidRDefault="00611BD2" w:rsidP="00801F6B">
      <w:pPr>
        <w:spacing w:line="240" w:lineRule="auto"/>
        <w:jc w:val="both"/>
      </w:pPr>
      <w:r>
        <w:rPr>
          <w:rFonts w:cstheme="minorHAnsi"/>
          <w:noProof/>
        </w:rPr>
        <w:drawing>
          <wp:inline distT="0" distB="0" distL="0" distR="0" wp14:anchorId="725EA8BB" wp14:editId="384220C4">
            <wp:extent cx="5939790" cy="6293485"/>
            <wp:effectExtent l="38100" t="0" r="800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CDD3B1D" w14:textId="1117343C" w:rsidR="008E198C" w:rsidRDefault="008E198C" w:rsidP="00801F6B">
      <w:pPr>
        <w:pStyle w:val="Legenda"/>
      </w:pPr>
      <w:bookmarkStart w:id="89" w:name="_Toc119320199"/>
      <w:r>
        <w:t xml:space="preserve">Rysunek </w:t>
      </w:r>
      <w:fldSimple w:instr=" SEQ Rysunek \* ARABIC ">
        <w:r w:rsidR="007E17AA">
          <w:rPr>
            <w:noProof/>
          </w:rPr>
          <w:t>16</w:t>
        </w:r>
      </w:fldSimple>
      <w:r>
        <w:t xml:space="preserve">. </w:t>
      </w:r>
      <w:r w:rsidRPr="002151DB">
        <w:t>Macierz wzajemnego, zintegrowanego oddziaływania efektów realizacji ZIT POF</w:t>
      </w:r>
      <w:r>
        <w:rPr>
          <w:rStyle w:val="Odwoanieprzypisudolnego"/>
        </w:rPr>
        <w:footnoteReference w:id="12"/>
      </w:r>
      <w:bookmarkEnd w:id="89"/>
    </w:p>
    <w:p w14:paraId="327ED645" w14:textId="5E541AE1" w:rsidR="00094E80" w:rsidRDefault="008E198C" w:rsidP="00801F6B">
      <w:pPr>
        <w:pStyle w:val="rdo"/>
        <w:spacing w:line="240" w:lineRule="auto"/>
      </w:pPr>
      <w:r w:rsidRPr="009E18F9">
        <w:t>Źródło: opracowanie własne.</w:t>
      </w:r>
      <w:bookmarkEnd w:id="88"/>
    </w:p>
    <w:p w14:paraId="37D90683" w14:textId="374293D4" w:rsidR="002151DB" w:rsidRDefault="002151DB" w:rsidP="00801F6B">
      <w:pPr>
        <w:pStyle w:val="Nagwek3"/>
        <w:spacing w:line="240" w:lineRule="auto"/>
      </w:pPr>
      <w:r>
        <w:t xml:space="preserve">Opis zintegrowanego podejścia: </w:t>
      </w:r>
    </w:p>
    <w:p w14:paraId="402E81A9" w14:textId="76476535" w:rsidR="002151DB" w:rsidRDefault="002151DB" w:rsidP="00801F6B">
      <w:pPr>
        <w:pStyle w:val="Nagwek2"/>
        <w:spacing w:line="240" w:lineRule="auto"/>
      </w:pPr>
      <w:r>
        <w:t>Cel strategiczny – Inteligentny i zrównoważony rozwój gospodarczy, społeczny i przestrzenny Południowego Obszaru Funkcjonalnego oparty na dekarbonizacji i innowacjach oraz sprzyjający włączeniu społecznemu</w:t>
      </w:r>
    </w:p>
    <w:p w14:paraId="12B487B7" w14:textId="77777777" w:rsidR="002151DB" w:rsidRPr="006F0139" w:rsidRDefault="002151DB" w:rsidP="00D3568A">
      <w:pPr>
        <w:pStyle w:val="v1msonormal"/>
        <w:keepNext/>
        <w:keepLines/>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Realizacja przyjętego celu wymaga podjęcia wielokierunkowych działań obejmujących sfery: gospodarczą, społeczną i środowiskowo-przestrzenną. </w:t>
      </w:r>
    </w:p>
    <w:p w14:paraId="32C7396B" w14:textId="77777777" w:rsidR="002151DB" w:rsidRPr="006F0139" w:rsidRDefault="002151DB" w:rsidP="00D3568A">
      <w:pPr>
        <w:pStyle w:val="v1msonormal"/>
        <w:keepNext/>
        <w:keepLines/>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Środków na rozwój POF dostarczy m.in. efektywnie działający sektor przedsiębiorstw funkcjonujących zarówno w tradycyjnych (turystyka), jak i w innowacyjnych branżach. Pobudzaniu przedsiębiorczości wśród mieszkańców, jak również pozyskiwaniu inwestorów zewnętrznych sprzyjać będą inwestycje w rozwój infrastruktury gospodarczej. </w:t>
      </w:r>
    </w:p>
    <w:p w14:paraId="1FF291B8" w14:textId="4EF7F296" w:rsidR="002151DB" w:rsidRPr="006F0139" w:rsidRDefault="002151DB" w:rsidP="00801F6B">
      <w:pPr>
        <w:spacing w:line="240" w:lineRule="auto"/>
        <w:jc w:val="both"/>
        <w:rPr>
          <w:rFonts w:cstheme="minorHAnsi"/>
        </w:rPr>
      </w:pPr>
      <w:r w:rsidRPr="006F0139">
        <w:rPr>
          <w:rFonts w:cstheme="minorHAnsi"/>
        </w:rPr>
        <w:t xml:space="preserve">W sferze społecznej realizowane będą działania sprzyjające wzrostowi aktywności mieszkańców, przy jednoczesnym włączeniu osób zagrożonych wykluczeniem społecznym/ekonomicznym. Równocześnie inwestycje w rozwój szeroko rozumianej infrastruktury społecznej przyczynią się do poprawy dostępności i jakości oferowanych usług publicznych. Wzrostowi jakości życia mieszkańców sprzyjać będzie również wielokierunkowa rewitalizacja prowadząca do poprawy </w:t>
      </w:r>
      <w:r w:rsidR="00094E80">
        <w:rPr>
          <w:rFonts w:cstheme="minorHAnsi"/>
        </w:rPr>
        <w:t xml:space="preserve">jakości przestrzeni i </w:t>
      </w:r>
      <w:r w:rsidRPr="006F0139">
        <w:rPr>
          <w:rFonts w:cstheme="minorHAnsi"/>
        </w:rPr>
        <w:t xml:space="preserve">bezpieczeństwa publicznego. </w:t>
      </w:r>
    </w:p>
    <w:p w14:paraId="37CCFD23" w14:textId="36C50FBD" w:rsidR="002151DB" w:rsidRPr="006F0139" w:rsidRDefault="002151DB" w:rsidP="00801F6B">
      <w:pPr>
        <w:spacing w:line="240" w:lineRule="auto"/>
        <w:jc w:val="both"/>
        <w:rPr>
          <w:rFonts w:cstheme="minorHAnsi"/>
        </w:rPr>
      </w:pPr>
      <w:r w:rsidRPr="006F0139">
        <w:rPr>
          <w:rFonts w:cstheme="minorHAnsi"/>
        </w:rPr>
        <w:t xml:space="preserve">Jednocześnie prowadzone będą inwestycje zmierzające do rozbudowy i modernizacji infrastruktury drogowej, której towarzyszyć będzie budowa dróg rowerowych </w:t>
      </w:r>
      <w:r w:rsidR="0012517C">
        <w:rPr>
          <w:rFonts w:cstheme="minorHAnsi"/>
        </w:rPr>
        <w:br/>
      </w:r>
      <w:r w:rsidRPr="006F0139">
        <w:rPr>
          <w:rFonts w:cstheme="minorHAnsi"/>
        </w:rPr>
        <w:t xml:space="preserve">i infrastruktury towarzyszącej. Usprawnieniu ulegnie również funkcjonowanie transportu publicznego, który docelowo realizowany będzie przez nowoczesny </w:t>
      </w:r>
      <w:r w:rsidR="0012517C">
        <w:rPr>
          <w:rFonts w:cstheme="minorHAnsi"/>
        </w:rPr>
        <w:br/>
      </w:r>
      <w:r w:rsidRPr="006F0139">
        <w:rPr>
          <w:rFonts w:cstheme="minorHAnsi"/>
        </w:rPr>
        <w:t xml:space="preserve">i proekologiczny tabor. </w:t>
      </w:r>
    </w:p>
    <w:p w14:paraId="5CE7DDFE" w14:textId="29BF891C" w:rsidR="00094E80" w:rsidRDefault="002151DB" w:rsidP="00801F6B">
      <w:pPr>
        <w:spacing w:line="240" w:lineRule="auto"/>
        <w:jc w:val="both"/>
        <w:rPr>
          <w:rFonts w:cstheme="minorHAnsi"/>
        </w:rPr>
      </w:pPr>
      <w:r w:rsidRPr="006F0139">
        <w:rPr>
          <w:rFonts w:cstheme="minorHAnsi"/>
        </w:rPr>
        <w:t>Ponadto w wyniku inwestycji w infrastrukturę ochrony środowiska oraz wskutek realizowanej polityki proekologicznej, w tym dekarbonizacji poprawie ulegnie stan środowiska naturalnego</w:t>
      </w:r>
      <w:r w:rsidR="0012517C">
        <w:rPr>
          <w:rFonts w:cstheme="minorHAnsi"/>
        </w:rPr>
        <w:t>.</w:t>
      </w:r>
    </w:p>
    <w:p w14:paraId="50AA20F7" w14:textId="6C0480A9" w:rsidR="002151DB" w:rsidRDefault="00094E80" w:rsidP="00801F6B">
      <w:pPr>
        <w:spacing w:line="240" w:lineRule="auto"/>
        <w:rPr>
          <w:rFonts w:cstheme="minorHAnsi"/>
        </w:rPr>
      </w:pPr>
      <w:r>
        <w:rPr>
          <w:rFonts w:cstheme="minorHAnsi"/>
        </w:rPr>
        <w:br w:type="page"/>
      </w:r>
    </w:p>
    <w:p w14:paraId="76A8440F" w14:textId="590D9C23" w:rsidR="002151DB" w:rsidRPr="00037064" w:rsidRDefault="002151DB" w:rsidP="00801F6B">
      <w:pPr>
        <w:pStyle w:val="Nagwek3"/>
        <w:spacing w:line="240" w:lineRule="auto"/>
      </w:pPr>
      <w:r w:rsidRPr="002259EE">
        <w:t>Priorytet (P1)</w:t>
      </w:r>
      <w:r w:rsidR="00D3568A">
        <w:t xml:space="preserve"> </w:t>
      </w:r>
      <w:r w:rsidRPr="002259EE">
        <w:t xml:space="preserve">Inteligentny i zrównoważony rozwój gospodarczy </w:t>
      </w:r>
    </w:p>
    <w:p w14:paraId="3047E245" w14:textId="1D9B246D" w:rsidR="002151DB" w:rsidRPr="006F0139" w:rsidRDefault="002151DB" w:rsidP="00801F6B">
      <w:pPr>
        <w:spacing w:line="240" w:lineRule="auto"/>
        <w:jc w:val="both"/>
      </w:pPr>
      <w:r w:rsidRPr="006F0139">
        <w:t xml:space="preserve">Gwarantem odwrócenia niekorzystnych, zdiagnozowanych zmian zachodzących </w:t>
      </w:r>
      <w:r w:rsidR="007F6797">
        <w:br/>
      </w:r>
      <w:r w:rsidRPr="006F0139">
        <w:t xml:space="preserve">na terenie Południowego Obszaru Funkcjonalnego jest przyspieszenie rozwoju gospodarczego, które uaktywni endogenny potencjał Obszaru oraz pozwoli skutecznie konkurować o zewnętrzne inwestycje gospodarcze. </w:t>
      </w:r>
    </w:p>
    <w:p w14:paraId="50C03D6B" w14:textId="1EEBA14F" w:rsidR="002151DB" w:rsidRPr="006F0139" w:rsidRDefault="002151DB" w:rsidP="00801F6B">
      <w:pPr>
        <w:spacing w:line="240" w:lineRule="auto"/>
        <w:jc w:val="both"/>
      </w:pPr>
      <w:r w:rsidRPr="006F0139">
        <w:t xml:space="preserve">Realizacja niniejszego priorytetu wymaga podjęcia szeregu działań związanych </w:t>
      </w:r>
      <w:r>
        <w:br/>
      </w:r>
      <w:r w:rsidRPr="006F0139">
        <w:t>z rozwojem infrastruktury wspierającej przedsiębiorczość oraz ułatwiających przedsiębiorstwom transformację w kierunku innowacyjnej i przyjaznej środowisku działalności gospodarczej.</w:t>
      </w:r>
    </w:p>
    <w:p w14:paraId="7A010F3B" w14:textId="50981DA7" w:rsidR="002151DB" w:rsidRPr="006F0139" w:rsidRDefault="002151DB" w:rsidP="00801F6B">
      <w:pPr>
        <w:spacing w:line="240" w:lineRule="auto"/>
        <w:jc w:val="both"/>
        <w:rPr>
          <w:rFonts w:cstheme="minorHAnsi"/>
        </w:rPr>
      </w:pPr>
      <w:r w:rsidRPr="006F0139">
        <w:rPr>
          <w:rFonts w:cstheme="minorHAnsi"/>
        </w:rPr>
        <w:t xml:space="preserve">Konieczne jest zatem podjęcie działań zmierzających do zwiększenia podaży wysokiej jakości terenów inwestycyjnych. Należy prowadzić działania związanie z uzbrajaniem terenów inwestycyjnych, połączone z budową infrastruktury towarzyszącej pozwalającej na prawidłowe i efektywne korzystanie z nich. Pamiętać należy, </w:t>
      </w:r>
      <w:r>
        <w:rPr>
          <w:rFonts w:cstheme="minorHAnsi"/>
        </w:rPr>
        <w:br/>
      </w:r>
      <w:r w:rsidRPr="006F0139">
        <w:rPr>
          <w:rFonts w:cstheme="minorHAnsi"/>
        </w:rPr>
        <w:t xml:space="preserve">że nakłady na uzbrojenie terenów inwestycyjnych znacząco podniosą ich atrakcyjność i pozwolą skrócić proces rozpoczynania działalności biznesowej. </w:t>
      </w:r>
    </w:p>
    <w:p w14:paraId="15B230B7" w14:textId="76B67438" w:rsidR="002151DB" w:rsidRPr="006F0139" w:rsidRDefault="002151DB" w:rsidP="00801F6B">
      <w:pPr>
        <w:spacing w:line="240" w:lineRule="auto"/>
        <w:jc w:val="both"/>
        <w:rPr>
          <w:rFonts w:cstheme="minorHAnsi"/>
        </w:rPr>
      </w:pPr>
      <w:r w:rsidRPr="006F0139">
        <w:rPr>
          <w:rFonts w:cstheme="minorHAnsi"/>
        </w:rPr>
        <w:t xml:space="preserve">Jednak oferty inwestycyjnej nie można ograniczać jedynie do gruntów. Wskazane są także działania inwestycje związane z zagospodarowaniem i przystosowywaniem </w:t>
      </w:r>
      <w:r>
        <w:rPr>
          <w:rFonts w:cstheme="minorHAnsi"/>
        </w:rPr>
        <w:br/>
      </w:r>
      <w:r w:rsidRPr="006F0139">
        <w:rPr>
          <w:rFonts w:cstheme="minorHAnsi"/>
        </w:rPr>
        <w:t xml:space="preserve">do potrzeb przedsiębiorców istniejących budynków. W budynkach tych mogłyby zostać ulokowane m.in. inkubatory przedsiębiorczości. </w:t>
      </w:r>
    </w:p>
    <w:p w14:paraId="70038DB5" w14:textId="77777777" w:rsidR="002151DB" w:rsidRPr="006F0139" w:rsidRDefault="002151DB" w:rsidP="00801F6B">
      <w:pPr>
        <w:spacing w:line="240" w:lineRule="auto"/>
        <w:jc w:val="both"/>
        <w:rPr>
          <w:rFonts w:cstheme="minorHAnsi"/>
        </w:rPr>
      </w:pPr>
      <w:r w:rsidRPr="006F0139">
        <w:rPr>
          <w:rFonts w:cstheme="minorHAnsi"/>
        </w:rPr>
        <w:t>Trwały rozwój Obszaru wymaga także wsparcia dla działań zmierzających do cyfryzacji przedsiębiorstw. Pomocą powinien zostać objęty m.in. rozwój e-biznesu. Na wsparcie mogłyby również liczyć przedsiębiorstwa internetowe i nowe przedsiębiorstwa TIK oraz podmioty świadczące usługi B2B.</w:t>
      </w:r>
    </w:p>
    <w:p w14:paraId="53603F8E" w14:textId="77777777" w:rsidR="002151DB" w:rsidRPr="006F0139" w:rsidRDefault="002151DB" w:rsidP="00801F6B">
      <w:pPr>
        <w:spacing w:line="240" w:lineRule="auto"/>
        <w:jc w:val="both"/>
        <w:rPr>
          <w:rFonts w:cstheme="minorHAnsi"/>
        </w:rPr>
      </w:pPr>
      <w:r w:rsidRPr="006F0139">
        <w:rPr>
          <w:rFonts w:cstheme="minorHAnsi"/>
        </w:rPr>
        <w:t xml:space="preserve">Wspierać należy również działania zmierzające do wdrażania w przedsiębiorstwach nowych technologii sprzyjających efektywnemu gospodarowaniu zasobami, będące jednocześnie przyjaznymi dla środowiska naturalnego. </w:t>
      </w:r>
    </w:p>
    <w:p w14:paraId="2E730C85" w14:textId="02F3EC6E" w:rsidR="002151DB" w:rsidRPr="006F0139" w:rsidRDefault="002151DB" w:rsidP="00801F6B">
      <w:pPr>
        <w:spacing w:line="240" w:lineRule="auto"/>
        <w:jc w:val="both"/>
      </w:pPr>
      <w:r w:rsidRPr="006F0139">
        <w:rPr>
          <w:rFonts w:cstheme="minorHAnsi"/>
        </w:rPr>
        <w:t xml:space="preserve">Na sytuację gospodarczą Obszaru wpływa </w:t>
      </w:r>
      <w:r w:rsidRPr="006F0139">
        <w:t>nie tylko liczba podmiotów gospodarczych, ale także ich zdolność do współpracy, dlatego też wskazane jest promowanie współpracy pomiędzy przedsiębiorcami. Równocześnie winno się wspierać współpracę przedsiębiorców z uczelniami i instytutami badawczymi. Współpraca taka korzystnie wpływałaby na innowacyjność nie tylko przedsiębiorstw, ale i całego POF.</w:t>
      </w:r>
    </w:p>
    <w:p w14:paraId="0EB40D4E" w14:textId="62C1EE0F" w:rsidR="002151DB" w:rsidRPr="006F0139" w:rsidRDefault="002151DB" w:rsidP="00801F6B">
      <w:pPr>
        <w:spacing w:line="240" w:lineRule="auto"/>
        <w:jc w:val="both"/>
        <w:rPr>
          <w:rFonts w:cstheme="minorHAnsi"/>
        </w:rPr>
      </w:pPr>
      <w:r w:rsidRPr="006F0139">
        <w:rPr>
          <w:rFonts w:cstheme="minorHAnsi"/>
        </w:rPr>
        <w:t xml:space="preserve">Jak już zaznaczono rozwój gospodarczy Obszaru wymaga aktywizacji jego endogennego potencjału. Z przeprowadzonej diagnozy wynika, że Południowy Obszar Funkcjonalny dysponuje dużym bogactwem zasobów środowiska naturalnego oraz obiektów historycznych. Niestety problemem jest niejednokrotnie niezadawalający stan obiektów oraz braki infrastrukturalne utrudniające efektywne udostępnianie ich turystom. Nagromadzenie na terenie POF obiektów dziedzictwa materialnego sprawia, że działania w tym zakresie powinny być podejmowane kompleksowo. </w:t>
      </w:r>
    </w:p>
    <w:p w14:paraId="2C6F2BA6" w14:textId="77777777" w:rsidR="002151DB" w:rsidRPr="006F0139" w:rsidRDefault="002151DB" w:rsidP="00801F6B">
      <w:pPr>
        <w:spacing w:line="240" w:lineRule="auto"/>
        <w:jc w:val="both"/>
        <w:rPr>
          <w:rFonts w:cstheme="minorHAnsi"/>
        </w:rPr>
      </w:pPr>
      <w:r w:rsidRPr="006F0139">
        <w:rPr>
          <w:rFonts w:cstheme="minorHAnsi"/>
        </w:rPr>
        <w:t xml:space="preserve">Szczególną wagę należy przyłożyć do wyeksponowania roli uzdrowisk i miejscowości atrakcyjnych turystycznie w rozwoju POF. Rozbudowana infrastruktura turystyczno-rekreacyjnej powinna stanowić impuls do wzrostu liczby i rozwoju podmiotów świadczących usługi turystyczne i rekreacyjne. </w:t>
      </w:r>
    </w:p>
    <w:p w14:paraId="3FEA4FA1" w14:textId="77777777" w:rsidR="002151DB" w:rsidRPr="006F0139" w:rsidRDefault="002151DB" w:rsidP="00801F6B">
      <w:pPr>
        <w:spacing w:line="240" w:lineRule="auto"/>
        <w:jc w:val="both"/>
        <w:rPr>
          <w:rFonts w:cstheme="minorHAnsi"/>
        </w:rPr>
      </w:pPr>
      <w:r w:rsidRPr="006F0139">
        <w:rPr>
          <w:rFonts w:eastAsia="Calibri" w:cstheme="minorHAnsi"/>
        </w:rPr>
        <w:t xml:space="preserve">Równolegle należy podejmować działania promocyjne zmierzające do wzmocnienia wizerunku zarówno całego Obszaru, jak i poszczególnych gmin. </w:t>
      </w:r>
      <w:r w:rsidRPr="006F0139">
        <w:rPr>
          <w:rFonts w:cstheme="minorHAnsi"/>
        </w:rPr>
        <w:t>Ważne jest, aby podejmowane działania marketingowe miały charakter wielokierunkowy i prowadziły do stworzenia kompleksowych produktów turystycznych.</w:t>
      </w:r>
    </w:p>
    <w:p w14:paraId="1AFDA28A" w14:textId="77777777" w:rsidR="002151DB" w:rsidRPr="006F0139" w:rsidRDefault="002151DB" w:rsidP="00801F6B">
      <w:pPr>
        <w:spacing w:line="240" w:lineRule="auto"/>
        <w:jc w:val="both"/>
        <w:rPr>
          <w:rFonts w:cstheme="minorHAnsi"/>
        </w:rPr>
      </w:pPr>
      <w:r w:rsidRPr="006F0139">
        <w:rPr>
          <w:rFonts w:cstheme="minorHAnsi"/>
        </w:rPr>
        <w:t>Priorytet realizowany będzie przez działania, w ramach których wskazano rodzaje interwencji</w:t>
      </w:r>
      <w:r w:rsidRPr="006F0139">
        <w:rPr>
          <w:rStyle w:val="Odwoanieprzypisudolnego"/>
          <w:rFonts w:cstheme="minorHAnsi"/>
        </w:rPr>
        <w:footnoteReference w:id="13"/>
      </w:r>
      <w:r w:rsidRPr="006F0139">
        <w:rPr>
          <w:rFonts w:cstheme="minorHAnsi"/>
        </w:rPr>
        <w:t xml:space="preserve">: </w:t>
      </w:r>
    </w:p>
    <w:p w14:paraId="0F5153D0" w14:textId="3F1FB0B6" w:rsidR="002151DB" w:rsidRDefault="002151DB" w:rsidP="00801F6B">
      <w:pPr>
        <w:pStyle w:val="Legenda"/>
      </w:pPr>
      <w:bookmarkStart w:id="90" w:name="_Toc100910768"/>
      <w:bookmarkStart w:id="91" w:name="_Toc115701580"/>
      <w:bookmarkStart w:id="92" w:name="_Toc119320229"/>
      <w:r>
        <w:t xml:space="preserve">Tabela </w:t>
      </w:r>
      <w:fldSimple w:instr=" SEQ Tabela \* ARABIC ">
        <w:r w:rsidR="007E17AA">
          <w:rPr>
            <w:noProof/>
          </w:rPr>
          <w:t>30</w:t>
        </w:r>
      </w:fldSimple>
      <w:r>
        <w:t xml:space="preserve">. Działania Priorytetu 1 </w:t>
      </w:r>
      <w:r w:rsidR="000D5AF4">
        <w:t>Strategii</w:t>
      </w:r>
      <w:r>
        <w:t xml:space="preserve"> ZIT POF</w:t>
      </w:r>
      <w:bookmarkEnd w:id="90"/>
      <w:bookmarkEnd w:id="91"/>
      <w:bookmarkEnd w:id="92"/>
    </w:p>
    <w:tbl>
      <w:tblPr>
        <w:tblStyle w:val="Zwykatabela1"/>
        <w:tblW w:w="5000" w:type="pct"/>
        <w:tblLook w:val="04A0" w:firstRow="1" w:lastRow="0" w:firstColumn="1" w:lastColumn="0" w:noHBand="0" w:noVBand="1"/>
      </w:tblPr>
      <w:tblGrid>
        <w:gridCol w:w="2265"/>
        <w:gridCol w:w="7079"/>
      </w:tblGrid>
      <w:tr w:rsidR="002151DB" w:rsidRPr="002151DB" w14:paraId="34327724" w14:textId="77777777" w:rsidTr="001251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3E091792" w14:textId="77777777" w:rsidR="002151DB" w:rsidRPr="002151DB" w:rsidRDefault="002151DB" w:rsidP="00C07B2A">
            <w:pPr>
              <w:pStyle w:val="v1msonormal"/>
              <w:spacing w:before="30" w:beforeAutospacing="0" w:after="30" w:afterAutospacing="0"/>
              <w:jc w:val="center"/>
              <w:rPr>
                <w:rFonts w:asciiTheme="majorHAnsi" w:hAnsiTheme="majorHAnsi" w:cs="Calibri"/>
                <w:b w:val="0"/>
                <w:bCs w:val="0"/>
                <w:color w:val="FFFFFF" w:themeColor="background1"/>
                <w:sz w:val="18"/>
                <w:szCs w:val="18"/>
              </w:rPr>
            </w:pPr>
            <w:r w:rsidRPr="002151DB">
              <w:rPr>
                <w:rFonts w:asciiTheme="majorHAnsi" w:hAnsiTheme="majorHAnsi" w:cs="Calibri"/>
                <w:b w:val="0"/>
                <w:bCs w:val="0"/>
                <w:color w:val="FFFFFF" w:themeColor="background1"/>
                <w:sz w:val="18"/>
                <w:szCs w:val="18"/>
              </w:rPr>
              <w:t>Działanie</w:t>
            </w:r>
          </w:p>
        </w:tc>
        <w:tc>
          <w:tcPr>
            <w:tcW w:w="3788" w:type="pct"/>
            <w:shd w:val="clear" w:color="auto" w:fill="4BACC6" w:themeFill="accent5"/>
          </w:tcPr>
          <w:p w14:paraId="7DDA210A" w14:textId="241E522E" w:rsidR="002151DB" w:rsidRPr="002151DB" w:rsidRDefault="00611BD2" w:rsidP="00C07B2A">
            <w:pPr>
              <w:pStyle w:val="v1msonormal"/>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bCs w:val="0"/>
                <w:color w:val="FFFFFF" w:themeColor="background1"/>
                <w:sz w:val="18"/>
                <w:szCs w:val="18"/>
              </w:rPr>
            </w:pPr>
            <w:r w:rsidRPr="00611BD2">
              <w:rPr>
                <w:rFonts w:asciiTheme="majorHAnsi" w:hAnsiTheme="majorHAnsi" w:cs="Calibri"/>
                <w:b w:val="0"/>
                <w:bCs w:val="0"/>
                <w:color w:val="FFFFFF" w:themeColor="background1"/>
                <w:sz w:val="18"/>
                <w:szCs w:val="18"/>
              </w:rPr>
              <w:t>Kody dotyczące wymiaru zakresu interwencji</w:t>
            </w:r>
          </w:p>
        </w:tc>
      </w:tr>
      <w:tr w:rsidR="008E198C" w:rsidRPr="00D3568A" w14:paraId="2CB17643" w14:textId="77777777" w:rsidTr="008E19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C67FF14" w14:textId="3901FADB" w:rsidR="008E198C" w:rsidRPr="00D3568A" w:rsidRDefault="008E198C" w:rsidP="00C07B2A">
            <w:pPr>
              <w:pStyle w:val="v1msonormal"/>
              <w:shd w:val="clear" w:color="auto" w:fill="FFFFFF"/>
              <w:spacing w:before="30" w:beforeAutospacing="0" w:after="30" w:afterAutospacing="0"/>
              <w:rPr>
                <w:rFonts w:asciiTheme="majorHAnsi" w:hAnsiTheme="majorHAnsi" w:cs="Calibri"/>
                <w:b w:val="0"/>
                <w:bCs w:val="0"/>
                <w:sz w:val="18"/>
                <w:szCs w:val="18"/>
              </w:rPr>
            </w:pPr>
            <w:r w:rsidRPr="00D3568A">
              <w:rPr>
                <w:rFonts w:asciiTheme="majorHAnsi" w:hAnsiTheme="majorHAnsi" w:cs="Calibri"/>
                <w:b w:val="0"/>
                <w:bCs w:val="0"/>
                <w:sz w:val="18"/>
                <w:szCs w:val="18"/>
              </w:rPr>
              <w:t>Działanie (D1.1) Rozwój infrastruktury wspierającej przedsiębiorczość</w:t>
            </w:r>
          </w:p>
        </w:tc>
      </w:tr>
      <w:tr w:rsidR="008E198C" w:rsidRPr="00D3568A" w14:paraId="6B9A504F" w14:textId="77777777" w:rsidTr="008E198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B7FA999" w14:textId="2512B8EB" w:rsidR="008E198C" w:rsidRPr="00D3568A" w:rsidRDefault="008E198C" w:rsidP="00C07B2A">
            <w:pPr>
              <w:pStyle w:val="v1msonormal"/>
              <w:shd w:val="clear" w:color="auto" w:fill="FFFFFF"/>
              <w:spacing w:before="30" w:beforeAutospacing="0" w:after="30" w:afterAutospacing="0"/>
              <w:rPr>
                <w:rFonts w:asciiTheme="majorHAnsi" w:hAnsiTheme="majorHAnsi" w:cs="Calibri"/>
                <w:b w:val="0"/>
                <w:bCs w:val="0"/>
                <w:sz w:val="18"/>
                <w:szCs w:val="18"/>
              </w:rPr>
            </w:pPr>
            <w:r w:rsidRPr="00D3568A">
              <w:rPr>
                <w:rFonts w:asciiTheme="majorHAnsi" w:hAnsiTheme="majorHAnsi" w:cs="Calibri"/>
                <w:b w:val="0"/>
                <w:bCs w:val="0"/>
                <w:sz w:val="18"/>
                <w:szCs w:val="18"/>
              </w:rPr>
              <w:t>Działanie (D1.2) Wspieranie działań innowacyjnych i współpracy przedsiębiorstw</w:t>
            </w:r>
          </w:p>
        </w:tc>
      </w:tr>
      <w:tr w:rsidR="0012517C" w:rsidRPr="002151DB" w14:paraId="18423E7D" w14:textId="77777777" w:rsidTr="001251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07DF1D" w14:textId="53D5FC40" w:rsidR="002151DB" w:rsidRPr="00A32F8C" w:rsidRDefault="002151DB" w:rsidP="00C07B2A">
            <w:pPr>
              <w:pStyle w:val="v1msonormal"/>
              <w:shd w:val="clear" w:color="auto" w:fill="FFFFFF"/>
              <w:spacing w:before="30" w:beforeAutospacing="0" w:after="30" w:afterAutospacing="0"/>
              <w:rPr>
                <w:rFonts w:asciiTheme="majorHAnsi" w:hAnsiTheme="majorHAnsi" w:cs="Calibri"/>
                <w:sz w:val="18"/>
                <w:szCs w:val="18"/>
              </w:rPr>
            </w:pPr>
            <w:r w:rsidRPr="00A32F8C">
              <w:rPr>
                <w:rFonts w:asciiTheme="majorHAnsi" w:hAnsiTheme="majorHAnsi" w:cs="Calibri"/>
                <w:sz w:val="18"/>
                <w:szCs w:val="18"/>
              </w:rPr>
              <w:t>Działanie (D</w:t>
            </w:r>
            <w:r w:rsidR="008E198C" w:rsidRPr="00A32F8C">
              <w:rPr>
                <w:rFonts w:asciiTheme="majorHAnsi" w:hAnsiTheme="majorHAnsi" w:cs="Calibri"/>
                <w:sz w:val="18"/>
                <w:szCs w:val="18"/>
              </w:rPr>
              <w:t>F.</w:t>
            </w:r>
            <w:r w:rsidRPr="00A32F8C">
              <w:rPr>
                <w:rFonts w:asciiTheme="majorHAnsi" w:hAnsiTheme="majorHAnsi" w:cs="Calibri"/>
                <w:sz w:val="18"/>
                <w:szCs w:val="18"/>
              </w:rPr>
              <w:t xml:space="preserve">1.3) Rozwój i promocja turystyki </w:t>
            </w:r>
          </w:p>
        </w:tc>
        <w:tc>
          <w:tcPr>
            <w:tcW w:w="3788" w:type="pct"/>
            <w:shd w:val="clear" w:color="auto" w:fill="auto"/>
          </w:tcPr>
          <w:p w14:paraId="4F3738F6" w14:textId="77777777" w:rsidR="008E198C" w:rsidRPr="009E18F9" w:rsidRDefault="008E198C">
            <w:pPr>
              <w:pStyle w:val="v1msonormal"/>
              <w:numPr>
                <w:ilvl w:val="0"/>
                <w:numId w:val="30"/>
              </w:numPr>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Logika interwencji </w:t>
            </w:r>
          </w:p>
          <w:p w14:paraId="7F7707AC" w14:textId="37B62DE4" w:rsidR="00B6239C" w:rsidRDefault="008E198C" w:rsidP="00C07B2A">
            <w:pPr>
              <w:pStyle w:val="v1msonormal"/>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DF.1.2 będzie zmierzała do minimalizacji problemów i wzmacniania silnych stron, które zostały zidentyfikowane w</w:t>
            </w:r>
            <w:r>
              <w:rPr>
                <w:rFonts w:asciiTheme="minorHAnsi" w:hAnsiTheme="minorHAnsi" w:cstheme="minorHAnsi"/>
                <w:sz w:val="18"/>
                <w:szCs w:val="18"/>
              </w:rPr>
              <w:t xml:space="preserve"> </w:t>
            </w:r>
            <w:r w:rsidRPr="009E18F9">
              <w:rPr>
                <w:rFonts w:asciiTheme="minorHAnsi" w:hAnsiTheme="minorHAnsi" w:cstheme="minorHAnsi"/>
                <w:sz w:val="18"/>
                <w:szCs w:val="18"/>
              </w:rPr>
              <w:t>analizie SWOT (podsumowaniu diagnozy) tj.:</w:t>
            </w:r>
            <w:r w:rsidR="00B6239C" w:rsidRPr="00B6239C">
              <w:rPr>
                <w:rFonts w:asciiTheme="minorHAnsi" w:hAnsiTheme="minorHAnsi" w:cstheme="minorHAnsi"/>
                <w:sz w:val="18"/>
                <w:szCs w:val="18"/>
              </w:rPr>
              <w:t xml:space="preserve"> S.1. Potencjał do wielokierunkowego rozwoju turystyki</w:t>
            </w:r>
            <w:r w:rsidR="00B6239C">
              <w:rPr>
                <w:rFonts w:asciiTheme="minorHAnsi" w:hAnsiTheme="minorHAnsi" w:cstheme="minorHAnsi"/>
                <w:sz w:val="18"/>
                <w:szCs w:val="18"/>
              </w:rPr>
              <w:t>,</w:t>
            </w:r>
            <w:r>
              <w:rPr>
                <w:rFonts w:asciiTheme="minorHAnsi" w:hAnsiTheme="minorHAnsi" w:cstheme="minorHAnsi"/>
                <w:sz w:val="18"/>
                <w:szCs w:val="18"/>
              </w:rPr>
              <w:t xml:space="preserve"> </w:t>
            </w:r>
            <w:r w:rsidR="00B6239C" w:rsidRPr="00B6239C">
              <w:rPr>
                <w:rFonts w:asciiTheme="minorHAnsi" w:hAnsiTheme="minorHAnsi" w:cstheme="minorHAnsi"/>
                <w:sz w:val="18"/>
                <w:szCs w:val="18"/>
              </w:rPr>
              <w:t>S.2. Rozpoznawalny produkt uzdrowiskowy</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S.3. Występowanie cennych historycznie i kulturowo układów przestrzennych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S.7. Bogata oferta imprez kulturalnych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S.9. Różnorodność walorów przyrodniczo-krajobrazowych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W.3. Niski na tle regionu wskaźnik przedsiębiorczości</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W.7. Zdekapitalizowane obiekty dziedzictwa materialnego</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W.8. Braki w oznaczeniach szlaków turystycznych</w:t>
            </w:r>
            <w:r w:rsidR="007F6797">
              <w:rPr>
                <w:rFonts w:asciiTheme="minorHAnsi" w:hAnsiTheme="minorHAnsi" w:cstheme="minorHAnsi"/>
                <w:sz w:val="18"/>
                <w:szCs w:val="18"/>
              </w:rPr>
              <w:t>.</w:t>
            </w:r>
          </w:p>
          <w:p w14:paraId="1A5D88CF" w14:textId="29F10379" w:rsidR="008E198C" w:rsidRPr="009E18F9" w:rsidRDefault="008E198C">
            <w:pPr>
              <w:pStyle w:val="v1msonormal"/>
              <w:numPr>
                <w:ilvl w:val="0"/>
                <w:numId w:val="30"/>
              </w:numPr>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11563A74" w14:textId="491E040F" w:rsidR="008E198C" w:rsidRDefault="008E198C" w:rsidP="00C07B2A">
            <w:pPr>
              <w:pStyle w:val="v1msonormal"/>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165 Ochrona, rozwój i promowanie publicznych walorów turystycznych i usług turystycznych. </w:t>
            </w:r>
          </w:p>
          <w:p w14:paraId="3BC95D69" w14:textId="4861DF08" w:rsidR="00B6239C" w:rsidRDefault="00B6239C" w:rsidP="00C07B2A">
            <w:pPr>
              <w:pStyle w:val="v1msonormal"/>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 xml:space="preserve">Wsparcie uzyskają </w:t>
            </w:r>
            <w:r w:rsidR="004B4F30">
              <w:rPr>
                <w:rFonts w:asciiTheme="minorHAnsi" w:hAnsiTheme="minorHAnsi" w:cstheme="minorHAnsi"/>
                <w:sz w:val="18"/>
                <w:szCs w:val="18"/>
              </w:rPr>
              <w:t xml:space="preserve">projekty </w:t>
            </w:r>
            <w:r w:rsidRPr="00B6239C">
              <w:rPr>
                <w:rFonts w:asciiTheme="minorHAnsi" w:hAnsiTheme="minorHAnsi" w:cstheme="minorHAnsi"/>
                <w:sz w:val="18"/>
                <w:szCs w:val="18"/>
              </w:rPr>
              <w:t>zrównoważonej turystyki</w:t>
            </w:r>
            <w:r w:rsidR="00611BD2">
              <w:rPr>
                <w:rFonts w:asciiTheme="minorHAnsi" w:hAnsiTheme="minorHAnsi" w:cstheme="minorHAnsi"/>
                <w:sz w:val="18"/>
                <w:szCs w:val="18"/>
              </w:rPr>
              <w:t xml:space="preserve"> </w:t>
            </w:r>
            <w:r w:rsidR="004B4F30" w:rsidRPr="004B4F30">
              <w:rPr>
                <w:rFonts w:asciiTheme="minorHAnsi" w:hAnsiTheme="minorHAnsi" w:cstheme="minorHAnsi"/>
                <w:sz w:val="18"/>
                <w:szCs w:val="18"/>
              </w:rPr>
              <w:t xml:space="preserve">jak również </w:t>
            </w:r>
            <w:r w:rsidR="004B4F30">
              <w:rPr>
                <w:rFonts w:asciiTheme="minorHAnsi" w:hAnsiTheme="minorHAnsi" w:cstheme="minorHAnsi"/>
                <w:sz w:val="18"/>
                <w:szCs w:val="18"/>
              </w:rPr>
              <w:t xml:space="preserve">dot. </w:t>
            </w:r>
            <w:r w:rsidR="004B4F30" w:rsidRPr="004B4F30">
              <w:rPr>
                <w:rFonts w:asciiTheme="minorHAnsi" w:hAnsiTheme="minorHAnsi" w:cstheme="minorHAnsi"/>
                <w:sz w:val="18"/>
                <w:szCs w:val="18"/>
              </w:rPr>
              <w:t>rozwoju i promowaniu publicznych walorów turystycznych</w:t>
            </w:r>
            <w:r w:rsidR="004B4F30">
              <w:rPr>
                <w:rFonts w:asciiTheme="minorHAnsi" w:hAnsiTheme="minorHAnsi" w:cstheme="minorHAnsi"/>
                <w:sz w:val="18"/>
                <w:szCs w:val="18"/>
              </w:rPr>
              <w:t xml:space="preserve">. </w:t>
            </w:r>
            <w:r w:rsidR="004B4F30" w:rsidRPr="004B4F30">
              <w:rPr>
                <w:rFonts w:asciiTheme="minorHAnsi" w:hAnsiTheme="minorHAnsi" w:cstheme="minorHAnsi"/>
                <w:sz w:val="18"/>
                <w:szCs w:val="18"/>
              </w:rPr>
              <w:t xml:space="preserve">Wsparcie uzyskają m.in szlaki turystyczne np. związane z infrastrukturą </w:t>
            </w:r>
            <w:r w:rsidR="003266DF" w:rsidRPr="004B4F30">
              <w:rPr>
                <w:rFonts w:asciiTheme="minorHAnsi" w:hAnsiTheme="minorHAnsi" w:cstheme="minorHAnsi"/>
                <w:sz w:val="18"/>
                <w:szCs w:val="18"/>
              </w:rPr>
              <w:t>rowerową</w:t>
            </w:r>
            <w:r w:rsidR="004B4F30" w:rsidRPr="004B4F30">
              <w:rPr>
                <w:rFonts w:asciiTheme="minorHAnsi" w:hAnsiTheme="minorHAnsi" w:cstheme="minorHAnsi"/>
                <w:sz w:val="18"/>
                <w:szCs w:val="18"/>
              </w:rPr>
              <w:t xml:space="preserve"> oraz niezbędnymi elementami towarzyszącymi takim inwestycjom, </w:t>
            </w:r>
            <w:r w:rsidR="007F6797">
              <w:rPr>
                <w:rFonts w:asciiTheme="minorHAnsi" w:hAnsiTheme="minorHAnsi" w:cstheme="minorHAnsi"/>
                <w:sz w:val="18"/>
                <w:szCs w:val="18"/>
              </w:rPr>
              <w:br/>
            </w:r>
            <w:r w:rsidR="004B4F30" w:rsidRPr="004B4F30">
              <w:rPr>
                <w:rFonts w:asciiTheme="minorHAnsi" w:hAnsiTheme="minorHAnsi" w:cstheme="minorHAnsi"/>
                <w:sz w:val="18"/>
                <w:szCs w:val="18"/>
              </w:rPr>
              <w:t>jak np. toalety, stojaki dla rowerów, elementy zapewniające bezpieczeństwo.</w:t>
            </w:r>
          </w:p>
          <w:p w14:paraId="79453817" w14:textId="673CF083" w:rsidR="008E198C" w:rsidRPr="009E18F9" w:rsidRDefault="008E198C">
            <w:pPr>
              <w:pStyle w:val="v1msonormal"/>
              <w:numPr>
                <w:ilvl w:val="0"/>
                <w:numId w:val="30"/>
              </w:numPr>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F42290F" w14:textId="465D178F" w:rsidR="00B6239C" w:rsidRPr="009E18F9" w:rsidRDefault="008E198C" w:rsidP="00C07B2A">
            <w:pPr>
              <w:pStyle w:val="v1msonormal"/>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w:t>
            </w:r>
            <w:r w:rsidR="00EC790A">
              <w:rPr>
                <w:rFonts w:asciiTheme="minorHAnsi" w:hAnsiTheme="minorHAnsi" w:cstheme="minorHAnsi"/>
                <w:sz w:val="18"/>
                <w:szCs w:val="18"/>
              </w:rPr>
              <w:t>:</w:t>
            </w:r>
            <w:r w:rsidR="00611BD2">
              <w:rPr>
                <w:rFonts w:asciiTheme="minorHAnsi" w:hAnsiTheme="minorHAnsi" w:cstheme="minorHAnsi"/>
                <w:sz w:val="18"/>
                <w:szCs w:val="18"/>
              </w:rPr>
              <w:t xml:space="preserve"> </w:t>
            </w:r>
            <w:r w:rsidRPr="009E18F9">
              <w:rPr>
                <w:rFonts w:asciiTheme="minorHAnsi" w:hAnsiTheme="minorHAnsi" w:cstheme="minorHAnsi"/>
                <w:sz w:val="18"/>
                <w:szCs w:val="18"/>
              </w:rPr>
              <w:t>Działanie DF</w:t>
            </w:r>
            <w:r w:rsidR="00B6239C">
              <w:rPr>
                <w:rFonts w:asciiTheme="minorHAnsi" w:hAnsiTheme="minorHAnsi" w:cstheme="minorHAnsi"/>
                <w:sz w:val="18"/>
                <w:szCs w:val="18"/>
              </w:rPr>
              <w:t>.</w:t>
            </w:r>
            <w:r w:rsidRPr="009E18F9">
              <w:rPr>
                <w:rFonts w:asciiTheme="minorHAnsi" w:hAnsiTheme="minorHAnsi" w:cstheme="minorHAnsi"/>
                <w:sz w:val="18"/>
                <w:szCs w:val="18"/>
              </w:rPr>
              <w:t>4.</w:t>
            </w:r>
            <w:r w:rsidR="00B6239C">
              <w:rPr>
                <w:rFonts w:asciiTheme="minorHAnsi" w:hAnsiTheme="minorHAnsi" w:cstheme="minorHAnsi"/>
                <w:sz w:val="18"/>
                <w:szCs w:val="18"/>
              </w:rPr>
              <w:t>5</w:t>
            </w:r>
            <w:r w:rsidRPr="009E18F9">
              <w:rPr>
                <w:rFonts w:asciiTheme="minorHAnsi" w:hAnsiTheme="minorHAnsi" w:cstheme="minorHAnsi"/>
                <w:sz w:val="18"/>
                <w:szCs w:val="18"/>
              </w:rPr>
              <w:t xml:space="preserve"> w związku z wykorzystaniem dziedzictwa kultury do rozwoju turystycznego obszaru ZIT </w:t>
            </w:r>
            <w:r w:rsidR="00B6239C">
              <w:rPr>
                <w:rFonts w:asciiTheme="minorHAnsi" w:hAnsiTheme="minorHAnsi" w:cstheme="minorHAnsi"/>
                <w:sz w:val="18"/>
                <w:szCs w:val="18"/>
              </w:rPr>
              <w:t>POF</w:t>
            </w:r>
            <w:r w:rsidRPr="009E18F9">
              <w:rPr>
                <w:rFonts w:asciiTheme="minorHAnsi" w:hAnsiTheme="minorHAnsi" w:cstheme="minorHAnsi"/>
                <w:sz w:val="18"/>
                <w:szCs w:val="18"/>
              </w:rPr>
              <w:t xml:space="preserve">. </w:t>
            </w:r>
          </w:p>
          <w:p w14:paraId="7B0BFDDE" w14:textId="77777777" w:rsidR="008E198C" w:rsidRPr="009E18F9" w:rsidRDefault="008E198C">
            <w:pPr>
              <w:pStyle w:val="v1msonormal"/>
              <w:numPr>
                <w:ilvl w:val="0"/>
                <w:numId w:val="30"/>
              </w:numPr>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1617290F" w14:textId="19739239" w:rsidR="008E198C" w:rsidRPr="009E18F9" w:rsidRDefault="008E198C">
            <w:pPr>
              <w:pStyle w:val="v1msonormal"/>
              <w:numPr>
                <w:ilvl w:val="0"/>
                <w:numId w:val="31"/>
              </w:numPr>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Produkt: Liczba obiektów kulturalnych i turystycznych objętych wsparciem (szt.) – wartość docelowa zostanie ustalona na dalszych etapach prac</w:t>
            </w:r>
            <w:r w:rsidR="00D3568A">
              <w:rPr>
                <w:rFonts w:asciiTheme="minorHAnsi" w:hAnsiTheme="minorHAnsi" w:cstheme="minorHAnsi"/>
                <w:sz w:val="18"/>
                <w:szCs w:val="18"/>
              </w:rPr>
              <w:t>.</w:t>
            </w:r>
          </w:p>
          <w:p w14:paraId="6E6A5A55" w14:textId="6CC493B4" w:rsidR="00B6239C" w:rsidRPr="007F6797" w:rsidRDefault="008E198C">
            <w:pPr>
              <w:pStyle w:val="v1msonormal"/>
              <w:numPr>
                <w:ilvl w:val="0"/>
                <w:numId w:val="31"/>
              </w:numPr>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osób odwiedzających obiekty kulturalne i turystyczne objęte wsparciem (osoby/rok) – wartość docelowa zostanie ustalona na dalszych etapach prac</w:t>
            </w:r>
            <w:r w:rsidR="007F6797">
              <w:rPr>
                <w:rFonts w:asciiTheme="minorHAnsi" w:hAnsiTheme="minorHAnsi" w:cstheme="minorHAnsi"/>
                <w:sz w:val="18"/>
                <w:szCs w:val="18"/>
              </w:rPr>
              <w:t>.</w:t>
            </w:r>
          </w:p>
          <w:p w14:paraId="30EFE5E8" w14:textId="77777777" w:rsidR="008E198C" w:rsidRPr="009E18F9" w:rsidRDefault="008E198C">
            <w:pPr>
              <w:pStyle w:val="v1msonormal"/>
              <w:numPr>
                <w:ilvl w:val="0"/>
                <w:numId w:val="30"/>
              </w:numPr>
              <w:spacing w:before="30" w:beforeAutospacing="0" w:after="3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3B070B1E" w14:textId="41FDC8AC" w:rsidR="002151DB" w:rsidRPr="002151DB" w:rsidRDefault="00B6239C" w:rsidP="00C07B2A">
            <w:pPr>
              <w:pStyle w:val="v1msonormal"/>
              <w:spacing w:before="30" w:beforeAutospacing="0" w:after="30" w:afterAutospacing="0"/>
              <w:ind w:left="39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rPr>
            </w:pPr>
            <w:r w:rsidRPr="00B6239C">
              <w:rPr>
                <w:rFonts w:asciiTheme="minorHAnsi" w:hAnsiTheme="minorHAnsi" w:cstheme="minorHAnsi"/>
                <w:sz w:val="18"/>
                <w:szCs w:val="18"/>
              </w:rPr>
              <w:t xml:space="preserve">2.1.1.1. Cel szczegółowy: RSO5.1. Wspieranie zintegrowanego </w:t>
            </w:r>
            <w:r w:rsidR="00D3568A">
              <w:rPr>
                <w:rFonts w:asciiTheme="minorHAnsi" w:hAnsiTheme="minorHAnsi" w:cstheme="minorHAnsi"/>
                <w:sz w:val="18"/>
                <w:szCs w:val="18"/>
              </w:rPr>
              <w:br/>
            </w:r>
            <w:r w:rsidRPr="00B6239C">
              <w:rPr>
                <w:rFonts w:asciiTheme="minorHAnsi" w:hAnsiTheme="minorHAnsi" w:cstheme="minorHAnsi"/>
                <w:sz w:val="18"/>
                <w:szCs w:val="18"/>
              </w:rPr>
              <w:t>i sprzyjającego włączeniu społecznemu rozwoju społecznego, gospodarczego i środowiskowego, kultury, dziedzictwa naturalnego, zrównoważonej turystyki i bezpieczeństwa na obszarach miejskich (EFRR)</w:t>
            </w:r>
            <w:r w:rsidR="007F6797">
              <w:rPr>
                <w:rFonts w:asciiTheme="minorHAnsi" w:hAnsiTheme="minorHAnsi" w:cstheme="minorHAnsi"/>
                <w:sz w:val="18"/>
                <w:szCs w:val="18"/>
              </w:rPr>
              <w:t>.</w:t>
            </w:r>
          </w:p>
        </w:tc>
      </w:tr>
    </w:tbl>
    <w:p w14:paraId="40640AEA" w14:textId="77777777" w:rsidR="002151DB" w:rsidRDefault="002151DB" w:rsidP="00801F6B">
      <w:pPr>
        <w:pStyle w:val="rdo"/>
        <w:spacing w:line="240" w:lineRule="auto"/>
      </w:pPr>
      <w:r w:rsidRPr="00724C0C">
        <w:t>Źródło: opracowanie własne.</w:t>
      </w:r>
    </w:p>
    <w:p w14:paraId="5903941D" w14:textId="77777777" w:rsidR="002151DB" w:rsidRPr="002259EE" w:rsidRDefault="002151DB" w:rsidP="00801F6B">
      <w:pPr>
        <w:pStyle w:val="Nagwek3"/>
        <w:spacing w:line="240" w:lineRule="auto"/>
      </w:pPr>
      <w:r w:rsidRPr="002259EE">
        <w:t xml:space="preserve">Priorytet (P2) Poprawa stanu środowiska naturalnego </w:t>
      </w:r>
    </w:p>
    <w:p w14:paraId="795605F5" w14:textId="77777777" w:rsidR="002151DB" w:rsidRPr="006F0139" w:rsidRDefault="002151DB" w:rsidP="00801F6B">
      <w:pPr>
        <w:spacing w:line="240" w:lineRule="auto"/>
        <w:jc w:val="both"/>
        <w:rPr>
          <w:rFonts w:cstheme="minorHAnsi"/>
        </w:rPr>
      </w:pPr>
      <w:r w:rsidRPr="006F0139">
        <w:rPr>
          <w:rFonts w:cstheme="minorHAnsi"/>
        </w:rPr>
        <w:t xml:space="preserve">Atrakcyjność Południowego Obszaru Funkcjonalnego jako miejsca do życia zależy m.in. od jakości środowiska naturalnego. Troska o środowisko naturalne wymaga inwestycji zmierzających do poprawy efektywności energetycznej infrastruktury publicznej i prywatnej oraz rozbudowy i modernizacji infrastruktury sieciowej. </w:t>
      </w:r>
    </w:p>
    <w:p w14:paraId="742F77A5" w14:textId="2B798BB7" w:rsidR="002151DB" w:rsidRPr="006F0139" w:rsidRDefault="002151DB" w:rsidP="00801F6B">
      <w:pPr>
        <w:spacing w:line="240" w:lineRule="auto"/>
        <w:jc w:val="both"/>
        <w:rPr>
          <w:rFonts w:cstheme="minorHAnsi"/>
        </w:rPr>
      </w:pPr>
      <w:r w:rsidRPr="006F0139">
        <w:rPr>
          <w:rFonts w:cstheme="minorHAnsi"/>
        </w:rPr>
        <w:t>Poprawie musi ulec przede wszystkim efektywność energetyczna budynków. Aktualny ich stan niejednokrotnie jest niezadawalający i sprzyja zjawisku niskiej emisji. Problem ten odczuwalny jest w okresie zimowym, gdyż dla ogrzewania mieszkań wykorzystywane są nieefektywne systemy, a niewystarczająca izolacja termiczna budynków rzutuje na nadmierne zużycie energii. W rezultacie konieczna jest promocja i wsparcie działań zmierzających do zastosowania przez mieszkańców, przedsiębiorców i podmioty publiczne nowoczesnych i proekologicznych systemów grzewczych. Konieczne są także inwestycje związane z termomodernizacją budynków.</w:t>
      </w:r>
    </w:p>
    <w:p w14:paraId="5C0DE7A8" w14:textId="4308A870" w:rsidR="002151DB" w:rsidRPr="006F0139" w:rsidRDefault="002151DB" w:rsidP="00801F6B">
      <w:pPr>
        <w:spacing w:line="240" w:lineRule="auto"/>
        <w:jc w:val="both"/>
        <w:rPr>
          <w:rFonts w:cstheme="minorHAnsi"/>
        </w:rPr>
      </w:pPr>
      <w:r w:rsidRPr="006F0139">
        <w:rPr>
          <w:rFonts w:cstheme="minorHAnsi"/>
        </w:rPr>
        <w:t xml:space="preserve">Należy również w szerszym zakresie promować działania zmierzające </w:t>
      </w:r>
      <w:r>
        <w:rPr>
          <w:rFonts w:cstheme="minorHAnsi"/>
        </w:rPr>
        <w:br/>
      </w:r>
      <w:r w:rsidRPr="006F0139">
        <w:rPr>
          <w:rFonts w:cstheme="minorHAnsi"/>
        </w:rPr>
        <w:t xml:space="preserve">do wykorzystywania odnawialnych źródeł energii. Działania takie wpisują się w szerszy program dekarbonizacji POF. Pozwolą one ograniczyć zjawisko niskiej emisji. Wspieranie rozwoju energetyki opartej na źródłach odnawialnych jest wyrazem dbałości o środowisko i stanowi istotną kwestię w związku z turystyczną </w:t>
      </w:r>
      <w:r>
        <w:rPr>
          <w:rFonts w:cstheme="minorHAnsi"/>
        </w:rPr>
        <w:br/>
      </w:r>
      <w:r w:rsidRPr="006F0139">
        <w:rPr>
          <w:rFonts w:cstheme="minorHAnsi"/>
        </w:rPr>
        <w:t>i uzdrowiskową ofertą POF.</w:t>
      </w:r>
    </w:p>
    <w:p w14:paraId="1C7CF578" w14:textId="77777777" w:rsidR="002151DB" w:rsidRPr="006F0139" w:rsidRDefault="002151DB" w:rsidP="00801F6B">
      <w:pPr>
        <w:spacing w:line="240" w:lineRule="auto"/>
        <w:jc w:val="both"/>
        <w:rPr>
          <w:rFonts w:cstheme="minorHAnsi"/>
        </w:rPr>
      </w:pPr>
      <w:r w:rsidRPr="006F0139">
        <w:rPr>
          <w:rFonts w:cstheme="minorHAnsi"/>
        </w:rPr>
        <w:t>Ważnym działaniem służącym realizacji niniejszego priorytetu będzie także rozbudowa i modernizacja sieci gazowej i ciepłowniczej oraz modernizacja lokalnych kotłowni.</w:t>
      </w:r>
    </w:p>
    <w:p w14:paraId="00E1C37B" w14:textId="7A29CB08" w:rsidR="002151DB" w:rsidRPr="006F0139" w:rsidRDefault="002151DB" w:rsidP="00801F6B">
      <w:pPr>
        <w:spacing w:line="240" w:lineRule="auto"/>
        <w:jc w:val="both"/>
        <w:rPr>
          <w:rFonts w:cstheme="minorHAnsi"/>
        </w:rPr>
      </w:pPr>
      <w:r w:rsidRPr="006F0139">
        <w:rPr>
          <w:rFonts w:cstheme="minorHAnsi"/>
        </w:rPr>
        <w:t xml:space="preserve">Warto również pamiętać, że na terenie POF wstępują obszary zagrożone suszą </w:t>
      </w:r>
      <w:r>
        <w:rPr>
          <w:rFonts w:cstheme="minorHAnsi"/>
        </w:rPr>
        <w:br/>
      </w:r>
      <w:r w:rsidRPr="006F0139">
        <w:rPr>
          <w:rFonts w:cstheme="minorHAnsi"/>
        </w:rPr>
        <w:t xml:space="preserve">i borykające się z problemem dostępności do wody pitnej, dlatego też należy wspierać działania zmierzające do pozyskania nowych ujęć wody oraz modernizacji infrastruktury sieci wodociągowych. Wskazana jest także realizacja przedsięwzięć zmierzających do ochrony zasobów wody, w tym poprzez wspieranie działań </w:t>
      </w:r>
      <w:r>
        <w:rPr>
          <w:rFonts w:cstheme="minorHAnsi"/>
        </w:rPr>
        <w:br/>
      </w:r>
      <w:r w:rsidRPr="006F0139">
        <w:rPr>
          <w:rFonts w:cstheme="minorHAnsi"/>
        </w:rPr>
        <w:t xml:space="preserve">w zakresie utrzymania urządzeń melioracji wodnej. Podejmowane winny być również działania związane ze zwiększeniem retencji wód, w tym zatrzymanie spływu wód </w:t>
      </w:r>
      <w:r>
        <w:rPr>
          <w:rFonts w:cstheme="minorHAnsi"/>
        </w:rPr>
        <w:br/>
      </w:r>
      <w:r w:rsidRPr="006F0139">
        <w:rPr>
          <w:rFonts w:cstheme="minorHAnsi"/>
        </w:rPr>
        <w:t xml:space="preserve">z terenów aktywności gospodarczej i skoncentrowanej zabudowy mieszkaniowej. </w:t>
      </w:r>
    </w:p>
    <w:p w14:paraId="7014F2B7" w14:textId="77777777" w:rsidR="002151DB" w:rsidRPr="006F0139" w:rsidRDefault="002151DB" w:rsidP="00801F6B">
      <w:pPr>
        <w:spacing w:line="240" w:lineRule="auto"/>
        <w:jc w:val="both"/>
        <w:rPr>
          <w:rFonts w:cstheme="minorHAnsi"/>
        </w:rPr>
      </w:pPr>
      <w:r w:rsidRPr="006F0139">
        <w:rPr>
          <w:rFonts w:cstheme="minorHAnsi"/>
        </w:rPr>
        <w:t xml:space="preserve">Jak wykazała diagnoza na terenie Południowego Obszaru Funkcjonalnego w dalszym ciągu występują obszary, na których ograniczony jest dostępu do sieci kanalizacji sanitarnej. Należy więc w miarę posiadanych zasobów dążyć do rozbudowy sieci kanalizacyjnej. W miejscach, w których z przyczyn ekonomicznych rozbudowa sieci kanalizacyjnej jest nieuzasadniona konieczne jest wspieranie budowy indywidualnych oczyszczalni ścieków. </w:t>
      </w:r>
    </w:p>
    <w:p w14:paraId="6EB036B0" w14:textId="7A2BCE72" w:rsidR="002151DB" w:rsidRPr="006F0139" w:rsidRDefault="002151DB" w:rsidP="00801F6B">
      <w:pPr>
        <w:spacing w:line="240" w:lineRule="auto"/>
        <w:jc w:val="both"/>
        <w:rPr>
          <w:rFonts w:cstheme="minorHAnsi"/>
        </w:rPr>
      </w:pPr>
      <w:r w:rsidRPr="006F0139">
        <w:rPr>
          <w:rFonts w:cstheme="minorHAnsi"/>
        </w:rPr>
        <w:t xml:space="preserve">W ramach niniejszego priorytetu nacisk zostanie położony także na zwiększenie udziału terenów zielonych i samej zieleni w przestrzeni publicznej. Zielone (roślinne) </w:t>
      </w:r>
      <w:r>
        <w:rPr>
          <w:rFonts w:cstheme="minorHAnsi"/>
        </w:rPr>
        <w:br/>
      </w:r>
      <w:r w:rsidRPr="006F0139">
        <w:rPr>
          <w:rFonts w:cstheme="minorHAnsi"/>
        </w:rPr>
        <w:t xml:space="preserve">i niebieskie (wodne) obszary pomogą w stworzeniu pożądanego mikroklimatu, </w:t>
      </w:r>
      <w:r w:rsidR="00D3568A">
        <w:rPr>
          <w:rFonts w:cstheme="minorHAnsi"/>
        </w:rPr>
        <w:br/>
      </w:r>
      <w:r w:rsidRPr="006F0139">
        <w:rPr>
          <w:rFonts w:cstheme="minorHAnsi"/>
        </w:rPr>
        <w:t xml:space="preserve">a także zróżnicowanego środowiska naturalnego zwłaszcza na obszarach objętych budownictwem mieszkaniowym. </w:t>
      </w:r>
    </w:p>
    <w:p w14:paraId="792EEC01" w14:textId="77777777" w:rsidR="002151DB" w:rsidRPr="006F0139" w:rsidRDefault="002151DB" w:rsidP="00801F6B">
      <w:pPr>
        <w:spacing w:line="240" w:lineRule="auto"/>
        <w:jc w:val="both"/>
        <w:rPr>
          <w:rFonts w:cstheme="minorHAnsi"/>
        </w:rPr>
      </w:pPr>
      <w:r w:rsidRPr="006F0139">
        <w:rPr>
          <w:rFonts w:cstheme="minorHAnsi"/>
        </w:rPr>
        <w:t xml:space="preserve">Ważnym zadaniem będzie również zakładanie nowych i odnowa istniejących terenów zieleni i parków. Promowane będą inwestycje związane z zagospodarowaniem wód opadowych na terenach budownictwa jedno i wielorodzinnego oraz terenach rekreacyjnych. Działania dot. niebiesko – zielonej infrastruktury zwiększą odporność POF na zmiany klimatu. </w:t>
      </w:r>
    </w:p>
    <w:p w14:paraId="1820DC20" w14:textId="42EE76BD" w:rsidR="002151DB" w:rsidRPr="006F0139" w:rsidRDefault="002151DB" w:rsidP="00801F6B">
      <w:pPr>
        <w:spacing w:line="240" w:lineRule="auto"/>
        <w:jc w:val="both"/>
        <w:rPr>
          <w:rFonts w:cstheme="minorHAnsi"/>
        </w:rPr>
      </w:pPr>
      <w:r w:rsidRPr="006F0139">
        <w:rPr>
          <w:rFonts w:cstheme="minorHAnsi"/>
        </w:rPr>
        <w:t xml:space="preserve">Realizując niniejszy priorytet podjęte zostaną także działania zmierzające </w:t>
      </w:r>
      <w:r>
        <w:rPr>
          <w:rFonts w:cstheme="minorHAnsi"/>
        </w:rPr>
        <w:br/>
      </w:r>
      <w:r w:rsidRPr="006F0139">
        <w:rPr>
          <w:rFonts w:cstheme="minorHAnsi"/>
        </w:rPr>
        <w:t xml:space="preserve">do usprawnienia gospodarki odpadami, tak aby minimalizować liczbę odpadów deponowanych na składowiskach. </w:t>
      </w:r>
    </w:p>
    <w:p w14:paraId="3FA9718B" w14:textId="514E17C3" w:rsidR="002151DB" w:rsidRPr="006F0139" w:rsidRDefault="002151DB" w:rsidP="00801F6B">
      <w:pPr>
        <w:spacing w:line="240" w:lineRule="auto"/>
        <w:jc w:val="both"/>
        <w:rPr>
          <w:rFonts w:cstheme="minorHAnsi"/>
        </w:rPr>
      </w:pPr>
      <w:r w:rsidRPr="006F0139">
        <w:rPr>
          <w:rFonts w:cstheme="minorHAnsi"/>
        </w:rPr>
        <w:t xml:space="preserve">Zachodzące zmiany klimatu stwarzają liczne niebezpieczeństwa dla funkcjonowania ludzi, dlatego też należy wspierać służby bezpośrednio monitorujące różne zagrożenia naturalne i reagujące w przypadku wystąpienia zagrożenia, tj. w szczególności straży pożarnej – ochotniczej i państwowej. Inwestycje powinny być ukierunkowane zarówno na prewencję zagrożeń, jak i na skuteczne działanie w przypadku ich wystąpienia. Ważne będzie doposażenie w sprzęt jednostek ratowniczych </w:t>
      </w:r>
      <w:r>
        <w:rPr>
          <w:rFonts w:cstheme="minorHAnsi"/>
        </w:rPr>
        <w:br/>
      </w:r>
      <w:r w:rsidRPr="006F0139">
        <w:rPr>
          <w:rFonts w:cstheme="minorHAnsi"/>
        </w:rPr>
        <w:t xml:space="preserve">oraz budowa/rozbudowa/modernizacja obiektów. </w:t>
      </w:r>
    </w:p>
    <w:p w14:paraId="6275CAFE" w14:textId="52C4845F" w:rsidR="002151DB" w:rsidRDefault="002151DB" w:rsidP="00801F6B">
      <w:pPr>
        <w:pStyle w:val="Legenda"/>
      </w:pPr>
      <w:bookmarkStart w:id="93" w:name="_Toc100910769"/>
      <w:bookmarkStart w:id="94" w:name="_Toc115701581"/>
      <w:bookmarkStart w:id="95" w:name="_Toc119320230"/>
      <w:r>
        <w:t xml:space="preserve">Tabela </w:t>
      </w:r>
      <w:fldSimple w:instr=" SEQ Tabela \* ARABIC ">
        <w:r w:rsidR="007E17AA">
          <w:rPr>
            <w:noProof/>
          </w:rPr>
          <w:t>31</w:t>
        </w:r>
      </w:fldSimple>
      <w:r>
        <w:t xml:space="preserve">. Działania Priorytetu 2 </w:t>
      </w:r>
      <w:r w:rsidR="000D5AF4">
        <w:t>Strategii</w:t>
      </w:r>
      <w:r>
        <w:t xml:space="preserve"> ZIT POF</w:t>
      </w:r>
      <w:bookmarkEnd w:id="93"/>
      <w:bookmarkEnd w:id="94"/>
      <w:bookmarkEnd w:id="95"/>
    </w:p>
    <w:tbl>
      <w:tblPr>
        <w:tblStyle w:val="Zwykatabela1"/>
        <w:tblW w:w="5000" w:type="pct"/>
        <w:tblLook w:val="04A0" w:firstRow="1" w:lastRow="0" w:firstColumn="1" w:lastColumn="0" w:noHBand="0" w:noVBand="1"/>
      </w:tblPr>
      <w:tblGrid>
        <w:gridCol w:w="2265"/>
        <w:gridCol w:w="7079"/>
      </w:tblGrid>
      <w:tr w:rsidR="0012517C" w:rsidRPr="0012517C" w14:paraId="5E048EA8" w14:textId="77777777" w:rsidTr="007F6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5BF968E2" w14:textId="77777777" w:rsidR="002151DB" w:rsidRPr="0012517C" w:rsidRDefault="002151DB" w:rsidP="00C07B2A">
            <w:pPr>
              <w:pStyle w:val="v1msonormal"/>
              <w:spacing w:before="30" w:beforeAutospacing="0" w:after="3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88" w:type="pct"/>
            <w:shd w:val="clear" w:color="auto" w:fill="4BACC6" w:themeFill="accent5"/>
          </w:tcPr>
          <w:p w14:paraId="0A39948D" w14:textId="77777777" w:rsidR="002151DB" w:rsidRPr="0012517C" w:rsidRDefault="002151DB" w:rsidP="00C07B2A">
            <w:pPr>
              <w:pStyle w:val="v1msonormal"/>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B6239C" w:rsidRPr="0012517C" w14:paraId="7B4C34BA"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3FDE2B11" w14:textId="1ACCF31B" w:rsidR="00B6239C" w:rsidRPr="00A32F8C" w:rsidRDefault="00B6239C"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(DF.2.1.) Wsparcie dla gospodarki niskoemisyjnej i odnawialnych źródeł energii</w:t>
            </w:r>
          </w:p>
        </w:tc>
        <w:tc>
          <w:tcPr>
            <w:tcW w:w="3788" w:type="pct"/>
            <w:shd w:val="clear" w:color="auto" w:fill="auto"/>
          </w:tcPr>
          <w:p w14:paraId="3E7E4707" w14:textId="77777777" w:rsidR="007F6797" w:rsidRPr="007F6797" w:rsidRDefault="00B6239C">
            <w:pPr>
              <w:pStyle w:val="v1msonormal"/>
              <w:numPr>
                <w:ilvl w:val="0"/>
                <w:numId w:val="32"/>
              </w:numPr>
              <w:spacing w:before="30" w:beforeAutospacing="0" w:after="3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80AF2">
              <w:rPr>
                <w:rFonts w:asciiTheme="minorHAnsi" w:hAnsiTheme="minorHAnsi" w:cstheme="minorHAnsi"/>
                <w:b/>
                <w:bCs/>
                <w:sz w:val="18"/>
                <w:szCs w:val="18"/>
              </w:rPr>
              <w:t xml:space="preserve">Logika interwencji </w:t>
            </w:r>
          </w:p>
          <w:p w14:paraId="37D0E205" w14:textId="7CC06178" w:rsidR="007F6797" w:rsidRPr="007F6797" w:rsidRDefault="00B6239C" w:rsidP="00C07B2A">
            <w:pPr>
              <w:pStyle w:val="v1msonormal"/>
              <w:spacing w:before="30" w:beforeAutospacing="0" w:after="3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80AF2">
              <w:rPr>
                <w:rFonts w:asciiTheme="minorHAnsi" w:hAnsiTheme="minorHAnsi" w:cstheme="minorHAnsi"/>
                <w:sz w:val="18"/>
                <w:szCs w:val="18"/>
              </w:rPr>
              <w:t xml:space="preserve">Realizacja Działania DF.2.1. będzie zmierzała do minimalizacji problemów i wzmacniania silnych stron, które zostały zidentyfikowane w analizie SWOT (podsumowaniu diagnozy) </w:t>
            </w:r>
            <w:r w:rsidR="003266DF" w:rsidRPr="00980AF2">
              <w:rPr>
                <w:rFonts w:asciiTheme="minorHAnsi" w:hAnsiTheme="minorHAnsi" w:cstheme="minorHAnsi"/>
                <w:sz w:val="18"/>
                <w:szCs w:val="18"/>
              </w:rPr>
              <w:t>tj.:</w:t>
            </w:r>
            <w:r w:rsidR="00980AF2" w:rsidRPr="00980AF2">
              <w:rPr>
                <w:rFonts w:asciiTheme="minorHAnsi" w:hAnsiTheme="minorHAnsi" w:cstheme="minorHAnsi"/>
                <w:sz w:val="18"/>
                <w:szCs w:val="18"/>
              </w:rPr>
              <w:t xml:space="preserve"> </w:t>
            </w:r>
            <w:r w:rsidR="00EF0268" w:rsidRPr="00980AF2">
              <w:rPr>
                <w:rFonts w:asciiTheme="minorHAnsi" w:hAnsiTheme="minorHAnsi" w:cstheme="minorHAnsi"/>
                <w:sz w:val="18"/>
                <w:szCs w:val="18"/>
              </w:rPr>
              <w:t>S.1. Potencjał do wielokierunkowego rozwoju turystyki, S.2. Rozpoznawalny produkt uzdrowiskowy</w:t>
            </w:r>
            <w:r w:rsidR="00EF0268">
              <w:rPr>
                <w:rFonts w:asciiTheme="minorHAnsi" w:hAnsiTheme="minorHAnsi" w:cstheme="minorHAnsi"/>
                <w:sz w:val="18"/>
                <w:szCs w:val="18"/>
              </w:rPr>
              <w:t xml:space="preserve">, </w:t>
            </w:r>
            <w:r w:rsidR="00980AF2" w:rsidRPr="00980AF2">
              <w:rPr>
                <w:rFonts w:asciiTheme="minorHAnsi" w:hAnsiTheme="minorHAnsi" w:cstheme="minorHAnsi"/>
                <w:sz w:val="18"/>
                <w:szCs w:val="18"/>
              </w:rPr>
              <w:t xml:space="preserve">W.26. Niezadawalająca jakość powietrza, W.28. Słaby stan ochrony środowiska, </w:t>
            </w:r>
            <w:r w:rsidR="0004714B" w:rsidRPr="0004714B">
              <w:rPr>
                <w:rFonts w:asciiTheme="minorHAnsi" w:hAnsiTheme="minorHAnsi" w:cstheme="minorHAnsi"/>
                <w:sz w:val="18"/>
                <w:szCs w:val="18"/>
              </w:rPr>
              <w:t xml:space="preserve">W.25. Niezadawalający stan techniczny budynków </w:t>
            </w:r>
            <w:r w:rsidR="00D3568A">
              <w:rPr>
                <w:rFonts w:asciiTheme="minorHAnsi" w:hAnsiTheme="minorHAnsi" w:cstheme="minorHAnsi"/>
                <w:sz w:val="18"/>
                <w:szCs w:val="18"/>
              </w:rPr>
              <w:br/>
            </w:r>
            <w:r w:rsidR="0004714B" w:rsidRPr="0004714B">
              <w:rPr>
                <w:rFonts w:asciiTheme="minorHAnsi" w:hAnsiTheme="minorHAnsi" w:cstheme="minorHAnsi"/>
                <w:sz w:val="18"/>
                <w:szCs w:val="18"/>
              </w:rPr>
              <w:t>i budowli znajdujących się w zasobie komunalnym</w:t>
            </w:r>
            <w:r w:rsidR="0004714B">
              <w:rPr>
                <w:rFonts w:asciiTheme="minorHAnsi" w:hAnsiTheme="minorHAnsi" w:cstheme="minorHAnsi"/>
                <w:sz w:val="18"/>
                <w:szCs w:val="18"/>
              </w:rPr>
              <w:t xml:space="preserve">, </w:t>
            </w:r>
            <w:r w:rsidR="003E4130">
              <w:rPr>
                <w:rFonts w:asciiTheme="minorHAnsi" w:hAnsiTheme="minorHAnsi" w:cstheme="minorHAnsi"/>
                <w:sz w:val="18"/>
                <w:szCs w:val="18"/>
              </w:rPr>
              <w:br/>
            </w:r>
            <w:r w:rsidR="0004714B" w:rsidRPr="00980AF2">
              <w:rPr>
                <w:rFonts w:asciiTheme="minorHAnsi" w:hAnsiTheme="minorHAnsi" w:cstheme="minorHAnsi"/>
                <w:sz w:val="18"/>
                <w:szCs w:val="18"/>
              </w:rPr>
              <w:t>W.</w:t>
            </w:r>
            <w:r w:rsidR="0004714B">
              <w:rPr>
                <w:rFonts w:asciiTheme="minorHAnsi" w:hAnsiTheme="minorHAnsi" w:cstheme="minorHAnsi"/>
                <w:sz w:val="18"/>
                <w:szCs w:val="18"/>
              </w:rPr>
              <w:t>30</w:t>
            </w:r>
            <w:r w:rsidR="0004714B" w:rsidRPr="00980AF2">
              <w:rPr>
                <w:rFonts w:asciiTheme="minorHAnsi" w:hAnsiTheme="minorHAnsi" w:cstheme="minorHAnsi"/>
                <w:sz w:val="18"/>
                <w:szCs w:val="18"/>
              </w:rPr>
              <w:t>. Niewystarczająca edukacja ekologiczna</w:t>
            </w:r>
            <w:r w:rsidR="0004714B">
              <w:rPr>
                <w:rFonts w:asciiTheme="minorHAnsi" w:hAnsiTheme="minorHAnsi" w:cstheme="minorHAnsi"/>
                <w:sz w:val="18"/>
                <w:szCs w:val="18"/>
              </w:rPr>
              <w:t>.</w:t>
            </w:r>
          </w:p>
          <w:p w14:paraId="104D3C04" w14:textId="6E1FE922" w:rsidR="00B6239C" w:rsidRPr="009E18F9" w:rsidRDefault="00B6239C">
            <w:pPr>
              <w:pStyle w:val="v1msonormal"/>
              <w:keepNext/>
              <w:keepLines/>
              <w:numPr>
                <w:ilvl w:val="0"/>
                <w:numId w:val="32"/>
              </w:numPr>
              <w:spacing w:before="30" w:beforeAutospacing="0" w:after="3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7E042BE2" w14:textId="5125FBFF" w:rsidR="00B6239C" w:rsidRDefault="00B6239C"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045 Renowacja zwiększająca efektywność energetyczną lub działania </w:t>
            </w:r>
            <w:r w:rsidRPr="005E6F1A">
              <w:rPr>
                <w:rFonts w:asciiTheme="minorHAnsi" w:hAnsiTheme="minorHAnsi" w:cstheme="minorHAnsi"/>
                <w:sz w:val="18"/>
                <w:szCs w:val="18"/>
                <w:u w:val="single"/>
              </w:rPr>
              <w:br/>
              <w:t xml:space="preserve">w zakresie efektywności energetycznej w odniesieniu do infrastruktury publicznej, projekty demonstracyjne i działania wspierające zgodne </w:t>
            </w:r>
            <w:r w:rsidRPr="005E6F1A">
              <w:rPr>
                <w:rFonts w:asciiTheme="minorHAnsi" w:hAnsiTheme="minorHAnsi" w:cstheme="minorHAnsi"/>
                <w:sz w:val="18"/>
                <w:szCs w:val="18"/>
                <w:u w:val="single"/>
              </w:rPr>
              <w:br/>
              <w:t xml:space="preserve">z kryteriami efektywności energetycznej. </w:t>
            </w:r>
          </w:p>
          <w:p w14:paraId="23787FC4" w14:textId="056E3986" w:rsidR="007A45A1" w:rsidRDefault="00B6239C"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 xml:space="preserve">Wsparciem zostanie objęta wyłącznie kompleksowa modernizacja energetyczna ww. budynków obejmująca także instalacje grzewcze/chłodzące ze źródłami ciepła (bez możliwości projektów polegających na wymianie tylko źródeł ciepła), w tym także m.in. OZE, systemy wentylacji, systemy zarządzania i magazynowania energii. Działania w ramach celu szczegółowego będą finansowane zgodnie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z następującą hierarchią – w pierwszej kolejności, priorytetowo wspierana będzie kompleksowa termomodernizacja, w tym z wymianą źródła ciepła, w szczególności z wykorzystaniem OZE, następnie termomodernizacja wraz z wykorzystaniem i podłączeniem do źródła ciepła sieciowego, natomiast gdy powyższe będzie niemożliwe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lub nieuzasadnione technicznie lub ekonomicznie, możliwa będzie wymiana źródeł ciepła na wykorzystujące paliwo gazowe. Wykluczone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z możliwości wsparcia będą inwestycje polegające na wymianie starszych urządzeń zasilanych paliwami gazowymi na nowsze. Ponadto niedopuszczone jest stosowanie kotłów biomasowych umożliwiających zamontowanie awaryjnego rusztu oraz pieców bez automatycznego podajnika paliwa. Działania edukacyjne/doradcze w zakresie ekologii, adaptacji do zmian klimatu i budowania świadomości na temat gospodarki niskoemisyjnej mogą być prowadzone wyłącznie jako element uzupełniający w projekcie. Preferowane będą projekty skutkujące znaczną redukcją emisji gazów cieplarnianych w odniesieniu do istniejących instalacji, a także przyczyniać się do zmniejszenia emisji takich zanieczyszczeń powietrza, jak pył PM 10, pył PM 2,5 </w:t>
            </w:r>
            <w:r w:rsidR="00D3568A">
              <w:rPr>
                <w:rFonts w:asciiTheme="minorHAnsi" w:hAnsiTheme="minorHAnsi" w:cstheme="minorHAnsi"/>
                <w:sz w:val="18"/>
                <w:szCs w:val="18"/>
              </w:rPr>
              <w:br/>
            </w:r>
            <w:r w:rsidRPr="00B6239C">
              <w:rPr>
                <w:rFonts w:asciiTheme="minorHAnsi" w:hAnsiTheme="minorHAnsi" w:cstheme="minorHAnsi"/>
                <w:sz w:val="18"/>
                <w:szCs w:val="18"/>
              </w:rPr>
              <w:t>oraz benzo(a)piren, jak również do znacznego zwiększenia oszczędności energii. Ponadto premiowane będzie jak największa oszczędność kosztowa projektów oraz redukcja ubóstwa energetycznego. Prace termomodernizacyjne powinny być wykonane z uwzględnieniem zachowania trwałych warunków siedliskowych dla ptaków i/lub nietoperzy zamieszkających dany obiekt.</w:t>
            </w:r>
            <w:r w:rsidR="007A45A1">
              <w:rPr>
                <w:rFonts w:asciiTheme="minorHAnsi" w:hAnsiTheme="minorHAnsi" w:cstheme="minorHAnsi"/>
                <w:sz w:val="18"/>
                <w:szCs w:val="18"/>
              </w:rPr>
              <w:t xml:space="preserve"> </w:t>
            </w:r>
            <w:r w:rsidRPr="00B6239C">
              <w:rPr>
                <w:rFonts w:asciiTheme="minorHAnsi" w:hAnsiTheme="minorHAnsi" w:cstheme="minorHAnsi"/>
                <w:sz w:val="18"/>
                <w:szCs w:val="18"/>
              </w:rPr>
              <w:t xml:space="preserve">Finansowane będą także działania dotyczące budowy nowych budynków w zakresie budynków publicznych należących do jst, np. jako projekty pilotażowe, zawierające m.in. elementy edukacyjne. </w:t>
            </w:r>
            <w:r w:rsidR="007A45A1" w:rsidRPr="007A45A1">
              <w:rPr>
                <w:rFonts w:asciiTheme="minorHAnsi" w:hAnsiTheme="minorHAnsi" w:cstheme="minorHAnsi"/>
                <w:sz w:val="18"/>
                <w:szCs w:val="18"/>
              </w:rPr>
              <w:t>Budowa nowych budynków (zapotrzebowanie na ciepło EPh+W nie więcej niż 15 kWh/m2/rok) jako nowych</w:t>
            </w:r>
            <w:r w:rsidR="007A45A1">
              <w:rPr>
                <w:rFonts w:asciiTheme="minorHAnsi" w:hAnsiTheme="minorHAnsi" w:cstheme="minorHAnsi"/>
                <w:sz w:val="18"/>
                <w:szCs w:val="18"/>
              </w:rPr>
              <w:t xml:space="preserve"> </w:t>
            </w:r>
            <w:r w:rsidR="007A45A1" w:rsidRPr="007A45A1">
              <w:rPr>
                <w:rFonts w:asciiTheme="minorHAnsi" w:hAnsiTheme="minorHAnsi" w:cstheme="minorHAnsi"/>
                <w:sz w:val="18"/>
                <w:szCs w:val="18"/>
              </w:rPr>
              <w:t xml:space="preserve">obiektów nie może naruszać zapisów Programu odnoszących się do wyłączeni i ograniczeń co do budowy niektórych typów budynków określonych w innych celach szczegółowych </w:t>
            </w:r>
            <w:r w:rsidR="007A45A1">
              <w:rPr>
                <w:rFonts w:asciiTheme="minorHAnsi" w:hAnsiTheme="minorHAnsi" w:cstheme="minorHAnsi"/>
                <w:sz w:val="18"/>
                <w:szCs w:val="18"/>
              </w:rPr>
              <w:t xml:space="preserve">FEDS 2021-2027 </w:t>
            </w:r>
            <w:r w:rsidR="007A45A1" w:rsidRPr="007A45A1">
              <w:rPr>
                <w:rFonts w:asciiTheme="minorHAnsi" w:hAnsiTheme="minorHAnsi" w:cstheme="minorHAnsi"/>
                <w:sz w:val="18"/>
                <w:szCs w:val="18"/>
              </w:rPr>
              <w:t>lub UP.</w:t>
            </w:r>
          </w:p>
          <w:p w14:paraId="089C7C28" w14:textId="667E882B" w:rsidR="00B6239C" w:rsidRPr="009E18F9" w:rsidRDefault="00B6239C">
            <w:pPr>
              <w:pStyle w:val="v1msonormal"/>
              <w:numPr>
                <w:ilvl w:val="0"/>
                <w:numId w:val="32"/>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755E130C" w14:textId="4B8F6D7B" w:rsidR="007F6797" w:rsidRPr="009E18F9" w:rsidRDefault="00B6239C"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7A45A1">
              <w:rPr>
                <w:rFonts w:asciiTheme="minorHAnsi" w:hAnsiTheme="minorHAnsi" w:cstheme="minorHAnsi"/>
                <w:sz w:val="18"/>
                <w:szCs w:val="18"/>
              </w:rPr>
              <w:t>3</w:t>
            </w:r>
            <w:r>
              <w:rPr>
                <w:rFonts w:asciiTheme="minorHAnsi" w:hAnsiTheme="minorHAnsi" w:cstheme="minorHAnsi"/>
                <w:sz w:val="18"/>
                <w:szCs w:val="18"/>
              </w:rPr>
              <w:t>.</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w związku z poprawą wizerunku obszaru wynikającą z poprawy jakości powietrza. Jednocześnie w związku z poprawą stanu środowiska naturalnego działanie będzie wpływać pozytywnie na Działanie DF.2.3. Zmodernizowane budynki poprawią atrakcyjność przestrzeni publicznej, co wpłynie korzystnie na Działanie D</w:t>
            </w:r>
            <w:r>
              <w:rPr>
                <w:rFonts w:asciiTheme="minorHAnsi" w:hAnsiTheme="minorHAnsi" w:cstheme="minorHAnsi"/>
                <w:sz w:val="18"/>
                <w:szCs w:val="18"/>
              </w:rPr>
              <w:t>.</w:t>
            </w:r>
            <w:r w:rsidRPr="009E18F9">
              <w:rPr>
                <w:rFonts w:asciiTheme="minorHAnsi" w:hAnsiTheme="minorHAnsi" w:cstheme="minorHAnsi"/>
                <w:sz w:val="18"/>
                <w:szCs w:val="18"/>
              </w:rPr>
              <w:t>F.3.</w:t>
            </w:r>
            <w:r w:rsidR="00001167">
              <w:rPr>
                <w:rFonts w:asciiTheme="minorHAnsi" w:hAnsiTheme="minorHAnsi" w:cstheme="minorHAnsi"/>
                <w:sz w:val="18"/>
                <w:szCs w:val="18"/>
              </w:rPr>
              <w:t>3</w:t>
            </w:r>
            <w:r w:rsidRPr="009E18F9">
              <w:rPr>
                <w:rFonts w:asciiTheme="minorHAnsi" w:hAnsiTheme="minorHAnsi" w:cstheme="minorHAnsi"/>
                <w:sz w:val="18"/>
                <w:szCs w:val="18"/>
              </w:rPr>
              <w:t>.</w:t>
            </w:r>
          </w:p>
          <w:p w14:paraId="07AFB8C1" w14:textId="77777777" w:rsidR="00B6239C" w:rsidRPr="009E18F9" w:rsidRDefault="00B6239C">
            <w:pPr>
              <w:pStyle w:val="v1msonormal"/>
              <w:keepNext/>
              <w:keepLines/>
              <w:numPr>
                <w:ilvl w:val="0"/>
                <w:numId w:val="32"/>
              </w:numPr>
              <w:spacing w:before="30" w:beforeAutospacing="0" w:after="3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7B4F7D21" w14:textId="59B5CA8E" w:rsidR="00B6239C" w:rsidRPr="009E18F9" w:rsidRDefault="00B6239C">
            <w:pPr>
              <w:pStyle w:val="v1msonormal"/>
              <w:keepNext/>
              <w:keepLines/>
              <w:numPr>
                <w:ilvl w:val="0"/>
                <w:numId w:val="33"/>
              </w:numPr>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Produkt: Budynki publiczne o udoskonalonej charakterystyce energetycznej (</w:t>
            </w:r>
            <w:r w:rsidR="00001167">
              <w:rPr>
                <w:rFonts w:asciiTheme="minorHAnsi" w:hAnsiTheme="minorHAnsi" w:cstheme="minorHAnsi"/>
                <w:sz w:val="18"/>
                <w:szCs w:val="18"/>
              </w:rPr>
              <w:t>m</w:t>
            </w:r>
            <w:r w:rsidR="00001167" w:rsidRPr="002E1549">
              <w:rPr>
                <w:rFonts w:asciiTheme="minorHAnsi" w:hAnsiTheme="minorHAnsi" w:cstheme="minorHAnsi"/>
                <w:sz w:val="18"/>
                <w:szCs w:val="18"/>
                <w:vertAlign w:val="superscript"/>
              </w:rPr>
              <w:t>2</w:t>
            </w:r>
            <w:r w:rsidRPr="009E18F9">
              <w:rPr>
                <w:rFonts w:asciiTheme="minorHAnsi" w:hAnsiTheme="minorHAnsi" w:cstheme="minorHAnsi"/>
                <w:sz w:val="18"/>
                <w:szCs w:val="18"/>
              </w:rPr>
              <w:t>) – wartość docelowa zostanie ustalona na dalszych etapach prac</w:t>
            </w:r>
            <w:r w:rsidR="007F6797">
              <w:rPr>
                <w:rFonts w:asciiTheme="minorHAnsi" w:hAnsiTheme="minorHAnsi" w:cstheme="minorHAnsi"/>
                <w:sz w:val="18"/>
                <w:szCs w:val="18"/>
              </w:rPr>
              <w:t>.</w:t>
            </w:r>
          </w:p>
          <w:p w14:paraId="338063F5" w14:textId="5A5240CC" w:rsidR="00B6239C" w:rsidRPr="009E18F9" w:rsidRDefault="00B6239C">
            <w:pPr>
              <w:pStyle w:val="v1msonormal"/>
              <w:numPr>
                <w:ilvl w:val="0"/>
                <w:numId w:val="33"/>
              </w:numPr>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Rezultat: Szacowana emisja gazów cieplarnianych (</w:t>
            </w:r>
            <w:r w:rsidR="00001167" w:rsidRPr="00001167">
              <w:rPr>
                <w:rFonts w:asciiTheme="minorHAnsi" w:hAnsiTheme="minorHAnsi" w:cstheme="minorHAnsi"/>
                <w:sz w:val="18"/>
                <w:szCs w:val="18"/>
              </w:rPr>
              <w:t>tony ekwiwalentu dwutlenku węgla/rok</w:t>
            </w:r>
            <w:r w:rsidRPr="009E18F9">
              <w:rPr>
                <w:rFonts w:asciiTheme="minorHAnsi" w:hAnsiTheme="minorHAnsi" w:cstheme="minorHAnsi"/>
                <w:sz w:val="18"/>
                <w:szCs w:val="18"/>
              </w:rPr>
              <w:t>) – wartość docelowa zostanie ustalona na dalszych etapach prac</w:t>
            </w:r>
            <w:r>
              <w:rPr>
                <w:rFonts w:asciiTheme="minorHAnsi" w:hAnsiTheme="minorHAnsi" w:cstheme="minorHAnsi"/>
                <w:sz w:val="18"/>
                <w:szCs w:val="18"/>
              </w:rPr>
              <w:t>.</w:t>
            </w:r>
          </w:p>
          <w:p w14:paraId="5F878957" w14:textId="77777777" w:rsidR="00B6239C" w:rsidRPr="009E18F9" w:rsidRDefault="00B6239C">
            <w:pPr>
              <w:pStyle w:val="v1msonormal"/>
              <w:numPr>
                <w:ilvl w:val="0"/>
                <w:numId w:val="32"/>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290D38E3" w14:textId="402CF42B" w:rsidR="00B6239C" w:rsidRPr="0012517C" w:rsidRDefault="00001167" w:rsidP="00C07B2A">
            <w:pPr>
              <w:pStyle w:val="v1msonormal"/>
              <w:shd w:val="clear" w:color="auto" w:fill="FFFFFF"/>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001167">
              <w:rPr>
                <w:rFonts w:asciiTheme="minorHAnsi" w:hAnsiTheme="minorHAnsi" w:cstheme="minorHAnsi"/>
                <w:sz w:val="18"/>
                <w:szCs w:val="18"/>
              </w:rPr>
              <w:t>2.1.1.1. Cel szczegółowy: RSO2.1. Wspieranie efektywności energetycznej i</w:t>
            </w:r>
            <w:r w:rsidR="007F6797">
              <w:rPr>
                <w:rFonts w:asciiTheme="minorHAnsi" w:hAnsiTheme="minorHAnsi" w:cstheme="minorHAnsi"/>
                <w:sz w:val="18"/>
                <w:szCs w:val="18"/>
              </w:rPr>
              <w:t> </w:t>
            </w:r>
            <w:r w:rsidRPr="00001167">
              <w:rPr>
                <w:rFonts w:asciiTheme="minorHAnsi" w:hAnsiTheme="minorHAnsi" w:cstheme="minorHAnsi"/>
                <w:sz w:val="18"/>
                <w:szCs w:val="18"/>
              </w:rPr>
              <w:t>redukcji emisji gazów cieplarnianych</w:t>
            </w:r>
          </w:p>
        </w:tc>
      </w:tr>
      <w:tr w:rsidR="00B6239C" w:rsidRPr="0012517C" w14:paraId="44B85675" w14:textId="77777777" w:rsidTr="0012517C">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358FC2B9" w14:textId="14FD186B" w:rsidR="00B6239C" w:rsidRPr="00A32F8C" w:rsidRDefault="00B6239C"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sidRPr="00A32F8C">
              <w:rPr>
                <w:rFonts w:asciiTheme="minorHAnsi" w:hAnsiTheme="minorHAnsi" w:cs="Calibri"/>
                <w:sz w:val="18"/>
                <w:szCs w:val="18"/>
              </w:rPr>
              <w:t>F.</w:t>
            </w:r>
            <w:r w:rsidRPr="00A32F8C">
              <w:rPr>
                <w:rFonts w:asciiTheme="minorHAnsi" w:hAnsiTheme="minorHAnsi" w:cs="Calibri"/>
                <w:sz w:val="18"/>
                <w:szCs w:val="18"/>
              </w:rPr>
              <w:t>2.2) Usprawnienie gospodarki wodnej</w:t>
            </w:r>
          </w:p>
          <w:p w14:paraId="672E167C" w14:textId="77777777" w:rsidR="00B6239C" w:rsidRPr="0012517C" w:rsidRDefault="00B6239C" w:rsidP="00C07B2A">
            <w:pPr>
              <w:pStyle w:val="v1msonormal"/>
              <w:shd w:val="clear" w:color="auto" w:fill="FFFFFF"/>
              <w:spacing w:before="30" w:beforeAutospacing="0" w:after="30" w:afterAutospacing="0"/>
              <w:rPr>
                <w:rFonts w:asciiTheme="minorHAnsi" w:hAnsiTheme="minorHAnsi" w:cs="Calibri"/>
                <w:b w:val="0"/>
                <w:bCs w:val="0"/>
                <w:sz w:val="18"/>
                <w:szCs w:val="18"/>
              </w:rPr>
            </w:pPr>
          </w:p>
        </w:tc>
        <w:tc>
          <w:tcPr>
            <w:tcW w:w="3788" w:type="pct"/>
            <w:shd w:val="clear" w:color="auto" w:fill="auto"/>
          </w:tcPr>
          <w:p w14:paraId="77735D63" w14:textId="77777777" w:rsidR="00554687" w:rsidRPr="00382854" w:rsidRDefault="00554687">
            <w:pPr>
              <w:pStyle w:val="v1msonormal"/>
              <w:numPr>
                <w:ilvl w:val="0"/>
                <w:numId w:val="34"/>
              </w:numPr>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 xml:space="preserve">Logika interwencji </w:t>
            </w:r>
          </w:p>
          <w:p w14:paraId="026D5D59" w14:textId="6A2E9D3A" w:rsidR="007A45A1" w:rsidRPr="007F6797" w:rsidRDefault="00554687"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DF.2.</w:t>
            </w:r>
            <w:r w:rsidR="00063D94">
              <w:rPr>
                <w:rFonts w:asciiTheme="minorHAnsi" w:hAnsiTheme="minorHAnsi" w:cstheme="minorHAnsi"/>
                <w:sz w:val="18"/>
                <w:szCs w:val="18"/>
              </w:rPr>
              <w:t>2</w:t>
            </w:r>
            <w:r w:rsidRPr="009E18F9">
              <w:rPr>
                <w:rFonts w:asciiTheme="minorHAnsi" w:hAnsiTheme="minorHAnsi" w:cstheme="minorHAnsi"/>
                <w:sz w:val="18"/>
                <w:szCs w:val="18"/>
              </w:rPr>
              <w:t xml:space="preserve"> będzie zmierzała do minimalizacji problemów</w:t>
            </w:r>
            <w:r w:rsidR="00A65C01">
              <w:rPr>
                <w:rFonts w:asciiTheme="minorHAnsi" w:hAnsiTheme="minorHAnsi" w:cstheme="minorHAnsi"/>
                <w:sz w:val="18"/>
                <w:szCs w:val="18"/>
              </w:rPr>
              <w:t xml:space="preserve"> </w:t>
            </w:r>
            <w:r w:rsidRPr="009E18F9">
              <w:rPr>
                <w:rFonts w:asciiTheme="minorHAnsi" w:hAnsiTheme="minorHAnsi" w:cstheme="minorHAnsi"/>
                <w:sz w:val="18"/>
                <w:szCs w:val="18"/>
              </w:rPr>
              <w:t>i wzmacniania silnych stron, które zostały zidentyfikowane w analizie SWOT (podsumowaniu diagnozy) tj.:</w:t>
            </w:r>
            <w:r>
              <w:rPr>
                <w:rFonts w:asciiTheme="minorHAnsi" w:hAnsiTheme="minorHAnsi" w:cstheme="minorHAnsi"/>
                <w:sz w:val="18"/>
                <w:szCs w:val="18"/>
              </w:rPr>
              <w:t xml:space="preserve"> </w:t>
            </w:r>
            <w:r w:rsidR="00A65C01" w:rsidRPr="00A65C01">
              <w:rPr>
                <w:rFonts w:asciiTheme="minorHAnsi" w:hAnsiTheme="minorHAnsi" w:cstheme="minorHAnsi"/>
                <w:sz w:val="18"/>
                <w:szCs w:val="18"/>
              </w:rPr>
              <w:t>W.22. Niezadawalający stopień pokrycia Obszaru infrastrukturą sieciową</w:t>
            </w:r>
            <w:r w:rsidR="0004714B">
              <w:rPr>
                <w:rFonts w:asciiTheme="minorHAnsi" w:hAnsiTheme="minorHAnsi" w:cstheme="minorHAnsi"/>
                <w:sz w:val="18"/>
                <w:szCs w:val="18"/>
              </w:rPr>
              <w:t xml:space="preserve">, </w:t>
            </w:r>
            <w:r w:rsidR="0004714B" w:rsidRPr="00980AF2">
              <w:rPr>
                <w:rFonts w:asciiTheme="minorHAnsi" w:hAnsiTheme="minorHAnsi" w:cstheme="minorHAnsi"/>
                <w:sz w:val="18"/>
                <w:szCs w:val="18"/>
              </w:rPr>
              <w:t>W.28. Słaby stan ochrony środowiska</w:t>
            </w:r>
            <w:r w:rsidR="0004714B">
              <w:rPr>
                <w:rFonts w:asciiTheme="minorHAnsi" w:hAnsiTheme="minorHAnsi" w:cstheme="minorHAnsi"/>
                <w:sz w:val="18"/>
                <w:szCs w:val="18"/>
              </w:rPr>
              <w:t xml:space="preserve">, </w:t>
            </w:r>
            <w:r w:rsidR="0004714B" w:rsidRPr="0004714B">
              <w:rPr>
                <w:rFonts w:asciiTheme="minorHAnsi" w:hAnsiTheme="minorHAnsi" w:cstheme="minorHAnsi"/>
                <w:sz w:val="18"/>
                <w:szCs w:val="18"/>
              </w:rPr>
              <w:t>S.1. Potencjał do wielokierunkowego rozwoju turystyki</w:t>
            </w:r>
            <w:r w:rsidR="0004714B">
              <w:rPr>
                <w:rFonts w:asciiTheme="minorHAnsi" w:hAnsiTheme="minorHAnsi" w:cstheme="minorHAnsi"/>
                <w:sz w:val="18"/>
                <w:szCs w:val="18"/>
              </w:rPr>
              <w:t xml:space="preserve">, </w:t>
            </w:r>
            <w:r w:rsidR="0004714B" w:rsidRPr="0004714B">
              <w:rPr>
                <w:rFonts w:asciiTheme="minorHAnsi" w:hAnsiTheme="minorHAnsi" w:cstheme="minorHAnsi"/>
                <w:sz w:val="18"/>
                <w:szCs w:val="18"/>
              </w:rPr>
              <w:t>S.9. Różnorodność walorów przyrodniczo-krajobrazowych</w:t>
            </w:r>
          </w:p>
          <w:p w14:paraId="6C879981" w14:textId="3D25F5DB" w:rsidR="00554687" w:rsidRPr="009E18F9" w:rsidRDefault="00554687">
            <w:pPr>
              <w:pStyle w:val="v1msonormal"/>
              <w:numPr>
                <w:ilvl w:val="0"/>
                <w:numId w:val="34"/>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2918ECB1" w14:textId="77777777" w:rsidR="00554687" w:rsidRPr="009E18F9"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u w:val="single"/>
              </w:rPr>
              <w:t>W części dot. gospodarki wodno</w:t>
            </w:r>
            <w:r>
              <w:rPr>
                <w:rFonts w:asciiTheme="minorHAnsi" w:hAnsiTheme="minorHAnsi" w:cstheme="minorHAnsi"/>
                <w:sz w:val="18"/>
                <w:szCs w:val="18"/>
                <w:u w:val="single"/>
              </w:rPr>
              <w:t>-</w:t>
            </w:r>
            <w:r w:rsidRPr="009E18F9">
              <w:rPr>
                <w:rFonts w:asciiTheme="minorHAnsi" w:hAnsiTheme="minorHAnsi" w:cstheme="minorHAnsi"/>
                <w:sz w:val="18"/>
                <w:szCs w:val="18"/>
                <w:u w:val="single"/>
              </w:rPr>
              <w:t>ściekowej:</w:t>
            </w:r>
          </w:p>
          <w:p w14:paraId="5DE5321C" w14:textId="77777777" w:rsidR="007F6797"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062 Dostarczanie wody do spożycia przez ludzi (infrastruktura do celów ujęcia, uzdatniania, magazynowania i dystrybucji, działania na rzecz efektywności,</w:t>
            </w:r>
          </w:p>
          <w:p w14:paraId="2496536B" w14:textId="77777777" w:rsidR="007F6797"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065 Odprowadzanie i oczyszczanie ścieków.</w:t>
            </w:r>
          </w:p>
          <w:p w14:paraId="2D0EC72E" w14:textId="3D67712E" w:rsidR="0036408C" w:rsidRPr="007F6797" w:rsidRDefault="0036408C"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36408C">
              <w:rPr>
                <w:rFonts w:asciiTheme="minorHAnsi" w:hAnsiTheme="minorHAnsi" w:cstheme="minorHAnsi"/>
                <w:sz w:val="18"/>
                <w:szCs w:val="18"/>
              </w:rPr>
              <w:t xml:space="preserve">Wsparcie będą mogły uzyskać projekty w zakresie budowy, rozbudowy </w:t>
            </w:r>
            <w:r w:rsidR="007F6797">
              <w:rPr>
                <w:rFonts w:asciiTheme="minorHAnsi" w:hAnsiTheme="minorHAnsi" w:cstheme="minorHAnsi"/>
                <w:sz w:val="18"/>
                <w:szCs w:val="18"/>
              </w:rPr>
              <w:br/>
            </w:r>
            <w:r w:rsidRPr="0036408C">
              <w:rPr>
                <w:rFonts w:asciiTheme="minorHAnsi" w:hAnsiTheme="minorHAnsi" w:cstheme="minorHAnsi"/>
                <w:sz w:val="18"/>
                <w:szCs w:val="18"/>
              </w:rPr>
              <w:t xml:space="preserve">i modernizacji zbiorczych systemów odprowadzania i oczyszczania ścieków komunalnych w aglomeracjach wskazanych w KPOŚK od 2 </w:t>
            </w:r>
            <w:r w:rsidR="007F6797">
              <w:rPr>
                <w:rFonts w:asciiTheme="minorHAnsi" w:hAnsiTheme="minorHAnsi" w:cstheme="minorHAnsi"/>
                <w:sz w:val="18"/>
                <w:szCs w:val="18"/>
              </w:rPr>
              <w:br/>
            </w:r>
            <w:r w:rsidRPr="0036408C">
              <w:rPr>
                <w:rFonts w:asciiTheme="minorHAnsi" w:hAnsiTheme="minorHAnsi" w:cstheme="minorHAnsi"/>
                <w:sz w:val="18"/>
                <w:szCs w:val="18"/>
              </w:rPr>
              <w:t>do 15 tys. RLM niespełniających wymogów dyrektywy ściekowej, w tym m.in. oczyszczalnie ścieków komunalnych, sieć kanalizacji sanitarnej, zagospodarowanie osadów ściekowych, monitoring. W przypadku zmiany wielkości aglomeracji np. przekroczenia 15 tys. RLM podstawowym kryterium kwalifikacji do wsparcia będzie KPOŚK.</w:t>
            </w:r>
            <w:r>
              <w:rPr>
                <w:rFonts w:asciiTheme="minorHAnsi" w:hAnsiTheme="minorHAnsi" w:cstheme="minorHAnsi"/>
                <w:sz w:val="18"/>
                <w:szCs w:val="18"/>
              </w:rPr>
              <w:t xml:space="preserve"> </w:t>
            </w:r>
            <w:r w:rsidRPr="0036408C">
              <w:rPr>
                <w:rFonts w:asciiTheme="minorHAnsi" w:hAnsiTheme="minorHAnsi" w:cstheme="minorHAnsi"/>
                <w:sz w:val="18"/>
                <w:szCs w:val="18"/>
              </w:rPr>
              <w:t xml:space="preserve">Wsparcie zostanie zapewnione przede wszystkim na inwestycje </w:t>
            </w:r>
            <w:r w:rsidR="007F6797">
              <w:rPr>
                <w:rFonts w:asciiTheme="minorHAnsi" w:hAnsiTheme="minorHAnsi" w:cstheme="minorHAnsi"/>
                <w:sz w:val="18"/>
                <w:szCs w:val="18"/>
              </w:rPr>
              <w:br/>
            </w:r>
            <w:r w:rsidRPr="0036408C">
              <w:rPr>
                <w:rFonts w:asciiTheme="minorHAnsi" w:hAnsiTheme="minorHAnsi" w:cstheme="minorHAnsi"/>
                <w:sz w:val="18"/>
                <w:szCs w:val="18"/>
              </w:rPr>
              <w:t>w aglomeracjach od 10 tys. do 15 tys. RLM, dla których zostanie wydzielona osobna alokacja dająca możliwość realizacji projektów wskazanych w KPOŚK.</w:t>
            </w:r>
            <w:r>
              <w:rPr>
                <w:rFonts w:asciiTheme="minorHAnsi" w:hAnsiTheme="minorHAnsi" w:cstheme="minorHAnsi"/>
                <w:sz w:val="18"/>
                <w:szCs w:val="18"/>
              </w:rPr>
              <w:t xml:space="preserve"> </w:t>
            </w:r>
            <w:r w:rsidRPr="0036408C">
              <w:rPr>
                <w:rFonts w:asciiTheme="minorHAnsi" w:hAnsiTheme="minorHAnsi" w:cstheme="minorHAnsi"/>
                <w:sz w:val="18"/>
                <w:szCs w:val="18"/>
              </w:rPr>
              <w:t>Jednak inwestycje te nie będą traktowane priorytetowo.</w:t>
            </w:r>
            <w:r w:rsidR="00611BD2">
              <w:rPr>
                <w:rFonts w:asciiTheme="minorHAnsi" w:hAnsiTheme="minorHAnsi" w:cstheme="minorHAnsi"/>
                <w:sz w:val="18"/>
                <w:szCs w:val="18"/>
              </w:rPr>
              <w:t xml:space="preserve"> </w:t>
            </w:r>
            <w:r w:rsidRPr="0036408C">
              <w:rPr>
                <w:rFonts w:asciiTheme="minorHAnsi" w:hAnsiTheme="minorHAnsi" w:cstheme="minorHAnsi"/>
                <w:sz w:val="18"/>
                <w:szCs w:val="18"/>
              </w:rPr>
              <w:t>Aglomeracje o RLM od 2 tys. do 10 tys. będą mogły uzyskać wsparcie w ramach pozostałej alokacji nieprzeznaczonej na aglomeracje od 10 tys. do 15 tys. RLM. Na obszarach, gdzie zapewniony jest sposób zagospodarowania ścieków zgodny z Dyrektywą Rady z dnia 21 maja 1991 r. dotyczącą oczyszczania ścieków komunalnych (bądź taka zgodność zostanie uzyskana w wyniku zakończenia realizowanych już projektów) możliwe będzie wsparcie na realizację samodzielnych projektów dot. systemów zaopatrzenia w wodę.</w:t>
            </w:r>
          </w:p>
          <w:p w14:paraId="6404C46B" w14:textId="0CCFA9D4" w:rsidR="00554687" w:rsidRPr="009E18F9" w:rsidRDefault="00554687">
            <w:pPr>
              <w:pStyle w:val="v1msonormal"/>
              <w:numPr>
                <w:ilvl w:val="0"/>
                <w:numId w:val="34"/>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09A2852" w14:textId="5AA317B7" w:rsidR="0036408C" w:rsidRPr="002E1549" w:rsidRDefault="00554687"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36408C">
              <w:rPr>
                <w:rFonts w:asciiTheme="minorHAnsi" w:hAnsiTheme="minorHAnsi" w:cstheme="minorHAnsi"/>
                <w:sz w:val="18"/>
                <w:szCs w:val="18"/>
              </w:rPr>
              <w:t>3</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 xml:space="preserve">w związku z poprawą wizerunku obszaru wynikającą z poprawy jakości środowiska oraz dostępnością infrastruktury </w:t>
            </w:r>
            <w:r>
              <w:rPr>
                <w:rFonts w:asciiTheme="minorHAnsi" w:hAnsiTheme="minorHAnsi" w:cstheme="minorHAnsi"/>
                <w:sz w:val="18"/>
                <w:szCs w:val="18"/>
              </w:rPr>
              <w:t>wodno-kanalizacyjnej</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dla turystów i przedsiębiorców działających w branży turystycznej.</w:t>
            </w:r>
            <w:r>
              <w:rPr>
                <w:rFonts w:asciiTheme="minorHAnsi" w:hAnsiTheme="minorHAnsi" w:cstheme="minorHAnsi"/>
                <w:sz w:val="18"/>
                <w:szCs w:val="18"/>
              </w:rPr>
              <w:t xml:space="preserve"> </w:t>
            </w:r>
            <w:r w:rsidR="007A45A1">
              <w:rPr>
                <w:rFonts w:asciiTheme="minorHAnsi" w:hAnsiTheme="minorHAnsi" w:cstheme="minorHAnsi"/>
                <w:sz w:val="18"/>
                <w:szCs w:val="18"/>
              </w:rPr>
              <w:t xml:space="preserve">Dodatkowo w wyniku realizacji działania nastąpi poprawa jakości wód na terenie Obszaru do pozytywnie wpłynie na stan środowiska </w:t>
            </w:r>
            <w:r w:rsidR="002E1549">
              <w:rPr>
                <w:rFonts w:asciiTheme="minorHAnsi" w:hAnsiTheme="minorHAnsi" w:cstheme="minorHAnsi"/>
                <w:sz w:val="18"/>
                <w:szCs w:val="18"/>
              </w:rPr>
              <w:br/>
            </w:r>
            <w:r w:rsidR="007A45A1">
              <w:rPr>
                <w:rFonts w:asciiTheme="minorHAnsi" w:hAnsiTheme="minorHAnsi" w:cstheme="minorHAnsi"/>
                <w:sz w:val="18"/>
                <w:szCs w:val="18"/>
              </w:rPr>
              <w:t xml:space="preserve">i w konsekwencji na działanie DF.2.3. </w:t>
            </w:r>
          </w:p>
          <w:p w14:paraId="06875716" w14:textId="77777777" w:rsidR="00554687" w:rsidRPr="009E18F9" w:rsidRDefault="00554687">
            <w:pPr>
              <w:pStyle w:val="v1msonormal"/>
              <w:numPr>
                <w:ilvl w:val="0"/>
                <w:numId w:val="34"/>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11249CDE" w14:textId="77777777" w:rsidR="00554687" w:rsidRPr="00382854" w:rsidRDefault="00554687">
            <w:pPr>
              <w:pStyle w:val="v1msonormal"/>
              <w:numPr>
                <w:ilvl w:val="0"/>
                <w:numId w:val="35"/>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44A2BB21" w14:textId="2D57A1C6" w:rsidR="00554687"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Długość nowych lub zmodernizowanych sieci wodociągowych w</w:t>
            </w:r>
            <w:r w:rsidR="002E1549">
              <w:rPr>
                <w:rFonts w:asciiTheme="minorHAnsi" w:hAnsiTheme="minorHAnsi" w:cstheme="minorHAnsi"/>
                <w:sz w:val="18"/>
                <w:szCs w:val="18"/>
              </w:rPr>
              <w:t> </w:t>
            </w:r>
            <w:r w:rsidRPr="009E18F9">
              <w:rPr>
                <w:rFonts w:asciiTheme="minorHAnsi" w:hAnsiTheme="minorHAnsi" w:cstheme="minorHAnsi"/>
                <w:sz w:val="18"/>
                <w:szCs w:val="18"/>
              </w:rPr>
              <w:t>ramach zbiorowych systemów zaopatrzenia w wodę (km)</w:t>
            </w:r>
            <w:r>
              <w:rPr>
                <w:rFonts w:asciiTheme="minorHAnsi" w:hAnsiTheme="minorHAnsi" w:cstheme="minorHAnsi"/>
                <w:sz w:val="18"/>
                <w:szCs w:val="18"/>
              </w:rPr>
              <w:t>,</w:t>
            </w:r>
          </w:p>
          <w:p w14:paraId="31F1A998" w14:textId="5D5CD57C" w:rsidR="00554687"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Długość nowych lub zmodernizowanych sieci kanalizacyjnych w</w:t>
            </w:r>
            <w:r w:rsidR="002E1549">
              <w:rPr>
                <w:rFonts w:asciiTheme="minorHAnsi" w:hAnsiTheme="minorHAnsi" w:cstheme="minorHAnsi"/>
                <w:sz w:val="18"/>
                <w:szCs w:val="18"/>
              </w:rPr>
              <w:t> </w:t>
            </w:r>
            <w:r w:rsidRPr="009E18F9">
              <w:rPr>
                <w:rFonts w:asciiTheme="minorHAnsi" w:hAnsiTheme="minorHAnsi" w:cstheme="minorHAnsi"/>
                <w:sz w:val="18"/>
                <w:szCs w:val="18"/>
              </w:rPr>
              <w:t>ramach zbiorowych systemów odprowadzania ścieków (km)</w:t>
            </w:r>
            <w:r w:rsidR="00D3568A">
              <w:rPr>
                <w:rFonts w:asciiTheme="minorHAnsi" w:hAnsiTheme="minorHAnsi" w:cstheme="minorHAnsi"/>
                <w:sz w:val="18"/>
                <w:szCs w:val="18"/>
              </w:rPr>
              <w:t>.</w:t>
            </w:r>
          </w:p>
          <w:p w14:paraId="2007731B" w14:textId="77777777" w:rsidR="00554687" w:rsidRDefault="00554687">
            <w:pPr>
              <w:pStyle w:val="v1msonormal"/>
              <w:numPr>
                <w:ilvl w:val="0"/>
                <w:numId w:val="35"/>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35DD787B" w14:textId="7E3E5B41" w:rsidR="00063D94" w:rsidRPr="009E18F9" w:rsidRDefault="00063D94"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 xml:space="preserve">Ludność przyłączona do zbiorowych systemów oczyszczania ścieków </w:t>
            </w:r>
            <w:r>
              <w:rPr>
                <w:rFonts w:asciiTheme="minorHAnsi" w:hAnsiTheme="minorHAnsi" w:cstheme="minorHAnsi"/>
                <w:sz w:val="18"/>
                <w:szCs w:val="18"/>
              </w:rPr>
              <w:br/>
            </w:r>
            <w:r w:rsidRPr="009E18F9">
              <w:rPr>
                <w:rFonts w:asciiTheme="minorHAnsi" w:hAnsiTheme="minorHAnsi" w:cstheme="minorHAnsi"/>
                <w:sz w:val="18"/>
                <w:szCs w:val="18"/>
              </w:rPr>
              <w:t>co najmniej II stopnia</w:t>
            </w:r>
            <w:r>
              <w:rPr>
                <w:rFonts w:asciiTheme="minorHAnsi" w:hAnsiTheme="minorHAnsi" w:cstheme="minorHAnsi"/>
                <w:sz w:val="18"/>
                <w:szCs w:val="18"/>
              </w:rPr>
              <w:t xml:space="preserve"> </w:t>
            </w:r>
            <w:r w:rsidRPr="009E18F9">
              <w:rPr>
                <w:rFonts w:asciiTheme="minorHAnsi" w:hAnsiTheme="minorHAnsi" w:cstheme="minorHAnsi"/>
                <w:sz w:val="18"/>
                <w:szCs w:val="18"/>
              </w:rPr>
              <w:t>(osoby)</w:t>
            </w:r>
            <w:r w:rsidR="00D3568A">
              <w:rPr>
                <w:rFonts w:asciiTheme="minorHAnsi" w:hAnsiTheme="minorHAnsi" w:cstheme="minorHAnsi"/>
                <w:sz w:val="18"/>
                <w:szCs w:val="18"/>
              </w:rPr>
              <w:t>,</w:t>
            </w:r>
          </w:p>
          <w:p w14:paraId="63973E87" w14:textId="42D5126D" w:rsidR="00554687" w:rsidRPr="009E18F9"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Ludność przyłączona do udoskonalonych zbiorowych systemów zaopatrzenia w wodę (osoby</w:t>
            </w:r>
            <w:r w:rsidR="00D3568A">
              <w:rPr>
                <w:rFonts w:asciiTheme="minorHAnsi" w:hAnsiTheme="minorHAnsi" w:cstheme="minorHAnsi"/>
                <w:sz w:val="18"/>
                <w:szCs w:val="18"/>
              </w:rPr>
              <w:t>).</w:t>
            </w:r>
            <w:r w:rsidRPr="009E18F9">
              <w:rPr>
                <w:rFonts w:asciiTheme="minorHAnsi" w:hAnsiTheme="minorHAnsi" w:cstheme="minorHAnsi"/>
                <w:sz w:val="18"/>
                <w:szCs w:val="18"/>
              </w:rPr>
              <w:t xml:space="preserve"> </w:t>
            </w:r>
          </w:p>
          <w:p w14:paraId="7FEF30E2" w14:textId="77777777" w:rsidR="00554687" w:rsidRPr="009E18F9" w:rsidRDefault="00554687"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16335CFE" w14:textId="77777777" w:rsidR="00554687" w:rsidRPr="009E18F9" w:rsidRDefault="00554687">
            <w:pPr>
              <w:pStyle w:val="v1msonormal"/>
              <w:numPr>
                <w:ilvl w:val="0"/>
                <w:numId w:val="34"/>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173AC586" w14:textId="4D76D2BC" w:rsidR="00B6239C" w:rsidRPr="0012517C" w:rsidRDefault="0036408C"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36408C">
              <w:rPr>
                <w:rFonts w:asciiTheme="minorHAnsi" w:hAnsiTheme="minorHAnsi" w:cstheme="minorHAnsi"/>
                <w:sz w:val="18"/>
                <w:szCs w:val="18"/>
              </w:rPr>
              <w:t>2.1.1.1. Cel szczegółowy: RSO2.5. Wspieranie dostępu do wody oraz</w:t>
            </w:r>
            <w:r w:rsidR="002E1549">
              <w:rPr>
                <w:rFonts w:asciiTheme="minorHAnsi" w:hAnsiTheme="minorHAnsi" w:cstheme="minorHAnsi"/>
                <w:sz w:val="18"/>
                <w:szCs w:val="18"/>
              </w:rPr>
              <w:t> </w:t>
            </w:r>
            <w:r w:rsidRPr="0036408C">
              <w:rPr>
                <w:rFonts w:asciiTheme="minorHAnsi" w:hAnsiTheme="minorHAnsi" w:cstheme="minorHAnsi"/>
                <w:sz w:val="18"/>
                <w:szCs w:val="18"/>
              </w:rPr>
              <w:t>zrównoważonej gospodarki wodnej</w:t>
            </w:r>
            <w:r w:rsidR="00D3568A">
              <w:rPr>
                <w:rFonts w:asciiTheme="minorHAnsi" w:hAnsiTheme="minorHAnsi" w:cstheme="minorHAnsi"/>
                <w:sz w:val="18"/>
                <w:szCs w:val="18"/>
              </w:rPr>
              <w:t>.</w:t>
            </w:r>
          </w:p>
        </w:tc>
      </w:tr>
      <w:tr w:rsidR="00063D94" w:rsidRPr="0012517C" w14:paraId="3F41EC73"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6ED9A9DB" w14:textId="2D7B9706" w:rsidR="00063D94" w:rsidRPr="00A32F8C" w:rsidRDefault="00063D94"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Pr>
                <w:rFonts w:asciiTheme="minorHAnsi" w:hAnsiTheme="minorHAnsi" w:cs="Calibri"/>
                <w:sz w:val="18"/>
                <w:szCs w:val="18"/>
              </w:rPr>
              <w:t>F</w:t>
            </w:r>
            <w:r w:rsidR="00A65C01" w:rsidRPr="00A32F8C">
              <w:rPr>
                <w:rFonts w:asciiTheme="minorHAnsi" w:hAnsiTheme="minorHAnsi" w:cs="Calibri"/>
                <w:sz w:val="18"/>
                <w:szCs w:val="18"/>
              </w:rPr>
              <w:t>.</w:t>
            </w:r>
            <w:r w:rsidRPr="00A32F8C">
              <w:rPr>
                <w:rFonts w:asciiTheme="minorHAnsi" w:hAnsiTheme="minorHAnsi" w:cs="Calibri"/>
                <w:sz w:val="18"/>
                <w:szCs w:val="18"/>
              </w:rPr>
              <w:t>2.3) Ochrona przyrody oraz rozwój zielonej i niebieskiej infrastruktury</w:t>
            </w:r>
          </w:p>
          <w:p w14:paraId="2F563138" w14:textId="77777777" w:rsidR="00063D94" w:rsidRPr="0012517C" w:rsidRDefault="00063D94" w:rsidP="00C07B2A">
            <w:pPr>
              <w:pStyle w:val="v1msonormal"/>
              <w:shd w:val="clear" w:color="auto" w:fill="FFFFFF"/>
              <w:spacing w:before="30" w:beforeAutospacing="0" w:after="30" w:afterAutospacing="0"/>
              <w:rPr>
                <w:rFonts w:asciiTheme="minorHAnsi" w:hAnsiTheme="minorHAnsi" w:cs="Calibri"/>
                <w:b w:val="0"/>
                <w:bCs w:val="0"/>
                <w:sz w:val="18"/>
                <w:szCs w:val="18"/>
              </w:rPr>
            </w:pPr>
          </w:p>
        </w:tc>
        <w:tc>
          <w:tcPr>
            <w:tcW w:w="3788" w:type="pct"/>
            <w:shd w:val="clear" w:color="auto" w:fill="auto"/>
          </w:tcPr>
          <w:p w14:paraId="548A9AA9" w14:textId="77777777" w:rsidR="002E1549" w:rsidRPr="002E1549" w:rsidRDefault="00063D94">
            <w:pPr>
              <w:pStyle w:val="v1msonormal"/>
              <w:numPr>
                <w:ilvl w:val="0"/>
                <w:numId w:val="37"/>
              </w:numPr>
              <w:spacing w:before="30" w:beforeAutospacing="0" w:after="3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96F45">
              <w:rPr>
                <w:rFonts w:asciiTheme="minorHAnsi" w:hAnsiTheme="minorHAnsi" w:cstheme="minorHAnsi"/>
                <w:b/>
                <w:bCs/>
                <w:sz w:val="18"/>
                <w:szCs w:val="18"/>
              </w:rPr>
              <w:t xml:space="preserve">Logika interwencji </w:t>
            </w:r>
          </w:p>
          <w:p w14:paraId="6455EE4C" w14:textId="533287A5" w:rsidR="008F6731" w:rsidRPr="002E1549" w:rsidRDefault="00063D94" w:rsidP="00C07B2A">
            <w:pPr>
              <w:pStyle w:val="v1msonormal"/>
              <w:spacing w:before="30" w:beforeAutospacing="0" w:after="3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96F45">
              <w:rPr>
                <w:rFonts w:asciiTheme="minorHAnsi" w:hAnsiTheme="minorHAnsi" w:cstheme="minorHAnsi"/>
                <w:sz w:val="18"/>
                <w:szCs w:val="18"/>
              </w:rPr>
              <w:t xml:space="preserve">Realizacja Działania DF.2.2 będzie zmierzała do minimalizacji problemów i wzmacniania silnych stron, które zostały zidentyfikowane w analizie SWOT (podsumowaniu diagnozy) tj.: </w:t>
            </w:r>
            <w:r w:rsidR="00996F45" w:rsidRPr="00996F45">
              <w:rPr>
                <w:rFonts w:asciiTheme="minorHAnsi" w:hAnsiTheme="minorHAnsi" w:cstheme="minorHAnsi"/>
                <w:sz w:val="18"/>
                <w:szCs w:val="18"/>
              </w:rPr>
              <w:t>W.28. Słaby stan ochrony środowiska, W.29. Niewystarczająca edukacja ekologiczna, S.1. Potencjał do wielokierunkowego rozwoju turystyki, S.9. Różnorodność walorów przyrodniczo-krajobrazowych</w:t>
            </w:r>
          </w:p>
          <w:p w14:paraId="6060ED24" w14:textId="1E505B97" w:rsidR="00063D94" w:rsidRPr="009E18F9" w:rsidRDefault="00063D94">
            <w:pPr>
              <w:pStyle w:val="v1msonormal"/>
              <w:numPr>
                <w:ilvl w:val="0"/>
                <w:numId w:val="37"/>
              </w:numPr>
              <w:spacing w:before="30" w:beforeAutospacing="0" w:after="3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5AF8D5F4" w14:textId="77777777" w:rsidR="00063D94" w:rsidRPr="009E18F9" w:rsidRDefault="00063D94">
            <w:pPr>
              <w:pStyle w:val="v1msonormal"/>
              <w:numPr>
                <w:ilvl w:val="0"/>
                <w:numId w:val="36"/>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W części dot. ochrony przyrody i klimatu:</w:t>
            </w:r>
            <w:r w:rsidRPr="009E18F9">
              <w:rPr>
                <w:rFonts w:asciiTheme="minorHAnsi" w:hAnsiTheme="minorHAnsi" w:cstheme="minorHAnsi"/>
                <w:sz w:val="18"/>
                <w:szCs w:val="18"/>
              </w:rPr>
              <w:t xml:space="preserve"> </w:t>
            </w:r>
          </w:p>
          <w:p w14:paraId="52615A5A" w14:textId="77777777" w:rsidR="002E1549" w:rsidRDefault="00063D94"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079 Ochrona przyrody i różnorodności biologicznej, dziedzictwo naturalne i zasoby naturalne, zielona i niebieska infrastruktura,</w:t>
            </w:r>
          </w:p>
          <w:p w14:paraId="6BD2DB88" w14:textId="00D3DAC8" w:rsidR="009440B3" w:rsidRPr="002E1549" w:rsidRDefault="00063D94"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rPr>
              <w:t>Interwencja w ramach działania</w:t>
            </w:r>
            <w:r>
              <w:rPr>
                <w:rFonts w:asciiTheme="minorHAnsi" w:hAnsiTheme="minorHAnsi" w:cstheme="minorHAnsi"/>
                <w:sz w:val="18"/>
                <w:szCs w:val="18"/>
              </w:rPr>
              <w:t xml:space="preserve"> </w:t>
            </w:r>
            <w:r w:rsidRPr="009E18F9">
              <w:rPr>
                <w:rFonts w:asciiTheme="minorHAnsi" w:hAnsiTheme="minorHAnsi" w:cstheme="minorHAnsi"/>
                <w:sz w:val="18"/>
                <w:szCs w:val="18"/>
              </w:rPr>
              <w:t>będzie dotyczyła</w:t>
            </w:r>
            <w:r>
              <w:rPr>
                <w:rFonts w:asciiTheme="minorHAnsi" w:hAnsiTheme="minorHAnsi" w:cstheme="minorHAnsi"/>
                <w:sz w:val="18"/>
                <w:szCs w:val="18"/>
              </w:rPr>
              <w:t xml:space="preserve"> </w:t>
            </w:r>
            <w:r w:rsidRPr="009E18F9">
              <w:rPr>
                <w:rFonts w:asciiTheme="minorHAnsi" w:hAnsiTheme="minorHAnsi" w:cstheme="minorHAnsi"/>
                <w:sz w:val="18"/>
                <w:szCs w:val="18"/>
              </w:rPr>
              <w:t>projektów</w:t>
            </w:r>
            <w:r>
              <w:rPr>
                <w:rFonts w:asciiTheme="minorHAnsi" w:hAnsiTheme="minorHAnsi" w:cstheme="minorHAnsi"/>
                <w:sz w:val="18"/>
                <w:szCs w:val="18"/>
              </w:rPr>
              <w:t xml:space="preserve"> </w:t>
            </w:r>
            <w:r w:rsidRPr="009E18F9">
              <w:rPr>
                <w:rFonts w:asciiTheme="minorHAnsi" w:hAnsiTheme="minorHAnsi" w:cstheme="minorHAnsi"/>
                <w:sz w:val="18"/>
                <w:szCs w:val="18"/>
              </w:rPr>
              <w:t xml:space="preserve">z zakresu ochrony i udostępniania zasobów przyrodniczych, racjonalnego wykorzystania zasobów glebowych i leśnych, wspierania racjonalnej gospodarki zasobami wód termalnych i leczniczych w regionie, </w:t>
            </w:r>
            <w:r>
              <w:rPr>
                <w:rFonts w:asciiTheme="minorHAnsi" w:hAnsiTheme="minorHAnsi" w:cstheme="minorHAnsi"/>
                <w:sz w:val="18"/>
                <w:szCs w:val="18"/>
              </w:rPr>
              <w:br/>
            </w:r>
            <w:r w:rsidRPr="009E18F9">
              <w:rPr>
                <w:rFonts w:asciiTheme="minorHAnsi" w:hAnsiTheme="minorHAnsi" w:cstheme="minorHAnsi"/>
                <w:sz w:val="18"/>
                <w:szCs w:val="18"/>
              </w:rPr>
              <w:t>w tym także wspierane będą projekty w zakresie czynnej ochrony przyrody, w tym działania służące zachowaniu i odtworzeniu siedlisk przyrodniczych i populacji gatunków. Możliwe będzie również wspieranie zielonej i niebieskiej infrastruktury</w:t>
            </w:r>
            <w:r w:rsidR="009440B3">
              <w:rPr>
                <w:rStyle w:val="Odwoanieprzypisudolnego"/>
                <w:rFonts w:asciiTheme="minorHAnsi" w:hAnsiTheme="minorHAnsi" w:cstheme="minorHAnsi"/>
                <w:sz w:val="18"/>
                <w:szCs w:val="18"/>
              </w:rPr>
              <w:footnoteReference w:id="14"/>
            </w:r>
            <w:r w:rsidRPr="009E18F9">
              <w:rPr>
                <w:rFonts w:asciiTheme="minorHAnsi" w:hAnsiTheme="minorHAnsi" w:cstheme="minorHAnsi"/>
                <w:sz w:val="18"/>
                <w:szCs w:val="18"/>
              </w:rPr>
              <w:t xml:space="preserve"> (w tym zielonych dachów) </w:t>
            </w:r>
            <w:r w:rsidR="00801F6B">
              <w:rPr>
                <w:rFonts w:asciiTheme="minorHAnsi" w:hAnsiTheme="minorHAnsi" w:cstheme="minorHAnsi"/>
                <w:sz w:val="18"/>
                <w:szCs w:val="18"/>
              </w:rPr>
              <w:br/>
            </w:r>
            <w:r w:rsidRPr="009E18F9">
              <w:rPr>
                <w:rFonts w:asciiTheme="minorHAnsi" w:hAnsiTheme="minorHAnsi" w:cstheme="minorHAnsi"/>
                <w:sz w:val="18"/>
                <w:szCs w:val="18"/>
              </w:rPr>
              <w:t>na terenach miejskich i ich obszarach funkcjonalnych. Dofinansowanie będą mogły otrzymać także projekty w zakresie efektywnej ochrony wartości krajobrazu oraz tworzenia i rozwoju centrów ochrony różnorodności biologicznej głównie w oparciu o gatunki rodzime, np. banki genowe, obszary chronione, parki, ogrody botaniczne, ogrody terapeutyczne, parki rehabilitacyjno-terapeutyczne, ekoparki, ogrody zoologiczne. Wsparcie uzyskają również inwestycje ograniczające antropopresję w celu ochrony terenów cennych przyrodniczo w zakresie budowy i rozwoju infrastruktury rowerowej oraz turystycznej.</w:t>
            </w:r>
            <w:r w:rsidR="00611BD2">
              <w:rPr>
                <w:rFonts w:asciiTheme="minorHAnsi" w:hAnsiTheme="minorHAnsi" w:cstheme="minorHAnsi"/>
                <w:sz w:val="18"/>
                <w:szCs w:val="18"/>
              </w:rPr>
              <w:t xml:space="preserve"> </w:t>
            </w:r>
            <w:r w:rsidR="009440B3">
              <w:rPr>
                <w:rFonts w:asciiTheme="minorHAnsi" w:hAnsiTheme="minorHAnsi" w:cstheme="minorHAnsi"/>
                <w:sz w:val="18"/>
                <w:szCs w:val="18"/>
              </w:rPr>
              <w:br/>
            </w:r>
            <w:r w:rsidR="009440B3" w:rsidRPr="009440B3">
              <w:rPr>
                <w:rFonts w:asciiTheme="minorHAnsi" w:hAnsiTheme="minorHAnsi" w:cstheme="minorHAnsi"/>
                <w:sz w:val="18"/>
                <w:szCs w:val="18"/>
              </w:rPr>
              <w:t xml:space="preserve">Na wsparcie projektów infrastrukturalnych nie związanych bezpośrednio z ochroną siedlisk i gatunków chronionych, takich jak np.: infrastruktura związana z kanalizowaniem ruchu turystycznego zostanie przekazane maksymalnie 30% alokacji </w:t>
            </w:r>
            <w:r w:rsidR="009440B3">
              <w:rPr>
                <w:rFonts w:asciiTheme="minorHAnsi" w:hAnsiTheme="minorHAnsi" w:cstheme="minorHAnsi"/>
                <w:sz w:val="18"/>
                <w:szCs w:val="18"/>
              </w:rPr>
              <w:t xml:space="preserve">ZIT POF. </w:t>
            </w:r>
          </w:p>
          <w:p w14:paraId="5E7B6A33" w14:textId="77777777" w:rsidR="00063D94" w:rsidRPr="009E18F9" w:rsidRDefault="00063D94">
            <w:pPr>
              <w:pStyle w:val="v1msonormal"/>
              <w:numPr>
                <w:ilvl w:val="0"/>
                <w:numId w:val="37"/>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1BBCCFF4" w14:textId="5A7CD01E" w:rsidR="009440B3" w:rsidRDefault="00063D94"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9440B3">
              <w:rPr>
                <w:rFonts w:asciiTheme="minorHAnsi" w:hAnsiTheme="minorHAnsi" w:cstheme="minorHAnsi"/>
                <w:sz w:val="18"/>
                <w:szCs w:val="18"/>
              </w:rPr>
              <w:t>3</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w związku z poprawą wizerunku obszaru wynikającą z poprawy jakości środowiska dla turystów i przedsiębiorców działających w branży turystycznej.</w:t>
            </w:r>
            <w:r w:rsidR="00611BD2">
              <w:rPr>
                <w:rFonts w:asciiTheme="minorHAnsi" w:hAnsiTheme="minorHAnsi" w:cstheme="minorHAnsi"/>
                <w:sz w:val="18"/>
                <w:szCs w:val="18"/>
              </w:rPr>
              <w:t xml:space="preserve"> </w:t>
            </w:r>
          </w:p>
          <w:p w14:paraId="60CA4C67" w14:textId="77777777" w:rsidR="00063D94" w:rsidRPr="009E18F9" w:rsidRDefault="00063D94">
            <w:pPr>
              <w:pStyle w:val="v1msonormal"/>
              <w:numPr>
                <w:ilvl w:val="0"/>
                <w:numId w:val="37"/>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4BE1ED80" w14:textId="77777777" w:rsidR="00063D94" w:rsidRPr="00382854" w:rsidRDefault="00063D94">
            <w:pPr>
              <w:pStyle w:val="v1msonormal"/>
              <w:numPr>
                <w:ilvl w:val="0"/>
                <w:numId w:val="35"/>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495A922B" w14:textId="40F6952C" w:rsidR="00063D94" w:rsidRDefault="00063D94"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wspartych form ochrony przyrody</w:t>
            </w:r>
            <w:r w:rsidR="00D3568A">
              <w:rPr>
                <w:rFonts w:asciiTheme="minorHAnsi" w:hAnsiTheme="minorHAnsi" w:cstheme="minorHAnsi"/>
                <w:sz w:val="18"/>
                <w:szCs w:val="18"/>
              </w:rPr>
              <w:t>.</w:t>
            </w:r>
          </w:p>
          <w:p w14:paraId="4EC59585" w14:textId="7AFF750E" w:rsidR="00794EF0" w:rsidRPr="009E18F9" w:rsidRDefault="00794EF0"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w:t>
            </w:r>
            <w:r w:rsidR="003E4130">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Pr>
                <w:rFonts w:asciiTheme="minorHAnsi" w:hAnsiTheme="minorHAnsi" w:cstheme="minorHAnsi"/>
                <w:sz w:val="18"/>
                <w:szCs w:val="18"/>
              </w:rPr>
              <w:t>.</w:t>
            </w:r>
          </w:p>
          <w:p w14:paraId="32A66AD1" w14:textId="77777777" w:rsidR="00063D94" w:rsidRDefault="00063D94">
            <w:pPr>
              <w:pStyle w:val="v1msonormal"/>
              <w:numPr>
                <w:ilvl w:val="0"/>
                <w:numId w:val="35"/>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2F3ADC11" w14:textId="7CBC6287" w:rsidR="009440B3" w:rsidRDefault="00063D94"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Średnioroczna liczba odbiorców działań edukacji przyrodniczej we</w:t>
            </w:r>
            <w:r w:rsidR="00D3568A">
              <w:rPr>
                <w:rFonts w:asciiTheme="minorHAnsi" w:hAnsiTheme="minorHAnsi" w:cstheme="minorHAnsi"/>
                <w:sz w:val="18"/>
                <w:szCs w:val="18"/>
              </w:rPr>
              <w:t> </w:t>
            </w:r>
            <w:r w:rsidRPr="009E18F9">
              <w:rPr>
                <w:rFonts w:asciiTheme="minorHAnsi" w:hAnsiTheme="minorHAnsi" w:cstheme="minorHAnsi"/>
                <w:sz w:val="18"/>
                <w:szCs w:val="18"/>
              </w:rPr>
              <w:t>wspartych ośrodkach</w:t>
            </w:r>
            <w:r w:rsidR="00D3568A">
              <w:rPr>
                <w:rFonts w:asciiTheme="minorHAnsi" w:hAnsiTheme="minorHAnsi" w:cstheme="minorHAnsi"/>
                <w:sz w:val="18"/>
                <w:szCs w:val="18"/>
              </w:rPr>
              <w:t>.</w:t>
            </w:r>
          </w:p>
          <w:p w14:paraId="3735072D" w14:textId="39B6138D" w:rsidR="00D3568A" w:rsidRPr="009E18F9" w:rsidRDefault="00D3568A"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3568A">
              <w:rPr>
                <w:rFonts w:asciiTheme="minorHAnsi" w:hAnsiTheme="minorHAnsi" w:cstheme="minorHAnsi"/>
                <w:sz w:val="18"/>
                <w:szCs w:val="18"/>
              </w:rPr>
              <w:t>Wartości docelowe wskaźnik</w:t>
            </w:r>
            <w:r w:rsidR="003E4130">
              <w:rPr>
                <w:rFonts w:asciiTheme="minorHAnsi" w:hAnsiTheme="minorHAnsi" w:cstheme="minorHAnsi"/>
                <w:sz w:val="18"/>
                <w:szCs w:val="18"/>
              </w:rPr>
              <w:t>a</w:t>
            </w:r>
            <w:r w:rsidRPr="00D3568A">
              <w:rPr>
                <w:rFonts w:asciiTheme="minorHAnsi" w:hAnsiTheme="minorHAnsi" w:cstheme="minorHAnsi"/>
                <w:sz w:val="18"/>
                <w:szCs w:val="18"/>
              </w:rPr>
              <w:t xml:space="preserve"> zostaną ustalone na dalszych etapach prac.</w:t>
            </w:r>
          </w:p>
          <w:p w14:paraId="0E283796" w14:textId="77777777" w:rsidR="00063D94" w:rsidRPr="009E18F9" w:rsidRDefault="00063D94">
            <w:pPr>
              <w:pStyle w:val="v1msonormal"/>
              <w:numPr>
                <w:ilvl w:val="0"/>
                <w:numId w:val="37"/>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51B8F2A8" w14:textId="4B9D5CFF" w:rsidR="00063D94" w:rsidRPr="0012517C" w:rsidRDefault="00A65C01"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A65C01">
              <w:rPr>
                <w:rFonts w:asciiTheme="minorHAnsi" w:hAnsiTheme="minorHAnsi" w:cstheme="minorHAnsi"/>
                <w:sz w:val="18"/>
                <w:szCs w:val="18"/>
              </w:rPr>
              <w:t>2.1.1.1. Cel szczegółowy: RSO2.7. Wzmacnianie ochrony i zachowania przyrody, różnorodności biologicznej oraz zielonej infrastruktury, w tym na obszarach miejskich, oraz ograniczanie wszelkich rodzajów zanieczyszczenia (EFRR)</w:t>
            </w:r>
          </w:p>
        </w:tc>
      </w:tr>
    </w:tbl>
    <w:p w14:paraId="5F18D450" w14:textId="77777777" w:rsidR="002151DB" w:rsidRPr="00724C0C" w:rsidRDefault="002151DB" w:rsidP="00801F6B">
      <w:pPr>
        <w:pStyle w:val="rdo"/>
        <w:spacing w:line="240" w:lineRule="auto"/>
      </w:pPr>
      <w:r w:rsidRPr="00724C0C">
        <w:t>Źródło: opracowanie własne.</w:t>
      </w:r>
    </w:p>
    <w:p w14:paraId="5695E76A" w14:textId="77777777" w:rsidR="002151DB" w:rsidRPr="002259EE" w:rsidRDefault="002151DB" w:rsidP="00801F6B">
      <w:pPr>
        <w:pStyle w:val="Nagwek3"/>
        <w:spacing w:line="240" w:lineRule="auto"/>
      </w:pPr>
      <w:r w:rsidRPr="002259EE">
        <w:t xml:space="preserve">Priorytet (P3) Wielokierunkowe wzmocnienie spójności obszaru </w:t>
      </w:r>
    </w:p>
    <w:p w14:paraId="4FDBABFE" w14:textId="1471955D" w:rsidR="002151DB" w:rsidRPr="006F0139" w:rsidRDefault="002151DB" w:rsidP="00801F6B">
      <w:pPr>
        <w:spacing w:line="240" w:lineRule="auto"/>
        <w:jc w:val="both"/>
        <w:rPr>
          <w:rFonts w:cstheme="minorHAnsi"/>
        </w:rPr>
      </w:pPr>
      <w:r w:rsidRPr="006F0139">
        <w:rPr>
          <w:rFonts w:cstheme="minorHAnsi"/>
        </w:rPr>
        <w:t xml:space="preserve">Poprawa spójności obszaru wymaga w pierwszej kolejności rozbudowy i modernizacji infrastruktury drogowej i dostosowanie jej do aktualnych potrzeb. W pierwszej kolejności zmodernizować należy drogi o największym natężeniu ruchu oraz drogi pełniące rolę łączników z drogami wojewódzkimi i krajowymi. Równocześnie należy także prowadzić inwestycje zmierzające do poprawy stanu technicznego dróg </w:t>
      </w:r>
      <w:r w:rsidR="0012517C">
        <w:rPr>
          <w:rFonts w:cstheme="minorHAnsi"/>
        </w:rPr>
        <w:br/>
      </w:r>
      <w:r w:rsidRPr="006F0139">
        <w:rPr>
          <w:rFonts w:cstheme="minorHAnsi"/>
        </w:rPr>
        <w:t xml:space="preserve">o znaczeniu lokalnym prowadzących do atrakcji turystycznych oraz </w:t>
      </w:r>
      <w:r w:rsidR="00CD51CC">
        <w:rPr>
          <w:rFonts w:cstheme="minorHAnsi"/>
        </w:rPr>
        <w:t>terenów inwestycyjnych</w:t>
      </w:r>
      <w:r w:rsidRPr="006F0139">
        <w:rPr>
          <w:rFonts w:cstheme="minorHAnsi"/>
        </w:rPr>
        <w:t xml:space="preserve">. </w:t>
      </w:r>
    </w:p>
    <w:p w14:paraId="39620AFD" w14:textId="06F71D45" w:rsidR="002151DB" w:rsidRPr="006F0139" w:rsidRDefault="002151DB" w:rsidP="00801F6B">
      <w:pPr>
        <w:pStyle w:val="v1msonormal"/>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Rozwój infrastruktury drogowej wymaga podjęcia działań zmierzających </w:t>
      </w:r>
      <w:r w:rsidR="0012517C">
        <w:rPr>
          <w:rFonts w:asciiTheme="minorHAnsi" w:hAnsiTheme="minorHAnsi" w:cstheme="minorHAnsi"/>
          <w:sz w:val="22"/>
          <w:szCs w:val="22"/>
        </w:rPr>
        <w:br/>
      </w:r>
      <w:r w:rsidRPr="006F0139">
        <w:rPr>
          <w:rFonts w:asciiTheme="minorHAnsi" w:hAnsiTheme="minorHAnsi" w:cstheme="minorHAnsi"/>
          <w:sz w:val="22"/>
          <w:szCs w:val="22"/>
        </w:rPr>
        <w:t xml:space="preserve">do modernizacji istniejących dróg oraz budowy nowych odcinków, tam, </w:t>
      </w:r>
      <w:r w:rsidR="003E4130">
        <w:rPr>
          <w:rFonts w:asciiTheme="minorHAnsi" w:hAnsiTheme="minorHAnsi" w:cstheme="minorHAnsi"/>
          <w:sz w:val="22"/>
          <w:szCs w:val="22"/>
        </w:rPr>
        <w:br/>
      </w:r>
      <w:r w:rsidRPr="006F0139">
        <w:rPr>
          <w:rFonts w:asciiTheme="minorHAnsi" w:hAnsiTheme="minorHAnsi" w:cstheme="minorHAnsi"/>
          <w:sz w:val="22"/>
          <w:szCs w:val="22"/>
        </w:rPr>
        <w:t>gdzie to ekonomicznie uzasadnione. Elementem inwestycji w drogi powinien być rozwój infrastruktury towarzyszącej. Działania te powinny z jednej strony usprawnić komunikację wewnątrz POF, a z drugiej strony poprawić łączność Obszaru z innymi miastami i gminami w regionie.</w:t>
      </w:r>
    </w:p>
    <w:p w14:paraId="014C4BFA" w14:textId="621CE08F" w:rsidR="002151DB" w:rsidRPr="006F0139" w:rsidRDefault="002151DB" w:rsidP="00801F6B">
      <w:pPr>
        <w:spacing w:line="240" w:lineRule="auto"/>
        <w:jc w:val="both"/>
        <w:rPr>
          <w:rFonts w:cstheme="minorHAnsi"/>
        </w:rPr>
      </w:pPr>
      <w:r w:rsidRPr="006F0139">
        <w:rPr>
          <w:rFonts w:cstheme="minorHAnsi"/>
        </w:rPr>
        <w:t xml:space="preserve">Przebudowie dróg powinny towarzyszyć działania zmierzające do rozwoju dróg </w:t>
      </w:r>
      <w:r w:rsidR="00D3568A">
        <w:rPr>
          <w:rFonts w:cstheme="minorHAnsi"/>
        </w:rPr>
        <w:br/>
      </w:r>
      <w:r w:rsidRPr="006F0139">
        <w:rPr>
          <w:rFonts w:cstheme="minorHAnsi"/>
        </w:rPr>
        <w:t xml:space="preserve">dla rowerów łączących poszczególne miejscowości, tak aby z jednej strony zachęcić mieszkańców do rezygnacji z komunikacji samochodowej, a z drugiej strony stworzyć sieć połączeń atrakcyjną dla turystów. Działania takie poprawią stan środowiska naturalnego poprzez ograniczanie niskiej emisji, a także zwiększą bezpieczeństwo użytkowników dróg. </w:t>
      </w:r>
    </w:p>
    <w:p w14:paraId="670B74E8" w14:textId="1BD21A4B" w:rsidR="002151DB" w:rsidRPr="0012517C" w:rsidRDefault="002151DB" w:rsidP="00801F6B">
      <w:pPr>
        <w:spacing w:line="240" w:lineRule="auto"/>
        <w:jc w:val="both"/>
      </w:pPr>
      <w:r w:rsidRPr="0012517C">
        <w:t xml:space="preserve">Jednocześnie realizacja niniejszego priorytetu wymaga reorganizacji transportu zbiorowego. Należy dążyć do eliminacji wykluczenia komunikacyjnego poprzez stopniowe utworzenie spójnego systemu komunikacji publicznej. </w:t>
      </w:r>
      <w:r w:rsidR="0012517C">
        <w:br/>
      </w:r>
      <w:r w:rsidRPr="0012517C">
        <w:t xml:space="preserve">Usługi transportowe powinny być świadczone za pomocą ekologicznego </w:t>
      </w:r>
      <w:r w:rsidR="0012517C">
        <w:br/>
      </w:r>
      <w:r w:rsidRPr="0012517C">
        <w:t xml:space="preserve">i dostosowanego do potrzeb osób z ograniczeniami ruchowymi taboru </w:t>
      </w:r>
      <w:r w:rsidR="0012517C">
        <w:br/>
      </w:r>
      <w:r w:rsidRPr="0012517C">
        <w:t xml:space="preserve">oraz infrastruktury towarzyszącej takiej jak np. centra przesiadkowe, przystanki, systemy informacji o rozkładach jazdy. Ponadto należy dążyć do ograniczenia ruchu samochodowego w miastach, czemu służyć </w:t>
      </w:r>
      <w:r w:rsidRPr="0012517C">
        <w:rPr>
          <w:rFonts w:asciiTheme="majorHAnsi" w:hAnsiTheme="majorHAnsi"/>
        </w:rPr>
        <w:t xml:space="preserve">będzie budowa parkingów </w:t>
      </w:r>
      <w:r w:rsidRPr="0012517C">
        <w:rPr>
          <w:rFonts w:asciiTheme="majorHAnsi" w:hAnsiTheme="majorHAnsi" w:cs="Calibri"/>
        </w:rPr>
        <w:t xml:space="preserve">typu </w:t>
      </w:r>
      <w:r w:rsidRPr="0012517C">
        <w:rPr>
          <w:rFonts w:asciiTheme="majorHAnsi" w:hAnsiTheme="majorHAnsi" w:cs="Calibri"/>
          <w:i/>
        </w:rPr>
        <w:t>Park&amp;Ride</w:t>
      </w:r>
      <w:r w:rsidRPr="0012517C">
        <w:rPr>
          <w:rFonts w:asciiTheme="majorHAnsi" w:hAnsiTheme="majorHAnsi" w:cs="Calibri"/>
        </w:rPr>
        <w:t xml:space="preserve"> i </w:t>
      </w:r>
      <w:r w:rsidRPr="0012517C">
        <w:rPr>
          <w:rFonts w:asciiTheme="majorHAnsi" w:hAnsiTheme="majorHAnsi" w:cs="Calibri"/>
          <w:i/>
        </w:rPr>
        <w:t>Bike&amp;Ride.</w:t>
      </w:r>
    </w:p>
    <w:p w14:paraId="3D90E63D" w14:textId="61422B78" w:rsidR="002151DB" w:rsidRPr="0012517C" w:rsidRDefault="002151DB" w:rsidP="00801F6B">
      <w:pPr>
        <w:spacing w:line="240" w:lineRule="auto"/>
        <w:jc w:val="both"/>
      </w:pPr>
      <w:r w:rsidRPr="0012517C">
        <w:t xml:space="preserve">Poprawie spójności Obszaru, a jednocześnie również wzmocnieniu bezpieczeństwa mieszkańców służyć będą działania związane z </w:t>
      </w:r>
      <w:r w:rsidR="00CD51CC">
        <w:t>odnową</w:t>
      </w:r>
      <w:r w:rsidRPr="0012517C">
        <w:t xml:space="preserve"> przestrzeni. Działania te powinny zmierzać do renowacji i modernizacji zdegradowanych budynków mieszkalnych, budynków instytucji publicznych, obiektów sportowych </w:t>
      </w:r>
      <w:r w:rsidR="0012517C">
        <w:br/>
      </w:r>
      <w:r w:rsidRPr="0012517C">
        <w:t xml:space="preserve">i rekreacyjnych oraz obiektów i obszarów poprzemysłowych. Ponadto należy podjąć działania porządkujące zdegradowaną przestrzeń, poprzez odnowę, ożywienie </w:t>
      </w:r>
      <w:r w:rsidR="0012517C">
        <w:br/>
      </w:r>
      <w:r w:rsidRPr="0012517C">
        <w:t xml:space="preserve">oraz uatrakcyjnienie estetyczno-wizualne tkanki architektonicznej i małej infrastruktury. Realizacja niniejszego działania wymaga m.in. kompleksowej modernizacji istniejącej tkanki mieszkaniowej. Modernizacji budynków towarzyszyć powinien remont podwórek. Jednocześnie wskazana jest również modernizacja budynków użyteczności publicznej. Jednocześnie należy również podjąć działania zmierzające do kreowania nowych obszarów przestrzeni publicznej. W tym celu wskazane jest zagospodarowanie terenów i obiektów poprzemysłowych. W wyniku podjętych powyżej działań modernizacyjnych zarówno budynki, jak i cała przestrzeń będą dostosowane do potrzeb seniorów i osób z niepełnosprawnościami. </w:t>
      </w:r>
      <w:r w:rsidR="0012517C">
        <w:br/>
      </w:r>
      <w:r w:rsidRPr="0012517C">
        <w:t>Wybór obszarów podlegających interwencji powinien wynikać z Gminnych Programów Rewitalizacji.</w:t>
      </w:r>
    </w:p>
    <w:p w14:paraId="7ADD7E0F" w14:textId="4AA3EC74" w:rsidR="002151DB" w:rsidRDefault="002151DB" w:rsidP="00801F6B">
      <w:pPr>
        <w:pStyle w:val="Legenda"/>
      </w:pPr>
      <w:bookmarkStart w:id="96" w:name="_Toc100910770"/>
      <w:bookmarkStart w:id="97" w:name="_Toc115701582"/>
      <w:bookmarkStart w:id="98" w:name="_Toc119320231"/>
      <w:r>
        <w:t xml:space="preserve">Tabela </w:t>
      </w:r>
      <w:fldSimple w:instr=" SEQ Tabela \* ARABIC ">
        <w:r w:rsidR="007E17AA">
          <w:rPr>
            <w:noProof/>
          </w:rPr>
          <w:t>32</w:t>
        </w:r>
      </w:fldSimple>
      <w:r>
        <w:t xml:space="preserve">. Działania Priorytetu 3 </w:t>
      </w:r>
      <w:r w:rsidR="000D5AF4">
        <w:t>Strategii</w:t>
      </w:r>
      <w:r>
        <w:t xml:space="preserve"> ZIT POF</w:t>
      </w:r>
      <w:bookmarkEnd w:id="96"/>
      <w:bookmarkEnd w:id="97"/>
      <w:bookmarkEnd w:id="98"/>
    </w:p>
    <w:tbl>
      <w:tblPr>
        <w:tblStyle w:val="Zwykatabela1"/>
        <w:tblW w:w="5000" w:type="pct"/>
        <w:tblLook w:val="04A0" w:firstRow="1" w:lastRow="0" w:firstColumn="1" w:lastColumn="0" w:noHBand="0" w:noVBand="1"/>
      </w:tblPr>
      <w:tblGrid>
        <w:gridCol w:w="2265"/>
        <w:gridCol w:w="7079"/>
      </w:tblGrid>
      <w:tr w:rsidR="0012517C" w:rsidRPr="0012517C" w14:paraId="506EB1E3" w14:textId="77777777" w:rsidTr="003E4130">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1E3A05BB" w14:textId="77777777" w:rsidR="002151DB" w:rsidRPr="0012517C" w:rsidRDefault="002151DB" w:rsidP="00C07B2A">
            <w:pPr>
              <w:pStyle w:val="v1msonormal"/>
              <w:spacing w:before="30" w:beforeAutospacing="0" w:after="3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88" w:type="pct"/>
            <w:shd w:val="clear" w:color="auto" w:fill="4BACC6" w:themeFill="accent5"/>
          </w:tcPr>
          <w:p w14:paraId="32FA8936" w14:textId="77777777" w:rsidR="002151DB" w:rsidRPr="0012517C" w:rsidRDefault="002151DB" w:rsidP="00C07B2A">
            <w:pPr>
              <w:pStyle w:val="v1msonormal"/>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E8757A" w:rsidRPr="0012517C" w14:paraId="42ED05B5" w14:textId="77777777" w:rsidTr="00E8757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C221783" w14:textId="7EA02BE3" w:rsidR="00E8757A" w:rsidRPr="0012517C" w:rsidRDefault="00E8757A" w:rsidP="00C07B2A">
            <w:pPr>
              <w:pStyle w:val="v1msonormal"/>
              <w:shd w:val="clear" w:color="auto" w:fill="FFFFFF"/>
              <w:spacing w:before="30" w:beforeAutospacing="0" w:after="30" w:afterAutospacing="0"/>
              <w:rPr>
                <w:rFonts w:asciiTheme="minorHAnsi" w:hAnsiTheme="minorHAnsi" w:cs="Calibri"/>
                <w:sz w:val="18"/>
                <w:szCs w:val="18"/>
              </w:rPr>
            </w:pPr>
            <w:r w:rsidRPr="0012517C">
              <w:rPr>
                <w:rFonts w:asciiTheme="minorHAnsi" w:hAnsiTheme="minorHAnsi" w:cs="Calibri"/>
                <w:b w:val="0"/>
                <w:bCs w:val="0"/>
                <w:sz w:val="18"/>
                <w:szCs w:val="18"/>
              </w:rPr>
              <w:t>Działanie (D3.1) Budowa/modernizacja infrastruktury drogowej</w:t>
            </w:r>
          </w:p>
        </w:tc>
      </w:tr>
      <w:tr w:rsidR="00041758" w:rsidRPr="0012517C" w14:paraId="3FC11ABF" w14:textId="77777777" w:rsidTr="0012517C">
        <w:trPr>
          <w:trHeight w:val="17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00DA2E" w14:textId="77777777" w:rsidR="00041758" w:rsidRPr="00A32F8C" w:rsidRDefault="00041758"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(D3.2) Rozwój transportu zrównoważonego</w:t>
            </w:r>
          </w:p>
        </w:tc>
        <w:tc>
          <w:tcPr>
            <w:tcW w:w="3788" w:type="pct"/>
            <w:shd w:val="clear" w:color="auto" w:fill="auto"/>
          </w:tcPr>
          <w:p w14:paraId="007AA4EC" w14:textId="66EB1545" w:rsidR="00041758" w:rsidRPr="00041758" w:rsidRDefault="00041758">
            <w:pPr>
              <w:pStyle w:val="v1msonormal"/>
              <w:numPr>
                <w:ilvl w:val="0"/>
                <w:numId w:val="38"/>
              </w:numPr>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b/>
                <w:bCs/>
                <w:sz w:val="18"/>
                <w:szCs w:val="18"/>
              </w:rPr>
              <w:t xml:space="preserve">Logika interwencji </w:t>
            </w:r>
            <w:r w:rsidRPr="00041758">
              <w:rPr>
                <w:rFonts w:asciiTheme="minorHAnsi" w:hAnsiTheme="minorHAnsi" w:cstheme="minorHAnsi"/>
                <w:b/>
                <w:bCs/>
                <w:sz w:val="18"/>
                <w:szCs w:val="18"/>
              </w:rPr>
              <w:br/>
            </w:r>
            <w:r w:rsidRPr="00041758">
              <w:rPr>
                <w:rFonts w:asciiTheme="minorHAnsi" w:hAnsiTheme="minorHAnsi" w:cstheme="minorHAnsi"/>
                <w:sz w:val="18"/>
                <w:szCs w:val="18"/>
              </w:rPr>
              <w:t xml:space="preserve">Realizacja Działania DF.2.2 będzie zmierzała do minimalizacji problemów i wzmacniania silnych stron, które zostały zidentyfikowane w analizie SWOT (podsumowaniu diagnozy) tj.: </w:t>
            </w:r>
            <w:r w:rsidR="008710E2" w:rsidRPr="008710E2">
              <w:rPr>
                <w:rFonts w:asciiTheme="minorHAnsi" w:hAnsiTheme="minorHAnsi" w:cstheme="minorHAnsi"/>
                <w:sz w:val="18"/>
                <w:szCs w:val="18"/>
              </w:rPr>
              <w:t>W.20. Regres transportu publicznego</w:t>
            </w:r>
            <w:r w:rsidR="008710E2">
              <w:rPr>
                <w:rFonts w:asciiTheme="minorHAnsi" w:hAnsiTheme="minorHAnsi" w:cstheme="minorHAnsi"/>
                <w:sz w:val="18"/>
                <w:szCs w:val="18"/>
              </w:rPr>
              <w:t xml:space="preserve">, </w:t>
            </w:r>
            <w:r w:rsidR="008710E2" w:rsidRPr="008710E2">
              <w:rPr>
                <w:rFonts w:asciiTheme="minorHAnsi" w:hAnsiTheme="minorHAnsi" w:cstheme="minorHAnsi"/>
                <w:sz w:val="18"/>
                <w:szCs w:val="18"/>
              </w:rPr>
              <w:t>W.21. Słabo rozwinięta sieć ścieżek/dróg rowerowych</w:t>
            </w:r>
            <w:r w:rsidR="008710E2">
              <w:rPr>
                <w:rFonts w:asciiTheme="minorHAnsi" w:hAnsiTheme="minorHAnsi" w:cstheme="minorHAnsi"/>
                <w:sz w:val="18"/>
                <w:szCs w:val="18"/>
              </w:rPr>
              <w:t xml:space="preserve">, </w:t>
            </w:r>
            <w:r w:rsidR="008710E2" w:rsidRPr="008710E2">
              <w:rPr>
                <w:rFonts w:asciiTheme="minorHAnsi" w:hAnsiTheme="minorHAnsi" w:cstheme="minorHAnsi"/>
                <w:sz w:val="18"/>
                <w:szCs w:val="18"/>
              </w:rPr>
              <w:t>W.27. Niedostateczna sieć połączeń komunikacyjnych realizowana przez transport publiczny</w:t>
            </w:r>
            <w:r w:rsidR="003E4130">
              <w:rPr>
                <w:rFonts w:asciiTheme="minorHAnsi" w:hAnsiTheme="minorHAnsi" w:cstheme="minorHAnsi"/>
                <w:sz w:val="18"/>
                <w:szCs w:val="18"/>
              </w:rPr>
              <w:t>.</w:t>
            </w:r>
          </w:p>
          <w:p w14:paraId="260FF9D7" w14:textId="77777777" w:rsidR="00041758" w:rsidRPr="009E18F9" w:rsidRDefault="00041758">
            <w:pPr>
              <w:pStyle w:val="v1msonormal"/>
              <w:keepNext/>
              <w:keepLines/>
              <w:numPr>
                <w:ilvl w:val="0"/>
                <w:numId w:val="38"/>
              </w:numPr>
              <w:spacing w:before="30" w:beforeAutospacing="0" w:after="30" w:afterAutospacing="0"/>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15DEFED3" w14:textId="26E2AF48" w:rsidR="00041758" w:rsidRPr="00041758" w:rsidRDefault="00041758" w:rsidP="00C07B2A">
            <w:pPr>
              <w:pStyle w:val="v1msonormal"/>
              <w:keepNext/>
              <w:keepLines/>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sz w:val="18"/>
                <w:szCs w:val="18"/>
                <w:u w:val="single"/>
              </w:rPr>
              <w:t>081. Infrastruktura na potrzeby czystego transportu miejskiego</w:t>
            </w:r>
          </w:p>
          <w:p w14:paraId="616B33B2" w14:textId="249494DB" w:rsidR="00041758" w:rsidRDefault="00041758" w:rsidP="00C07B2A">
            <w:pPr>
              <w:pStyle w:val="v1msonormal"/>
              <w:keepNext/>
              <w:keepLines/>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082. Tabor na potrzeby czystego transportu miejskiego</w:t>
            </w:r>
          </w:p>
          <w:p w14:paraId="38889F1F" w14:textId="77777777" w:rsidR="00D3568A" w:rsidRDefault="00041758" w:rsidP="00C07B2A">
            <w:pPr>
              <w:pStyle w:val="v1msonormal"/>
              <w:keepNext/>
              <w:keepLines/>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w:t>
            </w:r>
            <w:r w:rsidR="00CC51C6">
              <w:rPr>
                <w:rFonts w:asciiTheme="minorHAnsi" w:hAnsiTheme="minorHAnsi" w:cstheme="minorHAnsi"/>
                <w:sz w:val="18"/>
                <w:szCs w:val="18"/>
                <w:u w:val="single"/>
              </w:rPr>
              <w:t>3</w:t>
            </w:r>
            <w:r w:rsidRPr="00041758">
              <w:rPr>
                <w:rFonts w:asciiTheme="minorHAnsi" w:hAnsiTheme="minorHAnsi" w:cstheme="minorHAnsi"/>
                <w:sz w:val="18"/>
                <w:szCs w:val="18"/>
                <w:u w:val="single"/>
              </w:rPr>
              <w:t>. Infrastruktura przeznaczona dla rowerów</w:t>
            </w:r>
          </w:p>
          <w:p w14:paraId="4ADF4332" w14:textId="7229F11F" w:rsidR="004870A6" w:rsidRPr="00D3568A" w:rsidRDefault="004870A6"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70A6">
              <w:rPr>
                <w:rFonts w:asciiTheme="minorHAnsi" w:hAnsiTheme="minorHAnsi" w:cstheme="minorHAnsi"/>
                <w:sz w:val="18"/>
                <w:szCs w:val="18"/>
              </w:rPr>
              <w:t xml:space="preserve">Wsparciu podlegać będą działania związane z zakupem </w:t>
            </w:r>
            <w:r w:rsidR="00D3568A">
              <w:rPr>
                <w:rFonts w:asciiTheme="minorHAnsi" w:hAnsiTheme="minorHAnsi" w:cstheme="minorHAnsi"/>
                <w:sz w:val="18"/>
                <w:szCs w:val="18"/>
              </w:rPr>
              <w:br/>
            </w:r>
            <w:r w:rsidRPr="004870A6">
              <w:rPr>
                <w:rFonts w:asciiTheme="minorHAnsi" w:hAnsiTheme="minorHAnsi" w:cstheme="minorHAnsi"/>
                <w:sz w:val="18"/>
                <w:szCs w:val="18"/>
              </w:rPr>
              <w:t xml:space="preserve">oraz modernizacją zeroemisyjnego (elektrycznego, wodorowego) </w:t>
            </w:r>
            <w:r w:rsidR="00D3568A">
              <w:rPr>
                <w:rFonts w:asciiTheme="minorHAnsi" w:hAnsiTheme="minorHAnsi" w:cstheme="minorHAnsi"/>
                <w:sz w:val="18"/>
                <w:szCs w:val="18"/>
              </w:rPr>
              <w:br/>
            </w:r>
            <w:r w:rsidRPr="004870A6">
              <w:rPr>
                <w:rFonts w:asciiTheme="minorHAnsi" w:hAnsiTheme="minorHAnsi" w:cstheme="minorHAnsi"/>
                <w:sz w:val="18"/>
                <w:szCs w:val="18"/>
              </w:rPr>
              <w:t xml:space="preserve">lub niskoemisyjnego (PHEV, LNG, CNG, LPG - gdy zakup taboru bezemisyjnego nie jest uzasadniony względami operacyjnymi </w:t>
            </w:r>
            <w:r w:rsidR="00D3568A">
              <w:rPr>
                <w:rFonts w:asciiTheme="minorHAnsi" w:hAnsiTheme="minorHAnsi" w:cstheme="minorHAnsi"/>
                <w:sz w:val="18"/>
                <w:szCs w:val="18"/>
              </w:rPr>
              <w:br/>
            </w:r>
            <w:r w:rsidRPr="004870A6">
              <w:rPr>
                <w:rFonts w:asciiTheme="minorHAnsi" w:hAnsiTheme="minorHAnsi" w:cstheme="minorHAnsi"/>
                <w:sz w:val="18"/>
                <w:szCs w:val="18"/>
              </w:rPr>
              <w:t>lub technicznymi) taboru autobusowego dla połączeń w obszarach funkcjonalnych miast, spełniającego wymogi dla „ekologicznie czystych pojazdów” w rozumieniu dyrektywy 2009/33/WE. Wspierane będą</w:t>
            </w:r>
            <w:r>
              <w:rPr>
                <w:rFonts w:asciiTheme="minorHAnsi" w:hAnsiTheme="minorHAnsi" w:cstheme="minorHAnsi"/>
                <w:sz w:val="18"/>
                <w:szCs w:val="18"/>
              </w:rPr>
              <w:t xml:space="preserve"> </w:t>
            </w:r>
            <w:r w:rsidRPr="004870A6">
              <w:rPr>
                <w:rFonts w:asciiTheme="minorHAnsi" w:hAnsiTheme="minorHAnsi" w:cstheme="minorHAnsi"/>
                <w:sz w:val="18"/>
                <w:szCs w:val="18"/>
              </w:rPr>
              <w:t>także projekty związane z budową lub modernizacją niezbędnej infrastruktury, np. bazy sprzętowe, zaplecze techniczne do obsługi taboru autobusowego, stacje ładowania pojazdów elektrycznych, stacje ładowania i tankowania paliw dla pojazdów zeroemisyjnych - na potrzeby taboru komunikacji publicznej.</w:t>
            </w:r>
            <w:r>
              <w:rPr>
                <w:rFonts w:asciiTheme="minorHAnsi" w:hAnsiTheme="minorHAnsi" w:cstheme="minorHAnsi"/>
                <w:sz w:val="18"/>
                <w:szCs w:val="18"/>
              </w:rPr>
              <w:t xml:space="preserve"> </w:t>
            </w:r>
            <w:r w:rsidRPr="004870A6">
              <w:rPr>
                <w:rFonts w:asciiTheme="minorHAnsi" w:hAnsiTheme="minorHAnsi" w:cstheme="minorHAnsi"/>
                <w:sz w:val="18"/>
                <w:szCs w:val="18"/>
              </w:rPr>
              <w:t>Wsparciem będzie również objęta budowa infrastruktury ładowania lub tankowania samochodów zeroemisyjnych, spełniającej wymogi Dyrektywy 2014/94/UE oraz zapewniającej niedyskryminacyjny dostęp dla wszystkich użytkowników – jeżeli nie ma możliwości finansowania inwestycji ze źródeł prywatnych lub z pomocy zwrotnej, a inwestycja uzasadniona jest odpowiednią analizą popytu i potrzeb.</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Finansowane będą także zadania związane </w:t>
            </w:r>
            <w:r w:rsidR="00D3568A">
              <w:rPr>
                <w:rFonts w:asciiTheme="minorHAnsi" w:hAnsiTheme="minorHAnsi" w:cstheme="minorHAnsi"/>
                <w:sz w:val="18"/>
                <w:szCs w:val="18"/>
              </w:rPr>
              <w:br/>
            </w:r>
            <w:r w:rsidRPr="004870A6">
              <w:rPr>
                <w:rFonts w:asciiTheme="minorHAnsi" w:hAnsiTheme="minorHAnsi" w:cstheme="minorHAnsi"/>
                <w:sz w:val="18"/>
                <w:szCs w:val="18"/>
              </w:rPr>
              <w:t>z budową i przebudową infrastruktury transportu publicznego - infrastruktura punktowa: przystanki, wysepki, pętle, zatoki, także na drogach lokalnych w ramach połączeń aglomeracyjnych, centra przesiadkowe, węzły multimodalne, obiekty P&amp;R, B&amp;R, wspólny bilet, systemy informatyczne integrujące obiekty P&amp;R z komunikacją publiczną a także infrastruktura liniowa: wydzielone trasy autobusowe wraz z ww. infrastrukturą punktową.</w:t>
            </w:r>
            <w:r>
              <w:rPr>
                <w:rFonts w:asciiTheme="minorHAnsi" w:hAnsiTheme="minorHAnsi" w:cstheme="minorHAnsi"/>
                <w:sz w:val="18"/>
                <w:szCs w:val="18"/>
              </w:rPr>
              <w:t xml:space="preserve"> </w:t>
            </w:r>
            <w:r w:rsidRPr="004870A6">
              <w:rPr>
                <w:rFonts w:asciiTheme="minorHAnsi" w:hAnsiTheme="minorHAnsi" w:cstheme="minorHAnsi"/>
                <w:sz w:val="18"/>
                <w:szCs w:val="18"/>
              </w:rPr>
              <w:t>Lokalizacja obiektów „</w:t>
            </w:r>
            <w:r w:rsidR="003266DF" w:rsidRPr="004870A6">
              <w:rPr>
                <w:rFonts w:asciiTheme="minorHAnsi" w:hAnsiTheme="minorHAnsi" w:cstheme="minorHAnsi"/>
                <w:sz w:val="18"/>
                <w:szCs w:val="18"/>
              </w:rPr>
              <w:t>Park&amp;Ride</w:t>
            </w:r>
            <w:r w:rsidRPr="004870A6">
              <w:rPr>
                <w:rFonts w:asciiTheme="minorHAnsi" w:hAnsiTheme="minorHAnsi" w:cstheme="minorHAnsi"/>
                <w:sz w:val="18"/>
                <w:szCs w:val="18"/>
              </w:rPr>
              <w:t>” objętych wsparciem będzie zapewniała integrację z publicznym transportem zbiorowym. W miastach na prawach powiatu wsparcie dla tych obiektów będzie możliwe pod warunkiem ich zlokalizowania poza obszarem funkcjonalnego śródmieścia, wyznaczonym w studium uwarunkowań i kierunków zagospodarowania przestrzennego.</w:t>
            </w:r>
            <w:r>
              <w:t xml:space="preserve"> </w:t>
            </w:r>
            <w:r w:rsidRPr="004870A6">
              <w:rPr>
                <w:rFonts w:asciiTheme="minorHAnsi" w:hAnsiTheme="minorHAnsi" w:cstheme="minorHAnsi"/>
                <w:sz w:val="18"/>
                <w:szCs w:val="18"/>
              </w:rPr>
              <w:t xml:space="preserve">Działania realizowane będą również poprzez wsparcie inwestycji ograniczających indywidualny ruch zmotoryzowany na terenie miast i ich obszarów funkcjonalnych m.in. poprzez zastosowanie odpowiednich systemów, elementów uspokajania ruchu, budowy stacji i parkingów rowerowych </w:t>
            </w:r>
            <w:r w:rsidR="00D3568A">
              <w:rPr>
                <w:rFonts w:asciiTheme="minorHAnsi" w:hAnsiTheme="minorHAnsi" w:cstheme="minorHAnsi"/>
                <w:sz w:val="18"/>
                <w:szCs w:val="18"/>
              </w:rPr>
              <w:br/>
            </w:r>
            <w:r w:rsidRPr="004870A6">
              <w:rPr>
                <w:rFonts w:asciiTheme="minorHAnsi" w:hAnsiTheme="minorHAnsi" w:cstheme="minorHAnsi"/>
                <w:sz w:val="18"/>
                <w:szCs w:val="18"/>
              </w:rPr>
              <w:t>a także dróg dla rowerów.</w:t>
            </w:r>
            <w:r>
              <w:rPr>
                <w:rFonts w:asciiTheme="minorHAnsi" w:hAnsiTheme="minorHAnsi" w:cstheme="minorHAnsi"/>
                <w:sz w:val="18"/>
                <w:szCs w:val="18"/>
              </w:rPr>
              <w:t xml:space="preserve"> </w:t>
            </w:r>
            <w:r w:rsidRPr="004870A6">
              <w:rPr>
                <w:rFonts w:asciiTheme="minorHAnsi" w:hAnsiTheme="minorHAnsi" w:cstheme="minorHAnsi"/>
                <w:sz w:val="18"/>
                <w:szCs w:val="18"/>
              </w:rPr>
              <w:t>Uzupełniająco możliwe będą także do dofinansowania inwestycje związane z systemami zarządzania ruchem (ITS).</w:t>
            </w:r>
            <w:r>
              <w:rPr>
                <w:rFonts w:asciiTheme="minorHAnsi" w:hAnsiTheme="minorHAnsi" w:cstheme="minorHAnsi"/>
                <w:sz w:val="18"/>
                <w:szCs w:val="18"/>
              </w:rPr>
              <w:t xml:space="preserve"> </w:t>
            </w:r>
            <w:r w:rsidRPr="004870A6">
              <w:rPr>
                <w:rFonts w:asciiTheme="minorHAnsi" w:hAnsiTheme="minorHAnsi" w:cstheme="minorHAnsi"/>
                <w:sz w:val="18"/>
                <w:szCs w:val="18"/>
              </w:rPr>
              <w:t>Wsparciem nie będą objęte inwestycje w infrastrukturę drogową wykorzystywaną do ruchu pojazdów samochodowych nie wykorzystywanych w transporcie publicznym, z wyjątkiem narzędzi cyfrowych, obiektów „</w:t>
            </w:r>
            <w:r w:rsidR="003266DF" w:rsidRPr="004870A6">
              <w:rPr>
                <w:rFonts w:asciiTheme="minorHAnsi" w:hAnsiTheme="minorHAnsi" w:cstheme="minorHAnsi"/>
                <w:sz w:val="18"/>
                <w:szCs w:val="18"/>
              </w:rPr>
              <w:t>Park&amp;Ride</w:t>
            </w:r>
            <w:r w:rsidRPr="004870A6">
              <w:rPr>
                <w:rFonts w:asciiTheme="minorHAnsi" w:hAnsiTheme="minorHAnsi" w:cstheme="minorHAnsi"/>
                <w:sz w:val="18"/>
                <w:szCs w:val="18"/>
              </w:rPr>
              <w:t>” i środków ukierunkowanych na poprawę bezpieczeństwa niechronionych użytkowników dróg (w tym pieszych i rowerzystów).</w:t>
            </w:r>
            <w:r w:rsidR="0093429B">
              <w:rPr>
                <w:rFonts w:asciiTheme="minorHAnsi" w:hAnsiTheme="minorHAnsi" w:cstheme="minorHAnsi"/>
                <w:sz w:val="18"/>
                <w:szCs w:val="18"/>
              </w:rPr>
              <w:t xml:space="preserve"> </w:t>
            </w:r>
            <w:r w:rsidR="0093429B" w:rsidRPr="0093429B">
              <w:rPr>
                <w:rFonts w:asciiTheme="minorHAnsi" w:hAnsiTheme="minorHAnsi" w:cstheme="minorHAnsi"/>
                <w:sz w:val="18"/>
                <w:szCs w:val="18"/>
              </w:rPr>
              <w:t xml:space="preserve">Preferowane będą projekty powiązane </w:t>
            </w:r>
            <w:r w:rsidR="00D3568A">
              <w:rPr>
                <w:rFonts w:asciiTheme="minorHAnsi" w:hAnsiTheme="minorHAnsi" w:cstheme="minorHAnsi"/>
                <w:sz w:val="18"/>
                <w:szCs w:val="18"/>
              </w:rPr>
              <w:br/>
            </w:r>
            <w:r w:rsidR="0093429B" w:rsidRPr="0093429B">
              <w:rPr>
                <w:rFonts w:asciiTheme="minorHAnsi" w:hAnsiTheme="minorHAnsi" w:cstheme="minorHAnsi"/>
                <w:sz w:val="18"/>
                <w:szCs w:val="18"/>
              </w:rPr>
              <w:t>z integracją taryfową oraz wdrażaniem koncepcji „Mobilność jako Usługa”.</w:t>
            </w:r>
            <w:r w:rsidR="0093429B">
              <w:rPr>
                <w:rFonts w:asciiTheme="minorHAnsi" w:hAnsiTheme="minorHAnsi" w:cstheme="minorHAnsi"/>
                <w:sz w:val="18"/>
                <w:szCs w:val="18"/>
              </w:rPr>
              <w:t xml:space="preserve"> </w:t>
            </w:r>
          </w:p>
          <w:p w14:paraId="34061377" w14:textId="77777777" w:rsidR="00041758" w:rsidRPr="009E18F9" w:rsidRDefault="00041758">
            <w:pPr>
              <w:pStyle w:val="v1msonormal"/>
              <w:numPr>
                <w:ilvl w:val="0"/>
                <w:numId w:val="38"/>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05C71908" w14:textId="51F32E3F" w:rsidR="00041758" w:rsidRDefault="008710E2"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DF.1.</w:t>
            </w:r>
            <w:r>
              <w:rPr>
                <w:rFonts w:asciiTheme="minorHAnsi" w:hAnsiTheme="minorHAnsi" w:cstheme="minorHAnsi"/>
                <w:sz w:val="18"/>
                <w:szCs w:val="18"/>
              </w:rPr>
              <w:t>3</w:t>
            </w:r>
            <w:r w:rsidRPr="009E18F9">
              <w:rPr>
                <w:rFonts w:asciiTheme="minorHAnsi" w:hAnsiTheme="minorHAnsi" w:cstheme="minorHAnsi"/>
                <w:sz w:val="18"/>
                <w:szCs w:val="18"/>
              </w:rPr>
              <w:t xml:space="preserve"> w związku z poprawą mobilności publicznymi środkami transportu dla turystów</w:t>
            </w:r>
            <w:r w:rsidR="00A03396">
              <w:rPr>
                <w:rFonts w:asciiTheme="minorHAnsi" w:hAnsiTheme="minorHAnsi" w:cstheme="minorHAnsi"/>
                <w:sz w:val="18"/>
                <w:szCs w:val="18"/>
              </w:rPr>
              <w:t xml:space="preserve"> oraz popraw</w:t>
            </w:r>
            <w:r w:rsidR="001A618D">
              <w:rPr>
                <w:rFonts w:asciiTheme="minorHAnsi" w:hAnsiTheme="minorHAnsi" w:cstheme="minorHAnsi"/>
                <w:sz w:val="18"/>
                <w:szCs w:val="18"/>
              </w:rPr>
              <w:t>ą</w:t>
            </w:r>
            <w:r w:rsidR="00A03396">
              <w:rPr>
                <w:rFonts w:asciiTheme="minorHAnsi" w:hAnsiTheme="minorHAnsi" w:cstheme="minorHAnsi"/>
                <w:sz w:val="18"/>
                <w:szCs w:val="18"/>
              </w:rPr>
              <w:t xml:space="preserve"> dostępności ścieżek </w:t>
            </w:r>
            <w:r w:rsidR="00E140E6">
              <w:rPr>
                <w:rFonts w:asciiTheme="minorHAnsi" w:hAnsiTheme="minorHAnsi" w:cstheme="minorHAnsi"/>
                <w:sz w:val="18"/>
                <w:szCs w:val="18"/>
              </w:rPr>
              <w:t>rowerowych</w:t>
            </w:r>
            <w:r w:rsidRPr="009E18F9">
              <w:rPr>
                <w:rFonts w:asciiTheme="minorHAnsi" w:hAnsiTheme="minorHAnsi" w:cstheme="minorHAnsi"/>
                <w:sz w:val="18"/>
                <w:szCs w:val="18"/>
              </w:rPr>
              <w:t>. Zmniejszenie natężenia ruchu samochodowego pozytywnie wpłynie również na stan środowiska naturalnego co będzie korzystnie oddziaływało na realizację Działania D.F.2.</w:t>
            </w:r>
            <w:r>
              <w:rPr>
                <w:rFonts w:asciiTheme="minorHAnsi" w:hAnsiTheme="minorHAnsi" w:cstheme="minorHAnsi"/>
                <w:sz w:val="18"/>
                <w:szCs w:val="18"/>
              </w:rPr>
              <w:t>1</w:t>
            </w:r>
            <w:r w:rsidRPr="009E18F9">
              <w:rPr>
                <w:rFonts w:asciiTheme="minorHAnsi" w:hAnsiTheme="minorHAnsi" w:cstheme="minorHAnsi"/>
                <w:sz w:val="18"/>
                <w:szCs w:val="18"/>
              </w:rPr>
              <w:t xml:space="preserve">. </w:t>
            </w:r>
          </w:p>
          <w:p w14:paraId="4218093E" w14:textId="77777777" w:rsidR="00041758" w:rsidRPr="009E18F9" w:rsidRDefault="00041758">
            <w:pPr>
              <w:pStyle w:val="v1msonormal"/>
              <w:keepNext/>
              <w:keepLines/>
              <w:numPr>
                <w:ilvl w:val="0"/>
                <w:numId w:val="38"/>
              </w:numPr>
              <w:spacing w:before="30" w:beforeAutospacing="0" w:after="3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2F277859" w14:textId="77777777" w:rsidR="00041758" w:rsidRPr="00382854" w:rsidRDefault="00041758">
            <w:pPr>
              <w:pStyle w:val="v1msonormal"/>
              <w:keepNext/>
              <w:keepLines/>
              <w:numPr>
                <w:ilvl w:val="0"/>
                <w:numId w:val="39"/>
              </w:numPr>
              <w:spacing w:before="30" w:beforeAutospacing="0" w:after="30" w:afterAutospacing="0"/>
              <w:ind w:left="360"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330E301F" w14:textId="1BF32AB7" w:rsidR="001A618D" w:rsidRDefault="0093429B" w:rsidP="00C07B2A">
            <w:pPr>
              <w:pStyle w:val="v1msonormal"/>
              <w:keepNext/>
              <w:keepLines/>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Pojemność ekologicznego taboru do zbiorowego transportu publicznego </w:t>
            </w:r>
            <w:r>
              <w:rPr>
                <w:rFonts w:asciiTheme="minorHAnsi" w:hAnsiTheme="minorHAnsi" w:cstheme="minorHAnsi"/>
                <w:sz w:val="18"/>
                <w:szCs w:val="18"/>
              </w:rPr>
              <w:t>(pasażerowie)</w:t>
            </w:r>
            <w:r w:rsidR="00D3568A">
              <w:rPr>
                <w:rFonts w:asciiTheme="minorHAnsi" w:hAnsiTheme="minorHAnsi" w:cstheme="minorHAnsi"/>
                <w:sz w:val="18"/>
                <w:szCs w:val="18"/>
              </w:rPr>
              <w:t>,</w:t>
            </w:r>
          </w:p>
          <w:p w14:paraId="1ECB5F7E" w14:textId="123F4804" w:rsidR="0093429B" w:rsidRDefault="0093429B"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Wspierana infrastruktura rowerowa</w:t>
            </w:r>
            <w:r>
              <w:rPr>
                <w:rFonts w:asciiTheme="minorHAnsi" w:hAnsiTheme="minorHAnsi" w:cstheme="minorHAnsi"/>
                <w:sz w:val="18"/>
                <w:szCs w:val="18"/>
              </w:rPr>
              <w:t xml:space="preserve"> (km)</w:t>
            </w:r>
            <w:r w:rsidR="00794EF0">
              <w:rPr>
                <w:rFonts w:asciiTheme="minorHAnsi" w:hAnsiTheme="minorHAnsi" w:cstheme="minorHAnsi"/>
                <w:sz w:val="18"/>
                <w:szCs w:val="18"/>
              </w:rPr>
              <w:t>.</w:t>
            </w:r>
          </w:p>
          <w:p w14:paraId="206CA75D" w14:textId="77777777" w:rsidR="0093429B" w:rsidRDefault="0093429B"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wskaźników zostaną ustalone na dalszych etapach prac</w:t>
            </w:r>
            <w:r>
              <w:rPr>
                <w:rFonts w:asciiTheme="minorHAnsi" w:hAnsiTheme="minorHAnsi" w:cstheme="minorHAnsi"/>
                <w:sz w:val="18"/>
                <w:szCs w:val="18"/>
              </w:rPr>
              <w:t>.</w:t>
            </w:r>
          </w:p>
          <w:p w14:paraId="08F5AA08" w14:textId="0E1D8D88" w:rsidR="00041758" w:rsidRPr="0093429B" w:rsidRDefault="00041758">
            <w:pPr>
              <w:pStyle w:val="v1msonormal"/>
              <w:numPr>
                <w:ilvl w:val="0"/>
                <w:numId w:val="39"/>
              </w:numPr>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u w:val="single"/>
              </w:rPr>
              <w:t>Rezultat:</w:t>
            </w:r>
            <w:r w:rsidRPr="0093429B">
              <w:rPr>
                <w:rFonts w:asciiTheme="minorHAnsi" w:hAnsiTheme="minorHAnsi" w:cstheme="minorHAnsi"/>
                <w:sz w:val="18"/>
                <w:szCs w:val="18"/>
                <w:u w:val="single"/>
              </w:rPr>
              <w:t xml:space="preserve"> </w:t>
            </w:r>
          </w:p>
          <w:p w14:paraId="2769B9CD" w14:textId="2D5381F9" w:rsidR="0093429B" w:rsidRDefault="0093429B" w:rsidP="00C07B2A">
            <w:pPr>
              <w:pStyle w:val="v1msonormal"/>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Szacowana emisja gazów cieplarnianych </w:t>
            </w:r>
            <w:r>
              <w:rPr>
                <w:rFonts w:asciiTheme="minorHAnsi" w:hAnsiTheme="minorHAnsi" w:cstheme="minorHAnsi"/>
                <w:sz w:val="18"/>
                <w:szCs w:val="18"/>
              </w:rPr>
              <w:t>(</w:t>
            </w:r>
            <w:r w:rsidRPr="0093429B">
              <w:rPr>
                <w:rFonts w:asciiTheme="minorHAnsi" w:hAnsiTheme="minorHAnsi" w:cstheme="minorHAnsi"/>
                <w:sz w:val="18"/>
                <w:szCs w:val="18"/>
              </w:rPr>
              <w:t>tony ekwiwalentu dwutlenku węgla/rok</w:t>
            </w:r>
            <w:r>
              <w:rPr>
                <w:rFonts w:asciiTheme="minorHAnsi" w:hAnsiTheme="minorHAnsi" w:cstheme="minorHAnsi"/>
                <w:sz w:val="18"/>
                <w:szCs w:val="18"/>
              </w:rPr>
              <w:t>)</w:t>
            </w:r>
            <w:r w:rsidR="00D3568A">
              <w:rPr>
                <w:rFonts w:asciiTheme="minorHAnsi" w:hAnsiTheme="minorHAnsi" w:cstheme="minorHAnsi"/>
                <w:sz w:val="18"/>
                <w:szCs w:val="18"/>
              </w:rPr>
              <w:t>,</w:t>
            </w:r>
          </w:p>
          <w:p w14:paraId="13439335" w14:textId="3D29F035" w:rsidR="0093429B" w:rsidRDefault="0093429B" w:rsidP="00C07B2A">
            <w:pPr>
              <w:pStyle w:val="v1msonormal"/>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nowego lub zmodernizowanego transportu publicznego</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r w:rsidR="00D3568A">
              <w:rPr>
                <w:rFonts w:asciiTheme="minorHAnsi" w:hAnsiTheme="minorHAnsi" w:cstheme="minorHAnsi"/>
                <w:sz w:val="18"/>
                <w:szCs w:val="18"/>
              </w:rPr>
              <w:t>,</w:t>
            </w:r>
          </w:p>
          <w:p w14:paraId="43176639" w14:textId="2EDF20B5" w:rsidR="0093429B" w:rsidRDefault="0093429B" w:rsidP="00C07B2A">
            <w:pPr>
              <w:pStyle w:val="v1msonormal"/>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infrastruktury rowerowej</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r w:rsidR="00794EF0">
              <w:rPr>
                <w:rFonts w:asciiTheme="minorHAnsi" w:hAnsiTheme="minorHAnsi" w:cstheme="minorHAnsi"/>
                <w:sz w:val="18"/>
                <w:szCs w:val="18"/>
              </w:rPr>
              <w:t>.</w:t>
            </w:r>
          </w:p>
          <w:p w14:paraId="40531164" w14:textId="5748B922" w:rsidR="00041758" w:rsidRPr="009E18F9" w:rsidRDefault="0093429B" w:rsidP="00C07B2A">
            <w:pPr>
              <w:pStyle w:val="v1msonormal"/>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00041758" w:rsidRPr="009E18F9">
              <w:rPr>
                <w:rFonts w:asciiTheme="minorHAnsi" w:hAnsiTheme="minorHAnsi" w:cstheme="minorHAnsi"/>
                <w:sz w:val="18"/>
                <w:szCs w:val="18"/>
              </w:rPr>
              <w:t>artości docelowe wskaźników zostaną ustalone na dalszych etapach prac</w:t>
            </w:r>
            <w:r w:rsidR="00041758">
              <w:rPr>
                <w:rFonts w:asciiTheme="minorHAnsi" w:hAnsiTheme="minorHAnsi" w:cstheme="minorHAnsi"/>
                <w:sz w:val="18"/>
                <w:szCs w:val="18"/>
              </w:rPr>
              <w:t>.</w:t>
            </w:r>
          </w:p>
          <w:p w14:paraId="548A4367" w14:textId="77777777" w:rsidR="00D3568A" w:rsidRDefault="00041758">
            <w:pPr>
              <w:pStyle w:val="v1msonormal"/>
              <w:numPr>
                <w:ilvl w:val="0"/>
                <w:numId w:val="38"/>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0EA3DF7B" w14:textId="675B42CF" w:rsidR="00041758" w:rsidRPr="00D3568A" w:rsidRDefault="0093429B"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3568A">
              <w:rPr>
                <w:rFonts w:asciiTheme="minorHAnsi" w:hAnsiTheme="minorHAnsi" w:cstheme="minorHAnsi"/>
                <w:sz w:val="18"/>
                <w:szCs w:val="18"/>
              </w:rPr>
              <w:t>RSO2.8. Wspieranie zrównoważonej multimodalnej mobilności miejskiej jako elementu transformacji w kierunku gospodarki zeroemisyjnej (EFRR)</w:t>
            </w:r>
            <w:r w:rsidR="00D3568A">
              <w:rPr>
                <w:rFonts w:asciiTheme="minorHAnsi" w:hAnsiTheme="minorHAnsi" w:cstheme="minorHAnsi"/>
                <w:sz w:val="18"/>
                <w:szCs w:val="18"/>
              </w:rPr>
              <w:t>.</w:t>
            </w:r>
          </w:p>
        </w:tc>
      </w:tr>
      <w:tr w:rsidR="00041758" w:rsidRPr="0012517C" w14:paraId="207EAB33" w14:textId="77777777" w:rsidTr="001251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7259F7BF" w14:textId="2180401B" w:rsidR="00041758" w:rsidRPr="00A32F8C" w:rsidRDefault="00041758"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sidRPr="00A32F8C">
              <w:rPr>
                <w:rFonts w:asciiTheme="minorHAnsi" w:hAnsiTheme="minorHAnsi" w:cs="Calibri"/>
                <w:sz w:val="18"/>
                <w:szCs w:val="18"/>
              </w:rPr>
              <w:t>F</w:t>
            </w:r>
            <w:r w:rsidRPr="00A32F8C">
              <w:rPr>
                <w:rFonts w:asciiTheme="minorHAnsi" w:hAnsiTheme="minorHAnsi" w:cs="Calibri"/>
                <w:sz w:val="18"/>
                <w:szCs w:val="18"/>
              </w:rPr>
              <w:t>3.</w:t>
            </w:r>
            <w:r w:rsidR="0093429B" w:rsidRPr="00A32F8C">
              <w:rPr>
                <w:rFonts w:asciiTheme="minorHAnsi" w:hAnsiTheme="minorHAnsi" w:cs="Calibri"/>
                <w:sz w:val="18"/>
                <w:szCs w:val="18"/>
              </w:rPr>
              <w:t>3</w:t>
            </w:r>
            <w:r w:rsidRPr="00A32F8C">
              <w:rPr>
                <w:rFonts w:asciiTheme="minorHAnsi" w:hAnsiTheme="minorHAnsi" w:cs="Calibri"/>
                <w:sz w:val="18"/>
                <w:szCs w:val="18"/>
              </w:rPr>
              <w:t xml:space="preserve">) </w:t>
            </w:r>
            <w:r w:rsidR="00A32F8C" w:rsidRPr="00A32F8C">
              <w:rPr>
                <w:rFonts w:asciiTheme="minorHAnsi" w:hAnsiTheme="minorHAnsi" w:cs="Calibri"/>
                <w:sz w:val="18"/>
                <w:szCs w:val="18"/>
              </w:rPr>
              <w:t xml:space="preserve">Odnowa </w:t>
            </w:r>
            <w:r w:rsidRPr="00A32F8C">
              <w:rPr>
                <w:rFonts w:asciiTheme="minorHAnsi" w:hAnsiTheme="minorHAnsi" w:cs="Calibri"/>
                <w:sz w:val="18"/>
                <w:szCs w:val="18"/>
              </w:rPr>
              <w:t>przestrzeni i wzmocnienie bezpieczeństwa mieszkańców</w:t>
            </w:r>
          </w:p>
        </w:tc>
        <w:tc>
          <w:tcPr>
            <w:tcW w:w="3788" w:type="pct"/>
            <w:shd w:val="clear" w:color="auto" w:fill="auto"/>
          </w:tcPr>
          <w:p w14:paraId="3538ACD0" w14:textId="77777777" w:rsidR="005746BF" w:rsidRPr="005E6F1A" w:rsidRDefault="005746BF">
            <w:pPr>
              <w:pStyle w:val="v1msonormal"/>
              <w:numPr>
                <w:ilvl w:val="0"/>
                <w:numId w:val="40"/>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05F27196" w14:textId="77777777" w:rsidR="00D3568A"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168 Fizyczna odnowa i bezpieczeństwo przestrzeni publicznych</w:t>
            </w:r>
          </w:p>
          <w:p w14:paraId="761B0E1D" w14:textId="35A08696" w:rsidR="005746BF" w:rsidRPr="00D3568A"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Interwencja w ramach działania będzie dotyczyła projektów</w:t>
            </w:r>
            <w:r w:rsidRPr="004F3F16">
              <w:rPr>
                <w:rFonts w:asciiTheme="minorHAnsi" w:hAnsiTheme="minorHAnsi" w:cstheme="minorHAnsi"/>
                <w:sz w:val="18"/>
                <w:szCs w:val="18"/>
              </w:rPr>
              <w:t xml:space="preserve"> fizycznej odnowy i bezpieczeństwa przestrzeni publicznej, m.in. zagospodarowanie przestrzeni międzyblokowych, deptaków, parków, rynków, skwerów. Działania te mogą dotyczyć adaptacji do zmian klimatu, jak również poprawy funkcjonalności tych przestrzeni, </w:t>
            </w:r>
            <w:r w:rsidR="00D3568A">
              <w:rPr>
                <w:rFonts w:asciiTheme="minorHAnsi" w:hAnsiTheme="minorHAnsi" w:cstheme="minorHAnsi"/>
                <w:sz w:val="18"/>
                <w:szCs w:val="18"/>
              </w:rPr>
              <w:br/>
            </w:r>
            <w:r w:rsidRPr="004F3F16">
              <w:rPr>
                <w:rFonts w:asciiTheme="minorHAnsi" w:hAnsiTheme="minorHAnsi" w:cstheme="minorHAnsi"/>
                <w:sz w:val="18"/>
                <w:szCs w:val="18"/>
              </w:rPr>
              <w:t>czy bezpieczeństwa. Budowa/modernizacja energooszczędnego oświetlenia ulicznego będzie możliwa jako element wyżej wskazanych projektów. Nie będzie możliwy remont/modernizacja budynków mieszkalnych oraz publicznych administracyjnych.</w:t>
            </w:r>
            <w:r>
              <w:rPr>
                <w:rFonts w:asciiTheme="minorHAnsi" w:hAnsiTheme="minorHAnsi" w:cstheme="minorHAnsi"/>
                <w:sz w:val="18"/>
                <w:szCs w:val="18"/>
              </w:rPr>
              <w:t xml:space="preserve"> Realizowane będą również przedsięwzięcia dot. </w:t>
            </w:r>
            <w:r w:rsidRPr="004F3F16">
              <w:rPr>
                <w:rFonts w:asciiTheme="minorHAnsi" w:hAnsiTheme="minorHAnsi" w:cstheme="minorHAnsi"/>
                <w:sz w:val="18"/>
                <w:szCs w:val="18"/>
              </w:rPr>
              <w:t>zachowania i rozwoju zielonej i niebieskiej infrastruktury, służące ekologii a także działania na rzecz zwiększania powierzchni czynnych biologicznie</w:t>
            </w:r>
            <w:r>
              <w:rPr>
                <w:rFonts w:asciiTheme="minorHAnsi" w:hAnsiTheme="minorHAnsi" w:cstheme="minorHAnsi"/>
                <w:sz w:val="18"/>
                <w:szCs w:val="18"/>
              </w:rPr>
              <w:t xml:space="preserve"> oraz projekty związane z </w:t>
            </w:r>
            <w:r w:rsidRPr="004F3F16">
              <w:rPr>
                <w:rFonts w:asciiTheme="minorHAnsi" w:hAnsiTheme="minorHAnsi" w:cstheme="minorHAnsi"/>
                <w:sz w:val="18"/>
                <w:szCs w:val="18"/>
              </w:rPr>
              <w:t>·popraw</w:t>
            </w:r>
            <w:r>
              <w:rPr>
                <w:rFonts w:asciiTheme="minorHAnsi" w:hAnsiTheme="minorHAnsi" w:cstheme="minorHAnsi"/>
                <w:sz w:val="18"/>
                <w:szCs w:val="18"/>
              </w:rPr>
              <w:t xml:space="preserve">ą </w:t>
            </w:r>
            <w:r w:rsidRPr="004F3F16">
              <w:rPr>
                <w:rFonts w:asciiTheme="minorHAnsi" w:hAnsiTheme="minorHAnsi" w:cstheme="minorHAnsi"/>
                <w:sz w:val="18"/>
                <w:szCs w:val="18"/>
              </w:rPr>
              <w:t>kondycji psychofizycznej mieszkańców poprzez rozwój infrastruktury aktywizacji i integracji społecznej</w:t>
            </w:r>
            <w:r>
              <w:rPr>
                <w:rFonts w:asciiTheme="minorHAnsi" w:hAnsiTheme="minorHAnsi" w:cstheme="minorHAnsi"/>
                <w:sz w:val="18"/>
                <w:szCs w:val="18"/>
              </w:rPr>
              <w:t xml:space="preserve">. Inwestycje drogowe będą możliwe </w:t>
            </w:r>
            <w:r w:rsidR="00D3568A">
              <w:rPr>
                <w:rFonts w:asciiTheme="minorHAnsi" w:hAnsiTheme="minorHAnsi" w:cstheme="minorHAnsi"/>
                <w:sz w:val="18"/>
                <w:szCs w:val="18"/>
              </w:rPr>
              <w:br/>
            </w:r>
            <w:r>
              <w:rPr>
                <w:rFonts w:asciiTheme="minorHAnsi" w:hAnsiTheme="minorHAnsi" w:cstheme="minorHAnsi"/>
                <w:sz w:val="18"/>
                <w:szCs w:val="18"/>
              </w:rPr>
              <w:t>do realizacji pod warunkiem,</w:t>
            </w:r>
            <w:r w:rsidR="00611BD2">
              <w:rPr>
                <w:rFonts w:asciiTheme="minorHAnsi" w:hAnsiTheme="minorHAnsi" w:cstheme="minorHAnsi"/>
                <w:sz w:val="18"/>
                <w:szCs w:val="18"/>
              </w:rPr>
              <w:t xml:space="preserve"> </w:t>
            </w:r>
            <w:r>
              <w:rPr>
                <w:rFonts w:asciiTheme="minorHAnsi" w:hAnsiTheme="minorHAnsi" w:cstheme="minorHAnsi"/>
                <w:sz w:val="18"/>
                <w:szCs w:val="18"/>
              </w:rPr>
              <w:t xml:space="preserve">że będą stanowiły </w:t>
            </w:r>
            <w:r w:rsidRPr="00C608CC">
              <w:rPr>
                <w:rFonts w:asciiTheme="minorHAnsi" w:hAnsiTheme="minorHAnsi" w:cstheme="minorHAnsi"/>
                <w:sz w:val="18"/>
                <w:szCs w:val="18"/>
              </w:rPr>
              <w:t>nieodłączny element większego projektu (nie są one dominującym elementem tego projektu), a ich koszt nie przekracza 15% kosztów kwalifikowalnych operacji</w:t>
            </w:r>
            <w:r>
              <w:rPr>
                <w:rFonts w:asciiTheme="minorHAnsi" w:hAnsiTheme="minorHAnsi" w:cstheme="minorHAnsi"/>
                <w:sz w:val="18"/>
                <w:szCs w:val="18"/>
              </w:rPr>
              <w:t xml:space="preserve">. </w:t>
            </w:r>
          </w:p>
          <w:p w14:paraId="06F95FFB" w14:textId="77777777" w:rsidR="005746BF" w:rsidRPr="005E6F1A" w:rsidRDefault="005746BF">
            <w:pPr>
              <w:pStyle w:val="v1msonormal"/>
              <w:numPr>
                <w:ilvl w:val="0"/>
                <w:numId w:val="40"/>
              </w:numPr>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 xml:space="preserve">Logika interwencji </w:t>
            </w:r>
          </w:p>
          <w:p w14:paraId="5D6B53D5" w14:textId="020A7E91" w:rsidR="001A618D" w:rsidRPr="009E18F9" w:rsidRDefault="001A618D"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 xml:space="preserve">Realizacja </w:t>
            </w:r>
            <w:r>
              <w:rPr>
                <w:rFonts w:asciiTheme="minorHAnsi" w:hAnsiTheme="minorHAnsi" w:cstheme="minorHAnsi"/>
                <w:sz w:val="18"/>
                <w:szCs w:val="18"/>
              </w:rPr>
              <w:t xml:space="preserve">niniejszego </w:t>
            </w:r>
            <w:r w:rsidRPr="009E18F9">
              <w:rPr>
                <w:rFonts w:asciiTheme="minorHAnsi" w:hAnsiTheme="minorHAnsi" w:cstheme="minorHAnsi"/>
                <w:sz w:val="18"/>
                <w:szCs w:val="18"/>
              </w:rPr>
              <w:t xml:space="preserve">Działania będzie zmierzała do minimalizacji problemów i wzmacniania silnych stron, które zostały zidentyfikowane </w:t>
            </w:r>
            <w:r w:rsidR="00D3568A">
              <w:rPr>
                <w:rFonts w:asciiTheme="minorHAnsi" w:hAnsiTheme="minorHAnsi" w:cstheme="minorHAnsi"/>
                <w:sz w:val="18"/>
                <w:szCs w:val="18"/>
              </w:rPr>
              <w:br/>
            </w:r>
            <w:r w:rsidRPr="009E18F9">
              <w:rPr>
                <w:rFonts w:asciiTheme="minorHAnsi" w:hAnsiTheme="minorHAnsi" w:cstheme="minorHAnsi"/>
                <w:sz w:val="18"/>
                <w:szCs w:val="18"/>
              </w:rPr>
              <w:t>w analizie SWOT (podsumowaniu diagnozy) tj.:</w:t>
            </w:r>
            <w:r w:rsidR="00306986">
              <w:t xml:space="preserve"> </w:t>
            </w:r>
            <w:r w:rsidR="00306986" w:rsidRPr="00306986">
              <w:rPr>
                <w:rFonts w:asciiTheme="minorHAnsi" w:hAnsiTheme="minorHAnsi" w:cstheme="minorHAnsi"/>
                <w:sz w:val="18"/>
                <w:szCs w:val="18"/>
              </w:rPr>
              <w:t>W.1. Funkcjonowanie miast średnich pogrążonych w kryzysie i zagrożonych postępującą marginalizacją (Kłodzko, Bielawa, Ząbkowice Śląskie, Dzierżoniów</w:t>
            </w:r>
            <w:r w:rsidR="00001A5E">
              <w:rPr>
                <w:rFonts w:asciiTheme="minorHAnsi" w:hAnsiTheme="minorHAnsi" w:cstheme="minorHAnsi"/>
                <w:sz w:val="18"/>
                <w:szCs w:val="18"/>
              </w:rPr>
              <w:t xml:space="preserve">, </w:t>
            </w:r>
            <w:r w:rsidR="00001A5E" w:rsidRPr="00001A5E">
              <w:rPr>
                <w:rFonts w:asciiTheme="minorHAnsi" w:hAnsiTheme="minorHAnsi" w:cstheme="minorHAnsi"/>
                <w:sz w:val="18"/>
                <w:szCs w:val="18"/>
              </w:rPr>
              <w:t>W.7. Zdekapitalizowane obiekty dziedzictwa materialnego</w:t>
            </w:r>
            <w:r w:rsidR="00001A5E">
              <w:rPr>
                <w:rFonts w:asciiTheme="minorHAnsi" w:hAnsiTheme="minorHAnsi" w:cstheme="minorHAnsi"/>
                <w:sz w:val="18"/>
                <w:szCs w:val="18"/>
              </w:rPr>
              <w:t xml:space="preserve">, </w:t>
            </w:r>
            <w:r w:rsidR="00001A5E" w:rsidRPr="00001A5E">
              <w:rPr>
                <w:rFonts w:asciiTheme="minorHAnsi" w:hAnsiTheme="minorHAnsi" w:cstheme="minorHAnsi"/>
                <w:sz w:val="18"/>
                <w:szCs w:val="18"/>
              </w:rPr>
              <w:t xml:space="preserve">W.18. Braki </w:t>
            </w:r>
            <w:r w:rsidR="00D3568A">
              <w:rPr>
                <w:rFonts w:asciiTheme="minorHAnsi" w:hAnsiTheme="minorHAnsi" w:cstheme="minorHAnsi"/>
                <w:sz w:val="18"/>
                <w:szCs w:val="18"/>
              </w:rPr>
              <w:br/>
            </w:r>
            <w:r w:rsidR="00001A5E" w:rsidRPr="00001A5E">
              <w:rPr>
                <w:rFonts w:asciiTheme="minorHAnsi" w:hAnsiTheme="minorHAnsi" w:cstheme="minorHAnsi"/>
                <w:sz w:val="18"/>
                <w:szCs w:val="18"/>
              </w:rPr>
              <w:t>w infrastrukturze kulturalnej i sportowej oraz niezadawalający stan części obiektów</w:t>
            </w:r>
            <w:r w:rsidR="00001A5E">
              <w:rPr>
                <w:rFonts w:asciiTheme="minorHAnsi" w:hAnsiTheme="minorHAnsi" w:cstheme="minorHAnsi"/>
                <w:sz w:val="18"/>
                <w:szCs w:val="18"/>
              </w:rPr>
              <w:t xml:space="preserve">, </w:t>
            </w:r>
            <w:r w:rsidR="00001A5E" w:rsidRPr="00001A5E">
              <w:rPr>
                <w:rFonts w:asciiTheme="minorHAnsi" w:hAnsiTheme="minorHAnsi" w:cstheme="minorHAnsi"/>
                <w:sz w:val="18"/>
                <w:szCs w:val="18"/>
              </w:rPr>
              <w:t>W.25. Niezadawalający stan techniczny budynków i budowli znajdujących się w zasobie komunalnym</w:t>
            </w:r>
            <w:r w:rsidR="00001A5E">
              <w:rPr>
                <w:rFonts w:asciiTheme="minorHAnsi" w:hAnsiTheme="minorHAnsi" w:cstheme="minorHAnsi"/>
                <w:sz w:val="18"/>
                <w:szCs w:val="18"/>
              </w:rPr>
              <w:t xml:space="preserve">, </w:t>
            </w:r>
            <w:r w:rsidR="00001A5E" w:rsidRPr="00001A5E">
              <w:rPr>
                <w:rFonts w:asciiTheme="minorHAnsi" w:hAnsiTheme="minorHAnsi" w:cstheme="minorHAnsi"/>
                <w:sz w:val="18"/>
                <w:szCs w:val="18"/>
              </w:rPr>
              <w:t>W.30. Stan</w:t>
            </w:r>
            <w:r w:rsidR="00001A5E">
              <w:rPr>
                <w:rFonts w:asciiTheme="minorHAnsi" w:hAnsiTheme="minorHAnsi" w:cstheme="minorHAnsi"/>
                <w:sz w:val="18"/>
                <w:szCs w:val="18"/>
              </w:rPr>
              <w:t xml:space="preserve"> i bezpieczeństwo</w:t>
            </w:r>
            <w:r w:rsidR="00001A5E" w:rsidRPr="00001A5E">
              <w:rPr>
                <w:rFonts w:asciiTheme="minorHAnsi" w:hAnsiTheme="minorHAnsi" w:cstheme="minorHAnsi"/>
                <w:sz w:val="18"/>
                <w:szCs w:val="18"/>
              </w:rPr>
              <w:t xml:space="preserve"> przestrzeni publicznej nie spełniając</w:t>
            </w:r>
            <w:r w:rsidR="00001A5E">
              <w:rPr>
                <w:rFonts w:asciiTheme="minorHAnsi" w:hAnsiTheme="minorHAnsi" w:cstheme="minorHAnsi"/>
                <w:sz w:val="18"/>
                <w:szCs w:val="18"/>
              </w:rPr>
              <w:t>e</w:t>
            </w:r>
            <w:r w:rsidR="00001A5E" w:rsidRPr="00001A5E">
              <w:rPr>
                <w:rFonts w:asciiTheme="minorHAnsi" w:hAnsiTheme="minorHAnsi" w:cstheme="minorHAnsi"/>
                <w:sz w:val="18"/>
                <w:szCs w:val="18"/>
              </w:rPr>
              <w:t xml:space="preserve"> oczekiwań mieszkańców.</w:t>
            </w:r>
          </w:p>
          <w:p w14:paraId="4C2A2921" w14:textId="77777777" w:rsidR="005746BF" w:rsidRPr="009E18F9" w:rsidRDefault="005746BF">
            <w:pPr>
              <w:pStyle w:val="v1msonormal"/>
              <w:numPr>
                <w:ilvl w:val="0"/>
                <w:numId w:val="40"/>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17A07826" w14:textId="60F8D836" w:rsidR="005746BF" w:rsidRPr="009E18F9"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Działania DF.1.</w:t>
            </w:r>
            <w:r>
              <w:rPr>
                <w:rFonts w:asciiTheme="minorHAnsi" w:hAnsiTheme="minorHAnsi" w:cstheme="minorHAnsi"/>
                <w:sz w:val="18"/>
                <w:szCs w:val="18"/>
              </w:rPr>
              <w:t>3</w:t>
            </w:r>
            <w:r w:rsidRPr="009E18F9">
              <w:rPr>
                <w:rFonts w:asciiTheme="minorHAnsi" w:hAnsiTheme="minorHAnsi" w:cstheme="minorHAnsi"/>
                <w:sz w:val="18"/>
                <w:szCs w:val="18"/>
              </w:rPr>
              <w:t xml:space="preserve">. w związku ze zmianą jakości przestrzeni, </w:t>
            </w:r>
            <w:r w:rsidR="00D3568A">
              <w:rPr>
                <w:rFonts w:asciiTheme="minorHAnsi" w:hAnsiTheme="minorHAnsi" w:cstheme="minorHAnsi"/>
                <w:sz w:val="18"/>
                <w:szCs w:val="18"/>
              </w:rPr>
              <w:br/>
            </w:r>
            <w:r w:rsidRPr="009E18F9">
              <w:rPr>
                <w:rFonts w:asciiTheme="minorHAnsi" w:hAnsiTheme="minorHAnsi" w:cstheme="minorHAnsi"/>
                <w:sz w:val="18"/>
                <w:szCs w:val="18"/>
              </w:rPr>
              <w:t xml:space="preserve">a w konsekwencji zmianą wizerunku obszaru dla turystów. Ponadto realizacja działania przyczyni się do poprawy stanu środowiska poprzez zastosowanie energooszczędnych technologii (np. oświetlenie publiczne, </w:t>
            </w:r>
            <w:r>
              <w:rPr>
                <w:rFonts w:asciiTheme="minorHAnsi" w:hAnsiTheme="minorHAnsi" w:cstheme="minorHAnsi"/>
                <w:sz w:val="18"/>
                <w:szCs w:val="18"/>
              </w:rPr>
              <w:t>termomodernizacja</w:t>
            </w:r>
            <w:r w:rsidRPr="009E18F9">
              <w:rPr>
                <w:rFonts w:asciiTheme="minorHAnsi" w:hAnsiTheme="minorHAnsi" w:cstheme="minorHAnsi"/>
                <w:sz w:val="18"/>
                <w:szCs w:val="18"/>
              </w:rPr>
              <w:t xml:space="preserve">) co będzie oddziaływało pozytywnie </w:t>
            </w:r>
            <w:r w:rsidR="00D3568A">
              <w:rPr>
                <w:rFonts w:asciiTheme="minorHAnsi" w:hAnsiTheme="minorHAnsi" w:cstheme="minorHAnsi"/>
                <w:sz w:val="18"/>
                <w:szCs w:val="18"/>
              </w:rPr>
              <w:br/>
            </w:r>
            <w:r w:rsidRPr="009E18F9">
              <w:rPr>
                <w:rFonts w:asciiTheme="minorHAnsi" w:hAnsiTheme="minorHAnsi" w:cstheme="minorHAnsi"/>
                <w:sz w:val="18"/>
                <w:szCs w:val="18"/>
              </w:rPr>
              <w:t xml:space="preserve">na Działanie DF.2.3. </w:t>
            </w:r>
          </w:p>
          <w:p w14:paraId="022E1017" w14:textId="77777777" w:rsidR="005746BF" w:rsidRPr="009E18F9" w:rsidRDefault="005746BF">
            <w:pPr>
              <w:pStyle w:val="v1msonormal"/>
              <w:numPr>
                <w:ilvl w:val="0"/>
                <w:numId w:val="40"/>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3C2C045E" w14:textId="47379605" w:rsidR="005746BF" w:rsidRDefault="005746BF">
            <w:pPr>
              <w:pStyle w:val="v1msonormal"/>
              <w:numPr>
                <w:ilvl w:val="0"/>
                <w:numId w:val="41"/>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Produkt:</w:t>
            </w:r>
            <w:r>
              <w:rPr>
                <w:rFonts w:asciiTheme="minorHAnsi" w:hAnsiTheme="minorHAnsi" w:cstheme="minorHAnsi"/>
                <w:sz w:val="18"/>
                <w:szCs w:val="18"/>
                <w:u w:val="single"/>
              </w:rPr>
              <w:t xml:space="preserve"> </w:t>
            </w:r>
            <w:r w:rsidRPr="009E18F9">
              <w:rPr>
                <w:rFonts w:asciiTheme="minorHAnsi" w:hAnsiTheme="minorHAnsi" w:cstheme="minorHAnsi"/>
                <w:sz w:val="18"/>
                <w:szCs w:val="18"/>
              </w:rPr>
              <w:br/>
              <w:t>Powierzchnia terenów publicznych objętych wsparciem</w:t>
            </w:r>
            <w:r>
              <w:rPr>
                <w:rFonts w:asciiTheme="minorHAnsi" w:hAnsiTheme="minorHAnsi" w:cstheme="minorHAnsi"/>
                <w:sz w:val="18"/>
                <w:szCs w:val="18"/>
              </w:rPr>
              <w:t xml:space="preserve"> </w:t>
            </w:r>
            <w:r w:rsidRPr="009E18F9">
              <w:rPr>
                <w:rFonts w:asciiTheme="minorHAnsi" w:hAnsiTheme="minorHAnsi" w:cstheme="minorHAnsi"/>
                <w:sz w:val="18"/>
                <w:szCs w:val="18"/>
              </w:rPr>
              <w:t>(km</w:t>
            </w:r>
            <w:r w:rsidRPr="009E18F9">
              <w:rPr>
                <w:rFonts w:asciiTheme="minorHAnsi" w:hAnsiTheme="minorHAnsi" w:cstheme="minorHAnsi"/>
                <w:sz w:val="18"/>
                <w:szCs w:val="18"/>
                <w:vertAlign w:val="superscript"/>
              </w:rPr>
              <w:t>2</w:t>
            </w:r>
            <w:r w:rsidRPr="009E18F9">
              <w:rPr>
                <w:rFonts w:asciiTheme="minorHAnsi" w:hAnsiTheme="minorHAnsi" w:cstheme="minorHAnsi"/>
                <w:sz w:val="18"/>
                <w:szCs w:val="18"/>
              </w:rPr>
              <w:t>)</w:t>
            </w:r>
            <w:r w:rsidR="00D3568A">
              <w:rPr>
                <w:rFonts w:asciiTheme="minorHAnsi" w:hAnsiTheme="minorHAnsi" w:cstheme="minorHAnsi"/>
                <w:sz w:val="18"/>
                <w:szCs w:val="18"/>
              </w:rPr>
              <w:t>.</w:t>
            </w:r>
          </w:p>
          <w:p w14:paraId="3A830AFE" w14:textId="3EC61059" w:rsidR="00794EF0" w:rsidRPr="009E18F9" w:rsidRDefault="00794EF0"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w:t>
            </w:r>
            <w:r>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Pr>
                <w:rFonts w:asciiTheme="minorHAnsi" w:hAnsiTheme="minorHAnsi" w:cstheme="minorHAnsi"/>
                <w:sz w:val="18"/>
                <w:szCs w:val="18"/>
              </w:rPr>
              <w:t>.</w:t>
            </w:r>
          </w:p>
          <w:p w14:paraId="7FB064F6" w14:textId="4F6DFD8C" w:rsidR="005746BF" w:rsidRPr="009E18F9" w:rsidRDefault="005746BF">
            <w:pPr>
              <w:pStyle w:val="v1msonormal"/>
              <w:numPr>
                <w:ilvl w:val="0"/>
                <w:numId w:val="41"/>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r w:rsidRPr="009E18F9">
              <w:rPr>
                <w:rFonts w:asciiTheme="minorHAnsi" w:hAnsiTheme="minorHAnsi" w:cstheme="minorHAnsi"/>
                <w:sz w:val="18"/>
                <w:szCs w:val="18"/>
              </w:rPr>
              <w:br/>
              <w:t>Liczba osób, które zamieszkują</w:t>
            </w:r>
            <w:r>
              <w:rPr>
                <w:rFonts w:asciiTheme="minorHAnsi" w:hAnsiTheme="minorHAnsi" w:cstheme="minorHAnsi"/>
                <w:sz w:val="18"/>
                <w:szCs w:val="18"/>
              </w:rPr>
              <w:t xml:space="preserve"> </w:t>
            </w:r>
            <w:r w:rsidRPr="009E18F9">
              <w:rPr>
                <w:rFonts w:asciiTheme="minorHAnsi" w:hAnsiTheme="minorHAnsi" w:cstheme="minorHAnsi"/>
                <w:sz w:val="18"/>
                <w:szCs w:val="18"/>
              </w:rPr>
              <w:t>obszar,</w:t>
            </w:r>
            <w:r>
              <w:rPr>
                <w:rFonts w:asciiTheme="minorHAnsi" w:hAnsiTheme="minorHAnsi" w:cstheme="minorHAnsi"/>
                <w:sz w:val="18"/>
                <w:szCs w:val="18"/>
              </w:rPr>
              <w:t xml:space="preserve"> </w:t>
            </w:r>
            <w:r w:rsidRPr="009E18F9">
              <w:rPr>
                <w:rFonts w:asciiTheme="minorHAnsi" w:hAnsiTheme="minorHAnsi" w:cstheme="minorHAnsi"/>
                <w:sz w:val="18"/>
                <w:szCs w:val="18"/>
              </w:rPr>
              <w:t>na</w:t>
            </w:r>
            <w:r>
              <w:rPr>
                <w:rFonts w:asciiTheme="minorHAnsi" w:hAnsiTheme="minorHAnsi" w:cstheme="minorHAnsi"/>
                <w:sz w:val="18"/>
                <w:szCs w:val="18"/>
              </w:rPr>
              <w:t xml:space="preserve"> </w:t>
            </w:r>
            <w:r w:rsidRPr="009E18F9">
              <w:rPr>
                <w:rFonts w:asciiTheme="minorHAnsi" w:hAnsiTheme="minorHAnsi" w:cstheme="minorHAnsi"/>
                <w:sz w:val="18"/>
                <w:szCs w:val="18"/>
              </w:rPr>
              <w:t>który będzie</w:t>
            </w:r>
            <w:r>
              <w:rPr>
                <w:rFonts w:asciiTheme="minorHAnsi" w:hAnsiTheme="minorHAnsi" w:cstheme="minorHAnsi"/>
                <w:sz w:val="18"/>
                <w:szCs w:val="18"/>
              </w:rPr>
              <w:t xml:space="preserve"> </w:t>
            </w:r>
            <w:r w:rsidRPr="009E18F9">
              <w:rPr>
                <w:rFonts w:asciiTheme="minorHAnsi" w:hAnsiTheme="minorHAnsi" w:cstheme="minorHAnsi"/>
                <w:sz w:val="18"/>
                <w:szCs w:val="18"/>
              </w:rPr>
              <w:t>oddziaływać</w:t>
            </w:r>
            <w:r>
              <w:rPr>
                <w:rFonts w:asciiTheme="minorHAnsi" w:hAnsiTheme="minorHAnsi" w:cstheme="minorHAnsi"/>
                <w:sz w:val="18"/>
                <w:szCs w:val="18"/>
              </w:rPr>
              <w:t xml:space="preserve"> </w:t>
            </w:r>
            <w:r w:rsidRPr="009E18F9">
              <w:rPr>
                <w:rFonts w:asciiTheme="minorHAnsi" w:hAnsiTheme="minorHAnsi" w:cstheme="minorHAnsi"/>
                <w:sz w:val="18"/>
                <w:szCs w:val="18"/>
              </w:rPr>
              <w:t>projekt (osoby)</w:t>
            </w:r>
            <w:r w:rsidR="00794EF0">
              <w:rPr>
                <w:rFonts w:asciiTheme="minorHAnsi" w:hAnsiTheme="minorHAnsi" w:cstheme="minorHAnsi"/>
                <w:sz w:val="18"/>
                <w:szCs w:val="18"/>
              </w:rPr>
              <w:t>.</w:t>
            </w:r>
          </w:p>
          <w:p w14:paraId="77CF6B4E" w14:textId="144AA55E" w:rsidR="007B7B78" w:rsidRPr="009E18F9" w:rsidRDefault="005746BF"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Wartości docelowe wskaźnik</w:t>
            </w:r>
            <w:r w:rsidR="00794EF0">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sidR="00D3568A">
              <w:rPr>
                <w:rFonts w:asciiTheme="minorHAnsi" w:hAnsiTheme="minorHAnsi" w:cstheme="minorHAnsi"/>
                <w:sz w:val="18"/>
                <w:szCs w:val="18"/>
              </w:rPr>
              <w:t>.</w:t>
            </w:r>
          </w:p>
          <w:p w14:paraId="345BC47D" w14:textId="77777777" w:rsidR="00794EF0" w:rsidRDefault="005746BF">
            <w:pPr>
              <w:pStyle w:val="v1msonormal"/>
              <w:numPr>
                <w:ilvl w:val="0"/>
                <w:numId w:val="40"/>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00824431" w14:textId="3F8DB206" w:rsidR="00041758" w:rsidRPr="00794EF0"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794EF0">
              <w:rPr>
                <w:rFonts w:asciiTheme="minorHAnsi" w:hAnsiTheme="minorHAnsi" w:cstheme="minorHAnsi"/>
                <w:sz w:val="18"/>
                <w:szCs w:val="18"/>
              </w:rPr>
              <w:t xml:space="preserve">Cel szczegółowy: RSO5.1. Wspieranie zintegrowanego i sprzyjającego włączeniu społecznemu rozwoju społecznego, gospodarczego </w:t>
            </w:r>
            <w:r w:rsidR="00794EF0">
              <w:rPr>
                <w:rFonts w:asciiTheme="minorHAnsi" w:hAnsiTheme="minorHAnsi" w:cstheme="minorHAnsi"/>
                <w:sz w:val="18"/>
                <w:szCs w:val="18"/>
              </w:rPr>
              <w:br/>
            </w:r>
            <w:r w:rsidRPr="00794EF0">
              <w:rPr>
                <w:rFonts w:asciiTheme="minorHAnsi" w:hAnsiTheme="minorHAnsi" w:cstheme="minorHAnsi"/>
                <w:sz w:val="18"/>
                <w:szCs w:val="18"/>
              </w:rPr>
              <w:t>i środowiskowego, kultury, dziedzictwa naturalnego, zrównoważonej turystyki i bezpieczeństwa na obszarach miejskich.</w:t>
            </w:r>
          </w:p>
        </w:tc>
      </w:tr>
    </w:tbl>
    <w:p w14:paraId="367A7B20" w14:textId="77777777" w:rsidR="002151DB" w:rsidRDefault="002151DB" w:rsidP="00801F6B">
      <w:pPr>
        <w:pStyle w:val="rdo"/>
        <w:spacing w:line="240" w:lineRule="auto"/>
      </w:pPr>
      <w:r w:rsidRPr="00724C0C">
        <w:t>Źródło: opracowanie własne.</w:t>
      </w:r>
    </w:p>
    <w:p w14:paraId="13D2576D" w14:textId="77777777" w:rsidR="002151DB" w:rsidRPr="002259EE" w:rsidRDefault="002151DB" w:rsidP="00801F6B">
      <w:pPr>
        <w:pStyle w:val="Nagwek3"/>
        <w:spacing w:line="240" w:lineRule="auto"/>
      </w:pPr>
      <w:r w:rsidRPr="002259EE">
        <w:t>Priorytet (P4) Podniesienie poziomu i jakości życia mieszkańców</w:t>
      </w:r>
    </w:p>
    <w:p w14:paraId="0770B5D6" w14:textId="77777777" w:rsidR="002151DB" w:rsidRPr="006F0139" w:rsidRDefault="002151DB" w:rsidP="00801F6B">
      <w:pPr>
        <w:keepNext/>
        <w:keepLines/>
        <w:spacing w:before="100" w:after="100" w:line="240" w:lineRule="auto"/>
        <w:jc w:val="both"/>
        <w:rPr>
          <w:rFonts w:cstheme="minorHAnsi"/>
        </w:rPr>
      </w:pPr>
      <w:r w:rsidRPr="006F0139">
        <w:rPr>
          <w:rFonts w:cstheme="minorHAnsi"/>
        </w:rPr>
        <w:t>Postę</w:t>
      </w:r>
      <w:r w:rsidRPr="00CD51CC">
        <w:rPr>
          <w:rFonts w:cstheme="minorHAnsi"/>
        </w:rPr>
        <w:t>p wynikający z rozwoju technologii informacyjno-komunikacyjnych (ICT) oraz w</w:t>
      </w:r>
      <w:r w:rsidRPr="006F0139">
        <w:rPr>
          <w:rFonts w:cstheme="minorHAnsi"/>
        </w:rPr>
        <w:t>yzwania cywilizacyjne takie jak np. pandemie decydują o konieczności dalszego rozwoju społeczeństwa informacyjnego.</w:t>
      </w:r>
    </w:p>
    <w:p w14:paraId="09FC7FED" w14:textId="576A598F" w:rsidR="002151DB" w:rsidRPr="006F0139" w:rsidRDefault="002151DB" w:rsidP="00801F6B">
      <w:pPr>
        <w:spacing w:before="100" w:after="100" w:line="240" w:lineRule="auto"/>
        <w:jc w:val="both"/>
        <w:rPr>
          <w:rFonts w:cstheme="minorHAnsi"/>
        </w:rPr>
      </w:pPr>
      <w:r w:rsidRPr="006F0139">
        <w:rPr>
          <w:rFonts w:cstheme="minorHAnsi"/>
        </w:rPr>
        <w:t xml:space="preserve">Rozwój e-usług pozwoli z jednej strony usprawnić obsługę administracyjną interesantów urzędów, z drugiej zaś usprawnić ofertę instytucji publicznych skierowaną w szczególności do przedsiębiorców i mieszkańców. Równocześnie należy dążyć do wdrożenia tzw. Inteligentnych Technologii i rozwiązań wspierających rozwój POF. Szczególnie ważne będą działania zmierzające do rozbudowy i synchronizacji systemu e-usług w JST oraz doposażania jednostek JST (w tym jednostek oświatowych) w sprzęt IT, serwery, urządzenia peryferyjne i inne. </w:t>
      </w:r>
    </w:p>
    <w:p w14:paraId="36C46EE1" w14:textId="08B8C085"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Jednak kluczowe znaczenie z punktu widzenia podniesienia poziomu i jakości życia mieszkańców POF będą miały inwestycje związane z budową/rozbudową/</w:t>
      </w:r>
      <w:r w:rsidR="0012517C">
        <w:rPr>
          <w:rFonts w:asciiTheme="minorHAnsi" w:hAnsiTheme="minorHAnsi" w:cstheme="minorHAnsi"/>
          <w:sz w:val="22"/>
          <w:szCs w:val="22"/>
        </w:rPr>
        <w:t xml:space="preserve"> </w:t>
      </w:r>
      <w:r w:rsidRPr="006F0139">
        <w:rPr>
          <w:rFonts w:asciiTheme="minorHAnsi" w:hAnsiTheme="minorHAnsi" w:cstheme="minorHAnsi"/>
          <w:sz w:val="22"/>
          <w:szCs w:val="22"/>
        </w:rPr>
        <w:t xml:space="preserve">modernizacją szeroko rozumianej infrastruktury społecznej, w tym: związanej z opieką nad dziećmi do lat 3, przedszkolnej, szkolnej, zdrowotnej, kulturalnej i sportowo-rekreacyjnej. Wskazany jest również rozwój budownictwa komunalnego </w:t>
      </w:r>
      <w:r w:rsidR="0012517C">
        <w:rPr>
          <w:rFonts w:asciiTheme="minorHAnsi" w:hAnsiTheme="minorHAnsi" w:cstheme="minorHAnsi"/>
          <w:sz w:val="22"/>
          <w:szCs w:val="22"/>
        </w:rPr>
        <w:br/>
      </w:r>
      <w:r w:rsidRPr="006F0139">
        <w:rPr>
          <w:rFonts w:asciiTheme="minorHAnsi" w:hAnsiTheme="minorHAnsi" w:cstheme="minorHAnsi"/>
          <w:sz w:val="22"/>
          <w:szCs w:val="22"/>
        </w:rPr>
        <w:t xml:space="preserve">oraz infrastruktury związanej z opieką nad osobami niesamodzielnymi. </w:t>
      </w:r>
    </w:p>
    <w:p w14:paraId="28DE8807" w14:textId="74AB67AF" w:rsidR="002151DB" w:rsidRPr="006F0139" w:rsidRDefault="002151DB" w:rsidP="00801F6B">
      <w:pPr>
        <w:spacing w:before="100" w:after="100" w:line="240" w:lineRule="auto"/>
        <w:jc w:val="both"/>
        <w:rPr>
          <w:rFonts w:cstheme="minorHAnsi"/>
        </w:rPr>
      </w:pPr>
      <w:r w:rsidRPr="006F0139">
        <w:rPr>
          <w:rFonts w:cstheme="minorHAnsi"/>
        </w:rPr>
        <w:t xml:space="preserve">Inwestycje w sferze infrastruktury społecznej powinny w pierwszej kolejności doprowadzić do rozbudowy infrastruktury oświatowej i wychowawczej. </w:t>
      </w:r>
      <w:r w:rsidR="0012517C">
        <w:rPr>
          <w:rFonts w:cstheme="minorHAnsi"/>
        </w:rPr>
        <w:br/>
      </w:r>
      <w:r w:rsidRPr="006F0139">
        <w:rPr>
          <w:rFonts w:cstheme="minorHAnsi"/>
        </w:rPr>
        <w:t xml:space="preserve">Ważne znaczenie należałoby przypisać działaniom zmierzającym do tworzenia nowych i modernizacji oraz doposażenia istniejących miejsc opieki nad dziećmi </w:t>
      </w:r>
      <w:r w:rsidR="0012517C">
        <w:rPr>
          <w:rFonts w:cstheme="minorHAnsi"/>
        </w:rPr>
        <w:br/>
      </w:r>
      <w:r w:rsidRPr="006F0139">
        <w:rPr>
          <w:rFonts w:cstheme="minorHAnsi"/>
        </w:rPr>
        <w:t xml:space="preserve">do lat 3. Realizacja tego zadania wymaga nie tylko budowy, rozbudowy żłobków, </w:t>
      </w:r>
      <w:r w:rsidR="0012517C">
        <w:rPr>
          <w:rFonts w:cstheme="minorHAnsi"/>
        </w:rPr>
        <w:br/>
      </w:r>
      <w:r w:rsidRPr="006F0139">
        <w:rPr>
          <w:rFonts w:cstheme="minorHAnsi"/>
        </w:rPr>
        <w:t xml:space="preserve">ale także wspierania oddolnych inicjatyw w zakresie opieki nad dziećmi do 3 lat. </w:t>
      </w:r>
    </w:p>
    <w:p w14:paraId="7C1549A8" w14:textId="6EB5A021" w:rsidR="002151DB" w:rsidRPr="006F0139" w:rsidRDefault="002151DB" w:rsidP="00801F6B">
      <w:pPr>
        <w:spacing w:before="100" w:after="100" w:line="240" w:lineRule="auto"/>
        <w:jc w:val="both"/>
        <w:rPr>
          <w:rFonts w:cstheme="minorHAnsi"/>
        </w:rPr>
      </w:pPr>
      <w:r w:rsidRPr="006F0139">
        <w:rPr>
          <w:rFonts w:cstheme="minorHAnsi"/>
        </w:rPr>
        <w:t xml:space="preserve">Jednocześnie należy dążyć do rozbudowy i modernizacji infrastruktury przedszkolnej i szkolnej dostosowanej do zmieniającej się sytuacji demograficznej. W ramach niniejszego priorytetu ważne są również inwestycje związane z ciągłą modernizacją </w:t>
      </w:r>
      <w:r w:rsidR="0012517C">
        <w:rPr>
          <w:rFonts w:cstheme="minorHAnsi"/>
        </w:rPr>
        <w:br/>
      </w:r>
      <w:r w:rsidRPr="006F0139">
        <w:rPr>
          <w:rFonts w:cstheme="minorHAnsi"/>
        </w:rPr>
        <w:t xml:space="preserve">i doposażaniem istniejących obiektów oświatowych. </w:t>
      </w:r>
    </w:p>
    <w:p w14:paraId="57B7BF6B" w14:textId="12EA7762" w:rsidR="002151DB" w:rsidRPr="006F0139" w:rsidRDefault="002151DB" w:rsidP="00801F6B">
      <w:pPr>
        <w:spacing w:before="100" w:after="100" w:line="240" w:lineRule="auto"/>
        <w:jc w:val="both"/>
        <w:rPr>
          <w:rFonts w:cstheme="minorHAnsi"/>
        </w:rPr>
      </w:pPr>
      <w:r w:rsidRPr="006F0139">
        <w:rPr>
          <w:rFonts w:cstheme="minorHAnsi"/>
        </w:rPr>
        <w:t xml:space="preserve">Działania w ramach niniejszego priorytetu powinny również zmierzać do zapewnienia godnego życia osobom defaworyzowanym, w tym poprzez rozwój budownictwa komunalnego i socjalnego. Standard i lokalizacja mieszkań powinny zapewnić warunki samodzielnego funkcjonowania w środowisku, w tym integrację </w:t>
      </w:r>
      <w:r w:rsidR="0012517C">
        <w:rPr>
          <w:rFonts w:cstheme="minorHAnsi"/>
        </w:rPr>
        <w:br/>
      </w:r>
      <w:r w:rsidRPr="006F0139">
        <w:rPr>
          <w:rFonts w:cstheme="minorHAnsi"/>
        </w:rPr>
        <w:t xml:space="preserve">ze społecznością lokalną. </w:t>
      </w:r>
    </w:p>
    <w:p w14:paraId="3F3762C8" w14:textId="40D56061" w:rsidR="002151DB" w:rsidRPr="006F0139" w:rsidRDefault="002151DB" w:rsidP="00801F6B">
      <w:pPr>
        <w:spacing w:before="100" w:after="100" w:line="240" w:lineRule="auto"/>
        <w:jc w:val="both"/>
        <w:rPr>
          <w:rFonts w:cstheme="minorHAnsi"/>
        </w:rPr>
      </w:pPr>
      <w:r w:rsidRPr="006F0139">
        <w:rPr>
          <w:rFonts w:cstheme="minorHAnsi"/>
        </w:rPr>
        <w:t xml:space="preserve">Na poziom i jakość życia mieszkańców wpływa także dostęp do wysokiej jakości usług medycznych. W tym celu konieczne są zarówno inwestycje w infrastrukturę zdrowotną, jak i działania zmierzające do poszerzenia istniejącej oferty medycznej. Poprawie powinna ulec dostępność oraz jakość usług świadczonych przez zakłady podstawowej opieki medycznej. Większy nacisk należy położyć na dostęp </w:t>
      </w:r>
      <w:r w:rsidR="0012517C">
        <w:rPr>
          <w:rFonts w:cstheme="minorHAnsi"/>
        </w:rPr>
        <w:br/>
      </w:r>
      <w:r w:rsidRPr="006F0139">
        <w:rPr>
          <w:rFonts w:cstheme="minorHAnsi"/>
        </w:rPr>
        <w:t xml:space="preserve">do specjalistów. Wskazane jest również rozwijanie nowych usług np. teleopieki, </w:t>
      </w:r>
      <w:r w:rsidR="0012517C">
        <w:rPr>
          <w:rFonts w:cstheme="minorHAnsi"/>
        </w:rPr>
        <w:br/>
      </w:r>
      <w:r w:rsidRPr="006F0139">
        <w:rPr>
          <w:rFonts w:cstheme="minorHAnsi"/>
        </w:rPr>
        <w:t xml:space="preserve">czyli systemu opieki i wsparcia, wykorzystującego nowoczesne narzędzia teleinformatyczne. </w:t>
      </w:r>
    </w:p>
    <w:p w14:paraId="4AD5769C" w14:textId="77777777" w:rsidR="002151DB" w:rsidRPr="006F0139" w:rsidRDefault="002151DB" w:rsidP="00801F6B">
      <w:pPr>
        <w:spacing w:before="100" w:after="100" w:line="240" w:lineRule="auto"/>
        <w:jc w:val="both"/>
        <w:rPr>
          <w:rFonts w:cstheme="minorHAnsi"/>
        </w:rPr>
      </w:pPr>
      <w:r w:rsidRPr="006F0139">
        <w:rPr>
          <w:rFonts w:cstheme="minorHAnsi"/>
        </w:rPr>
        <w:t>Jednak bezpieczeństwo zdrowotne to nie tylko dostęp do służby zdrowia, ale również profilaktyka zdrowotna. W ramach tego zadania należy promować wśród mieszkańców, a zwłaszcza wśród młodzieży zdrowy tryb życia</w:t>
      </w:r>
    </w:p>
    <w:p w14:paraId="7A342459" w14:textId="54DF3C8F" w:rsidR="002151DB" w:rsidRPr="006F0139" w:rsidRDefault="002151DB" w:rsidP="00801F6B">
      <w:pPr>
        <w:spacing w:before="100" w:after="100" w:line="240" w:lineRule="auto"/>
        <w:jc w:val="both"/>
        <w:rPr>
          <w:rFonts w:cstheme="minorHAnsi"/>
        </w:rPr>
      </w:pPr>
      <w:r w:rsidRPr="006F0139">
        <w:rPr>
          <w:rFonts w:cstheme="minorHAnsi"/>
        </w:rPr>
        <w:t>Jak wykazała diagnoza na terenie Południowego Obszaru Funkcjonalnego szybko postępuje proces starzenia się społeczeństwa. W rezultacie należy spodziewać się wzrostu zapotrzebowania na świadczenia opiekuńcze rozumiane jako długookresową, profesjonalną pielęgnację i rehabilitację połączoną z kontynuacją leczenia farmakologicznego. Realizowana jest ona przez zakłady opiekuńczo-lecznicze, zakłady pielęgnacyjno-opiekuńcze, jak również zakłady długoterminowej opieki domowej. Na terenie POF podejmowane będą działania w zakresie zapewnienia mieszkańcom profesjonalnej opieki długoterminowej poprzez tworzenie nowych i rozwój istniejących form.</w:t>
      </w:r>
    </w:p>
    <w:p w14:paraId="3D6356D4" w14:textId="43A3FF17" w:rsidR="002151DB" w:rsidRPr="006F0139" w:rsidRDefault="002151DB" w:rsidP="00801F6B">
      <w:pPr>
        <w:spacing w:before="100" w:after="100" w:line="240" w:lineRule="auto"/>
        <w:jc w:val="both"/>
        <w:rPr>
          <w:rFonts w:cstheme="minorHAnsi"/>
        </w:rPr>
      </w:pPr>
      <w:r w:rsidRPr="006F0139">
        <w:rPr>
          <w:rFonts w:cstheme="minorHAnsi"/>
        </w:rPr>
        <w:t xml:space="preserve">Inwestycje w rozwój infrastruktury społecznej winny również obejmować budowę </w:t>
      </w:r>
      <w:r w:rsidR="0012517C">
        <w:rPr>
          <w:rFonts w:cstheme="minorHAnsi"/>
        </w:rPr>
        <w:br/>
      </w:r>
      <w:r w:rsidRPr="006F0139">
        <w:rPr>
          <w:rFonts w:cstheme="minorHAnsi"/>
        </w:rPr>
        <w:t xml:space="preserve">i modernizację infrastruktury sportowej i kulturalnej, które poza funkcją usługową </w:t>
      </w:r>
      <w:r w:rsidR="0012517C">
        <w:rPr>
          <w:rFonts w:cstheme="minorHAnsi"/>
        </w:rPr>
        <w:br/>
      </w:r>
      <w:r w:rsidRPr="006F0139">
        <w:rPr>
          <w:rFonts w:cstheme="minorHAnsi"/>
        </w:rPr>
        <w:t xml:space="preserve">dla mieszkańców bardzo często stanowią o atrakcyjności turystycznej obszaru. </w:t>
      </w:r>
    </w:p>
    <w:p w14:paraId="2706DD75" w14:textId="77777777"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W ramach niniejszego priorytetu realizowane będą nie tylko inwestycje infrastrukturalne, ale również działania zmierzające do rozwoju świadczonych usług społecznych. Jednocześnie wspierane będą inicjatywy mające na celu aktywizację, integrację i inkluzję mieszkańców POF. Osiągnięcie niniejszego celu wymaga m.in. wzmocnienia istniejących i tworzenia nowych organizacji pozarządowych. Priorytetowo powinny być traktowane organizacje działające na rzecz włączenia społecznego, w tym integracji seniorów i osób z niepełnosprawnościami. </w:t>
      </w:r>
    </w:p>
    <w:p w14:paraId="4D6A8E32" w14:textId="057DE95B" w:rsidR="002151DB" w:rsidRPr="006F0139" w:rsidRDefault="002151DB" w:rsidP="00801F6B">
      <w:pPr>
        <w:spacing w:before="100" w:after="100" w:line="240" w:lineRule="auto"/>
        <w:jc w:val="both"/>
      </w:pPr>
      <w:r w:rsidRPr="006F0139">
        <w:t xml:space="preserve">W ramach niniejszego priorytetu należy również wspierać inicjatywy zmierzające </w:t>
      </w:r>
      <w:r w:rsidR="0012517C">
        <w:br/>
      </w:r>
      <w:r w:rsidRPr="006F0139">
        <w:t xml:space="preserve">do zapewnienia mieszkańcom dostępu do usług edukacyjnych. Wymaga to podejmowania działań zmierzających do realizacji zróżnicowanych i innowacyjnych programów edukacyjnych. </w:t>
      </w:r>
    </w:p>
    <w:p w14:paraId="0BDDF2F4" w14:textId="56AB67C4"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Realizacja przyjętego priorytetu wymaga także podejmowania działań związanych </w:t>
      </w:r>
      <w:r w:rsidR="0012517C">
        <w:rPr>
          <w:rFonts w:asciiTheme="minorHAnsi" w:hAnsiTheme="minorHAnsi" w:cstheme="minorHAnsi"/>
          <w:sz w:val="22"/>
          <w:szCs w:val="22"/>
        </w:rPr>
        <w:br/>
      </w:r>
      <w:r w:rsidRPr="006F0139">
        <w:rPr>
          <w:rFonts w:asciiTheme="minorHAnsi" w:hAnsiTheme="minorHAnsi" w:cstheme="minorHAnsi"/>
          <w:sz w:val="22"/>
          <w:szCs w:val="22"/>
        </w:rPr>
        <w:t>z usprawnieniem funkcjonowania rynku pracy. Adresatem wsparcia w pierwszej kolejności winny stać się grupy defaworyzowane, w tym kobiety i osoby w wieku 50+.</w:t>
      </w:r>
    </w:p>
    <w:p w14:paraId="5CBE2580" w14:textId="77777777" w:rsidR="002151DB" w:rsidRPr="006F0139" w:rsidRDefault="002151DB" w:rsidP="00801F6B">
      <w:pPr>
        <w:pStyle w:val="Akapitzlist"/>
        <w:numPr>
          <w:ilvl w:val="0"/>
          <w:numId w:val="0"/>
        </w:numPr>
        <w:spacing w:before="100" w:after="100" w:line="240" w:lineRule="auto"/>
        <w:contextualSpacing w:val="0"/>
        <w:jc w:val="both"/>
        <w:rPr>
          <w:rFonts w:cstheme="minorHAnsi"/>
        </w:rPr>
      </w:pPr>
      <w:r w:rsidRPr="006F0139">
        <w:rPr>
          <w:rFonts w:cstheme="minorHAnsi"/>
        </w:rPr>
        <w:t xml:space="preserve">Poprawa jakości życia mieszkańców wymaga również dbałości o środowisko przyrodnicze, w tym poprzez ochronę szczególnie cennych obszarów i obiektów. Ochrona tych zasobów wymaga nie tylko „twardych inwestycji” np. infrastrukturalnych, ale również podejmowania działań zmierzających do zwiększenia świadomości mieszkańców w zakresie ochrony środowiska i ochrony dóbr kultury. </w:t>
      </w:r>
    </w:p>
    <w:p w14:paraId="05B17572" w14:textId="68325B3E" w:rsidR="002151DB" w:rsidRPr="006F0139" w:rsidRDefault="002151DB" w:rsidP="00801F6B">
      <w:pPr>
        <w:pStyle w:val="Akapitzlist"/>
        <w:numPr>
          <w:ilvl w:val="0"/>
          <w:numId w:val="0"/>
        </w:numPr>
        <w:spacing w:before="100" w:after="100" w:line="240" w:lineRule="auto"/>
        <w:contextualSpacing w:val="0"/>
        <w:jc w:val="both"/>
        <w:rPr>
          <w:rFonts w:cstheme="minorHAnsi"/>
        </w:rPr>
      </w:pPr>
      <w:r w:rsidRPr="006F0139">
        <w:rPr>
          <w:rFonts w:cstheme="minorHAnsi"/>
        </w:rPr>
        <w:t xml:space="preserve">W ramach niniejszego priorytetu podejmowane będą działania zmierzające </w:t>
      </w:r>
      <w:r w:rsidR="00794EF0">
        <w:rPr>
          <w:rFonts w:cstheme="minorHAnsi"/>
        </w:rPr>
        <w:br/>
      </w:r>
      <w:r w:rsidRPr="006F0139">
        <w:rPr>
          <w:rFonts w:cstheme="minorHAnsi"/>
        </w:rPr>
        <w:t xml:space="preserve">do ochrony zasobów krajobrazowych i przyrodniczych, w tym poprzez nadzór </w:t>
      </w:r>
      <w:r w:rsidR="00794EF0">
        <w:rPr>
          <w:rFonts w:cstheme="minorHAnsi"/>
        </w:rPr>
        <w:br/>
      </w:r>
      <w:r w:rsidRPr="006F0139">
        <w:rPr>
          <w:rFonts w:cstheme="minorHAnsi"/>
        </w:rPr>
        <w:t xml:space="preserve">nad stanem zasobów leśnych. </w:t>
      </w:r>
    </w:p>
    <w:p w14:paraId="03F35702" w14:textId="25747B56" w:rsidR="002151DB" w:rsidRPr="006F0139" w:rsidRDefault="002151DB" w:rsidP="00801F6B">
      <w:pPr>
        <w:spacing w:before="100" w:after="100" w:line="240" w:lineRule="auto"/>
        <w:jc w:val="both"/>
        <w:rPr>
          <w:rFonts w:cstheme="minorHAnsi"/>
        </w:rPr>
      </w:pPr>
      <w:r w:rsidRPr="006F0139">
        <w:rPr>
          <w:rFonts w:cstheme="minorHAnsi"/>
        </w:rPr>
        <w:t xml:space="preserve">Równie istotna co ochrona środowiska jest dbałość o posiadane dziedzictwo kulturowe. Zadbane i wyeksponowane zabytki przyciągają turystów. Aby wykorzystać potencjał tkwiący w licznych zabytkach na terenie POF, należy podjąć działania zmierzające do inwentaryzacji samych obiektów, a także potrzebnych w nich prac inwestycyjnych i konserwatorskich. Konsekwentnie należy dążyć do ich odbudowy </w:t>
      </w:r>
      <w:r w:rsidR="0012517C">
        <w:rPr>
          <w:rFonts w:cstheme="minorHAnsi"/>
        </w:rPr>
        <w:br/>
      </w:r>
      <w:r w:rsidRPr="006F0139">
        <w:rPr>
          <w:rFonts w:cstheme="minorHAnsi"/>
        </w:rPr>
        <w:t>i przywrócenia im funkcji turystycznych poprzez renowację i odpowiednie zabezpieczenie. Istotna w tym zakresie będzie ścisła współpraca z różnymi instytucjami, w tym z organizacjami pozarządowymi.</w:t>
      </w:r>
    </w:p>
    <w:p w14:paraId="295D8ADF" w14:textId="3A73A361" w:rsidR="002151DB" w:rsidRDefault="002151DB" w:rsidP="00801F6B">
      <w:pPr>
        <w:pStyle w:val="Legenda"/>
      </w:pPr>
      <w:bookmarkStart w:id="99" w:name="_Toc100910771"/>
      <w:bookmarkStart w:id="100" w:name="_Toc115701583"/>
      <w:bookmarkStart w:id="101" w:name="_Toc119320232"/>
      <w:r>
        <w:t xml:space="preserve">Tabela </w:t>
      </w:r>
      <w:fldSimple w:instr=" SEQ Tabela \* ARABIC ">
        <w:r w:rsidR="007E17AA">
          <w:rPr>
            <w:noProof/>
          </w:rPr>
          <w:t>33</w:t>
        </w:r>
      </w:fldSimple>
      <w:r>
        <w:t xml:space="preserve">. Działania Priorytetu 4 </w:t>
      </w:r>
      <w:r w:rsidR="000D5AF4">
        <w:t>Strategii</w:t>
      </w:r>
      <w:r>
        <w:t xml:space="preserve"> ZIT POF</w:t>
      </w:r>
      <w:bookmarkEnd w:id="99"/>
      <w:bookmarkEnd w:id="100"/>
      <w:bookmarkEnd w:id="101"/>
    </w:p>
    <w:tbl>
      <w:tblPr>
        <w:tblStyle w:val="Zwykatabela1"/>
        <w:tblW w:w="5116" w:type="pct"/>
        <w:tblLook w:val="04A0" w:firstRow="1" w:lastRow="0" w:firstColumn="1" w:lastColumn="0" w:noHBand="0" w:noVBand="1"/>
      </w:tblPr>
      <w:tblGrid>
        <w:gridCol w:w="2474"/>
        <w:gridCol w:w="7087"/>
      </w:tblGrid>
      <w:tr w:rsidR="003E4130" w:rsidRPr="0012517C" w14:paraId="53219769" w14:textId="77777777" w:rsidTr="00C07B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4" w:type="pct"/>
            <w:shd w:val="clear" w:color="auto" w:fill="4BACC6" w:themeFill="accent5"/>
          </w:tcPr>
          <w:p w14:paraId="04A547C2" w14:textId="77777777" w:rsidR="002151DB" w:rsidRPr="0012517C" w:rsidRDefault="002151DB" w:rsidP="00C07B2A">
            <w:pPr>
              <w:pStyle w:val="v1msonormal"/>
              <w:keepNext/>
              <w:keepLines/>
              <w:spacing w:before="30" w:beforeAutospacing="0" w:after="3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06" w:type="pct"/>
            <w:shd w:val="clear" w:color="auto" w:fill="4BACC6" w:themeFill="accent5"/>
          </w:tcPr>
          <w:p w14:paraId="53BEA089" w14:textId="77777777" w:rsidR="002151DB" w:rsidRPr="0012517C" w:rsidRDefault="002151DB" w:rsidP="00C07B2A">
            <w:pPr>
              <w:pStyle w:val="v1msonormal"/>
              <w:keepNext/>
              <w:keepLines/>
              <w:spacing w:before="30" w:beforeAutospacing="0" w:after="3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3E4130" w:rsidRPr="003E4130" w14:paraId="0294D001"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38363B5" w14:textId="0732E729" w:rsidR="003E4130" w:rsidRPr="003E4130" w:rsidRDefault="003E4130" w:rsidP="00C07B2A">
            <w:pPr>
              <w:pStyle w:val="v1msonormal"/>
              <w:spacing w:before="30" w:beforeAutospacing="0" w:after="30" w:afterAutospacing="0"/>
              <w:rPr>
                <w:rFonts w:asciiTheme="minorHAnsi" w:hAnsiTheme="minorHAnsi" w:cstheme="minorHAnsi"/>
                <w:b w:val="0"/>
                <w:bCs w:val="0"/>
                <w:sz w:val="18"/>
                <w:szCs w:val="18"/>
              </w:rPr>
            </w:pPr>
            <w:r w:rsidRPr="003E4130">
              <w:rPr>
                <w:rFonts w:asciiTheme="minorHAnsi" w:hAnsiTheme="minorHAnsi" w:cs="Calibri"/>
                <w:b w:val="0"/>
                <w:bCs w:val="0"/>
                <w:sz w:val="18"/>
                <w:szCs w:val="18"/>
              </w:rPr>
              <w:t>Działanie (D4.1) Rozwój usług elektronicznych</w:t>
            </w:r>
          </w:p>
        </w:tc>
      </w:tr>
      <w:tr w:rsidR="003E4130" w:rsidRPr="003E4130" w14:paraId="79EB9DDA" w14:textId="77777777" w:rsidTr="003E4130">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7DE6594" w14:textId="46DAC2FF" w:rsidR="003E4130" w:rsidRPr="003E4130" w:rsidRDefault="003E4130" w:rsidP="00C07B2A">
            <w:pPr>
              <w:pStyle w:val="v1msonormal"/>
              <w:spacing w:before="30" w:beforeAutospacing="0" w:after="30" w:afterAutospacing="0"/>
              <w:rPr>
                <w:rFonts w:asciiTheme="minorHAnsi" w:hAnsiTheme="minorHAnsi" w:cstheme="minorHAnsi"/>
                <w:b w:val="0"/>
                <w:bCs w:val="0"/>
                <w:sz w:val="18"/>
                <w:szCs w:val="18"/>
              </w:rPr>
            </w:pPr>
            <w:r w:rsidRPr="003E4130">
              <w:rPr>
                <w:rFonts w:asciiTheme="minorHAnsi" w:hAnsiTheme="minorHAnsi" w:cs="Calibri"/>
                <w:b w:val="0"/>
                <w:bCs w:val="0"/>
                <w:sz w:val="18"/>
                <w:szCs w:val="18"/>
              </w:rPr>
              <w:t>Działanie (D4.2) Rozbudowa/modernizacja infrastruktury</w:t>
            </w:r>
          </w:p>
        </w:tc>
      </w:tr>
      <w:tr w:rsidR="00794EF0" w:rsidRPr="0012517C" w14:paraId="26A96761"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22CCD41B" w14:textId="514FBC7B" w:rsidR="005746BF" w:rsidRPr="00A32F8C" w:rsidRDefault="005746BF"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 xml:space="preserve">Działanie (D4.3) </w:t>
            </w:r>
            <w:r w:rsidR="00794EF0">
              <w:rPr>
                <w:rFonts w:asciiTheme="minorHAnsi" w:hAnsiTheme="minorHAnsi" w:cs="Calibri"/>
                <w:sz w:val="18"/>
                <w:szCs w:val="18"/>
              </w:rPr>
              <w:br/>
            </w:r>
            <w:r w:rsidRPr="00A32F8C">
              <w:rPr>
                <w:rFonts w:asciiTheme="minorHAnsi" w:hAnsiTheme="minorHAnsi" w:cs="Calibri"/>
                <w:sz w:val="18"/>
                <w:szCs w:val="18"/>
              </w:rPr>
              <w:t>Rozwój usług społecznych</w:t>
            </w:r>
          </w:p>
        </w:tc>
        <w:tc>
          <w:tcPr>
            <w:tcW w:w="3706" w:type="pct"/>
            <w:shd w:val="clear" w:color="auto" w:fill="auto"/>
          </w:tcPr>
          <w:p w14:paraId="4E87BEEE" w14:textId="77777777" w:rsidR="005746BF" w:rsidRPr="009E0577" w:rsidRDefault="005746BF">
            <w:pPr>
              <w:pStyle w:val="v1msonormal"/>
              <w:numPr>
                <w:ilvl w:val="0"/>
                <w:numId w:val="42"/>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Zakres interwencji:</w:t>
            </w:r>
            <w:r w:rsidRPr="009E0577">
              <w:rPr>
                <w:rFonts w:asciiTheme="minorHAnsi" w:hAnsiTheme="minorHAnsi" w:cstheme="minorHAnsi"/>
                <w:b/>
                <w:bCs/>
                <w:sz w:val="18"/>
                <w:szCs w:val="18"/>
                <w:u w:val="single"/>
              </w:rPr>
              <w:t xml:space="preserve"> </w:t>
            </w:r>
          </w:p>
          <w:p w14:paraId="48B4A14E" w14:textId="77777777" w:rsidR="005746BF" w:rsidRPr="009E0577" w:rsidRDefault="005746BF"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148 Wsparcie na rzecz wczesnej edukacji i opieki nad dzieckiem (z</w:t>
            </w:r>
            <w:r>
              <w:rPr>
                <w:rFonts w:asciiTheme="minorHAnsi" w:hAnsiTheme="minorHAnsi" w:cstheme="minorHAnsi"/>
                <w:sz w:val="18"/>
                <w:szCs w:val="18"/>
                <w:u w:val="single"/>
              </w:rPr>
              <w:t> </w:t>
            </w:r>
            <w:r w:rsidRPr="009E0577">
              <w:rPr>
                <w:rFonts w:asciiTheme="minorHAnsi" w:hAnsiTheme="minorHAnsi" w:cstheme="minorHAnsi"/>
                <w:sz w:val="18"/>
                <w:szCs w:val="18"/>
                <w:u w:val="single"/>
              </w:rPr>
              <w:t>wyłączeniem infrastruktury)</w:t>
            </w:r>
          </w:p>
          <w:p w14:paraId="71881778" w14:textId="77777777" w:rsidR="00060933"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w:t>
            </w:r>
            <w:r w:rsidR="00060933">
              <w:rPr>
                <w:rFonts w:asciiTheme="minorHAnsi" w:hAnsiTheme="minorHAnsi" w:cstheme="minorHAnsi"/>
                <w:sz w:val="18"/>
                <w:szCs w:val="18"/>
              </w:rPr>
              <w:t>z u</w:t>
            </w:r>
            <w:r w:rsidR="00060933" w:rsidRPr="00060933">
              <w:rPr>
                <w:rFonts w:asciiTheme="minorHAnsi" w:hAnsiTheme="minorHAnsi" w:cstheme="minorHAnsi"/>
                <w:sz w:val="18"/>
                <w:szCs w:val="18"/>
              </w:rPr>
              <w:t>powszechnianie</w:t>
            </w:r>
            <w:r w:rsidR="00060933">
              <w:rPr>
                <w:rFonts w:asciiTheme="minorHAnsi" w:hAnsiTheme="minorHAnsi" w:cstheme="minorHAnsi"/>
                <w:sz w:val="18"/>
                <w:szCs w:val="18"/>
              </w:rPr>
              <w:t>m</w:t>
            </w:r>
            <w:r w:rsidR="00060933" w:rsidRPr="00060933">
              <w:rPr>
                <w:rFonts w:asciiTheme="minorHAnsi" w:hAnsiTheme="minorHAnsi" w:cstheme="minorHAnsi"/>
                <w:sz w:val="18"/>
                <w:szCs w:val="18"/>
              </w:rPr>
              <w:t xml:space="preserve"> dostępu do edukacji przedszkolnej poprzez tworzenie nowych miejsc wychowania przedszkolnego, dodatkowe zajęcia edukacyjne, wczesne wspomaganie rozwoju i pomoc psychologiczno-pedagogiczną, doskonalenie kadry pedagogicznej i zarządzającej; </w:t>
            </w:r>
          </w:p>
          <w:p w14:paraId="2493F8C4" w14:textId="6EE33EF9" w:rsidR="005746BF"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 xml:space="preserve">149 Wsparcie na rzecz szkolnictwa podstawowego i średniego </w:t>
            </w:r>
            <w:r w:rsidR="00794EF0">
              <w:rPr>
                <w:rFonts w:asciiTheme="minorHAnsi" w:hAnsiTheme="minorHAnsi" w:cstheme="minorHAnsi"/>
                <w:sz w:val="18"/>
                <w:szCs w:val="18"/>
                <w:u w:val="single"/>
              </w:rPr>
              <w:br/>
            </w:r>
            <w:r w:rsidRPr="009E0577">
              <w:rPr>
                <w:rFonts w:asciiTheme="minorHAnsi" w:hAnsiTheme="minorHAnsi" w:cstheme="minorHAnsi"/>
                <w:sz w:val="18"/>
                <w:szCs w:val="18"/>
                <w:u w:val="single"/>
              </w:rPr>
              <w:t>(z wyłączeniem infrastruktury)</w:t>
            </w:r>
          </w:p>
          <w:p w14:paraId="27C68B7F" w14:textId="5362DC39" w:rsidR="00425D4A" w:rsidRPr="00794EF0"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z wsparciem </w:t>
            </w:r>
            <w:r w:rsidR="00060933" w:rsidRPr="00060933">
              <w:rPr>
                <w:rFonts w:asciiTheme="minorHAnsi" w:hAnsiTheme="minorHAnsi" w:cstheme="minorHAnsi"/>
                <w:sz w:val="18"/>
                <w:szCs w:val="18"/>
              </w:rPr>
              <w:t>kształcenia zawodowego oraz dostosowanie jego kierunków do uwarunkowań rynku pracy, gospodarki i wymogów ochrony klimatu, np. poprzez kształtowanie umiejętności zawodowych uczniów, w szczególności w formach praktycznych, nabywanie przez nich dodatkowych umiejętności zawodowych, uprawnień zawodowych i kwalifikacji rynkowych zwiększających ich szanse na rynku pracy, staże i praktyki zagraniczne dla uczniów i kadry zawodowego szkolnictwa średniego, w szczególności w zakresie podnoszenia umiejętności w obszarze zielonej i cyfrowej transformacji, tworzenie nowych kierunków kształcenia, tworzenie klas patronackich, zapewnienie aktywnego udziału pracodawców w procesie edukacyjnym, doradztwo edukacyjno-zawodowe, poprawę bazy dydaktycznej szkół zawodowych, szkół i placówek prowadzących kształcenie zawodowe do potrzeb nowoczesnego nauczania, doskonalenie kadr pedagogicznych i zarządzających, programy pomocy stypendialnej)</w:t>
            </w:r>
            <w:r w:rsidR="00425D4A">
              <w:rPr>
                <w:rFonts w:asciiTheme="minorHAnsi" w:hAnsiTheme="minorHAnsi" w:cstheme="minorHAnsi"/>
                <w:sz w:val="18"/>
                <w:szCs w:val="18"/>
              </w:rPr>
              <w:t>.</w:t>
            </w:r>
          </w:p>
          <w:p w14:paraId="3A6078D8" w14:textId="69541B9B" w:rsidR="005746BF" w:rsidRPr="009E0577" w:rsidRDefault="005746BF">
            <w:pPr>
              <w:pStyle w:val="v1msonormal"/>
              <w:numPr>
                <w:ilvl w:val="0"/>
                <w:numId w:val="42"/>
              </w:numPr>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2208C692" w14:textId="77777777" w:rsidR="005746BF"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Realizacja Działania DF.2.3 będzie zmierzała do minimalizacji problemów i wzmacniania silnych stron, które zostały zidentyfikowane w analizie SWOT (podsumowaniu diagnozy) tj.: </w:t>
            </w:r>
          </w:p>
          <w:p w14:paraId="2A711BB3" w14:textId="77777777" w:rsidR="00794EF0"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Pr="009E0577">
              <w:rPr>
                <w:rFonts w:asciiTheme="minorHAnsi" w:hAnsiTheme="minorHAnsi" w:cstheme="minorHAnsi"/>
                <w:sz w:val="18"/>
                <w:szCs w:val="18"/>
              </w:rPr>
              <w:t xml:space="preserve"> </w:t>
            </w:r>
            <w:r w:rsidRPr="009E0577">
              <w:rPr>
                <w:rFonts w:asciiTheme="minorHAnsi" w:hAnsiTheme="minorHAnsi" w:cstheme="minorHAnsi"/>
                <w:sz w:val="18"/>
                <w:szCs w:val="18"/>
                <w:u w:val="single"/>
              </w:rPr>
              <w:t>w zakresie edukacji przedszkolnej:</w:t>
            </w:r>
            <w:r w:rsidRPr="009E0577">
              <w:rPr>
                <w:rFonts w:asciiTheme="minorHAnsi" w:hAnsiTheme="minorHAnsi" w:cstheme="minorHAnsi"/>
                <w:sz w:val="18"/>
                <w:szCs w:val="18"/>
              </w:rPr>
              <w:t xml:space="preserve"> </w:t>
            </w:r>
          </w:p>
          <w:p w14:paraId="262FF0E7" w14:textId="3AC33E40" w:rsidR="00146B11" w:rsidRDefault="00146B11"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46B11">
              <w:rPr>
                <w:rFonts w:asciiTheme="minorHAnsi" w:hAnsiTheme="minorHAnsi" w:cstheme="minorHAnsi"/>
                <w:sz w:val="18"/>
                <w:szCs w:val="18"/>
              </w:rPr>
              <w:t>W.9. Pogłębiające się negatywne trendy demograficzne</w:t>
            </w:r>
            <w:r>
              <w:rPr>
                <w:rFonts w:asciiTheme="minorHAnsi" w:hAnsiTheme="minorHAnsi" w:cstheme="minorHAnsi"/>
                <w:sz w:val="18"/>
                <w:szCs w:val="18"/>
              </w:rPr>
              <w:t xml:space="preserve">, </w:t>
            </w:r>
            <w:r w:rsidR="003E4130">
              <w:rPr>
                <w:rFonts w:asciiTheme="minorHAnsi" w:hAnsiTheme="minorHAnsi" w:cstheme="minorHAnsi"/>
                <w:sz w:val="18"/>
                <w:szCs w:val="18"/>
              </w:rPr>
              <w:br/>
            </w:r>
            <w:r w:rsidRPr="00146B11">
              <w:rPr>
                <w:rFonts w:asciiTheme="minorHAnsi" w:hAnsiTheme="minorHAnsi" w:cstheme="minorHAnsi"/>
                <w:sz w:val="18"/>
                <w:szCs w:val="18"/>
              </w:rPr>
              <w:t>W.10. Dominujące ujemne saldo migracji i ujemny przyrost naturalny</w:t>
            </w:r>
            <w:r>
              <w:rPr>
                <w:rFonts w:asciiTheme="minorHAnsi" w:hAnsiTheme="minorHAnsi" w:cstheme="minorHAnsi"/>
                <w:sz w:val="18"/>
                <w:szCs w:val="18"/>
              </w:rPr>
              <w:t xml:space="preserve">, </w:t>
            </w:r>
            <w:r w:rsidRPr="00146B11">
              <w:rPr>
                <w:rFonts w:asciiTheme="minorHAnsi" w:hAnsiTheme="minorHAnsi" w:cstheme="minorHAnsi"/>
                <w:sz w:val="18"/>
                <w:szCs w:val="18"/>
              </w:rPr>
              <w:t>W.15. Niższy niż w regionie odsetek dzieci objętych opieką przedszkolną, co może przekładać się na późniejsze wyniki w nauce</w:t>
            </w:r>
          </w:p>
          <w:p w14:paraId="023E0EE8" w14:textId="77777777" w:rsidR="00146B11"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u w:val="single"/>
              </w:rPr>
              <w:t>–</w:t>
            </w:r>
            <w:r w:rsidRPr="009E0577">
              <w:rPr>
                <w:rFonts w:asciiTheme="minorHAnsi" w:hAnsiTheme="minorHAnsi" w:cstheme="minorHAnsi"/>
                <w:sz w:val="18"/>
                <w:szCs w:val="18"/>
                <w:u w:val="single"/>
              </w:rPr>
              <w:t xml:space="preserve"> w zakresie edukacji zawodowej:</w:t>
            </w:r>
            <w:r w:rsidRPr="009E0577">
              <w:rPr>
                <w:rFonts w:asciiTheme="minorHAnsi" w:hAnsiTheme="minorHAnsi" w:cstheme="minorHAnsi"/>
                <w:sz w:val="18"/>
                <w:szCs w:val="18"/>
              </w:rPr>
              <w:t xml:space="preserve"> </w:t>
            </w:r>
          </w:p>
          <w:p w14:paraId="167AC6C1" w14:textId="4DFE4255" w:rsidR="0074757F" w:rsidRDefault="00146B11"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46B11">
              <w:rPr>
                <w:rFonts w:asciiTheme="minorHAnsi" w:hAnsiTheme="minorHAnsi" w:cstheme="minorHAnsi"/>
                <w:sz w:val="18"/>
                <w:szCs w:val="18"/>
              </w:rPr>
              <w:t xml:space="preserve">W.1. Funkcjonowanie miast średnich pogrążonych w kryzysie </w:t>
            </w:r>
            <w:r w:rsidR="003E4130">
              <w:rPr>
                <w:rFonts w:asciiTheme="minorHAnsi" w:hAnsiTheme="minorHAnsi" w:cstheme="minorHAnsi"/>
                <w:sz w:val="18"/>
                <w:szCs w:val="18"/>
              </w:rPr>
              <w:br/>
            </w:r>
            <w:r w:rsidRPr="00146B11">
              <w:rPr>
                <w:rFonts w:asciiTheme="minorHAnsi" w:hAnsiTheme="minorHAnsi" w:cstheme="minorHAnsi"/>
                <w:sz w:val="18"/>
                <w:szCs w:val="18"/>
              </w:rPr>
              <w:t>i zagrożonych postępującą marginalizacją (Kłodzko, Bielawa, Ząbkowice Śląskie, Dzierżoniów)</w:t>
            </w:r>
            <w:r>
              <w:rPr>
                <w:rFonts w:asciiTheme="minorHAnsi" w:hAnsiTheme="minorHAnsi" w:cstheme="minorHAnsi"/>
                <w:sz w:val="18"/>
                <w:szCs w:val="18"/>
              </w:rPr>
              <w:t xml:space="preserve">, </w:t>
            </w:r>
            <w:r w:rsidR="00425D4A" w:rsidRPr="00425D4A">
              <w:rPr>
                <w:rFonts w:asciiTheme="minorHAnsi" w:hAnsiTheme="minorHAnsi" w:cstheme="minorHAnsi"/>
                <w:sz w:val="18"/>
                <w:szCs w:val="18"/>
              </w:rPr>
              <w:t>W.31 Niewystarczające dostosowanie</w:t>
            </w:r>
            <w:r w:rsidR="00611BD2">
              <w:rPr>
                <w:rFonts w:asciiTheme="minorHAnsi" w:hAnsiTheme="minorHAnsi" w:cstheme="minorHAnsi"/>
                <w:sz w:val="18"/>
                <w:szCs w:val="18"/>
              </w:rPr>
              <w:t xml:space="preserve"> </w:t>
            </w:r>
            <w:r w:rsidR="00425D4A" w:rsidRPr="00425D4A">
              <w:rPr>
                <w:rFonts w:asciiTheme="minorHAnsi" w:hAnsiTheme="minorHAnsi" w:cstheme="minorHAnsi"/>
                <w:sz w:val="18"/>
                <w:szCs w:val="18"/>
              </w:rPr>
              <w:t>kształcenia zawodowego do oczekiwań przedsiębiorców i wymagań rynkowych</w:t>
            </w:r>
          </w:p>
          <w:p w14:paraId="1B734AC9" w14:textId="77777777" w:rsidR="005746BF" w:rsidRPr="009E0577" w:rsidRDefault="005746BF">
            <w:pPr>
              <w:pStyle w:val="v1msonormal"/>
              <w:numPr>
                <w:ilvl w:val="0"/>
                <w:numId w:val="42"/>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76E0C485" w14:textId="72E55F90" w:rsidR="0074757F" w:rsidRPr="009E0577" w:rsidRDefault="005746BF"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Działania DF.1.</w:t>
            </w:r>
            <w:r w:rsidR="0074757F">
              <w:rPr>
                <w:rFonts w:asciiTheme="minorHAnsi" w:hAnsiTheme="minorHAnsi" w:cstheme="minorHAnsi"/>
                <w:sz w:val="18"/>
                <w:szCs w:val="18"/>
              </w:rPr>
              <w:t>3</w:t>
            </w:r>
            <w:r w:rsidRPr="009E0577">
              <w:rPr>
                <w:rFonts w:asciiTheme="minorHAnsi" w:hAnsiTheme="minorHAnsi" w:cstheme="minorHAnsi"/>
                <w:sz w:val="18"/>
                <w:szCs w:val="18"/>
              </w:rPr>
              <w:t xml:space="preserve">. w związku umożliwieniem osobom młodym opiekującym się dziećmi podejmowania aktywności zawodowej </w:t>
            </w:r>
            <w:r w:rsidR="003E4130">
              <w:rPr>
                <w:rFonts w:asciiTheme="minorHAnsi" w:hAnsiTheme="minorHAnsi" w:cstheme="minorHAnsi"/>
                <w:sz w:val="18"/>
                <w:szCs w:val="18"/>
              </w:rPr>
              <w:br/>
            </w:r>
            <w:r w:rsidRPr="009E0577">
              <w:rPr>
                <w:rFonts w:asciiTheme="minorHAnsi" w:hAnsiTheme="minorHAnsi" w:cstheme="minorHAnsi"/>
                <w:sz w:val="18"/>
                <w:szCs w:val="18"/>
              </w:rPr>
              <w:t>lub działalności gospodarczej, między innymi w branży turystycznej. Ponadto w związku z rozwojem kwalifikacji zawodowych zmniejszeniu ulegnie wykluczenie społeczne mieszkańców co będzie korzystnie oddziaływało na realizację Działania D.4.</w:t>
            </w:r>
            <w:r w:rsidR="0074757F">
              <w:rPr>
                <w:rFonts w:asciiTheme="minorHAnsi" w:hAnsiTheme="minorHAnsi" w:cstheme="minorHAnsi"/>
                <w:sz w:val="18"/>
                <w:szCs w:val="18"/>
              </w:rPr>
              <w:t>3</w:t>
            </w:r>
            <w:r w:rsidRPr="009E0577">
              <w:rPr>
                <w:rFonts w:asciiTheme="minorHAnsi" w:hAnsiTheme="minorHAnsi" w:cstheme="minorHAnsi"/>
                <w:sz w:val="18"/>
                <w:szCs w:val="18"/>
              </w:rPr>
              <w:t>.</w:t>
            </w:r>
          </w:p>
          <w:p w14:paraId="3942D84E" w14:textId="1815663A" w:rsidR="005746BF" w:rsidRPr="009E0577" w:rsidRDefault="005746BF">
            <w:pPr>
              <w:pStyle w:val="v1msonormal"/>
              <w:keepNext/>
              <w:numPr>
                <w:ilvl w:val="0"/>
                <w:numId w:val="42"/>
              </w:numPr>
              <w:spacing w:before="30" w:beforeAutospacing="0" w:after="3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Wskaźniki monitoringu Działania (w powiązaniu z FEDS 2021-2027)</w:t>
            </w:r>
            <w:r w:rsidR="00794EF0">
              <w:rPr>
                <w:rFonts w:asciiTheme="minorHAnsi" w:hAnsiTheme="minorHAnsi" w:cstheme="minorHAnsi"/>
                <w:b/>
                <w:bCs/>
                <w:sz w:val="18"/>
                <w:szCs w:val="18"/>
              </w:rPr>
              <w:t>:</w:t>
            </w:r>
          </w:p>
          <w:p w14:paraId="5470FBE1" w14:textId="330519ED" w:rsidR="005746BF" w:rsidRPr="009E0577" w:rsidRDefault="005746BF">
            <w:pPr>
              <w:pStyle w:val="v1msonormal"/>
              <w:numPr>
                <w:ilvl w:val="0"/>
                <w:numId w:val="43"/>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r w:rsidRPr="009E0577">
              <w:rPr>
                <w:rFonts w:asciiTheme="minorHAnsi" w:hAnsiTheme="minorHAnsi" w:cstheme="minorHAnsi"/>
                <w:sz w:val="18"/>
                <w:szCs w:val="18"/>
              </w:rPr>
              <w:br/>
            </w:r>
            <w:r w:rsidR="0074757F" w:rsidRPr="0074757F">
              <w:rPr>
                <w:rFonts w:asciiTheme="minorHAnsi" w:hAnsiTheme="minorHAnsi" w:cstheme="minorHAnsi"/>
                <w:sz w:val="18"/>
                <w:szCs w:val="18"/>
              </w:rPr>
              <w:t xml:space="preserve">Liczba dofinansowanych miejsc wychowania przedszkolnego </w:t>
            </w:r>
            <w:r w:rsidRPr="009E0577">
              <w:rPr>
                <w:rFonts w:asciiTheme="minorHAnsi" w:hAnsiTheme="minorHAnsi" w:cstheme="minorHAnsi"/>
                <w:sz w:val="18"/>
                <w:szCs w:val="18"/>
              </w:rPr>
              <w:t>(</w:t>
            </w:r>
            <w:r w:rsidR="0074757F">
              <w:rPr>
                <w:rFonts w:asciiTheme="minorHAnsi" w:hAnsiTheme="minorHAnsi" w:cstheme="minorHAnsi"/>
                <w:sz w:val="18"/>
                <w:szCs w:val="18"/>
              </w:rPr>
              <w:t>szt.</w:t>
            </w:r>
            <w:r w:rsidRPr="009E0577">
              <w:rPr>
                <w:rFonts w:asciiTheme="minorHAnsi" w:hAnsiTheme="minorHAnsi" w:cstheme="minorHAnsi"/>
                <w:sz w:val="18"/>
                <w:szCs w:val="18"/>
              </w:rPr>
              <w:t>)</w:t>
            </w:r>
            <w:r>
              <w:rPr>
                <w:rFonts w:asciiTheme="minorHAnsi" w:hAnsiTheme="minorHAnsi" w:cstheme="minorHAnsi"/>
                <w:sz w:val="18"/>
                <w:szCs w:val="18"/>
              </w:rPr>
              <w:t>,</w:t>
            </w:r>
          </w:p>
          <w:p w14:paraId="0D7BD4E3" w14:textId="47CE7F2C" w:rsidR="005746BF" w:rsidRPr="009E0577" w:rsidRDefault="00CD7CD9"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7CD9">
              <w:rPr>
                <w:rFonts w:asciiTheme="minorHAnsi" w:hAnsiTheme="minorHAnsi" w:cstheme="minorHAnsi"/>
                <w:sz w:val="18"/>
                <w:szCs w:val="18"/>
              </w:rPr>
              <w:t xml:space="preserve">Liczba uczniów szkół i placówek systemu oświaty prowadzących kształcenie ogólne objętych wsparciem </w:t>
            </w:r>
            <w:r w:rsidR="005746BF" w:rsidRPr="009E0577">
              <w:rPr>
                <w:rFonts w:asciiTheme="minorHAnsi" w:hAnsiTheme="minorHAnsi" w:cstheme="minorHAnsi"/>
                <w:sz w:val="18"/>
                <w:szCs w:val="18"/>
              </w:rPr>
              <w:t>(osoby)</w:t>
            </w:r>
            <w:r w:rsidR="005746BF">
              <w:rPr>
                <w:rFonts w:asciiTheme="minorHAnsi" w:hAnsiTheme="minorHAnsi" w:cstheme="minorHAnsi"/>
                <w:sz w:val="18"/>
                <w:szCs w:val="18"/>
              </w:rPr>
              <w:t>,</w:t>
            </w:r>
          </w:p>
          <w:p w14:paraId="62A2BC63" w14:textId="77777777" w:rsidR="005746BF" w:rsidRPr="009E0577" w:rsidRDefault="005746BF"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18221D73" w14:textId="77777777" w:rsidR="005746BF" w:rsidRPr="009E0577" w:rsidRDefault="005746BF">
            <w:pPr>
              <w:pStyle w:val="v1msonormal"/>
              <w:numPr>
                <w:ilvl w:val="0"/>
                <w:numId w:val="43"/>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0577">
              <w:rPr>
                <w:rFonts w:asciiTheme="minorHAnsi" w:hAnsiTheme="minorHAnsi" w:cstheme="minorHAnsi"/>
                <w:sz w:val="18"/>
                <w:szCs w:val="18"/>
                <w:u w:val="single"/>
              </w:rPr>
              <w:t>Rezultat:</w:t>
            </w:r>
            <w:r w:rsidRPr="009E0577">
              <w:rPr>
                <w:rFonts w:asciiTheme="minorHAnsi" w:hAnsiTheme="minorHAnsi" w:cstheme="minorHAnsi"/>
                <w:sz w:val="18"/>
                <w:szCs w:val="18"/>
              </w:rPr>
              <w:t xml:space="preserve"> </w:t>
            </w:r>
            <w:r w:rsidRPr="009E0577">
              <w:rPr>
                <w:rFonts w:asciiTheme="minorHAnsi" w:hAnsiTheme="minorHAnsi" w:cstheme="minorHAnsi"/>
                <w:sz w:val="18"/>
                <w:szCs w:val="18"/>
              </w:rPr>
              <w:br/>
              <w:t>Liczba miejsc wychowania przedszkolnego, które funkcjonują przez co najmniej 24 miesiące po zakończeniu projektu (sztuki)</w:t>
            </w:r>
            <w:r>
              <w:rPr>
                <w:rFonts w:asciiTheme="minorHAnsi" w:hAnsiTheme="minorHAnsi" w:cstheme="minorHAnsi"/>
                <w:sz w:val="18"/>
                <w:szCs w:val="18"/>
              </w:rPr>
              <w:t>,</w:t>
            </w:r>
          </w:p>
          <w:p w14:paraId="6FD08570" w14:textId="77777777" w:rsidR="005746BF" w:rsidRDefault="005746BF"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uczniów i słuchaczy szkół i</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placówek</w:t>
            </w:r>
            <w:r w:rsidRPr="009E0577">
              <w:rPr>
                <w:rFonts w:asciiTheme="minorHAnsi" w:hAnsiTheme="minorHAnsi" w:cstheme="minorHAnsi"/>
                <w:spacing w:val="-10"/>
                <w:sz w:val="18"/>
                <w:szCs w:val="18"/>
              </w:rPr>
              <w:t xml:space="preserve"> </w:t>
            </w:r>
            <w:r w:rsidRPr="009E0577">
              <w:rPr>
                <w:rFonts w:asciiTheme="minorHAnsi" w:hAnsiTheme="minorHAnsi" w:cstheme="minorHAnsi"/>
                <w:sz w:val="18"/>
                <w:szCs w:val="18"/>
              </w:rPr>
              <w:t>kształcenia</w:t>
            </w:r>
            <w:r w:rsidRPr="009E0577">
              <w:rPr>
                <w:rFonts w:asciiTheme="minorHAnsi" w:hAnsiTheme="minorHAnsi" w:cstheme="minorHAnsi"/>
                <w:spacing w:val="-9"/>
                <w:sz w:val="18"/>
                <w:szCs w:val="18"/>
              </w:rPr>
              <w:t xml:space="preserve"> </w:t>
            </w:r>
            <w:r w:rsidRPr="009E0577">
              <w:rPr>
                <w:rFonts w:asciiTheme="minorHAnsi" w:hAnsiTheme="minorHAnsi" w:cstheme="minorHAnsi"/>
                <w:sz w:val="18"/>
                <w:szCs w:val="18"/>
              </w:rPr>
              <w:t>zawodowego</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objętych</w:t>
            </w:r>
            <w:r w:rsidRPr="009E0577">
              <w:rPr>
                <w:rFonts w:asciiTheme="minorHAnsi" w:hAnsiTheme="minorHAnsi" w:cstheme="minorHAnsi"/>
                <w:spacing w:val="-7"/>
                <w:sz w:val="18"/>
                <w:szCs w:val="18"/>
              </w:rPr>
              <w:t xml:space="preserve"> </w:t>
            </w:r>
            <w:r w:rsidRPr="009E0577">
              <w:rPr>
                <w:rFonts w:asciiTheme="minorHAnsi" w:hAnsiTheme="minorHAnsi" w:cstheme="minorHAnsi"/>
                <w:sz w:val="18"/>
                <w:szCs w:val="18"/>
              </w:rPr>
              <w:t>wsparciem (osoby)</w:t>
            </w:r>
            <w:r>
              <w:rPr>
                <w:rFonts w:asciiTheme="minorHAnsi" w:hAnsiTheme="minorHAnsi" w:cstheme="minorHAnsi"/>
                <w:sz w:val="18"/>
                <w:szCs w:val="18"/>
              </w:rPr>
              <w:t>.</w:t>
            </w:r>
          </w:p>
          <w:p w14:paraId="2D9C1086" w14:textId="77777777" w:rsidR="005746BF" w:rsidRPr="009E0577" w:rsidRDefault="005746BF"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5732C1D1" w14:textId="77777777" w:rsidR="005746BF" w:rsidRPr="009E0577" w:rsidRDefault="005746BF">
            <w:pPr>
              <w:pStyle w:val="v1msonormal"/>
              <w:numPr>
                <w:ilvl w:val="0"/>
                <w:numId w:val="42"/>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26F1D5F2" w14:textId="243CD016" w:rsidR="005746BF" w:rsidRPr="0012517C" w:rsidRDefault="00CD7CD9"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CD7CD9">
              <w:rPr>
                <w:rFonts w:asciiTheme="minorHAnsi" w:hAnsiTheme="minorHAnsi" w:cstheme="minorHAnsi"/>
                <w:sz w:val="18"/>
                <w:szCs w:val="18"/>
              </w:rPr>
              <w:t xml:space="preserve">2.1.1.1. Cel szczegółowy: ESO4.6. Wspieranie równego dostępu do dobrej jakości, włączającego kształcenia i szkolenia oraz możliwości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ich ukończenia, w szczególności w odniesieniu do grup w niekorzystnej sytuacji, od wczesnej edukacji i opieki nad dzieckiem przez ogólne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i zawodowe kształcenie i szkolenie, po szkolnictwo wyższe,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a także kształcenie i uczenie się dorosłych, w tym ułatwianie mobilności edukacyjnej dla wszystkich i dostępności dla osób </w:t>
            </w:r>
            <w:r w:rsidR="003E4130">
              <w:rPr>
                <w:rFonts w:asciiTheme="minorHAnsi" w:hAnsiTheme="minorHAnsi" w:cstheme="minorHAnsi"/>
                <w:sz w:val="18"/>
                <w:szCs w:val="18"/>
              </w:rPr>
              <w:br/>
            </w:r>
            <w:r w:rsidRPr="00CD7CD9">
              <w:rPr>
                <w:rFonts w:asciiTheme="minorHAnsi" w:hAnsiTheme="minorHAnsi" w:cstheme="minorHAnsi"/>
                <w:sz w:val="18"/>
                <w:szCs w:val="18"/>
              </w:rPr>
              <w:t>z niepełnosprawnościami</w:t>
            </w:r>
          </w:p>
        </w:tc>
      </w:tr>
      <w:tr w:rsidR="00794EF0" w:rsidRPr="0012517C" w14:paraId="0294BE1C" w14:textId="77777777" w:rsidTr="003E4130">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243C7B6D" w14:textId="0889E773" w:rsidR="004A0B38" w:rsidRPr="00A32F8C" w:rsidRDefault="004A0B38" w:rsidP="00C07B2A">
            <w:pPr>
              <w:pStyle w:val="v1msonormal"/>
              <w:shd w:val="clear" w:color="auto" w:fill="FFFFFF"/>
              <w:spacing w:before="30" w:beforeAutospacing="0" w:after="30" w:afterAutospacing="0"/>
              <w:rPr>
                <w:rFonts w:asciiTheme="minorHAnsi" w:hAnsiTheme="minorHAnsi" w:cs="Calibri"/>
                <w:sz w:val="18"/>
                <w:szCs w:val="18"/>
              </w:rPr>
            </w:pPr>
            <w:r w:rsidRPr="00A32F8C">
              <w:rPr>
                <w:rFonts w:asciiTheme="minorHAnsi" w:hAnsiTheme="minorHAnsi" w:cs="Calibri"/>
                <w:sz w:val="18"/>
                <w:szCs w:val="18"/>
              </w:rPr>
              <w:t>Działanie (D</w:t>
            </w:r>
            <w:r w:rsidR="008350BE" w:rsidRPr="00A32F8C">
              <w:rPr>
                <w:rFonts w:asciiTheme="minorHAnsi" w:hAnsiTheme="minorHAnsi" w:cs="Calibri"/>
                <w:sz w:val="18"/>
                <w:szCs w:val="18"/>
              </w:rPr>
              <w:t>F.</w:t>
            </w:r>
            <w:r w:rsidRPr="00A32F8C">
              <w:rPr>
                <w:rFonts w:asciiTheme="minorHAnsi" w:hAnsiTheme="minorHAnsi" w:cs="Calibri"/>
                <w:sz w:val="18"/>
                <w:szCs w:val="18"/>
              </w:rPr>
              <w:t xml:space="preserve">4.4) Aktywizacja </w:t>
            </w:r>
            <w:r w:rsidR="003E4130">
              <w:rPr>
                <w:rFonts w:asciiTheme="minorHAnsi" w:hAnsiTheme="minorHAnsi" w:cs="Calibri"/>
                <w:sz w:val="18"/>
                <w:szCs w:val="18"/>
              </w:rPr>
              <w:br/>
            </w:r>
            <w:r w:rsidRPr="00A32F8C">
              <w:rPr>
                <w:rFonts w:asciiTheme="minorHAnsi" w:hAnsiTheme="minorHAnsi" w:cs="Calibri"/>
                <w:sz w:val="18"/>
                <w:szCs w:val="18"/>
              </w:rPr>
              <w:t xml:space="preserve">i inkluzja </w:t>
            </w:r>
            <w:r w:rsidR="003E4130">
              <w:rPr>
                <w:rFonts w:asciiTheme="minorHAnsi" w:hAnsiTheme="minorHAnsi" w:cs="Calibri"/>
                <w:sz w:val="18"/>
                <w:szCs w:val="18"/>
              </w:rPr>
              <w:br/>
            </w:r>
            <w:r w:rsidRPr="00A32F8C">
              <w:rPr>
                <w:rFonts w:asciiTheme="minorHAnsi" w:hAnsiTheme="minorHAnsi" w:cs="Calibri"/>
                <w:sz w:val="18"/>
                <w:szCs w:val="18"/>
              </w:rPr>
              <w:t>mieszkańców</w:t>
            </w:r>
          </w:p>
        </w:tc>
        <w:tc>
          <w:tcPr>
            <w:tcW w:w="3706" w:type="pct"/>
            <w:shd w:val="clear" w:color="auto" w:fill="auto"/>
          </w:tcPr>
          <w:p w14:paraId="17FB0D1B" w14:textId="77777777" w:rsidR="004A0B38" w:rsidRPr="009E0577" w:rsidRDefault="004A0B38">
            <w:pPr>
              <w:pStyle w:val="v1msonormal"/>
              <w:numPr>
                <w:ilvl w:val="0"/>
                <w:numId w:val="46"/>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b/>
                <w:bCs/>
                <w:sz w:val="18"/>
                <w:szCs w:val="18"/>
                <w:u w:val="single"/>
              </w:rPr>
              <w:t xml:space="preserve">Zakres interwencji: </w:t>
            </w:r>
          </w:p>
          <w:p w14:paraId="1532748A" w14:textId="03DD4861" w:rsidR="004A0B38" w:rsidRDefault="004A0B38"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158 Działania w celu zwiększenia równego i szybkiego dostępu do</w:t>
            </w:r>
            <w:r w:rsidR="003E4130">
              <w:rPr>
                <w:rFonts w:asciiTheme="minorHAnsi" w:hAnsiTheme="minorHAnsi" w:cstheme="minorHAnsi"/>
                <w:sz w:val="18"/>
                <w:szCs w:val="18"/>
                <w:u w:val="single"/>
              </w:rPr>
              <w:t> </w:t>
            </w:r>
            <w:r w:rsidRPr="009E0577">
              <w:rPr>
                <w:rFonts w:asciiTheme="minorHAnsi" w:hAnsiTheme="minorHAnsi" w:cstheme="minorHAnsi"/>
                <w:sz w:val="18"/>
                <w:szCs w:val="18"/>
                <w:u w:val="single"/>
              </w:rPr>
              <w:t>dobrej jakości trwałych i przystępnych cenowo usług</w:t>
            </w:r>
          </w:p>
          <w:p w14:paraId="5D6B6D38" w14:textId="77777777" w:rsidR="003E4130" w:rsidRDefault="004A0B38"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Interwencja w ramach działań będzie związana z</w:t>
            </w:r>
            <w:r w:rsidR="00A32F8C">
              <w:rPr>
                <w:rFonts w:asciiTheme="minorHAnsi" w:hAnsiTheme="minorHAnsi" w:cstheme="minorHAnsi"/>
                <w:sz w:val="18"/>
                <w:szCs w:val="18"/>
              </w:rPr>
              <w:t xml:space="preserve"> wsparcie usług społecznych i zdrowotnych takich jak:</w:t>
            </w:r>
            <w:r w:rsidR="00611BD2">
              <w:rPr>
                <w:rFonts w:asciiTheme="minorHAnsi" w:hAnsiTheme="minorHAnsi" w:cstheme="minorHAnsi"/>
                <w:sz w:val="18"/>
                <w:szCs w:val="18"/>
              </w:rPr>
              <w:t xml:space="preserve"> </w:t>
            </w:r>
          </w:p>
          <w:p w14:paraId="6C282F30"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rozwój usług świadczonych w społeczności lokalnej, w szczególności usług asystencji osobistej oraz opiekuńczych dla osób potrzebujących wsparcia w codziennym funkcjonowaniu wraz ze wsparciem towarzyszącym zwiększającym szanse na niezależne życie (w tym wsparcie psychologiczne). Dopuszcza się możliwość świadczenia tych działań w formie e-usług;</w:t>
            </w:r>
          </w:p>
          <w:p w14:paraId="5286E03A"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611BD2">
              <w:rPr>
                <w:rFonts w:asciiTheme="minorHAnsi" w:hAnsiTheme="minorHAnsi" w:cstheme="minorHAnsi"/>
                <w:sz w:val="18"/>
                <w:szCs w:val="18"/>
              </w:rPr>
              <w:t xml:space="preserve"> </w:t>
            </w:r>
            <w:r w:rsidR="00A32F8C" w:rsidRPr="00A32F8C">
              <w:rPr>
                <w:rFonts w:asciiTheme="minorHAnsi" w:hAnsiTheme="minorHAnsi" w:cstheme="minorHAnsi"/>
                <w:sz w:val="18"/>
                <w:szCs w:val="18"/>
              </w:rPr>
              <w:t>tworzenie miejsc i świadczenie usług opiekuńczych w społeczności lokalnej, w tym specjalistycznych świadczonych w ramach placówek zapewniających dzienną i całodobową opiekę nad osobami potrzebującymi wsparcia w codziennym funkcjonowaniu;</w:t>
            </w:r>
          </w:p>
          <w:p w14:paraId="4E5E4815"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dla opiekunów faktycznych w tym opieka wytchnieniowa;</w:t>
            </w:r>
          </w:p>
          <w:p w14:paraId="4DE58BFC" w14:textId="5A021A1F"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611BD2">
              <w:rPr>
                <w:rFonts w:asciiTheme="minorHAnsi" w:hAnsiTheme="minorHAnsi" w:cstheme="minorHAnsi"/>
                <w:sz w:val="18"/>
                <w:szCs w:val="18"/>
              </w:rPr>
              <w:t xml:space="preserve"> </w:t>
            </w:r>
            <w:r w:rsidR="00A32F8C" w:rsidRPr="00A32F8C">
              <w:rPr>
                <w:rFonts w:asciiTheme="minorHAnsi" w:hAnsiTheme="minorHAnsi" w:cstheme="minorHAnsi"/>
                <w:sz w:val="18"/>
                <w:szCs w:val="18"/>
              </w:rPr>
              <w:t>kształcenie kandydatów oraz kadr świadczących usługi społeczne, w</w:t>
            </w:r>
            <w:r>
              <w:rPr>
                <w:rFonts w:asciiTheme="minorHAnsi" w:hAnsiTheme="minorHAnsi" w:cstheme="minorHAnsi"/>
                <w:sz w:val="18"/>
                <w:szCs w:val="18"/>
              </w:rPr>
              <w:t> </w:t>
            </w:r>
            <w:r w:rsidR="00A32F8C" w:rsidRPr="00A32F8C">
              <w:rPr>
                <w:rFonts w:asciiTheme="minorHAnsi" w:hAnsiTheme="minorHAnsi" w:cstheme="minorHAnsi"/>
                <w:sz w:val="18"/>
                <w:szCs w:val="18"/>
              </w:rPr>
              <w:t>tym opiekuńcze i asystentów oraz opiekunów faktycznych w zakresie świadczenia usług w społeczności lokalnej;</w:t>
            </w:r>
          </w:p>
          <w:p w14:paraId="3872E201"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tworzenie centrów usług społecznych i rozwój dostarczanych przez nie usług;</w:t>
            </w:r>
          </w:p>
          <w:p w14:paraId="3A85BCB1"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rozwój mieszkalnictwa wspomaganego, mieszkań chronionych, wytchnieniowych, rozwój mieszkalnictwa adaptowalnego oraz</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innych rozwiązań</w:t>
            </w:r>
          </w:p>
          <w:p w14:paraId="38448103" w14:textId="2B8AFCAD"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procesu deinstytucjonalizacji placówek całodobowych o</w:t>
            </w:r>
            <w:r>
              <w:rPr>
                <w:rFonts w:asciiTheme="minorHAnsi" w:hAnsiTheme="minorHAnsi" w:cstheme="minorHAnsi"/>
                <w:sz w:val="18"/>
                <w:szCs w:val="18"/>
              </w:rPr>
              <w:t> </w:t>
            </w:r>
            <w:r w:rsidR="00A32F8C" w:rsidRPr="00A32F8C">
              <w:rPr>
                <w:rFonts w:asciiTheme="minorHAnsi" w:hAnsiTheme="minorHAnsi" w:cstheme="minorHAnsi"/>
                <w:sz w:val="18"/>
                <w:szCs w:val="18"/>
              </w:rPr>
              <w:t>charakterze długoterminowym., polegające na rozwoju nierezydencjalnych i nieizolowanych form wsparcia dziennego, środowiskowego, wsparcia wytchnieniowego, wspomagania w domu oraz tworzenia partnerstw z innymi dostawcami usług w celu deinstytucjonalizacji;</w:t>
            </w:r>
          </w:p>
          <w:p w14:paraId="16EEF112" w14:textId="1C06073C"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procesu usamodzielnienia osób przebywających w</w:t>
            </w:r>
            <w:r>
              <w:rPr>
                <w:rFonts w:asciiTheme="minorHAnsi" w:hAnsiTheme="minorHAnsi" w:cstheme="minorHAnsi"/>
                <w:sz w:val="18"/>
                <w:szCs w:val="18"/>
              </w:rPr>
              <w:t> </w:t>
            </w:r>
            <w:r w:rsidR="00A32F8C" w:rsidRPr="00A32F8C">
              <w:rPr>
                <w:rFonts w:asciiTheme="minorHAnsi" w:hAnsiTheme="minorHAnsi" w:cstheme="minorHAnsi"/>
                <w:sz w:val="18"/>
                <w:szCs w:val="18"/>
              </w:rPr>
              <w:t>placówkach całodobowych;</w:t>
            </w:r>
          </w:p>
          <w:p w14:paraId="383CC59F" w14:textId="77777777"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działań zapobiegających umieszczaniu osób wymagających wsparcia w placówkach całodobowych długoterminowych;</w:t>
            </w:r>
          </w:p>
          <w:p w14:paraId="16DE33CF" w14:textId="06BBF88B" w:rsidR="003E4130"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upowszechnianie form wspólnego zamieszkiwania osób niespokrewnionych oraz form zamieszkiwania dziennego lub</w:t>
            </w:r>
            <w:r>
              <w:rPr>
                <w:rFonts w:asciiTheme="minorHAnsi" w:hAnsiTheme="minorHAnsi" w:cstheme="minorHAnsi"/>
                <w:sz w:val="18"/>
                <w:szCs w:val="18"/>
              </w:rPr>
              <w:t> </w:t>
            </w:r>
            <w:r w:rsidR="00A32F8C" w:rsidRPr="00A32F8C">
              <w:rPr>
                <w:rFonts w:asciiTheme="minorHAnsi" w:hAnsiTheme="minorHAnsi" w:cstheme="minorHAnsi"/>
                <w:sz w:val="18"/>
                <w:szCs w:val="18"/>
              </w:rPr>
              <w:t>całodobowego opiekunów w mieszkaniach osób wymagających wsparcia wraz z niezbędnymi usługami, a także rodzinne domy pomocy. Wsparcie to musi zapewniać odbiorcom możliwość niezależnego życia i</w:t>
            </w:r>
            <w:r>
              <w:rPr>
                <w:rFonts w:asciiTheme="minorHAnsi" w:hAnsiTheme="minorHAnsi" w:cstheme="minorHAnsi"/>
                <w:sz w:val="18"/>
                <w:szCs w:val="18"/>
              </w:rPr>
              <w:t> </w:t>
            </w:r>
            <w:r w:rsidR="00A32F8C" w:rsidRPr="00A32F8C">
              <w:rPr>
                <w:rFonts w:asciiTheme="minorHAnsi" w:hAnsiTheme="minorHAnsi" w:cstheme="minorHAnsi"/>
                <w:sz w:val="18"/>
                <w:szCs w:val="18"/>
              </w:rPr>
              <w:t>włączenia społecznego zgodnie z artykułem 19 Konwencji o Prawach Osób Niepełnosprawnych, Komentarzem ogólnym nr 5 do tej Konwencji i Uwagami Podsumowującymi Komitetu do spraw Praw Osób Niepełnosprawnych ONZ;</w:t>
            </w:r>
          </w:p>
          <w:p w14:paraId="3C80F3AD" w14:textId="124908AB" w:rsidR="00A32F8C" w:rsidRDefault="003E4130"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usług społecznych świadczonych w ramach gospodarstw opiekuńczych;</w:t>
            </w:r>
          </w:p>
          <w:p w14:paraId="661DECFF" w14:textId="0B29FBE4" w:rsidR="00A32F8C" w:rsidRDefault="00A32F8C"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32F8C">
              <w:rPr>
                <w:rFonts w:asciiTheme="minorHAnsi" w:hAnsiTheme="minorHAnsi" w:cstheme="minorHAnsi"/>
                <w:sz w:val="18"/>
                <w:szCs w:val="18"/>
              </w:rPr>
              <w:t>Działania z zakresu deinstytucjonalizacji opieki będą ukierunkowane na realizację usług dostarczanych w środowisku zamieszkania odbiorców.</w:t>
            </w:r>
            <w:r>
              <w:rPr>
                <w:rFonts w:asciiTheme="minorHAnsi" w:hAnsiTheme="minorHAnsi" w:cstheme="minorHAnsi"/>
                <w:sz w:val="18"/>
                <w:szCs w:val="18"/>
              </w:rPr>
              <w:t xml:space="preserve"> </w:t>
            </w:r>
            <w:r>
              <w:rPr>
                <w:rFonts w:asciiTheme="minorHAnsi" w:hAnsiTheme="minorHAnsi" w:cstheme="minorHAnsi"/>
                <w:sz w:val="18"/>
                <w:szCs w:val="18"/>
              </w:rPr>
              <w:br/>
            </w:r>
            <w:r w:rsidRPr="00A32F8C">
              <w:rPr>
                <w:rFonts w:asciiTheme="minorHAnsi" w:hAnsiTheme="minorHAnsi" w:cstheme="minorHAnsi"/>
                <w:sz w:val="18"/>
                <w:szCs w:val="18"/>
              </w:rPr>
              <w:t>Jednocześnie finansowane będą działania dotyczące wsparcia dialogu obywatelskiego, tj. budowanie zdolności organizacji społeczeństwa obywatelskiego. Powyższe działania mogą być realizowane poprzez budowę i rozwój sieci współpracy organizacji społeczeństwa obywatelskiego</w:t>
            </w:r>
            <w:r>
              <w:rPr>
                <w:rFonts w:asciiTheme="minorHAnsi" w:hAnsiTheme="minorHAnsi" w:cstheme="minorHAnsi"/>
                <w:sz w:val="18"/>
                <w:szCs w:val="18"/>
              </w:rPr>
              <w:t>.</w:t>
            </w:r>
          </w:p>
          <w:p w14:paraId="3E822072" w14:textId="77777777" w:rsidR="004A0B38" w:rsidRPr="009E0577" w:rsidRDefault="004A0B38">
            <w:pPr>
              <w:pStyle w:val="v1msonormal"/>
              <w:numPr>
                <w:ilvl w:val="0"/>
                <w:numId w:val="46"/>
              </w:numPr>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74B9BD23" w14:textId="743AA2E4" w:rsidR="002E225D" w:rsidRDefault="004A0B38"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DF.2.3 będzie zmierzała do minimalizacji problemów i</w:t>
            </w:r>
            <w:r>
              <w:rPr>
                <w:rFonts w:asciiTheme="minorHAnsi" w:hAnsiTheme="minorHAnsi" w:cstheme="minorHAnsi"/>
                <w:sz w:val="18"/>
                <w:szCs w:val="18"/>
              </w:rPr>
              <w:t> </w:t>
            </w:r>
            <w:r w:rsidRPr="009E0577">
              <w:rPr>
                <w:rFonts w:asciiTheme="minorHAnsi" w:hAnsiTheme="minorHAnsi" w:cstheme="minorHAnsi"/>
                <w:sz w:val="18"/>
                <w:szCs w:val="18"/>
              </w:rPr>
              <w:t>wzmacniania silnych stron, które zostały zidentyfikowane w analizie SWOT (podsumowaniu diagnozy) tj.:</w:t>
            </w:r>
            <w:r w:rsidR="002E225D">
              <w:t xml:space="preserve"> </w:t>
            </w:r>
            <w:r w:rsidR="002E225D" w:rsidRPr="002E225D">
              <w:rPr>
                <w:rFonts w:asciiTheme="minorHAnsi" w:hAnsiTheme="minorHAnsi" w:cstheme="minorHAnsi"/>
                <w:sz w:val="18"/>
                <w:szCs w:val="18"/>
              </w:rPr>
              <w:t>W.1. Funkcjonowanie miast średnich pogrążonych w kryzysie i zagrożonych postępującą marginalizacją (Kłodzko, Bielawa, Ząbkowice Śląskie, Dzierżoniów)</w:t>
            </w:r>
            <w:r w:rsidR="002E225D">
              <w:rPr>
                <w:rFonts w:asciiTheme="minorHAnsi" w:hAnsiTheme="minorHAnsi" w:cstheme="minorHAnsi"/>
                <w:sz w:val="18"/>
                <w:szCs w:val="18"/>
              </w:rPr>
              <w:t xml:space="preserve">, </w:t>
            </w:r>
            <w:r w:rsidR="003E4130">
              <w:rPr>
                <w:rFonts w:asciiTheme="minorHAnsi" w:hAnsiTheme="minorHAnsi" w:cstheme="minorHAnsi"/>
                <w:sz w:val="18"/>
                <w:szCs w:val="18"/>
              </w:rPr>
              <w:br/>
            </w:r>
            <w:r w:rsidR="002E225D" w:rsidRPr="002E225D">
              <w:rPr>
                <w:rFonts w:asciiTheme="minorHAnsi" w:hAnsiTheme="minorHAnsi" w:cstheme="minorHAnsi"/>
                <w:sz w:val="18"/>
                <w:szCs w:val="18"/>
              </w:rPr>
              <w:t>W.12. Występowanie zjawiska ubóstwa w skali większej niż w regionie</w:t>
            </w:r>
            <w:r w:rsidR="002E225D">
              <w:rPr>
                <w:rFonts w:asciiTheme="minorHAnsi" w:hAnsiTheme="minorHAnsi" w:cstheme="minorHAnsi"/>
                <w:sz w:val="18"/>
                <w:szCs w:val="18"/>
              </w:rPr>
              <w:t xml:space="preserve">, </w:t>
            </w:r>
            <w:r w:rsidR="002E225D" w:rsidRPr="002E225D">
              <w:rPr>
                <w:rFonts w:asciiTheme="minorHAnsi" w:hAnsiTheme="minorHAnsi" w:cstheme="minorHAnsi"/>
                <w:sz w:val="18"/>
                <w:szCs w:val="18"/>
              </w:rPr>
              <w:t>W.32 Niewystarczająca aktywność organizacji pozarządowych szczególnie w zakresie wsparcia społecznego</w:t>
            </w:r>
            <w:r w:rsidR="002E225D">
              <w:rPr>
                <w:rFonts w:asciiTheme="minorHAnsi" w:hAnsiTheme="minorHAnsi" w:cstheme="minorHAnsi"/>
                <w:sz w:val="18"/>
                <w:szCs w:val="18"/>
              </w:rPr>
              <w:t xml:space="preserve">, </w:t>
            </w:r>
            <w:r w:rsidR="002E225D" w:rsidRPr="002E225D">
              <w:rPr>
                <w:rFonts w:asciiTheme="minorHAnsi" w:hAnsiTheme="minorHAnsi" w:cstheme="minorHAnsi"/>
                <w:sz w:val="18"/>
                <w:szCs w:val="18"/>
              </w:rPr>
              <w:t>W. 33. Słaba oferta usług na rzecz osób potrzebujących wsparcia w codziennym funkcjonowaniu(osoby starsze, niepełnosprawne)</w:t>
            </w:r>
            <w:r w:rsidR="00794EF0">
              <w:rPr>
                <w:rFonts w:asciiTheme="minorHAnsi" w:hAnsiTheme="minorHAnsi" w:cstheme="minorHAnsi"/>
                <w:sz w:val="18"/>
                <w:szCs w:val="18"/>
              </w:rPr>
              <w:t>.</w:t>
            </w:r>
          </w:p>
          <w:p w14:paraId="68D48978" w14:textId="411599CA" w:rsidR="004A0B38" w:rsidRPr="009E0577" w:rsidRDefault="004A0B38">
            <w:pPr>
              <w:pStyle w:val="v1msonormal"/>
              <w:numPr>
                <w:ilvl w:val="0"/>
                <w:numId w:val="46"/>
              </w:numPr>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sz w:val="18"/>
                <w:szCs w:val="18"/>
              </w:rPr>
              <w:t xml:space="preserve"> </w:t>
            </w:r>
            <w:r w:rsidRPr="009E0577">
              <w:rPr>
                <w:rFonts w:asciiTheme="minorHAnsi" w:hAnsiTheme="minorHAnsi" w:cstheme="minorHAnsi"/>
                <w:b/>
                <w:bCs/>
                <w:sz w:val="18"/>
                <w:szCs w:val="18"/>
              </w:rPr>
              <w:t>Wykorzystanie podejścia zintegrowanego:</w:t>
            </w:r>
          </w:p>
          <w:p w14:paraId="3DC29F30" w14:textId="772E98FE" w:rsidR="00A32F8C" w:rsidRPr="009E0577" w:rsidRDefault="004A0B38" w:rsidP="00C07B2A">
            <w:pPr>
              <w:pStyle w:val="v1msonormal"/>
              <w:spacing w:before="30" w:beforeAutospacing="0" w:after="3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D.4.</w:t>
            </w:r>
            <w:r w:rsidR="002E225D">
              <w:rPr>
                <w:rFonts w:asciiTheme="minorHAnsi" w:hAnsiTheme="minorHAnsi" w:cstheme="minorHAnsi"/>
                <w:sz w:val="18"/>
                <w:szCs w:val="18"/>
              </w:rPr>
              <w:t>2</w:t>
            </w:r>
            <w:r w:rsidRPr="009E0577">
              <w:rPr>
                <w:rFonts w:asciiTheme="minorHAnsi" w:hAnsiTheme="minorHAnsi" w:cstheme="minorHAnsi"/>
                <w:sz w:val="18"/>
                <w:szCs w:val="18"/>
              </w:rPr>
              <w:t xml:space="preserve">. poprzez uzupełnienie zadań infrastrukturalnych realizowanych poza ZIT </w:t>
            </w:r>
            <w:r w:rsidR="002E225D">
              <w:rPr>
                <w:rFonts w:asciiTheme="minorHAnsi" w:hAnsiTheme="minorHAnsi" w:cstheme="minorHAnsi"/>
                <w:sz w:val="18"/>
                <w:szCs w:val="18"/>
              </w:rPr>
              <w:t>POF</w:t>
            </w:r>
            <w:r w:rsidRPr="009E0577">
              <w:rPr>
                <w:rFonts w:asciiTheme="minorHAnsi" w:hAnsiTheme="minorHAnsi" w:cstheme="minorHAnsi"/>
                <w:sz w:val="18"/>
                <w:szCs w:val="18"/>
              </w:rPr>
              <w:t xml:space="preserve"> działaniami o charakterze miękkim (EFS+). Ponadto usługi społecznych umożliwią osobom wymagającym wsparcia udział </w:t>
            </w:r>
            <w:r w:rsidR="003E4130">
              <w:rPr>
                <w:rFonts w:asciiTheme="minorHAnsi" w:hAnsiTheme="minorHAnsi" w:cstheme="minorHAnsi"/>
                <w:sz w:val="18"/>
                <w:szCs w:val="18"/>
              </w:rPr>
              <w:br/>
            </w:r>
            <w:r w:rsidRPr="009E0577">
              <w:rPr>
                <w:rFonts w:asciiTheme="minorHAnsi" w:hAnsiTheme="minorHAnsi" w:cstheme="minorHAnsi"/>
                <w:sz w:val="18"/>
                <w:szCs w:val="18"/>
              </w:rPr>
              <w:t>w działaniach integracyjnych co pozytywnie przyczyni się do realizacji Działania D.4.</w:t>
            </w:r>
            <w:r w:rsidR="003266DF" w:rsidRPr="009E0577">
              <w:rPr>
                <w:rFonts w:asciiTheme="minorHAnsi" w:hAnsiTheme="minorHAnsi" w:cstheme="minorHAnsi"/>
                <w:sz w:val="18"/>
                <w:szCs w:val="18"/>
              </w:rPr>
              <w:t>5.</w:t>
            </w:r>
          </w:p>
          <w:p w14:paraId="7B09E26E" w14:textId="77777777" w:rsidR="004A0B38" w:rsidRPr="009E0577" w:rsidRDefault="004A0B38">
            <w:pPr>
              <w:pStyle w:val="v1msonormal"/>
              <w:numPr>
                <w:ilvl w:val="0"/>
                <w:numId w:val="46"/>
              </w:numPr>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Wskaźniki monitoringu Działania (w powiązaniu z FEDS 2021-2027): </w:t>
            </w:r>
          </w:p>
          <w:p w14:paraId="454080F5" w14:textId="77777777" w:rsidR="004A0B38" w:rsidRPr="009E0577" w:rsidRDefault="004A0B38">
            <w:pPr>
              <w:pStyle w:val="v1msonormal"/>
              <w:numPr>
                <w:ilvl w:val="0"/>
                <w:numId w:val="47"/>
              </w:numPr>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56A01F87" w14:textId="77777777" w:rsidR="004A0B38" w:rsidRPr="009E0577" w:rsidRDefault="004A0B38"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osób objętych usługami świadczonymi w społeczności lokalnej w</w:t>
            </w:r>
            <w:r>
              <w:rPr>
                <w:rFonts w:asciiTheme="minorHAnsi" w:hAnsiTheme="minorHAnsi" w:cstheme="minorHAnsi"/>
                <w:sz w:val="18"/>
                <w:szCs w:val="18"/>
              </w:rPr>
              <w:t> </w:t>
            </w:r>
            <w:r w:rsidRPr="009E0577">
              <w:rPr>
                <w:rFonts w:asciiTheme="minorHAnsi" w:hAnsiTheme="minorHAnsi" w:cstheme="minorHAnsi"/>
                <w:sz w:val="18"/>
                <w:szCs w:val="18"/>
              </w:rPr>
              <w:t xml:space="preserve">programie (osoby). </w:t>
            </w:r>
          </w:p>
          <w:p w14:paraId="57E666CB" w14:textId="77777777" w:rsidR="004A0B38" w:rsidRPr="009E0577" w:rsidRDefault="004A0B38"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3D02510A" w14:textId="77777777" w:rsidR="004A0B38" w:rsidRPr="00B106FD" w:rsidRDefault="004A0B38">
            <w:pPr>
              <w:pStyle w:val="v1msonormal"/>
              <w:numPr>
                <w:ilvl w:val="0"/>
                <w:numId w:val="47"/>
              </w:numPr>
              <w:spacing w:before="30" w:beforeAutospacing="0" w:after="3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B106FD">
              <w:rPr>
                <w:rFonts w:asciiTheme="minorHAnsi" w:hAnsiTheme="minorHAnsi" w:cstheme="minorHAnsi"/>
                <w:sz w:val="18"/>
                <w:szCs w:val="18"/>
                <w:u w:val="single"/>
              </w:rPr>
              <w:t xml:space="preserve">Rezultat: </w:t>
            </w:r>
          </w:p>
          <w:p w14:paraId="1CEBB790" w14:textId="77777777" w:rsidR="004A0B38" w:rsidRDefault="004A0B38"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podmiotów, które rozszerzyły ofertę wsparcia lub podniosły jakość oferowanych usług (podmioty)</w:t>
            </w:r>
            <w:r>
              <w:rPr>
                <w:rFonts w:asciiTheme="minorHAnsi" w:hAnsiTheme="minorHAnsi" w:cstheme="minorHAnsi"/>
                <w:sz w:val="18"/>
                <w:szCs w:val="18"/>
              </w:rPr>
              <w:t>.</w:t>
            </w:r>
          </w:p>
          <w:p w14:paraId="3B0AB642" w14:textId="1E4969AE" w:rsidR="00A32F8C" w:rsidRPr="009E0577" w:rsidRDefault="004A0B38" w:rsidP="00C07B2A">
            <w:pPr>
              <w:pStyle w:val="v1msonormal"/>
              <w:spacing w:before="30" w:beforeAutospacing="0" w:after="3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08032B07" w14:textId="77777777" w:rsidR="00794EF0" w:rsidRDefault="004A0B38">
            <w:pPr>
              <w:pStyle w:val="v1msonormal"/>
              <w:keepNext/>
              <w:keepLines/>
              <w:numPr>
                <w:ilvl w:val="0"/>
                <w:numId w:val="46"/>
              </w:numPr>
              <w:spacing w:before="30" w:beforeAutospacing="0" w:after="3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44AB8186" w14:textId="3EB1EBA6" w:rsidR="004A0B38" w:rsidRPr="00794EF0" w:rsidRDefault="002E225D" w:rsidP="00C07B2A">
            <w:pPr>
              <w:pStyle w:val="v1msonormal"/>
              <w:spacing w:before="30" w:beforeAutospacing="0" w:after="3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94EF0">
              <w:rPr>
                <w:rFonts w:asciiTheme="minorHAnsi" w:hAnsiTheme="minorHAnsi" w:cstheme="minorHAnsi"/>
                <w:sz w:val="18"/>
                <w:szCs w:val="18"/>
              </w:rPr>
              <w:t xml:space="preserve">Cel szczegółowy: ESO4.11. Zwiększanie równego i szybkiego dostępu do dobrej jakości, trwałych i przystępnych cenowo usług, w tym usług, które wspierają dostęp do mieszkań oraz opieki skoncentrowanej </w:t>
            </w:r>
            <w:r w:rsidR="00794EF0">
              <w:rPr>
                <w:rFonts w:asciiTheme="minorHAnsi" w:hAnsiTheme="minorHAnsi" w:cstheme="minorHAnsi"/>
                <w:sz w:val="18"/>
                <w:szCs w:val="18"/>
              </w:rPr>
              <w:br/>
            </w:r>
            <w:r w:rsidRPr="00794EF0">
              <w:rPr>
                <w:rFonts w:asciiTheme="minorHAnsi" w:hAnsiTheme="minorHAnsi" w:cstheme="minorHAnsi"/>
                <w:sz w:val="18"/>
                <w:szCs w:val="18"/>
              </w:rPr>
              <w:t xml:space="preserve">na osobie, w tym opieki zdrowotnej; modernizacja systemów ochrony socjalnej, w tym wspieranie dostępu do ochrony socjalnej, </w:t>
            </w:r>
            <w:r w:rsidR="00794EF0">
              <w:rPr>
                <w:rFonts w:asciiTheme="minorHAnsi" w:hAnsiTheme="minorHAnsi" w:cstheme="minorHAnsi"/>
                <w:sz w:val="18"/>
                <w:szCs w:val="18"/>
              </w:rPr>
              <w:br/>
            </w:r>
            <w:r w:rsidRPr="00794EF0">
              <w:rPr>
                <w:rFonts w:asciiTheme="minorHAnsi" w:hAnsiTheme="minorHAnsi" w:cstheme="minorHAnsi"/>
                <w:sz w:val="18"/>
                <w:szCs w:val="18"/>
              </w:rPr>
              <w:t xml:space="preserve">ze szczególnym uwzględnieniem dzieci i grup w niekorzystnej sytuacji; poprawa dostępności, w tym dla osób </w:t>
            </w:r>
            <w:r w:rsidR="00794EF0">
              <w:rPr>
                <w:rFonts w:asciiTheme="minorHAnsi" w:hAnsiTheme="minorHAnsi" w:cstheme="minorHAnsi"/>
                <w:sz w:val="18"/>
                <w:szCs w:val="18"/>
              </w:rPr>
              <w:br/>
            </w:r>
            <w:r w:rsidRPr="00794EF0">
              <w:rPr>
                <w:rFonts w:asciiTheme="minorHAnsi" w:hAnsiTheme="minorHAnsi" w:cstheme="minorHAnsi"/>
                <w:sz w:val="18"/>
                <w:szCs w:val="18"/>
              </w:rPr>
              <w:t>z niepełnosprawnościami, skuteczności i odporności systemów ochrony zdrowia i usług opieki długoterminowej (EFS+)</w:t>
            </w:r>
            <w:r w:rsidR="003E4130">
              <w:rPr>
                <w:rFonts w:asciiTheme="minorHAnsi" w:hAnsiTheme="minorHAnsi" w:cstheme="minorHAnsi"/>
                <w:sz w:val="18"/>
                <w:szCs w:val="18"/>
              </w:rPr>
              <w:t>.</w:t>
            </w:r>
          </w:p>
        </w:tc>
      </w:tr>
      <w:tr w:rsidR="00794EF0" w:rsidRPr="0012517C" w14:paraId="4E581FE8"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1F4DF624" w14:textId="483426B9" w:rsidR="004A0B38" w:rsidRPr="00794EF0" w:rsidRDefault="004A0B38" w:rsidP="00C07B2A">
            <w:pPr>
              <w:pStyle w:val="v1msonormal"/>
              <w:shd w:val="clear" w:color="auto" w:fill="FFFFFF"/>
              <w:spacing w:before="30" w:beforeAutospacing="0" w:after="30" w:afterAutospacing="0"/>
              <w:rPr>
                <w:rFonts w:asciiTheme="minorHAnsi" w:hAnsiTheme="minorHAnsi" w:cs="Calibri"/>
                <w:sz w:val="18"/>
                <w:szCs w:val="18"/>
              </w:rPr>
            </w:pPr>
            <w:r w:rsidRPr="00794EF0">
              <w:rPr>
                <w:rFonts w:asciiTheme="minorHAnsi" w:hAnsiTheme="minorHAnsi" w:cs="Calibri"/>
                <w:sz w:val="18"/>
                <w:szCs w:val="18"/>
              </w:rPr>
              <w:t>Działanie (D</w:t>
            </w:r>
            <w:r w:rsidR="00794EF0" w:rsidRPr="00794EF0">
              <w:rPr>
                <w:rFonts w:asciiTheme="minorHAnsi" w:hAnsiTheme="minorHAnsi" w:cs="Calibri"/>
                <w:sz w:val="18"/>
                <w:szCs w:val="18"/>
              </w:rPr>
              <w:t>F.</w:t>
            </w:r>
            <w:r w:rsidRPr="00794EF0">
              <w:rPr>
                <w:rFonts w:asciiTheme="minorHAnsi" w:hAnsiTheme="minorHAnsi" w:cs="Calibri"/>
                <w:sz w:val="18"/>
                <w:szCs w:val="18"/>
              </w:rPr>
              <w:t>4.5) Promowanie</w:t>
            </w:r>
            <w:r w:rsidR="003E4130">
              <w:rPr>
                <w:rFonts w:asciiTheme="minorHAnsi" w:hAnsiTheme="minorHAnsi" w:cs="Calibri"/>
                <w:sz w:val="18"/>
                <w:szCs w:val="18"/>
              </w:rPr>
              <w:br/>
            </w:r>
            <w:r w:rsidRPr="00794EF0">
              <w:rPr>
                <w:rFonts w:asciiTheme="minorHAnsi" w:hAnsiTheme="minorHAnsi" w:cs="Calibri"/>
                <w:sz w:val="18"/>
                <w:szCs w:val="18"/>
              </w:rPr>
              <w:t xml:space="preserve">dziedzictwa </w:t>
            </w:r>
            <w:r w:rsidR="003E4130">
              <w:rPr>
                <w:rFonts w:asciiTheme="minorHAnsi" w:hAnsiTheme="minorHAnsi" w:cs="Calibri"/>
                <w:sz w:val="18"/>
                <w:szCs w:val="18"/>
              </w:rPr>
              <w:br/>
            </w:r>
            <w:r w:rsidRPr="00794EF0">
              <w:rPr>
                <w:rFonts w:asciiTheme="minorHAnsi" w:hAnsiTheme="minorHAnsi" w:cs="Calibri"/>
                <w:sz w:val="18"/>
                <w:szCs w:val="18"/>
              </w:rPr>
              <w:t xml:space="preserve">kulturowego </w:t>
            </w:r>
          </w:p>
        </w:tc>
        <w:tc>
          <w:tcPr>
            <w:tcW w:w="3706" w:type="pct"/>
            <w:shd w:val="clear" w:color="auto" w:fill="auto"/>
          </w:tcPr>
          <w:p w14:paraId="3ADA402B" w14:textId="77777777" w:rsidR="004A0B38" w:rsidRPr="009E0577" w:rsidRDefault="004A0B38">
            <w:pPr>
              <w:pStyle w:val="v1msonormal"/>
              <w:numPr>
                <w:ilvl w:val="0"/>
                <w:numId w:val="44"/>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b/>
                <w:bCs/>
                <w:sz w:val="18"/>
                <w:szCs w:val="18"/>
                <w:u w:val="single"/>
              </w:rPr>
              <w:t xml:space="preserve">Zakres interwencji: </w:t>
            </w:r>
          </w:p>
          <w:p w14:paraId="61DC8264" w14:textId="77777777" w:rsidR="004A0B38" w:rsidRDefault="004A0B38"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166 Ochrona, rozwój i promowanie dziedzictwa kulturowego i usług w</w:t>
            </w:r>
            <w:r>
              <w:rPr>
                <w:rFonts w:asciiTheme="minorHAnsi" w:hAnsiTheme="minorHAnsi" w:cstheme="minorHAnsi"/>
                <w:sz w:val="18"/>
                <w:szCs w:val="18"/>
                <w:u w:val="single"/>
              </w:rPr>
              <w:t> </w:t>
            </w:r>
            <w:r w:rsidRPr="009E0577">
              <w:rPr>
                <w:rFonts w:asciiTheme="minorHAnsi" w:hAnsiTheme="minorHAnsi" w:cstheme="minorHAnsi"/>
                <w:sz w:val="18"/>
                <w:szCs w:val="18"/>
                <w:u w:val="single"/>
              </w:rPr>
              <w:t>dziedzinie kultury</w:t>
            </w:r>
          </w:p>
          <w:p w14:paraId="5CABDBFB" w14:textId="7E438E96" w:rsidR="00A32F8C" w:rsidRPr="00794EF0" w:rsidRDefault="004A0B38"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celu szczegółowego będzie skupiała się </w:t>
            </w:r>
            <w:r w:rsidR="00794EF0">
              <w:rPr>
                <w:rFonts w:asciiTheme="minorHAnsi" w:hAnsiTheme="minorHAnsi" w:cstheme="minorHAnsi"/>
                <w:sz w:val="18"/>
                <w:szCs w:val="18"/>
              </w:rPr>
              <w:br/>
            </w:r>
            <w:r w:rsidRPr="009E0577">
              <w:rPr>
                <w:rFonts w:asciiTheme="minorHAnsi" w:hAnsiTheme="minorHAnsi" w:cstheme="minorHAnsi"/>
                <w:sz w:val="18"/>
                <w:szCs w:val="18"/>
              </w:rPr>
              <w:t xml:space="preserve">na promowaniu i ochronie materialnego dziedzictwa kulturowego </w:t>
            </w:r>
            <w:r w:rsidR="00794EF0">
              <w:rPr>
                <w:rFonts w:asciiTheme="minorHAnsi" w:hAnsiTheme="minorHAnsi" w:cstheme="minorHAnsi"/>
                <w:sz w:val="18"/>
                <w:szCs w:val="18"/>
              </w:rPr>
              <w:br/>
            </w:r>
            <w:r w:rsidRPr="009E0577">
              <w:rPr>
                <w:rFonts w:asciiTheme="minorHAnsi" w:hAnsiTheme="minorHAnsi" w:cstheme="minorHAnsi"/>
                <w:sz w:val="18"/>
                <w:szCs w:val="18"/>
              </w:rPr>
              <w:t xml:space="preserve">i rozwoju instytucji kultury. </w:t>
            </w:r>
            <w:r>
              <w:rPr>
                <w:rFonts w:asciiTheme="minorHAnsi" w:hAnsiTheme="minorHAnsi" w:cstheme="minorHAnsi"/>
                <w:sz w:val="18"/>
                <w:szCs w:val="18"/>
              </w:rPr>
              <w:t>P</w:t>
            </w:r>
            <w:r w:rsidRPr="00711160">
              <w:rPr>
                <w:rFonts w:asciiTheme="minorHAnsi" w:hAnsiTheme="minorHAnsi" w:cstheme="minorHAnsi"/>
                <w:sz w:val="18"/>
                <w:szCs w:val="18"/>
              </w:rPr>
              <w:t xml:space="preserve">rojekty w zakresie kultury i infrastruktury dziedzictwa kulturowego powinny być zgodne z dokumentem „Europejskie zasady jakości interwencji finansowanych przez UE </w:t>
            </w:r>
            <w:r w:rsidR="00794EF0">
              <w:rPr>
                <w:rFonts w:asciiTheme="minorHAnsi" w:hAnsiTheme="minorHAnsi" w:cstheme="minorHAnsi"/>
                <w:sz w:val="18"/>
                <w:szCs w:val="18"/>
              </w:rPr>
              <w:br/>
            </w:r>
            <w:r w:rsidRPr="00711160">
              <w:rPr>
                <w:rFonts w:asciiTheme="minorHAnsi" w:hAnsiTheme="minorHAnsi" w:cstheme="minorHAnsi"/>
                <w:sz w:val="18"/>
                <w:szCs w:val="18"/>
              </w:rPr>
              <w:t>o potencjalnym wpływie na dziedzictwo kulturowe” opracowanym przez ICOMOS</w:t>
            </w:r>
            <w:r>
              <w:rPr>
                <w:rFonts w:asciiTheme="minorHAnsi" w:hAnsiTheme="minorHAnsi" w:cstheme="minorHAnsi"/>
                <w:sz w:val="18"/>
                <w:szCs w:val="18"/>
              </w:rPr>
              <w:t xml:space="preserve">. </w:t>
            </w:r>
          </w:p>
          <w:p w14:paraId="3AB61DC1" w14:textId="77777777" w:rsidR="004A0B38" w:rsidRPr="009E0577" w:rsidRDefault="004A0B38">
            <w:pPr>
              <w:pStyle w:val="v1msonormal"/>
              <w:numPr>
                <w:ilvl w:val="0"/>
                <w:numId w:val="44"/>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04C18DCD" w14:textId="7FF80CD6" w:rsidR="00A32F8C" w:rsidRPr="00794EF0" w:rsidRDefault="004A0B38"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w:t>
            </w:r>
            <w:r>
              <w:rPr>
                <w:rFonts w:asciiTheme="minorHAnsi" w:hAnsiTheme="minorHAnsi" w:cstheme="minorHAnsi"/>
                <w:sz w:val="18"/>
                <w:szCs w:val="18"/>
              </w:rPr>
              <w:t>4</w:t>
            </w:r>
            <w:r w:rsidRPr="009E0577">
              <w:rPr>
                <w:rFonts w:asciiTheme="minorHAnsi" w:hAnsiTheme="minorHAnsi" w:cstheme="minorHAnsi"/>
                <w:sz w:val="18"/>
                <w:szCs w:val="18"/>
              </w:rPr>
              <w:t>.</w:t>
            </w:r>
            <w:r>
              <w:rPr>
                <w:rFonts w:asciiTheme="minorHAnsi" w:hAnsiTheme="minorHAnsi" w:cstheme="minorHAnsi"/>
                <w:sz w:val="18"/>
                <w:szCs w:val="18"/>
              </w:rPr>
              <w:t>5</w:t>
            </w:r>
            <w:r w:rsidRPr="009E0577">
              <w:rPr>
                <w:rFonts w:asciiTheme="minorHAnsi" w:hAnsiTheme="minorHAnsi" w:cstheme="minorHAnsi"/>
                <w:sz w:val="18"/>
                <w:szCs w:val="18"/>
              </w:rPr>
              <w:t xml:space="preserve"> będzie zmierzała do minimalizacji problemów</w:t>
            </w:r>
            <w:r w:rsidR="00611BD2">
              <w:rPr>
                <w:rFonts w:asciiTheme="minorHAnsi" w:hAnsiTheme="minorHAnsi" w:cstheme="minorHAnsi"/>
                <w:sz w:val="18"/>
                <w:szCs w:val="18"/>
              </w:rPr>
              <w:t xml:space="preserve"> </w:t>
            </w:r>
            <w:r w:rsidRPr="009E0577">
              <w:rPr>
                <w:rFonts w:asciiTheme="minorHAnsi" w:hAnsiTheme="minorHAnsi" w:cstheme="minorHAnsi"/>
                <w:sz w:val="18"/>
                <w:szCs w:val="18"/>
              </w:rPr>
              <w:t xml:space="preserve">i wzmacniania silnych stron, które zostały zidentyfikowane w analizie SWOT (podsumowaniu diagnozy) </w:t>
            </w:r>
            <w:r w:rsidR="00794EF0" w:rsidRPr="009E0577">
              <w:rPr>
                <w:rFonts w:asciiTheme="minorHAnsi" w:hAnsiTheme="minorHAnsi" w:cstheme="minorHAnsi"/>
                <w:sz w:val="18"/>
                <w:szCs w:val="18"/>
              </w:rPr>
              <w:t>tj.</w:t>
            </w:r>
            <w:r w:rsidRPr="009E0577">
              <w:rPr>
                <w:rFonts w:asciiTheme="minorHAnsi" w:hAnsiTheme="minorHAnsi" w:cstheme="minorHAnsi"/>
                <w:sz w:val="18"/>
                <w:szCs w:val="18"/>
              </w:rPr>
              <w:t xml:space="preserve">: </w:t>
            </w:r>
            <w:r w:rsidRPr="00711160">
              <w:rPr>
                <w:rFonts w:asciiTheme="minorHAnsi" w:hAnsiTheme="minorHAnsi" w:cstheme="minorHAnsi"/>
                <w:sz w:val="18"/>
                <w:szCs w:val="18"/>
              </w:rPr>
              <w:t>S.3. Występowanie cennych historycznie i kulturowo układów</w:t>
            </w:r>
            <w:r>
              <w:rPr>
                <w:rFonts w:asciiTheme="minorHAnsi" w:hAnsiTheme="minorHAnsi" w:cstheme="minorHAnsi"/>
                <w:sz w:val="18"/>
                <w:szCs w:val="18"/>
              </w:rPr>
              <w:t xml:space="preserve"> </w:t>
            </w:r>
            <w:r w:rsidRPr="00711160">
              <w:rPr>
                <w:rFonts w:asciiTheme="minorHAnsi" w:hAnsiTheme="minorHAnsi" w:cstheme="minorHAnsi"/>
                <w:sz w:val="18"/>
                <w:szCs w:val="18"/>
              </w:rPr>
              <w:t>przestrzennych</w:t>
            </w:r>
            <w:r>
              <w:rPr>
                <w:rFonts w:asciiTheme="minorHAnsi" w:hAnsiTheme="minorHAnsi" w:cstheme="minorHAnsi"/>
                <w:sz w:val="18"/>
                <w:szCs w:val="18"/>
              </w:rPr>
              <w:t xml:space="preserve">, </w:t>
            </w:r>
            <w:r w:rsidRPr="00711160">
              <w:rPr>
                <w:rFonts w:asciiTheme="minorHAnsi" w:hAnsiTheme="minorHAnsi" w:cstheme="minorHAnsi"/>
                <w:sz w:val="18"/>
                <w:szCs w:val="18"/>
              </w:rPr>
              <w:t>S.7. Bogata oferta imprez kulturalnych</w:t>
            </w:r>
            <w:r>
              <w:rPr>
                <w:rFonts w:asciiTheme="minorHAnsi" w:hAnsiTheme="minorHAnsi" w:cstheme="minorHAnsi"/>
                <w:sz w:val="18"/>
                <w:szCs w:val="18"/>
              </w:rPr>
              <w:t xml:space="preserve">, </w:t>
            </w:r>
            <w:r w:rsidRPr="0047779C">
              <w:rPr>
                <w:rFonts w:asciiTheme="minorHAnsi" w:hAnsiTheme="minorHAnsi" w:cstheme="minorHAnsi"/>
                <w:sz w:val="18"/>
                <w:szCs w:val="18"/>
              </w:rPr>
              <w:t>W.7. Zdekapitalizowane obiekty dziedzictwa materialnego</w:t>
            </w:r>
            <w:r>
              <w:rPr>
                <w:rFonts w:asciiTheme="minorHAnsi" w:hAnsiTheme="minorHAnsi" w:cstheme="minorHAnsi"/>
                <w:sz w:val="18"/>
                <w:szCs w:val="18"/>
              </w:rPr>
              <w:t xml:space="preserve">, </w:t>
            </w:r>
            <w:r w:rsidRPr="0047779C">
              <w:rPr>
                <w:rFonts w:asciiTheme="minorHAnsi" w:hAnsiTheme="minorHAnsi" w:cstheme="minorHAnsi"/>
                <w:sz w:val="18"/>
                <w:szCs w:val="18"/>
              </w:rPr>
              <w:t xml:space="preserve">W.18. Braki w infrastrukturze kulturalnej i sportowej </w:t>
            </w:r>
            <w:r w:rsidR="003E4130">
              <w:rPr>
                <w:rFonts w:asciiTheme="minorHAnsi" w:hAnsiTheme="minorHAnsi" w:cstheme="minorHAnsi"/>
                <w:sz w:val="18"/>
                <w:szCs w:val="18"/>
              </w:rPr>
              <w:br/>
            </w:r>
            <w:r w:rsidRPr="0047779C">
              <w:rPr>
                <w:rFonts w:asciiTheme="minorHAnsi" w:hAnsiTheme="minorHAnsi" w:cstheme="minorHAnsi"/>
                <w:sz w:val="18"/>
                <w:szCs w:val="18"/>
              </w:rPr>
              <w:t>oraz niezadawalający stan części obiektów</w:t>
            </w:r>
            <w:r>
              <w:rPr>
                <w:rFonts w:asciiTheme="minorHAnsi" w:hAnsiTheme="minorHAnsi" w:cstheme="minorHAnsi"/>
                <w:sz w:val="18"/>
                <w:szCs w:val="18"/>
              </w:rPr>
              <w:t xml:space="preserve">, </w:t>
            </w:r>
            <w:r w:rsidRPr="0047779C">
              <w:rPr>
                <w:rFonts w:asciiTheme="minorHAnsi" w:hAnsiTheme="minorHAnsi" w:cstheme="minorHAnsi"/>
                <w:sz w:val="18"/>
                <w:szCs w:val="18"/>
              </w:rPr>
              <w:t>W.13. Niezadawalająca skala aktywności społecznej</w:t>
            </w:r>
            <w:r w:rsidR="00794EF0">
              <w:rPr>
                <w:rFonts w:asciiTheme="minorHAnsi" w:hAnsiTheme="minorHAnsi" w:cstheme="minorHAnsi"/>
                <w:sz w:val="18"/>
                <w:szCs w:val="18"/>
              </w:rPr>
              <w:t>.</w:t>
            </w:r>
          </w:p>
          <w:p w14:paraId="5938D862" w14:textId="69176C31" w:rsidR="004A0B38" w:rsidRPr="009E0577" w:rsidRDefault="004A0B38">
            <w:pPr>
              <w:pStyle w:val="v1msonormal"/>
              <w:numPr>
                <w:ilvl w:val="0"/>
                <w:numId w:val="44"/>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3FF54F6F" w14:textId="6A116E3E" w:rsidR="00A32F8C" w:rsidRPr="009E0577" w:rsidRDefault="004A0B38" w:rsidP="00C07B2A">
            <w:pPr>
              <w:pStyle w:val="v1msonormal"/>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DF.1.</w:t>
            </w:r>
            <w:r>
              <w:rPr>
                <w:rFonts w:asciiTheme="minorHAnsi" w:hAnsiTheme="minorHAnsi" w:cstheme="minorHAnsi"/>
                <w:sz w:val="18"/>
                <w:szCs w:val="18"/>
              </w:rPr>
              <w:t>3</w:t>
            </w:r>
            <w:r w:rsidRPr="009E0577">
              <w:rPr>
                <w:rFonts w:asciiTheme="minorHAnsi" w:hAnsiTheme="minorHAnsi" w:cstheme="minorHAnsi"/>
                <w:sz w:val="18"/>
                <w:szCs w:val="18"/>
              </w:rPr>
              <w:t xml:space="preserve">. poprzez poprawę oferty kulturalnej obszaru dla turystów. Ponadto </w:t>
            </w:r>
            <w:r w:rsidR="003E4130">
              <w:rPr>
                <w:rFonts w:asciiTheme="minorHAnsi" w:hAnsiTheme="minorHAnsi" w:cstheme="minorHAnsi"/>
                <w:sz w:val="18"/>
                <w:szCs w:val="18"/>
              </w:rPr>
              <w:br/>
            </w:r>
            <w:r w:rsidRPr="009E0577">
              <w:rPr>
                <w:rFonts w:asciiTheme="minorHAnsi" w:hAnsiTheme="minorHAnsi" w:cstheme="minorHAnsi"/>
                <w:sz w:val="18"/>
                <w:szCs w:val="18"/>
              </w:rPr>
              <w:t xml:space="preserve">w związku z działaniami dot. infrastruktury kultury nastąpi polepszenie jakości przestrzeni publicznych co będzie miało związek z realizacją Działania DF.3.3. Lepsza oferta kulturalna będzie istotna </w:t>
            </w:r>
            <w:r w:rsidR="00794EF0">
              <w:rPr>
                <w:rFonts w:asciiTheme="minorHAnsi" w:hAnsiTheme="minorHAnsi" w:cstheme="minorHAnsi"/>
                <w:sz w:val="18"/>
                <w:szCs w:val="18"/>
              </w:rPr>
              <w:br/>
            </w:r>
            <w:r w:rsidRPr="009E0577">
              <w:rPr>
                <w:rFonts w:asciiTheme="minorHAnsi" w:hAnsiTheme="minorHAnsi" w:cstheme="minorHAnsi"/>
                <w:sz w:val="18"/>
                <w:szCs w:val="18"/>
              </w:rPr>
              <w:t>w kontekście realizacji DF.4.</w:t>
            </w:r>
            <w:r>
              <w:rPr>
                <w:rFonts w:asciiTheme="minorHAnsi" w:hAnsiTheme="minorHAnsi" w:cstheme="minorHAnsi"/>
                <w:sz w:val="18"/>
                <w:szCs w:val="18"/>
              </w:rPr>
              <w:t>3</w:t>
            </w:r>
            <w:r w:rsidRPr="009E0577">
              <w:rPr>
                <w:rFonts w:asciiTheme="minorHAnsi" w:hAnsiTheme="minorHAnsi" w:cstheme="minorHAnsi"/>
                <w:sz w:val="18"/>
                <w:szCs w:val="18"/>
              </w:rPr>
              <w:t>, w związku z potrzebami w tym zakresie osób objętych opieką społeczną.</w:t>
            </w:r>
          </w:p>
          <w:p w14:paraId="3B3173D2" w14:textId="77777777" w:rsidR="004A0B38" w:rsidRPr="009E0577" w:rsidRDefault="004A0B38">
            <w:pPr>
              <w:pStyle w:val="v1msonormal"/>
              <w:numPr>
                <w:ilvl w:val="0"/>
                <w:numId w:val="44"/>
              </w:numPr>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Wskaźniki monitoringu Działania (w powiązaniu z FEDS 2021-2027): </w:t>
            </w:r>
          </w:p>
          <w:p w14:paraId="73352052" w14:textId="77777777" w:rsidR="004A0B38" w:rsidRPr="009E0577" w:rsidRDefault="004A0B38">
            <w:pPr>
              <w:pStyle w:val="v1msonormal"/>
              <w:numPr>
                <w:ilvl w:val="0"/>
                <w:numId w:val="45"/>
              </w:numPr>
              <w:spacing w:before="30" w:beforeAutospacing="0" w:after="3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5825CC3E" w14:textId="77777777" w:rsidR="004A0B38" w:rsidRPr="009E0577" w:rsidRDefault="004A0B38"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obiektów kulturalnych i turystycznych objętych wsparciem (szt.)</w:t>
            </w:r>
            <w:r>
              <w:rPr>
                <w:rFonts w:asciiTheme="minorHAnsi" w:hAnsiTheme="minorHAnsi" w:cstheme="minorHAnsi"/>
                <w:sz w:val="18"/>
                <w:szCs w:val="18"/>
              </w:rPr>
              <w:t>.</w:t>
            </w:r>
          </w:p>
          <w:p w14:paraId="3D195A70" w14:textId="77777777" w:rsidR="004A0B38" w:rsidRPr="009E0577" w:rsidRDefault="004A0B38"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1E4874">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1E4874">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10AF5474" w14:textId="77777777" w:rsidR="004A0B38" w:rsidRDefault="004A0B38">
            <w:pPr>
              <w:pStyle w:val="v1msonormal"/>
              <w:keepNext/>
              <w:keepLines/>
              <w:numPr>
                <w:ilvl w:val="0"/>
                <w:numId w:val="45"/>
              </w:numPr>
              <w:spacing w:before="30" w:beforeAutospacing="0" w:after="30" w:afterAutospacing="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Rezultat:</w:t>
            </w:r>
            <w:r w:rsidRPr="009E0577">
              <w:rPr>
                <w:rFonts w:asciiTheme="minorHAnsi" w:hAnsiTheme="minorHAnsi" w:cstheme="minorHAnsi"/>
                <w:sz w:val="18"/>
                <w:szCs w:val="18"/>
              </w:rPr>
              <w:t xml:space="preserve"> </w:t>
            </w:r>
          </w:p>
          <w:p w14:paraId="16958D29" w14:textId="5F971483" w:rsidR="00A32F8C" w:rsidRPr="009E0577" w:rsidRDefault="004A0B38" w:rsidP="00C07B2A">
            <w:pPr>
              <w:pStyle w:val="v1msonormal"/>
              <w:spacing w:before="30" w:beforeAutospacing="0" w:after="3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osób odwiedzających obiekty kulturalne i turystyczne objęte wsparciem (osoby)</w:t>
            </w:r>
            <w:r>
              <w:rPr>
                <w:rFonts w:asciiTheme="minorHAnsi" w:hAnsiTheme="minorHAnsi" w:cstheme="minorHAnsi"/>
                <w:sz w:val="18"/>
                <w:szCs w:val="18"/>
              </w:rPr>
              <w:t>.</w:t>
            </w:r>
            <w:r w:rsidRPr="009E0577">
              <w:rPr>
                <w:rFonts w:asciiTheme="minorHAnsi" w:hAnsiTheme="minorHAnsi" w:cstheme="minorHAnsi"/>
                <w:sz w:val="18"/>
                <w:szCs w:val="18"/>
              </w:rPr>
              <w:br/>
            </w:r>
            <w:r>
              <w:rPr>
                <w:rFonts w:asciiTheme="minorHAnsi" w:hAnsiTheme="minorHAnsi" w:cstheme="minorHAnsi"/>
                <w:sz w:val="18"/>
                <w:szCs w:val="18"/>
              </w:rPr>
              <w:t>W</w:t>
            </w:r>
            <w:r w:rsidRPr="001E4874">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1E4874">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26582BFB" w14:textId="77777777" w:rsidR="004A0B38" w:rsidRPr="009E0577" w:rsidRDefault="004A0B38">
            <w:pPr>
              <w:pStyle w:val="v1msonormal"/>
              <w:keepNext/>
              <w:keepLines/>
              <w:numPr>
                <w:ilvl w:val="0"/>
                <w:numId w:val="44"/>
              </w:numPr>
              <w:spacing w:before="30" w:beforeAutospacing="0" w:after="30" w:afterAutospacing="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0CE87EE0" w14:textId="1EBA45B6" w:rsidR="004A0B38" w:rsidRPr="0012517C" w:rsidRDefault="004A0B38" w:rsidP="00C07B2A">
            <w:pPr>
              <w:pStyle w:val="v1msonormal"/>
              <w:shd w:val="clear" w:color="auto" w:fill="FFFFFF"/>
              <w:spacing w:before="30" w:beforeAutospacing="0" w:after="3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16BF">
              <w:rPr>
                <w:rFonts w:asciiTheme="minorHAnsi" w:hAnsiTheme="minorHAnsi" w:cstheme="minorHAnsi"/>
                <w:sz w:val="18"/>
                <w:szCs w:val="18"/>
              </w:rPr>
              <w:t xml:space="preserve">2.1.1.1. Cel szczegółowy: RSO5.1. Wspieranie zintegrowanego </w:t>
            </w:r>
            <w:r w:rsidR="00794EF0">
              <w:rPr>
                <w:rFonts w:asciiTheme="minorHAnsi" w:hAnsiTheme="minorHAnsi" w:cstheme="minorHAnsi"/>
                <w:sz w:val="18"/>
                <w:szCs w:val="18"/>
              </w:rPr>
              <w:br/>
            </w:r>
            <w:r w:rsidRPr="006D16BF">
              <w:rPr>
                <w:rFonts w:asciiTheme="minorHAnsi" w:hAnsiTheme="minorHAnsi" w:cstheme="minorHAnsi"/>
                <w:sz w:val="18"/>
                <w:szCs w:val="18"/>
              </w:rPr>
              <w:t>i sprzyjającego włączeniu społecznemu rozwoju społecznego, gospodarczego i środowiskowego, kultury, dziedzictwa naturalnego, zrównoważonej turystyki i bezpieczeństwa na obszarach miejskich (EFRR)</w:t>
            </w:r>
          </w:p>
        </w:tc>
      </w:tr>
    </w:tbl>
    <w:p w14:paraId="16ACACE9" w14:textId="609307BD" w:rsidR="00C77150" w:rsidRPr="00CC4D37" w:rsidRDefault="002151DB" w:rsidP="00801F6B">
      <w:pPr>
        <w:pStyle w:val="rdo"/>
        <w:spacing w:line="240" w:lineRule="auto"/>
      </w:pPr>
      <w:r w:rsidRPr="00724C0C">
        <w:t>Źródło: opracowanie własne.</w:t>
      </w:r>
      <w:r w:rsidR="00CC4D37">
        <w:br w:type="page"/>
      </w:r>
    </w:p>
    <w:p w14:paraId="04194867" w14:textId="3FE15F51" w:rsidR="000C545E" w:rsidRPr="000C545E" w:rsidRDefault="000C545E" w:rsidP="00801F6B">
      <w:pPr>
        <w:pStyle w:val="Nagwek1"/>
        <w:spacing w:line="240" w:lineRule="auto"/>
      </w:pPr>
      <w:bookmarkStart w:id="102" w:name="_Toc119322707"/>
      <w:r w:rsidRPr="000C545E">
        <w:t xml:space="preserve">Budżet Strategii ZIT </w:t>
      </w:r>
      <w:r w:rsidR="00CC4D37">
        <w:t>POF</w:t>
      </w:r>
      <w:r>
        <w:rPr>
          <w:rStyle w:val="Odwoanieprzypisudolnego"/>
        </w:rPr>
        <w:footnoteReference w:id="15"/>
      </w:r>
      <w:bookmarkEnd w:id="102"/>
    </w:p>
    <w:p w14:paraId="58FB5CE0" w14:textId="4022385A" w:rsidR="000C545E" w:rsidRDefault="009E0577" w:rsidP="00801F6B">
      <w:pPr>
        <w:spacing w:line="240" w:lineRule="auto"/>
        <w:jc w:val="both"/>
      </w:pPr>
      <w:r>
        <w:t xml:space="preserve">Na dzień sporządzania projektu Strategii ZIT </w:t>
      </w:r>
      <w:r w:rsidR="007D4BF4">
        <w:t>POF</w:t>
      </w:r>
      <w:r>
        <w:t xml:space="preserve"> tj. (</w:t>
      </w:r>
      <w:r w:rsidR="001F19ED" w:rsidRPr="001F19ED">
        <w:t>listopad</w:t>
      </w:r>
      <w:r w:rsidRPr="001F19ED">
        <w:t xml:space="preserve"> 2022</w:t>
      </w:r>
      <w:r w:rsidR="001F19ED">
        <w:t xml:space="preserve"> r.</w:t>
      </w:r>
      <w:r>
        <w:t>) r. brak jest zatwierdzonych wytycznych dot. zasad kwalifikowalności wydatków w nowym okresie programowania 2021-2027 oraz nie jest znany poziom współfinansowania poszczególnych typów projektów środkami krajowymi</w:t>
      </w:r>
      <w:r w:rsidR="00580445">
        <w:t xml:space="preserve">. </w:t>
      </w:r>
      <w:r>
        <w:t xml:space="preserve">W związku z tym poziom dofinansowania środkami UE zaproponowano w wysokości 70% wartości całkowitej alokacji FEDS 2021-2027. Ponadto w toku trwających negocjacji z Komisję Europejską projektu programu FEDS 2021-2027 mogą nastąpić zmiany w szczegółowych zasadach kwalifikowalności projektów co będzie miało wpływ na listę projektów ZIT </w:t>
      </w:r>
      <w:r w:rsidR="007D4BF4">
        <w:t>POF</w:t>
      </w:r>
      <w:r>
        <w:t xml:space="preserve"> i w konsekwencji budżet. W związku z wyżej opisaną sytuacją istnieje prawdopodobieństwo konieczności korekty budżetu i przesuwania środków pomiędzy działaniami w następnych wersjach Strategii ZIT </w:t>
      </w:r>
      <w:r w:rsidR="007D4BF4">
        <w:t>POF</w:t>
      </w:r>
      <w:r>
        <w:t xml:space="preserve">. Alokacja środków FEDS 2021-2027 przeznaczonych na współfinansowanie Strategii ZIT </w:t>
      </w:r>
      <w:r w:rsidR="007D4BF4">
        <w:t>POF</w:t>
      </w:r>
      <w:r>
        <w:t xml:space="preserve"> została przyjęta na podstawie informacji z pisma Marszałka Województwa Dolnośląskiego </w:t>
      </w:r>
      <w:r w:rsidR="00580445">
        <w:br/>
      </w:r>
      <w:r>
        <w:t xml:space="preserve">z dnia 28.04.2022 r. wg kursu euro 4,80 </w:t>
      </w:r>
      <w:r w:rsidR="001F19ED">
        <w:t>zł</w:t>
      </w:r>
      <w:r>
        <w:t>.</w:t>
      </w:r>
    </w:p>
    <w:p w14:paraId="552822F2" w14:textId="54BB105A" w:rsidR="00580445" w:rsidRDefault="00580445" w:rsidP="00801F6B">
      <w:pPr>
        <w:pStyle w:val="Legenda"/>
        <w:rPr>
          <w:lang w:eastAsia="pl-PL"/>
        </w:rPr>
      </w:pPr>
      <w:bookmarkStart w:id="103" w:name="_Toc116914515"/>
      <w:bookmarkStart w:id="104" w:name="_Toc119320233"/>
      <w:r w:rsidRPr="009E18F9">
        <w:t xml:space="preserve">Tabela </w:t>
      </w:r>
      <w:r w:rsidRPr="009E18F9">
        <w:rPr>
          <w:noProof/>
        </w:rPr>
        <w:fldChar w:fldCharType="begin"/>
      </w:r>
      <w:r w:rsidRPr="009E18F9">
        <w:rPr>
          <w:noProof/>
        </w:rPr>
        <w:instrText xml:space="preserve"> SEQ Tabela \* ARABIC </w:instrText>
      </w:r>
      <w:r w:rsidRPr="009E18F9">
        <w:rPr>
          <w:noProof/>
        </w:rPr>
        <w:fldChar w:fldCharType="separate"/>
      </w:r>
      <w:r w:rsidR="007E17AA">
        <w:rPr>
          <w:noProof/>
        </w:rPr>
        <w:t>34</w:t>
      </w:r>
      <w:r w:rsidRPr="009E18F9">
        <w:rPr>
          <w:noProof/>
        </w:rPr>
        <w:fldChar w:fldCharType="end"/>
      </w:r>
      <w:r w:rsidRPr="009E18F9">
        <w:rPr>
          <w:lang w:eastAsia="pl-PL"/>
        </w:rPr>
        <w:t xml:space="preserve">. Budżet </w:t>
      </w:r>
      <w:r>
        <w:rPr>
          <w:lang w:eastAsia="pl-PL"/>
        </w:rPr>
        <w:t xml:space="preserve">Strategii </w:t>
      </w:r>
      <w:r w:rsidRPr="009E18F9">
        <w:rPr>
          <w:lang w:eastAsia="pl-PL"/>
        </w:rPr>
        <w:t xml:space="preserve">ZIT </w:t>
      </w:r>
      <w:r w:rsidR="007D4BF4">
        <w:rPr>
          <w:lang w:eastAsia="pl-PL"/>
        </w:rPr>
        <w:t>POF</w:t>
      </w:r>
      <w:r>
        <w:rPr>
          <w:lang w:eastAsia="pl-PL"/>
        </w:rPr>
        <w:t xml:space="preserve"> w zakresie współfinansowania środkami FEDS 2021-2027</w:t>
      </w:r>
      <w:bookmarkEnd w:id="103"/>
      <w:bookmarkEnd w:id="104"/>
    </w:p>
    <w:tbl>
      <w:tblPr>
        <w:tblStyle w:val="Siatkatabelijasna"/>
        <w:tblW w:w="5000" w:type="pct"/>
        <w:tblLook w:val="04A0" w:firstRow="1" w:lastRow="0" w:firstColumn="1" w:lastColumn="0" w:noHBand="0" w:noVBand="1"/>
      </w:tblPr>
      <w:tblGrid>
        <w:gridCol w:w="847"/>
        <w:gridCol w:w="3939"/>
        <w:gridCol w:w="1084"/>
        <w:gridCol w:w="1185"/>
        <w:gridCol w:w="1147"/>
        <w:gridCol w:w="1142"/>
      </w:tblGrid>
      <w:tr w:rsidR="00315D19" w:rsidRPr="00315D19" w14:paraId="7FC64997" w14:textId="77777777" w:rsidTr="00315D19">
        <w:trPr>
          <w:cantSplit/>
          <w:trHeight w:val="20"/>
          <w:tblHeader/>
        </w:trPr>
        <w:tc>
          <w:tcPr>
            <w:tcW w:w="2561" w:type="pct"/>
            <w:gridSpan w:val="2"/>
            <w:shd w:val="clear" w:color="auto" w:fill="4BACC6" w:themeFill="accent5"/>
            <w:tcMar>
              <w:left w:w="85" w:type="dxa"/>
              <w:right w:w="85" w:type="dxa"/>
            </w:tcMar>
            <w:vAlign w:val="center"/>
            <w:hideMark/>
          </w:tcPr>
          <w:p w14:paraId="23FBD0A1"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Wyszczególnienie </w:t>
            </w:r>
          </w:p>
        </w:tc>
        <w:tc>
          <w:tcPr>
            <w:tcW w:w="580" w:type="pct"/>
            <w:shd w:val="clear" w:color="auto" w:fill="4BACC6" w:themeFill="accent5"/>
            <w:tcMar>
              <w:left w:w="85" w:type="dxa"/>
              <w:right w:w="85" w:type="dxa"/>
            </w:tcMar>
            <w:vAlign w:val="center"/>
            <w:hideMark/>
          </w:tcPr>
          <w:p w14:paraId="0E7F7CFE" w14:textId="71DF2D3E"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Wkład FEDS </w:t>
            </w:r>
            <w:r w:rsidR="00C07B2A" w:rsidRPr="00315D19">
              <w:rPr>
                <w:rFonts w:asciiTheme="majorHAnsi" w:hAnsiTheme="majorHAnsi" w:cs="Calibri"/>
                <w:color w:val="FFFFFF" w:themeColor="background1"/>
                <w:spacing w:val="-4"/>
                <w:sz w:val="18"/>
                <w:szCs w:val="18"/>
              </w:rPr>
              <w:br/>
            </w:r>
            <w:r w:rsidRPr="00315D19">
              <w:rPr>
                <w:rFonts w:asciiTheme="majorHAnsi" w:hAnsiTheme="majorHAnsi" w:cs="Calibri"/>
                <w:color w:val="FFFFFF" w:themeColor="background1"/>
                <w:spacing w:val="-4"/>
                <w:sz w:val="18"/>
                <w:szCs w:val="18"/>
              </w:rPr>
              <w:t xml:space="preserve">2021-2027 </w:t>
            </w:r>
            <w:r w:rsidRPr="00315D19">
              <w:rPr>
                <w:rFonts w:asciiTheme="majorHAnsi" w:hAnsiTheme="majorHAnsi" w:cs="Calibri"/>
                <w:color w:val="FFFFFF" w:themeColor="background1"/>
                <w:spacing w:val="-4"/>
                <w:sz w:val="18"/>
                <w:szCs w:val="18"/>
              </w:rPr>
              <w:br/>
              <w:t xml:space="preserve">(tys. </w:t>
            </w:r>
            <w:r w:rsidR="003266DF" w:rsidRPr="00315D19">
              <w:rPr>
                <w:rFonts w:asciiTheme="majorHAnsi" w:hAnsiTheme="majorHAnsi" w:cs="Calibri"/>
                <w:color w:val="FFFFFF" w:themeColor="background1"/>
                <w:spacing w:val="-4"/>
                <w:sz w:val="18"/>
                <w:szCs w:val="18"/>
              </w:rPr>
              <w:t>euro)</w:t>
            </w:r>
          </w:p>
        </w:tc>
        <w:tc>
          <w:tcPr>
            <w:tcW w:w="634" w:type="pct"/>
            <w:shd w:val="clear" w:color="auto" w:fill="4BACC6" w:themeFill="accent5"/>
            <w:tcMar>
              <w:left w:w="85" w:type="dxa"/>
              <w:right w:w="85" w:type="dxa"/>
            </w:tcMar>
            <w:vAlign w:val="center"/>
            <w:hideMark/>
          </w:tcPr>
          <w:p w14:paraId="4BEAE135" w14:textId="7CDCB47D"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Wkład FEDS </w:t>
            </w:r>
            <w:r w:rsidR="002C7F8D" w:rsidRPr="00315D19">
              <w:rPr>
                <w:rFonts w:asciiTheme="majorHAnsi" w:hAnsiTheme="majorHAnsi" w:cs="Calibri"/>
                <w:color w:val="FFFFFF" w:themeColor="background1"/>
                <w:spacing w:val="-4"/>
                <w:sz w:val="18"/>
                <w:szCs w:val="18"/>
              </w:rPr>
              <w:br/>
            </w:r>
            <w:r w:rsidRPr="00315D19">
              <w:rPr>
                <w:rFonts w:asciiTheme="majorHAnsi" w:hAnsiTheme="majorHAnsi" w:cs="Calibri"/>
                <w:color w:val="FFFFFF" w:themeColor="background1"/>
                <w:spacing w:val="-4"/>
                <w:sz w:val="18"/>
                <w:szCs w:val="18"/>
              </w:rPr>
              <w:t xml:space="preserve">2021-2027 </w:t>
            </w:r>
            <w:r w:rsidRPr="00315D19">
              <w:rPr>
                <w:rFonts w:asciiTheme="majorHAnsi" w:hAnsiTheme="majorHAnsi" w:cs="Calibri"/>
                <w:color w:val="FFFFFF" w:themeColor="background1"/>
                <w:spacing w:val="-4"/>
                <w:sz w:val="18"/>
                <w:szCs w:val="18"/>
              </w:rPr>
              <w:br/>
              <w:t xml:space="preserve">(tys. </w:t>
            </w:r>
            <w:r w:rsidR="003266DF" w:rsidRPr="00315D19">
              <w:rPr>
                <w:rFonts w:asciiTheme="majorHAnsi" w:hAnsiTheme="majorHAnsi" w:cs="Calibri"/>
                <w:color w:val="FFFFFF" w:themeColor="background1"/>
                <w:spacing w:val="-4"/>
                <w:sz w:val="18"/>
                <w:szCs w:val="18"/>
              </w:rPr>
              <w:t>zł)</w:t>
            </w:r>
          </w:p>
        </w:tc>
        <w:tc>
          <w:tcPr>
            <w:tcW w:w="614" w:type="pct"/>
            <w:shd w:val="clear" w:color="auto" w:fill="4BACC6" w:themeFill="accent5"/>
            <w:tcMar>
              <w:left w:w="85" w:type="dxa"/>
              <w:right w:w="85" w:type="dxa"/>
            </w:tcMar>
            <w:vAlign w:val="center"/>
            <w:hideMark/>
          </w:tcPr>
          <w:p w14:paraId="0CCE8C4B"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Wkład krajowy</w:t>
            </w:r>
            <w:r w:rsidRPr="00315D19">
              <w:rPr>
                <w:rFonts w:asciiTheme="majorHAnsi" w:hAnsiTheme="majorHAnsi" w:cs="Calibri"/>
                <w:color w:val="FFFFFF" w:themeColor="background1"/>
                <w:spacing w:val="-4"/>
                <w:sz w:val="18"/>
                <w:szCs w:val="18"/>
              </w:rPr>
              <w:br/>
              <w:t xml:space="preserve"> (tys. zł) </w:t>
            </w:r>
          </w:p>
        </w:tc>
        <w:tc>
          <w:tcPr>
            <w:tcW w:w="611" w:type="pct"/>
            <w:shd w:val="clear" w:color="auto" w:fill="4BACC6" w:themeFill="accent5"/>
            <w:tcMar>
              <w:left w:w="85" w:type="dxa"/>
              <w:right w:w="85" w:type="dxa"/>
            </w:tcMar>
            <w:vAlign w:val="center"/>
            <w:hideMark/>
          </w:tcPr>
          <w:p w14:paraId="6AE8CB25"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Razem </w:t>
            </w:r>
            <w:r w:rsidRPr="00315D19">
              <w:rPr>
                <w:rFonts w:asciiTheme="majorHAnsi" w:hAnsiTheme="majorHAnsi" w:cs="Calibri"/>
                <w:color w:val="FFFFFF" w:themeColor="background1"/>
                <w:spacing w:val="-4"/>
                <w:sz w:val="18"/>
                <w:szCs w:val="18"/>
              </w:rPr>
              <w:br/>
              <w:t xml:space="preserve">(tys. zł) </w:t>
            </w:r>
          </w:p>
        </w:tc>
      </w:tr>
      <w:tr w:rsidR="00315D19" w:rsidRPr="00315D19" w14:paraId="7849EDA6"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75022F7F" w14:textId="0B6A65F0"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(P1) Inteligentny i</w:t>
            </w:r>
            <w:r w:rsidR="00C07B2A" w:rsidRPr="00315D19">
              <w:rPr>
                <w:rFonts w:asciiTheme="majorHAnsi" w:eastAsia="Times New Roman" w:hAnsiTheme="majorHAnsi" w:cs="Calibri"/>
                <w:color w:val="000000"/>
                <w:spacing w:val="-4"/>
                <w:sz w:val="15"/>
                <w:szCs w:val="15"/>
                <w:lang w:eastAsia="pl-PL"/>
              </w:rPr>
              <w:t> </w:t>
            </w:r>
            <w:r w:rsidRPr="00315D19">
              <w:rPr>
                <w:rFonts w:asciiTheme="majorHAnsi" w:eastAsia="Times New Roman" w:hAnsiTheme="majorHAnsi" w:cs="Calibri"/>
                <w:color w:val="000000"/>
                <w:spacing w:val="-4"/>
                <w:sz w:val="15"/>
                <w:szCs w:val="15"/>
                <w:lang w:eastAsia="pl-PL"/>
              </w:rPr>
              <w:t>zrównoważony rozwój gospodarczy</w:t>
            </w:r>
          </w:p>
        </w:tc>
        <w:tc>
          <w:tcPr>
            <w:tcW w:w="2108" w:type="pct"/>
            <w:shd w:val="clear" w:color="auto" w:fill="DAEEF3" w:themeFill="accent5" w:themeFillTint="33"/>
            <w:tcMar>
              <w:left w:w="85" w:type="dxa"/>
              <w:right w:w="85" w:type="dxa"/>
            </w:tcMar>
            <w:vAlign w:val="center"/>
            <w:hideMark/>
          </w:tcPr>
          <w:p w14:paraId="6FE50EE6" w14:textId="02BA9D2B"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(D.1.1) Rozwój infrastruktury wspierającej przedsiębiorczość</w:t>
            </w:r>
          </w:p>
        </w:tc>
        <w:tc>
          <w:tcPr>
            <w:tcW w:w="580" w:type="pct"/>
            <w:shd w:val="clear" w:color="auto" w:fill="DAEEF3" w:themeFill="accent5" w:themeFillTint="33"/>
            <w:noWrap/>
            <w:tcMar>
              <w:left w:w="85" w:type="dxa"/>
              <w:right w:w="85" w:type="dxa"/>
            </w:tcMar>
            <w:vAlign w:val="center"/>
            <w:hideMark/>
          </w:tcPr>
          <w:p w14:paraId="41797FD2" w14:textId="74D93B3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6D297547" w14:textId="53E2359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6A850466" w14:textId="03762D28"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0C06B492" w14:textId="3EE7A70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363D5D1C"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72EE461"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6CFC2671" w14:textId="4C2C1C1D"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(D.1.2) Wspieranie działań innowacyjnych i współpracy przedsiębiorstw</w:t>
            </w:r>
          </w:p>
        </w:tc>
        <w:tc>
          <w:tcPr>
            <w:tcW w:w="580" w:type="pct"/>
            <w:shd w:val="clear" w:color="auto" w:fill="DAEEF3" w:themeFill="accent5" w:themeFillTint="33"/>
            <w:noWrap/>
            <w:tcMar>
              <w:left w:w="85" w:type="dxa"/>
              <w:right w:w="85" w:type="dxa"/>
            </w:tcMar>
            <w:vAlign w:val="center"/>
            <w:hideMark/>
          </w:tcPr>
          <w:p w14:paraId="205BA8A6" w14:textId="301560F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7761BBD9" w14:textId="4B4727A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7B7061F9" w14:textId="7CEF22C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216B8E43" w14:textId="43C48FF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7D8E2661"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B29BA8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3AE6F36A" w14:textId="153A5A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Działanie (DF.1.3) </w:t>
            </w:r>
            <w:r w:rsidR="00C07B2A" w:rsidRPr="00315D19">
              <w:rPr>
                <w:rFonts w:asciiTheme="majorHAnsi" w:eastAsia="Times New Roman" w:hAnsiTheme="majorHAnsi" w:cs="Calibri"/>
                <w:color w:val="000000"/>
                <w:spacing w:val="-4"/>
                <w:sz w:val="18"/>
                <w:szCs w:val="18"/>
                <w:lang w:eastAsia="pl-PL"/>
              </w:rPr>
              <w:br/>
            </w:r>
            <w:r w:rsidRPr="00315D19">
              <w:rPr>
                <w:rFonts w:asciiTheme="majorHAnsi" w:eastAsia="Times New Roman" w:hAnsiTheme="majorHAnsi" w:cs="Calibri"/>
                <w:color w:val="000000"/>
                <w:spacing w:val="-4"/>
                <w:sz w:val="18"/>
                <w:szCs w:val="18"/>
                <w:lang w:eastAsia="pl-PL"/>
              </w:rPr>
              <w:t>Rozwój i promocja turystyki</w:t>
            </w:r>
          </w:p>
        </w:tc>
        <w:tc>
          <w:tcPr>
            <w:tcW w:w="580" w:type="pct"/>
            <w:shd w:val="clear" w:color="auto" w:fill="DAEEF3" w:themeFill="accent5" w:themeFillTint="33"/>
            <w:tcMar>
              <w:left w:w="85" w:type="dxa"/>
              <w:right w:w="85" w:type="dxa"/>
            </w:tcMar>
            <w:vAlign w:val="center"/>
            <w:hideMark/>
          </w:tcPr>
          <w:p w14:paraId="4914FFE6" w14:textId="6729450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noWrap/>
            <w:tcMar>
              <w:left w:w="85" w:type="dxa"/>
              <w:right w:w="85" w:type="dxa"/>
            </w:tcMar>
            <w:vAlign w:val="center"/>
            <w:hideMark/>
          </w:tcPr>
          <w:p w14:paraId="45AA04F4" w14:textId="65A086A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14" w:type="pct"/>
            <w:shd w:val="clear" w:color="auto" w:fill="DAEEF3" w:themeFill="accent5" w:themeFillTint="33"/>
            <w:noWrap/>
            <w:tcMar>
              <w:left w:w="85" w:type="dxa"/>
              <w:right w:w="85" w:type="dxa"/>
            </w:tcMar>
            <w:vAlign w:val="center"/>
            <w:hideMark/>
          </w:tcPr>
          <w:p w14:paraId="268CDBC9" w14:textId="28FC49B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1 958,882 </w:t>
            </w:r>
          </w:p>
        </w:tc>
        <w:tc>
          <w:tcPr>
            <w:tcW w:w="611" w:type="pct"/>
            <w:shd w:val="clear" w:color="auto" w:fill="DAEEF3" w:themeFill="accent5" w:themeFillTint="33"/>
            <w:noWrap/>
            <w:tcMar>
              <w:left w:w="85" w:type="dxa"/>
              <w:right w:w="85" w:type="dxa"/>
            </w:tcMar>
            <w:vAlign w:val="center"/>
            <w:hideMark/>
          </w:tcPr>
          <w:p w14:paraId="04D86B04" w14:textId="6B69530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6 529,607 </w:t>
            </w:r>
          </w:p>
        </w:tc>
      </w:tr>
      <w:tr w:rsidR="00315D19" w:rsidRPr="00315D19" w14:paraId="6F38DE06"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516364B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D1B24D4" w14:textId="6F81F302"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165 Ochrona, rozwój i promowanie publicznych walorów turystycznych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usług turystycznych. </w:t>
            </w:r>
          </w:p>
        </w:tc>
        <w:tc>
          <w:tcPr>
            <w:tcW w:w="580" w:type="pct"/>
            <w:tcMar>
              <w:left w:w="85" w:type="dxa"/>
              <w:right w:w="85" w:type="dxa"/>
            </w:tcMar>
            <w:vAlign w:val="center"/>
            <w:hideMark/>
          </w:tcPr>
          <w:p w14:paraId="4560D83E" w14:textId="2CD6D5A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2F54ACD9" w14:textId="48CEFB8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5E77D101" w14:textId="785B9E3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3599FAD7" w14:textId="177E5CF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6B6F9BCF"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73AA76CD" w14:textId="77777777"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(P2) Poprawa stanu środowiska naturalnego</w:t>
            </w:r>
          </w:p>
        </w:tc>
        <w:tc>
          <w:tcPr>
            <w:tcW w:w="2108" w:type="pct"/>
            <w:shd w:val="clear" w:color="auto" w:fill="DAEEF3" w:themeFill="accent5" w:themeFillTint="33"/>
            <w:tcMar>
              <w:left w:w="85" w:type="dxa"/>
              <w:right w:w="85" w:type="dxa"/>
            </w:tcMar>
            <w:vAlign w:val="center"/>
            <w:hideMark/>
          </w:tcPr>
          <w:p w14:paraId="6D9C8297" w14:textId="533F65CB"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(DF.2.1) Wsparcie dla gospodarki niskoemisyjnej i odnawialnych źródeł energii</w:t>
            </w:r>
          </w:p>
        </w:tc>
        <w:tc>
          <w:tcPr>
            <w:tcW w:w="580" w:type="pct"/>
            <w:shd w:val="clear" w:color="auto" w:fill="DAEEF3" w:themeFill="accent5" w:themeFillTint="33"/>
            <w:tcMar>
              <w:left w:w="85" w:type="dxa"/>
              <w:right w:w="85" w:type="dxa"/>
            </w:tcMar>
            <w:vAlign w:val="center"/>
            <w:hideMark/>
          </w:tcPr>
          <w:p w14:paraId="284ADF41" w14:textId="5EB2678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2 405,000 </w:t>
            </w:r>
          </w:p>
        </w:tc>
        <w:tc>
          <w:tcPr>
            <w:tcW w:w="634" w:type="pct"/>
            <w:shd w:val="clear" w:color="auto" w:fill="DAEEF3" w:themeFill="accent5" w:themeFillTint="33"/>
            <w:tcMar>
              <w:left w:w="85" w:type="dxa"/>
              <w:right w:w="85" w:type="dxa"/>
            </w:tcMar>
            <w:vAlign w:val="center"/>
            <w:hideMark/>
          </w:tcPr>
          <w:p w14:paraId="5B6398F4" w14:textId="6FB24CD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11 544,000 </w:t>
            </w:r>
          </w:p>
        </w:tc>
        <w:tc>
          <w:tcPr>
            <w:tcW w:w="614" w:type="pct"/>
            <w:shd w:val="clear" w:color="auto" w:fill="DAEEF3" w:themeFill="accent5" w:themeFillTint="33"/>
            <w:tcMar>
              <w:left w:w="85" w:type="dxa"/>
              <w:right w:w="85" w:type="dxa"/>
            </w:tcMar>
            <w:vAlign w:val="center"/>
            <w:hideMark/>
          </w:tcPr>
          <w:p w14:paraId="16EFA867" w14:textId="714820E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4 947,429 </w:t>
            </w:r>
          </w:p>
        </w:tc>
        <w:tc>
          <w:tcPr>
            <w:tcW w:w="611" w:type="pct"/>
            <w:shd w:val="clear" w:color="auto" w:fill="DAEEF3" w:themeFill="accent5" w:themeFillTint="33"/>
            <w:tcMar>
              <w:left w:w="85" w:type="dxa"/>
              <w:right w:w="85" w:type="dxa"/>
            </w:tcMar>
            <w:vAlign w:val="center"/>
            <w:hideMark/>
          </w:tcPr>
          <w:p w14:paraId="031C3025" w14:textId="3935352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16 491,429 </w:t>
            </w:r>
          </w:p>
        </w:tc>
      </w:tr>
      <w:tr w:rsidR="00315D19" w:rsidRPr="00315D19" w14:paraId="47990892"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33B94006"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4D9FF44" w14:textId="7C989D95"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045 Renowacja zwiększająca efektywność energetyczną lub działania</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w zakresie efektywności energetycznej w odniesieniu do infrastruktury publicznej, projekty demonstracyjne i działania wspierające zgodne</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 xml:space="preserve">z kryteriami efektywności energetycznej. </w:t>
            </w:r>
          </w:p>
        </w:tc>
        <w:tc>
          <w:tcPr>
            <w:tcW w:w="580" w:type="pct"/>
            <w:tcMar>
              <w:left w:w="85" w:type="dxa"/>
              <w:right w:w="85" w:type="dxa"/>
            </w:tcMar>
            <w:vAlign w:val="center"/>
            <w:hideMark/>
          </w:tcPr>
          <w:p w14:paraId="1A22D2C9" w14:textId="7F15933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2 405,000 </w:t>
            </w:r>
          </w:p>
        </w:tc>
        <w:tc>
          <w:tcPr>
            <w:tcW w:w="634" w:type="pct"/>
            <w:tcMar>
              <w:left w:w="85" w:type="dxa"/>
              <w:right w:w="85" w:type="dxa"/>
            </w:tcMar>
            <w:vAlign w:val="center"/>
            <w:hideMark/>
          </w:tcPr>
          <w:p w14:paraId="44FD1EE5" w14:textId="67525530"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11 544,000 </w:t>
            </w:r>
          </w:p>
        </w:tc>
        <w:tc>
          <w:tcPr>
            <w:tcW w:w="614" w:type="pct"/>
            <w:tcMar>
              <w:left w:w="85" w:type="dxa"/>
              <w:right w:w="85" w:type="dxa"/>
            </w:tcMar>
            <w:vAlign w:val="center"/>
            <w:hideMark/>
          </w:tcPr>
          <w:p w14:paraId="3D9701AC" w14:textId="5C9AF7BD"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4 947,429 </w:t>
            </w:r>
          </w:p>
        </w:tc>
        <w:tc>
          <w:tcPr>
            <w:tcW w:w="611" w:type="pct"/>
            <w:tcMar>
              <w:left w:w="85" w:type="dxa"/>
              <w:right w:w="85" w:type="dxa"/>
            </w:tcMar>
            <w:vAlign w:val="center"/>
            <w:hideMark/>
          </w:tcPr>
          <w:p w14:paraId="6527EC17" w14:textId="653E2DA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16 491,429 </w:t>
            </w:r>
          </w:p>
        </w:tc>
      </w:tr>
      <w:tr w:rsidR="00315D19" w:rsidRPr="00315D19" w14:paraId="0553A820"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54EA9730"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46B6F796" w14:textId="423104BF" w:rsidR="008350BE" w:rsidRPr="00315D19" w:rsidRDefault="008350BE" w:rsidP="00315D19">
            <w:pPr>
              <w:keepNext/>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(DF.2.2) Usprawnienie gospodarki wodnej</w:t>
            </w:r>
          </w:p>
        </w:tc>
        <w:tc>
          <w:tcPr>
            <w:tcW w:w="580" w:type="pct"/>
            <w:shd w:val="clear" w:color="auto" w:fill="DAEEF3" w:themeFill="accent5" w:themeFillTint="33"/>
            <w:noWrap/>
            <w:tcMar>
              <w:left w:w="85" w:type="dxa"/>
              <w:right w:w="85" w:type="dxa"/>
            </w:tcMar>
            <w:vAlign w:val="center"/>
            <w:hideMark/>
          </w:tcPr>
          <w:p w14:paraId="74450596" w14:textId="33D3F2CD"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9 080,803 </w:t>
            </w:r>
          </w:p>
        </w:tc>
        <w:tc>
          <w:tcPr>
            <w:tcW w:w="634" w:type="pct"/>
            <w:shd w:val="clear" w:color="auto" w:fill="DAEEF3" w:themeFill="accent5" w:themeFillTint="33"/>
            <w:noWrap/>
            <w:tcMar>
              <w:left w:w="85" w:type="dxa"/>
              <w:right w:w="85" w:type="dxa"/>
            </w:tcMar>
            <w:vAlign w:val="center"/>
            <w:hideMark/>
          </w:tcPr>
          <w:p w14:paraId="16F4525E" w14:textId="286A14BB"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43 587,854 </w:t>
            </w:r>
          </w:p>
        </w:tc>
        <w:tc>
          <w:tcPr>
            <w:tcW w:w="614" w:type="pct"/>
            <w:shd w:val="clear" w:color="auto" w:fill="DAEEF3" w:themeFill="accent5" w:themeFillTint="33"/>
            <w:noWrap/>
            <w:tcMar>
              <w:left w:w="85" w:type="dxa"/>
              <w:right w:w="85" w:type="dxa"/>
            </w:tcMar>
            <w:vAlign w:val="center"/>
            <w:hideMark/>
          </w:tcPr>
          <w:p w14:paraId="360891D4" w14:textId="45C3A7EF"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18 680,509 </w:t>
            </w:r>
          </w:p>
        </w:tc>
        <w:tc>
          <w:tcPr>
            <w:tcW w:w="611" w:type="pct"/>
            <w:shd w:val="clear" w:color="auto" w:fill="DAEEF3" w:themeFill="accent5" w:themeFillTint="33"/>
            <w:noWrap/>
            <w:tcMar>
              <w:left w:w="85" w:type="dxa"/>
              <w:right w:w="85" w:type="dxa"/>
            </w:tcMar>
            <w:vAlign w:val="center"/>
            <w:hideMark/>
          </w:tcPr>
          <w:p w14:paraId="01CF35E8" w14:textId="5BC3A7B6"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62 268,363 </w:t>
            </w:r>
          </w:p>
        </w:tc>
      </w:tr>
      <w:tr w:rsidR="00315D19" w:rsidRPr="00315D19" w14:paraId="0F95104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756598DC"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55A61A76" w14:textId="463913FC" w:rsidR="008350BE" w:rsidRPr="00315D19" w:rsidRDefault="008350BE" w:rsidP="00315D19">
            <w:pPr>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062 Dostarczanie wody do spożycia przez ludzi (infrastruktura do celów ujęcia, uzdatniania, magazynowania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dystrybucji, działania na rzecz efektywności, </w:t>
            </w:r>
            <w:r w:rsidR="00315D19" w:rsidRPr="00315D19">
              <w:rPr>
                <w:rFonts w:asciiTheme="majorHAnsi" w:eastAsia="Times New Roman" w:hAnsiTheme="majorHAnsi" w:cs="Calibri"/>
                <w:color w:val="000000"/>
                <w:spacing w:val="-4"/>
                <w:sz w:val="18"/>
                <w:szCs w:val="18"/>
                <w:lang w:eastAsia="pl-PL"/>
              </w:rPr>
              <w:br/>
            </w:r>
            <w:r w:rsidRPr="00315D19">
              <w:rPr>
                <w:rFonts w:asciiTheme="majorHAnsi" w:eastAsia="Times New Roman" w:hAnsiTheme="majorHAnsi" w:cs="Calibri"/>
                <w:color w:val="000000"/>
                <w:spacing w:val="-4"/>
                <w:sz w:val="18"/>
                <w:szCs w:val="18"/>
                <w:lang w:eastAsia="pl-PL"/>
              </w:rPr>
              <w:t>065 Odprowadzanie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oczyszczanie ścieków.</w:t>
            </w:r>
          </w:p>
        </w:tc>
        <w:tc>
          <w:tcPr>
            <w:tcW w:w="580" w:type="pct"/>
            <w:noWrap/>
            <w:tcMar>
              <w:left w:w="85" w:type="dxa"/>
              <w:right w:w="85" w:type="dxa"/>
            </w:tcMar>
            <w:vAlign w:val="center"/>
            <w:hideMark/>
          </w:tcPr>
          <w:p w14:paraId="6051F6CF" w14:textId="401EFDAE"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9 080,803 </w:t>
            </w:r>
          </w:p>
        </w:tc>
        <w:tc>
          <w:tcPr>
            <w:tcW w:w="634" w:type="pct"/>
            <w:noWrap/>
            <w:tcMar>
              <w:left w:w="85" w:type="dxa"/>
              <w:right w:w="85" w:type="dxa"/>
            </w:tcMar>
            <w:vAlign w:val="center"/>
            <w:hideMark/>
          </w:tcPr>
          <w:p w14:paraId="43764A27" w14:textId="0130B75A" w:rsidR="008350BE" w:rsidRPr="00315D19" w:rsidRDefault="00611BD2"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43 587,854 </w:t>
            </w:r>
          </w:p>
        </w:tc>
        <w:tc>
          <w:tcPr>
            <w:tcW w:w="614" w:type="pct"/>
            <w:noWrap/>
            <w:tcMar>
              <w:left w:w="85" w:type="dxa"/>
              <w:right w:w="85" w:type="dxa"/>
            </w:tcMar>
            <w:vAlign w:val="center"/>
            <w:hideMark/>
          </w:tcPr>
          <w:p w14:paraId="2C0783AD" w14:textId="38EC4003"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18 680,509 </w:t>
            </w:r>
          </w:p>
        </w:tc>
        <w:tc>
          <w:tcPr>
            <w:tcW w:w="611" w:type="pct"/>
            <w:noWrap/>
            <w:tcMar>
              <w:left w:w="85" w:type="dxa"/>
              <w:right w:w="85" w:type="dxa"/>
            </w:tcMar>
            <w:vAlign w:val="center"/>
            <w:hideMark/>
          </w:tcPr>
          <w:p w14:paraId="37533E98" w14:textId="5A607D31"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62 268,363 </w:t>
            </w:r>
          </w:p>
        </w:tc>
      </w:tr>
      <w:tr w:rsidR="00315D19" w:rsidRPr="00315D19" w14:paraId="741CAA03"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49E636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2B598BE4" w14:textId="6D8FF1B8"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(DF.2.3) Ochrona przyrody oraz rozwój zielonej i niebieskiej infrastruktury</w:t>
            </w:r>
          </w:p>
        </w:tc>
        <w:tc>
          <w:tcPr>
            <w:tcW w:w="580" w:type="pct"/>
            <w:shd w:val="clear" w:color="auto" w:fill="DAEEF3" w:themeFill="accent5" w:themeFillTint="33"/>
            <w:noWrap/>
            <w:tcMar>
              <w:left w:w="85" w:type="dxa"/>
              <w:right w:w="85" w:type="dxa"/>
            </w:tcMar>
            <w:vAlign w:val="center"/>
            <w:hideMark/>
          </w:tcPr>
          <w:p w14:paraId="25587941" w14:textId="7FC130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2 754,836 </w:t>
            </w:r>
          </w:p>
        </w:tc>
        <w:tc>
          <w:tcPr>
            <w:tcW w:w="634" w:type="pct"/>
            <w:shd w:val="clear" w:color="auto" w:fill="DAEEF3" w:themeFill="accent5" w:themeFillTint="33"/>
            <w:noWrap/>
            <w:tcMar>
              <w:left w:w="85" w:type="dxa"/>
              <w:right w:w="85" w:type="dxa"/>
            </w:tcMar>
            <w:vAlign w:val="center"/>
            <w:hideMark/>
          </w:tcPr>
          <w:p w14:paraId="4E307AC5" w14:textId="6C8D430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13 223,213 </w:t>
            </w:r>
          </w:p>
        </w:tc>
        <w:tc>
          <w:tcPr>
            <w:tcW w:w="614" w:type="pct"/>
            <w:shd w:val="clear" w:color="auto" w:fill="DAEEF3" w:themeFill="accent5" w:themeFillTint="33"/>
            <w:noWrap/>
            <w:tcMar>
              <w:left w:w="85" w:type="dxa"/>
              <w:right w:w="85" w:type="dxa"/>
            </w:tcMar>
            <w:vAlign w:val="center"/>
            <w:hideMark/>
          </w:tcPr>
          <w:p w14:paraId="34E2AE56" w14:textId="14DB5EB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5 667,091 </w:t>
            </w:r>
          </w:p>
        </w:tc>
        <w:tc>
          <w:tcPr>
            <w:tcW w:w="611" w:type="pct"/>
            <w:shd w:val="clear" w:color="auto" w:fill="DAEEF3" w:themeFill="accent5" w:themeFillTint="33"/>
            <w:noWrap/>
            <w:tcMar>
              <w:left w:w="85" w:type="dxa"/>
              <w:right w:w="85" w:type="dxa"/>
            </w:tcMar>
            <w:vAlign w:val="center"/>
            <w:hideMark/>
          </w:tcPr>
          <w:p w14:paraId="7746D9C1" w14:textId="392641D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18 890,304 </w:t>
            </w:r>
          </w:p>
        </w:tc>
      </w:tr>
      <w:tr w:rsidR="00315D19" w:rsidRPr="00315D19" w14:paraId="79CF37F2"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AB31A52"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14057E8E" w14:textId="7777777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079 Ochrona przyrody i różnorodności biologicznej, dziedzictwo naturalne i zasoby naturalne, zielona i niebieska infrastruktura</w:t>
            </w:r>
          </w:p>
        </w:tc>
        <w:tc>
          <w:tcPr>
            <w:tcW w:w="580" w:type="pct"/>
            <w:noWrap/>
            <w:tcMar>
              <w:left w:w="85" w:type="dxa"/>
              <w:right w:w="85" w:type="dxa"/>
            </w:tcMar>
            <w:vAlign w:val="center"/>
            <w:hideMark/>
          </w:tcPr>
          <w:p w14:paraId="31D4BAFE" w14:textId="42AFB34B"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2 754,836 </w:t>
            </w:r>
          </w:p>
        </w:tc>
        <w:tc>
          <w:tcPr>
            <w:tcW w:w="634" w:type="pct"/>
            <w:noWrap/>
            <w:tcMar>
              <w:left w:w="85" w:type="dxa"/>
              <w:right w:w="85" w:type="dxa"/>
            </w:tcMar>
            <w:vAlign w:val="center"/>
            <w:hideMark/>
          </w:tcPr>
          <w:p w14:paraId="49167EF6" w14:textId="71C5BB1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13 223,213 </w:t>
            </w:r>
          </w:p>
        </w:tc>
        <w:tc>
          <w:tcPr>
            <w:tcW w:w="614" w:type="pct"/>
            <w:noWrap/>
            <w:tcMar>
              <w:left w:w="85" w:type="dxa"/>
              <w:right w:w="85" w:type="dxa"/>
            </w:tcMar>
            <w:vAlign w:val="center"/>
            <w:hideMark/>
          </w:tcPr>
          <w:p w14:paraId="7F11714A" w14:textId="23BA21AB"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5 667,091 </w:t>
            </w:r>
          </w:p>
        </w:tc>
        <w:tc>
          <w:tcPr>
            <w:tcW w:w="611" w:type="pct"/>
            <w:noWrap/>
            <w:tcMar>
              <w:left w:w="85" w:type="dxa"/>
              <w:right w:w="85" w:type="dxa"/>
            </w:tcMar>
            <w:vAlign w:val="center"/>
            <w:hideMark/>
          </w:tcPr>
          <w:p w14:paraId="5B34207D" w14:textId="36AA7384"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18 890,304 </w:t>
            </w:r>
          </w:p>
        </w:tc>
      </w:tr>
      <w:tr w:rsidR="00315D19" w:rsidRPr="00315D19" w14:paraId="3D3E2D26"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1DA22545" w14:textId="6C1EDD91"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(P3)</w:t>
            </w:r>
            <w:r w:rsidR="00315D19" w:rsidRPr="00315D19">
              <w:rPr>
                <w:rFonts w:asciiTheme="majorHAnsi" w:eastAsia="Times New Roman" w:hAnsiTheme="majorHAnsi" w:cs="Calibri"/>
                <w:color w:val="000000"/>
                <w:spacing w:val="-4"/>
                <w:sz w:val="15"/>
                <w:szCs w:val="15"/>
                <w:lang w:eastAsia="pl-PL"/>
              </w:rPr>
              <w:t xml:space="preserve"> </w:t>
            </w:r>
            <w:r w:rsidRPr="00315D19">
              <w:rPr>
                <w:rFonts w:asciiTheme="majorHAnsi" w:eastAsia="Times New Roman" w:hAnsiTheme="majorHAnsi" w:cs="Calibri"/>
                <w:color w:val="000000"/>
                <w:spacing w:val="-4"/>
                <w:sz w:val="15"/>
                <w:szCs w:val="15"/>
                <w:lang w:eastAsia="pl-PL"/>
              </w:rPr>
              <w:t>Wielokierunkowe wzmocnienie spójności obszaru</w:t>
            </w:r>
          </w:p>
        </w:tc>
        <w:tc>
          <w:tcPr>
            <w:tcW w:w="2108" w:type="pct"/>
            <w:shd w:val="clear" w:color="auto" w:fill="DAEEF3" w:themeFill="accent5" w:themeFillTint="33"/>
            <w:tcMar>
              <w:left w:w="85" w:type="dxa"/>
              <w:right w:w="85" w:type="dxa"/>
            </w:tcMar>
            <w:vAlign w:val="center"/>
            <w:hideMark/>
          </w:tcPr>
          <w:p w14:paraId="707C8056" w14:textId="7008B9A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(D.3.1)</w:t>
            </w:r>
            <w:r w:rsidR="00315D19"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 xml:space="preserve">Budowa/modernizacja infrastruktury drogowej </w:t>
            </w:r>
          </w:p>
        </w:tc>
        <w:tc>
          <w:tcPr>
            <w:tcW w:w="580" w:type="pct"/>
            <w:shd w:val="clear" w:color="auto" w:fill="DAEEF3" w:themeFill="accent5" w:themeFillTint="33"/>
            <w:noWrap/>
            <w:tcMar>
              <w:left w:w="85" w:type="dxa"/>
              <w:right w:w="85" w:type="dxa"/>
            </w:tcMar>
            <w:vAlign w:val="center"/>
            <w:hideMark/>
          </w:tcPr>
          <w:p w14:paraId="73544CE3" w14:textId="7F2AABE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0416A52B" w14:textId="5F2AFD6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73CB0A1B" w14:textId="1D5D285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4F4FA372" w14:textId="005284F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10F984AB"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1556D16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3EABA0DA" w14:textId="19C69EF9"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(DF.3.2) Rozwój transportu zrównoważonego</w:t>
            </w:r>
          </w:p>
        </w:tc>
        <w:tc>
          <w:tcPr>
            <w:tcW w:w="580" w:type="pct"/>
            <w:shd w:val="clear" w:color="auto" w:fill="DAEEF3" w:themeFill="accent5" w:themeFillTint="33"/>
            <w:tcMar>
              <w:left w:w="85" w:type="dxa"/>
              <w:right w:w="85" w:type="dxa"/>
            </w:tcMar>
            <w:vAlign w:val="center"/>
            <w:hideMark/>
          </w:tcPr>
          <w:p w14:paraId="59469586" w14:textId="15F081E0"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8 965,443 </w:t>
            </w:r>
          </w:p>
        </w:tc>
        <w:tc>
          <w:tcPr>
            <w:tcW w:w="634" w:type="pct"/>
            <w:shd w:val="clear" w:color="auto" w:fill="DAEEF3" w:themeFill="accent5" w:themeFillTint="33"/>
            <w:tcMar>
              <w:left w:w="85" w:type="dxa"/>
              <w:right w:w="85" w:type="dxa"/>
            </w:tcMar>
            <w:vAlign w:val="center"/>
            <w:hideMark/>
          </w:tcPr>
          <w:p w14:paraId="03E316B7" w14:textId="61D5D1F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43 034,126 </w:t>
            </w:r>
          </w:p>
        </w:tc>
        <w:tc>
          <w:tcPr>
            <w:tcW w:w="614" w:type="pct"/>
            <w:shd w:val="clear" w:color="auto" w:fill="DAEEF3" w:themeFill="accent5" w:themeFillTint="33"/>
            <w:tcMar>
              <w:left w:w="85" w:type="dxa"/>
              <w:right w:w="85" w:type="dxa"/>
            </w:tcMar>
            <w:vAlign w:val="center"/>
            <w:hideMark/>
          </w:tcPr>
          <w:p w14:paraId="39EB2693" w14:textId="03D62D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18 443,197 </w:t>
            </w:r>
          </w:p>
        </w:tc>
        <w:tc>
          <w:tcPr>
            <w:tcW w:w="611" w:type="pct"/>
            <w:shd w:val="clear" w:color="auto" w:fill="DAEEF3" w:themeFill="accent5" w:themeFillTint="33"/>
            <w:tcMar>
              <w:left w:w="85" w:type="dxa"/>
              <w:right w:w="85" w:type="dxa"/>
            </w:tcMar>
            <w:vAlign w:val="center"/>
            <w:hideMark/>
          </w:tcPr>
          <w:p w14:paraId="0D33A2CF" w14:textId="2B4F963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61 477,323 </w:t>
            </w:r>
          </w:p>
        </w:tc>
      </w:tr>
      <w:tr w:rsidR="00315D19" w:rsidRPr="00315D19" w14:paraId="79BC27D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F6340B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2DB61627" w14:textId="6B0C291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081. Infrastruktura na potrzeby czystego transportu miejskiego,</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082. Tabor na potrzeby czystego transportu miejskiego, 083. Infrastruktura przeznaczona dla rowerów.</w:t>
            </w:r>
          </w:p>
        </w:tc>
        <w:tc>
          <w:tcPr>
            <w:tcW w:w="580" w:type="pct"/>
            <w:tcMar>
              <w:left w:w="85" w:type="dxa"/>
              <w:right w:w="85" w:type="dxa"/>
            </w:tcMar>
            <w:vAlign w:val="center"/>
            <w:hideMark/>
          </w:tcPr>
          <w:p w14:paraId="3D7CAB10" w14:textId="5FD1220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8 965,443 </w:t>
            </w:r>
          </w:p>
        </w:tc>
        <w:tc>
          <w:tcPr>
            <w:tcW w:w="634" w:type="pct"/>
            <w:noWrap/>
            <w:tcMar>
              <w:left w:w="85" w:type="dxa"/>
              <w:right w:w="85" w:type="dxa"/>
            </w:tcMar>
            <w:vAlign w:val="center"/>
            <w:hideMark/>
          </w:tcPr>
          <w:p w14:paraId="72BB56EE" w14:textId="689A9E9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43 034,126 </w:t>
            </w:r>
          </w:p>
        </w:tc>
        <w:tc>
          <w:tcPr>
            <w:tcW w:w="614" w:type="pct"/>
            <w:noWrap/>
            <w:tcMar>
              <w:left w:w="85" w:type="dxa"/>
              <w:right w:w="85" w:type="dxa"/>
            </w:tcMar>
            <w:vAlign w:val="center"/>
            <w:hideMark/>
          </w:tcPr>
          <w:p w14:paraId="1802EBAA" w14:textId="117D5515"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18 443,197 </w:t>
            </w:r>
          </w:p>
        </w:tc>
        <w:tc>
          <w:tcPr>
            <w:tcW w:w="611" w:type="pct"/>
            <w:noWrap/>
            <w:tcMar>
              <w:left w:w="85" w:type="dxa"/>
              <w:right w:w="85" w:type="dxa"/>
            </w:tcMar>
            <w:vAlign w:val="center"/>
            <w:hideMark/>
          </w:tcPr>
          <w:p w14:paraId="43178E55" w14:textId="4DC3B33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61 477,323 </w:t>
            </w:r>
          </w:p>
        </w:tc>
      </w:tr>
      <w:tr w:rsidR="00315D19" w:rsidRPr="00315D19" w14:paraId="7597FB7A"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25188EC"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4CFE9E86" w14:textId="12A616E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Działanie (DF.3.3) </w:t>
            </w:r>
            <w:r w:rsidR="00BF40AC" w:rsidRPr="00315D19">
              <w:rPr>
                <w:rFonts w:asciiTheme="majorHAnsi" w:eastAsia="Times New Roman" w:hAnsiTheme="majorHAnsi" w:cs="Calibri"/>
                <w:color w:val="000000"/>
                <w:spacing w:val="-4"/>
                <w:sz w:val="18"/>
                <w:szCs w:val="18"/>
                <w:lang w:eastAsia="pl-PL"/>
              </w:rPr>
              <w:t>Odnowa przestrzeni i</w:t>
            </w:r>
            <w:r w:rsidR="006E6686">
              <w:rPr>
                <w:rFonts w:asciiTheme="majorHAnsi" w:eastAsia="Times New Roman" w:hAnsiTheme="majorHAnsi" w:cs="Calibri"/>
                <w:color w:val="000000"/>
                <w:spacing w:val="-4"/>
                <w:sz w:val="18"/>
                <w:szCs w:val="18"/>
                <w:lang w:eastAsia="pl-PL"/>
              </w:rPr>
              <w:t> </w:t>
            </w:r>
            <w:r w:rsidR="00BF40AC" w:rsidRPr="00315D19">
              <w:rPr>
                <w:rFonts w:asciiTheme="majorHAnsi" w:eastAsia="Times New Roman" w:hAnsiTheme="majorHAnsi" w:cs="Calibri"/>
                <w:color w:val="000000"/>
                <w:spacing w:val="-4"/>
                <w:sz w:val="18"/>
                <w:szCs w:val="18"/>
                <w:lang w:eastAsia="pl-PL"/>
              </w:rPr>
              <w:t>wzmocnienie</w:t>
            </w:r>
            <w:r w:rsidRPr="00315D19">
              <w:rPr>
                <w:rFonts w:asciiTheme="majorHAnsi" w:eastAsia="Times New Roman" w:hAnsiTheme="majorHAnsi" w:cs="Calibri"/>
                <w:color w:val="000000"/>
                <w:spacing w:val="-4"/>
                <w:sz w:val="18"/>
                <w:szCs w:val="18"/>
                <w:lang w:eastAsia="pl-PL"/>
              </w:rPr>
              <w:t xml:space="preserve"> bezpieczeństwa mieszkańców</w:t>
            </w:r>
          </w:p>
        </w:tc>
        <w:tc>
          <w:tcPr>
            <w:tcW w:w="580" w:type="pct"/>
            <w:shd w:val="clear" w:color="auto" w:fill="DAEEF3" w:themeFill="accent5" w:themeFillTint="33"/>
            <w:tcMar>
              <w:left w:w="85" w:type="dxa"/>
              <w:right w:w="85" w:type="dxa"/>
            </w:tcMar>
            <w:vAlign w:val="center"/>
            <w:hideMark/>
          </w:tcPr>
          <w:p w14:paraId="5F145DE2" w14:textId="11FC513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tcMar>
              <w:left w:w="85" w:type="dxa"/>
              <w:right w:w="85" w:type="dxa"/>
            </w:tcMar>
            <w:vAlign w:val="center"/>
            <w:hideMark/>
          </w:tcPr>
          <w:p w14:paraId="2B6293D3" w14:textId="7A98551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shd w:val="clear" w:color="auto" w:fill="DAEEF3" w:themeFill="accent5" w:themeFillTint="33"/>
            <w:tcMar>
              <w:left w:w="85" w:type="dxa"/>
              <w:right w:w="85" w:type="dxa"/>
            </w:tcMar>
            <w:vAlign w:val="center"/>
            <w:hideMark/>
          </w:tcPr>
          <w:p w14:paraId="7FCDCEA1" w14:textId="4D3BC03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shd w:val="clear" w:color="auto" w:fill="DAEEF3" w:themeFill="accent5" w:themeFillTint="33"/>
            <w:tcMar>
              <w:left w:w="85" w:type="dxa"/>
              <w:right w:w="85" w:type="dxa"/>
            </w:tcMar>
            <w:vAlign w:val="center"/>
            <w:hideMark/>
          </w:tcPr>
          <w:p w14:paraId="157CF38C" w14:textId="0A90A9D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60223B27"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2976B4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5FC966E" w14:textId="51674B25"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168 Fizyczna odnowa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bezpieczeństwo przestrzeni publicznych</w:t>
            </w:r>
          </w:p>
        </w:tc>
        <w:tc>
          <w:tcPr>
            <w:tcW w:w="580" w:type="pct"/>
            <w:tcMar>
              <w:left w:w="85" w:type="dxa"/>
              <w:right w:w="85" w:type="dxa"/>
            </w:tcMar>
            <w:vAlign w:val="center"/>
            <w:hideMark/>
          </w:tcPr>
          <w:p w14:paraId="2623E6E9" w14:textId="775CB90C"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4A5E302B" w14:textId="7C19AFD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1A6AABF4" w14:textId="7B92CDC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09536A50" w14:textId="6876BA4E"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009B850A"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1C443AEF" w14:textId="79DDEC98"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(P4)</w:t>
            </w:r>
            <w:r w:rsidR="00315D19" w:rsidRPr="00315D19">
              <w:rPr>
                <w:rFonts w:asciiTheme="majorHAnsi" w:eastAsia="Times New Roman" w:hAnsiTheme="majorHAnsi" w:cs="Calibri"/>
                <w:color w:val="000000"/>
                <w:spacing w:val="-4"/>
                <w:sz w:val="15"/>
                <w:szCs w:val="15"/>
                <w:lang w:eastAsia="pl-PL"/>
              </w:rPr>
              <w:t xml:space="preserve"> </w:t>
            </w:r>
            <w:r w:rsidRPr="00315D19">
              <w:rPr>
                <w:rFonts w:asciiTheme="majorHAnsi" w:eastAsia="Times New Roman" w:hAnsiTheme="majorHAnsi" w:cs="Calibri"/>
                <w:color w:val="000000"/>
                <w:spacing w:val="-4"/>
                <w:sz w:val="15"/>
                <w:szCs w:val="15"/>
                <w:lang w:eastAsia="pl-PL"/>
              </w:rPr>
              <w:t>Podniesienie poziomu i jakości życia mieszkańców</w:t>
            </w:r>
          </w:p>
        </w:tc>
        <w:tc>
          <w:tcPr>
            <w:tcW w:w="2108" w:type="pct"/>
            <w:shd w:val="clear" w:color="auto" w:fill="DAEEF3" w:themeFill="accent5" w:themeFillTint="33"/>
            <w:tcMar>
              <w:left w:w="85" w:type="dxa"/>
              <w:right w:w="85" w:type="dxa"/>
            </w:tcMar>
            <w:vAlign w:val="center"/>
            <w:hideMark/>
          </w:tcPr>
          <w:p w14:paraId="0095AEA8" w14:textId="2CE3EA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(D.4.1) Rozwój usług elektronicznych</w:t>
            </w:r>
          </w:p>
        </w:tc>
        <w:tc>
          <w:tcPr>
            <w:tcW w:w="580" w:type="pct"/>
            <w:shd w:val="clear" w:color="auto" w:fill="DAEEF3" w:themeFill="accent5" w:themeFillTint="33"/>
            <w:noWrap/>
            <w:tcMar>
              <w:left w:w="85" w:type="dxa"/>
              <w:right w:w="85" w:type="dxa"/>
            </w:tcMar>
            <w:vAlign w:val="center"/>
            <w:hideMark/>
          </w:tcPr>
          <w:p w14:paraId="095A0F9E" w14:textId="075AAD1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5F15D6CC" w14:textId="3D99335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63DE3081" w14:textId="341AEC2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5DF7A5AB" w14:textId="0546C55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3D21A64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94B8408"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11517FA" w14:textId="741D9248"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(D.4.2)</w:t>
            </w:r>
            <w:r w:rsidR="00315D19"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Rozbudowa/modernizacja infrastruktury</w:t>
            </w:r>
          </w:p>
        </w:tc>
        <w:tc>
          <w:tcPr>
            <w:tcW w:w="580" w:type="pct"/>
            <w:shd w:val="clear" w:color="auto" w:fill="DAEEF3" w:themeFill="accent5" w:themeFillTint="33"/>
            <w:noWrap/>
            <w:tcMar>
              <w:left w:w="85" w:type="dxa"/>
              <w:right w:w="85" w:type="dxa"/>
            </w:tcMar>
            <w:vAlign w:val="center"/>
            <w:hideMark/>
          </w:tcPr>
          <w:p w14:paraId="7145946E" w14:textId="07645C4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155C2C29" w14:textId="57ABBCD8"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0C16DF77" w14:textId="16B1C2C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64877F0B" w14:textId="0808914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6CC3A56C"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EF4F777"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26C66BDF" w14:textId="2D81B7BD"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(DF.4.3) Rozwój usług społecznych</w:t>
            </w:r>
          </w:p>
        </w:tc>
        <w:tc>
          <w:tcPr>
            <w:tcW w:w="580" w:type="pct"/>
            <w:shd w:val="clear" w:color="auto" w:fill="DAEEF3" w:themeFill="accent5" w:themeFillTint="33"/>
            <w:tcMar>
              <w:left w:w="85" w:type="dxa"/>
              <w:right w:w="85" w:type="dxa"/>
            </w:tcMar>
            <w:vAlign w:val="center"/>
            <w:hideMark/>
          </w:tcPr>
          <w:p w14:paraId="2525031C" w14:textId="1ED061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3 200,000 </w:t>
            </w:r>
          </w:p>
        </w:tc>
        <w:tc>
          <w:tcPr>
            <w:tcW w:w="634" w:type="pct"/>
            <w:shd w:val="clear" w:color="auto" w:fill="DAEEF3" w:themeFill="accent5" w:themeFillTint="33"/>
            <w:tcMar>
              <w:left w:w="85" w:type="dxa"/>
              <w:right w:w="85" w:type="dxa"/>
            </w:tcMar>
            <w:vAlign w:val="center"/>
            <w:hideMark/>
          </w:tcPr>
          <w:p w14:paraId="17F50C63" w14:textId="0A7E7C6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15 360,000 </w:t>
            </w:r>
          </w:p>
        </w:tc>
        <w:tc>
          <w:tcPr>
            <w:tcW w:w="614" w:type="pct"/>
            <w:shd w:val="clear" w:color="auto" w:fill="DAEEF3" w:themeFill="accent5" w:themeFillTint="33"/>
            <w:tcMar>
              <w:left w:w="85" w:type="dxa"/>
              <w:right w:w="85" w:type="dxa"/>
            </w:tcMar>
            <w:vAlign w:val="center"/>
            <w:hideMark/>
          </w:tcPr>
          <w:p w14:paraId="2EE8E2D2" w14:textId="2886CCE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6 582,857 </w:t>
            </w:r>
          </w:p>
        </w:tc>
        <w:tc>
          <w:tcPr>
            <w:tcW w:w="611" w:type="pct"/>
            <w:shd w:val="clear" w:color="auto" w:fill="DAEEF3" w:themeFill="accent5" w:themeFillTint="33"/>
            <w:tcMar>
              <w:left w:w="85" w:type="dxa"/>
              <w:right w:w="85" w:type="dxa"/>
            </w:tcMar>
            <w:vAlign w:val="center"/>
            <w:hideMark/>
          </w:tcPr>
          <w:p w14:paraId="37525640" w14:textId="70FA01E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21 942,857 </w:t>
            </w:r>
          </w:p>
        </w:tc>
      </w:tr>
      <w:tr w:rsidR="00315D19" w:rsidRPr="00315D19" w14:paraId="5905C31E"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28AE07B6"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376AA51D" w14:textId="7609A4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148 Wsparcie na rzecz wczesnej edukacji i</w:t>
            </w:r>
            <w:r w:rsid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opieki nad dzieckiem (z wyłączeniem infrastruktury)</w:t>
            </w:r>
          </w:p>
        </w:tc>
        <w:tc>
          <w:tcPr>
            <w:tcW w:w="580" w:type="pct"/>
            <w:tcMar>
              <w:left w:w="85" w:type="dxa"/>
              <w:right w:w="85" w:type="dxa"/>
            </w:tcMar>
            <w:vAlign w:val="center"/>
            <w:hideMark/>
          </w:tcPr>
          <w:p w14:paraId="114D14C4" w14:textId="2DD626D1"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1 700,000 </w:t>
            </w:r>
          </w:p>
        </w:tc>
        <w:tc>
          <w:tcPr>
            <w:tcW w:w="634" w:type="pct"/>
            <w:tcMar>
              <w:left w:w="85" w:type="dxa"/>
              <w:right w:w="85" w:type="dxa"/>
            </w:tcMar>
            <w:vAlign w:val="center"/>
            <w:hideMark/>
          </w:tcPr>
          <w:p w14:paraId="552264C4" w14:textId="67A4E1D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8 160,000 </w:t>
            </w:r>
          </w:p>
        </w:tc>
        <w:tc>
          <w:tcPr>
            <w:tcW w:w="614" w:type="pct"/>
            <w:tcMar>
              <w:left w:w="85" w:type="dxa"/>
              <w:right w:w="85" w:type="dxa"/>
            </w:tcMar>
            <w:vAlign w:val="center"/>
            <w:hideMark/>
          </w:tcPr>
          <w:p w14:paraId="23808A92" w14:textId="0C0EB0D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3 497,143 </w:t>
            </w:r>
          </w:p>
        </w:tc>
        <w:tc>
          <w:tcPr>
            <w:tcW w:w="611" w:type="pct"/>
            <w:tcMar>
              <w:left w:w="85" w:type="dxa"/>
              <w:right w:w="85" w:type="dxa"/>
            </w:tcMar>
            <w:vAlign w:val="center"/>
            <w:hideMark/>
          </w:tcPr>
          <w:p w14:paraId="1550D4F0" w14:textId="017309C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11 657,143 </w:t>
            </w:r>
          </w:p>
        </w:tc>
      </w:tr>
      <w:tr w:rsidR="00315D19" w:rsidRPr="00315D19" w14:paraId="03055F5D"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D1B3E20"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2F70366C" w14:textId="77777777" w:rsidR="006E6686"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149 Wsparcie na rzecz szkolnictwa podstawowego i średniego </w:t>
            </w:r>
          </w:p>
          <w:p w14:paraId="292B1E81" w14:textId="246EBB2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(z</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wyłączeniem infrastruktury)</w:t>
            </w:r>
          </w:p>
        </w:tc>
        <w:tc>
          <w:tcPr>
            <w:tcW w:w="580" w:type="pct"/>
            <w:tcMar>
              <w:left w:w="85" w:type="dxa"/>
              <w:right w:w="85" w:type="dxa"/>
            </w:tcMar>
            <w:vAlign w:val="center"/>
            <w:hideMark/>
          </w:tcPr>
          <w:p w14:paraId="763DFC46" w14:textId="5800FC2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tcMar>
              <w:left w:w="85" w:type="dxa"/>
              <w:right w:w="85" w:type="dxa"/>
            </w:tcMar>
            <w:vAlign w:val="center"/>
            <w:hideMark/>
          </w:tcPr>
          <w:p w14:paraId="4303F939" w14:textId="799A33E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tcMar>
              <w:left w:w="85" w:type="dxa"/>
              <w:right w:w="85" w:type="dxa"/>
            </w:tcMar>
            <w:vAlign w:val="center"/>
            <w:hideMark/>
          </w:tcPr>
          <w:p w14:paraId="0A7CD9D9" w14:textId="3986A14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tcMar>
              <w:left w:w="85" w:type="dxa"/>
              <w:right w:w="85" w:type="dxa"/>
            </w:tcMar>
            <w:vAlign w:val="center"/>
            <w:hideMark/>
          </w:tcPr>
          <w:p w14:paraId="72BE2103" w14:textId="23FCEB9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10 285,714 </w:t>
            </w:r>
          </w:p>
        </w:tc>
      </w:tr>
      <w:tr w:rsidR="00315D19" w:rsidRPr="00315D19" w14:paraId="3559828F"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0281C3A"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DCF7B59" w14:textId="1A2112C0"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(DF.4.4) Aktywizacja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inkluzja mieszkańców</w:t>
            </w:r>
          </w:p>
        </w:tc>
        <w:tc>
          <w:tcPr>
            <w:tcW w:w="580" w:type="pct"/>
            <w:shd w:val="clear" w:color="auto" w:fill="DAEEF3" w:themeFill="accent5" w:themeFillTint="33"/>
            <w:tcMar>
              <w:left w:w="85" w:type="dxa"/>
              <w:right w:w="85" w:type="dxa"/>
            </w:tcMar>
            <w:vAlign w:val="center"/>
            <w:hideMark/>
          </w:tcPr>
          <w:p w14:paraId="3BBBB821" w14:textId="34E1059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shd w:val="clear" w:color="auto" w:fill="DAEEF3" w:themeFill="accent5" w:themeFillTint="33"/>
            <w:tcMar>
              <w:left w:w="85" w:type="dxa"/>
              <w:right w:w="85" w:type="dxa"/>
            </w:tcMar>
            <w:vAlign w:val="center"/>
            <w:hideMark/>
          </w:tcPr>
          <w:p w14:paraId="2B93996A" w14:textId="09626E3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shd w:val="clear" w:color="auto" w:fill="DAEEF3" w:themeFill="accent5" w:themeFillTint="33"/>
            <w:tcMar>
              <w:left w:w="85" w:type="dxa"/>
              <w:right w:w="85" w:type="dxa"/>
            </w:tcMar>
            <w:vAlign w:val="center"/>
            <w:hideMark/>
          </w:tcPr>
          <w:p w14:paraId="58713FAA" w14:textId="77A335F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shd w:val="clear" w:color="auto" w:fill="DAEEF3" w:themeFill="accent5" w:themeFillTint="33"/>
            <w:tcMar>
              <w:left w:w="85" w:type="dxa"/>
              <w:right w:w="85" w:type="dxa"/>
            </w:tcMar>
            <w:vAlign w:val="center"/>
            <w:hideMark/>
          </w:tcPr>
          <w:p w14:paraId="0BA43387" w14:textId="4B3BE82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10 285,714 </w:t>
            </w:r>
          </w:p>
        </w:tc>
      </w:tr>
      <w:tr w:rsidR="00315D19" w:rsidRPr="00315D19" w14:paraId="704B0557"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5F26A7C"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7FEBFC45" w14:textId="0ED8D491"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158 Działania w celu zwiększenia równego i</w:t>
            </w:r>
            <w:r w:rsid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szybkiego dostępu do dobrej jakości trwałych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przystępnych cenowo usług</w:t>
            </w:r>
          </w:p>
        </w:tc>
        <w:tc>
          <w:tcPr>
            <w:tcW w:w="580" w:type="pct"/>
            <w:tcMar>
              <w:left w:w="85" w:type="dxa"/>
              <w:right w:w="85" w:type="dxa"/>
            </w:tcMar>
            <w:vAlign w:val="center"/>
            <w:hideMark/>
          </w:tcPr>
          <w:p w14:paraId="1B39F27B" w14:textId="2EED189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tcMar>
              <w:left w:w="85" w:type="dxa"/>
              <w:right w:w="85" w:type="dxa"/>
            </w:tcMar>
            <w:vAlign w:val="center"/>
            <w:hideMark/>
          </w:tcPr>
          <w:p w14:paraId="191825A3" w14:textId="14B9CE9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tcMar>
              <w:left w:w="85" w:type="dxa"/>
              <w:right w:w="85" w:type="dxa"/>
            </w:tcMar>
            <w:vAlign w:val="center"/>
            <w:hideMark/>
          </w:tcPr>
          <w:p w14:paraId="4E68A698" w14:textId="635A8A4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tcMar>
              <w:left w:w="85" w:type="dxa"/>
              <w:right w:w="85" w:type="dxa"/>
            </w:tcMar>
            <w:vAlign w:val="center"/>
            <w:hideMark/>
          </w:tcPr>
          <w:p w14:paraId="1FCC00E5" w14:textId="5B0F7AA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10 285,714 </w:t>
            </w:r>
          </w:p>
        </w:tc>
      </w:tr>
      <w:tr w:rsidR="00315D19" w:rsidRPr="00315D19" w14:paraId="5AFBABA5"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918C4A2"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63C2F3B" w14:textId="77777777" w:rsidR="008350BE" w:rsidRPr="00315D19" w:rsidRDefault="008350BE" w:rsidP="00315D19">
            <w:pPr>
              <w:keepNext/>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(DF.4.5) Promowanie dziedzictwa kulturowego</w:t>
            </w:r>
          </w:p>
        </w:tc>
        <w:tc>
          <w:tcPr>
            <w:tcW w:w="580" w:type="pct"/>
            <w:shd w:val="clear" w:color="auto" w:fill="DAEEF3" w:themeFill="accent5" w:themeFillTint="33"/>
            <w:tcMar>
              <w:left w:w="85" w:type="dxa"/>
              <w:right w:w="85" w:type="dxa"/>
            </w:tcMar>
            <w:vAlign w:val="center"/>
            <w:hideMark/>
          </w:tcPr>
          <w:p w14:paraId="1DEC9CA3" w14:textId="7C34AAE3"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tcMar>
              <w:left w:w="85" w:type="dxa"/>
              <w:right w:w="85" w:type="dxa"/>
            </w:tcMar>
            <w:vAlign w:val="center"/>
            <w:hideMark/>
          </w:tcPr>
          <w:p w14:paraId="1941E785" w14:textId="348E6A59"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shd w:val="clear" w:color="auto" w:fill="DAEEF3" w:themeFill="accent5" w:themeFillTint="33"/>
            <w:tcMar>
              <w:left w:w="85" w:type="dxa"/>
              <w:right w:w="85" w:type="dxa"/>
            </w:tcMar>
            <w:vAlign w:val="center"/>
            <w:hideMark/>
          </w:tcPr>
          <w:p w14:paraId="105B85AD" w14:textId="79264E80"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shd w:val="clear" w:color="auto" w:fill="DAEEF3" w:themeFill="accent5" w:themeFillTint="33"/>
            <w:tcMar>
              <w:left w:w="85" w:type="dxa"/>
              <w:right w:w="85" w:type="dxa"/>
            </w:tcMar>
            <w:vAlign w:val="center"/>
            <w:hideMark/>
          </w:tcPr>
          <w:p w14:paraId="222405B5" w14:textId="4A0EC981"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0FD2BAA3"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3F4D04E"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61E8015F" w14:textId="7777777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166 Ochrona, rozwój i promowanie dziedzictwa kulturowego i usług w dziedzinie kultury</w:t>
            </w:r>
          </w:p>
        </w:tc>
        <w:tc>
          <w:tcPr>
            <w:tcW w:w="580" w:type="pct"/>
            <w:tcMar>
              <w:left w:w="85" w:type="dxa"/>
              <w:right w:w="85" w:type="dxa"/>
            </w:tcMar>
            <w:vAlign w:val="center"/>
            <w:hideMark/>
          </w:tcPr>
          <w:p w14:paraId="1C898CD4" w14:textId="75E0100E"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63EC6965" w14:textId="5168DA9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7F94335C" w14:textId="24499D3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7383514C" w14:textId="4E90D80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358A81BF" w14:textId="77777777" w:rsidTr="00315D19">
        <w:trPr>
          <w:cantSplit/>
          <w:trHeight w:val="20"/>
        </w:trPr>
        <w:tc>
          <w:tcPr>
            <w:tcW w:w="2561" w:type="pct"/>
            <w:gridSpan w:val="2"/>
            <w:shd w:val="clear" w:color="auto" w:fill="DAEEF3" w:themeFill="accent5" w:themeFillTint="33"/>
            <w:tcMar>
              <w:left w:w="85" w:type="dxa"/>
              <w:right w:w="85" w:type="dxa"/>
            </w:tcMar>
            <w:vAlign w:val="center"/>
            <w:hideMark/>
          </w:tcPr>
          <w:p w14:paraId="224EB398" w14:textId="77777777" w:rsidR="008350BE" w:rsidRPr="00315D19" w:rsidRDefault="008350BE" w:rsidP="006E6686">
            <w:pPr>
              <w:spacing w:before="10" w:after="10"/>
              <w:ind w:left="822"/>
              <w:rPr>
                <w:rFonts w:asciiTheme="majorHAnsi" w:eastAsia="Times New Roman" w:hAnsiTheme="majorHAnsi" w:cs="Calibri"/>
                <w:color w:val="000000"/>
                <w:spacing w:val="-4"/>
                <w:sz w:val="16"/>
                <w:szCs w:val="16"/>
                <w:lang w:eastAsia="pl-PL"/>
              </w:rPr>
            </w:pPr>
            <w:r w:rsidRPr="00315D19">
              <w:rPr>
                <w:rFonts w:asciiTheme="majorHAnsi" w:eastAsia="Times New Roman" w:hAnsiTheme="majorHAnsi" w:cs="Calibri"/>
                <w:color w:val="000000"/>
                <w:spacing w:val="-4"/>
                <w:sz w:val="16"/>
                <w:szCs w:val="16"/>
                <w:lang w:eastAsia="pl-PL"/>
              </w:rPr>
              <w:t xml:space="preserve">Pomoc techniczna </w:t>
            </w:r>
          </w:p>
        </w:tc>
        <w:tc>
          <w:tcPr>
            <w:tcW w:w="580" w:type="pct"/>
            <w:shd w:val="clear" w:color="auto" w:fill="DAEEF3" w:themeFill="accent5" w:themeFillTint="33"/>
            <w:noWrap/>
            <w:tcMar>
              <w:left w:w="85" w:type="dxa"/>
              <w:right w:w="85" w:type="dxa"/>
            </w:tcMar>
            <w:vAlign w:val="center"/>
            <w:hideMark/>
          </w:tcPr>
          <w:p w14:paraId="404C806C" w14:textId="3A4361D0"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428,714</w:t>
            </w:r>
          </w:p>
        </w:tc>
        <w:tc>
          <w:tcPr>
            <w:tcW w:w="634" w:type="pct"/>
            <w:shd w:val="clear" w:color="auto" w:fill="DAEEF3" w:themeFill="accent5" w:themeFillTint="33"/>
            <w:noWrap/>
            <w:tcMar>
              <w:left w:w="85" w:type="dxa"/>
              <w:right w:w="85" w:type="dxa"/>
            </w:tcMar>
            <w:vAlign w:val="center"/>
            <w:hideMark/>
          </w:tcPr>
          <w:p w14:paraId="51E77D89" w14:textId="63AE8CE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2 057,827 </w:t>
            </w:r>
          </w:p>
        </w:tc>
        <w:tc>
          <w:tcPr>
            <w:tcW w:w="614" w:type="pct"/>
            <w:shd w:val="clear" w:color="auto" w:fill="DAEEF3" w:themeFill="accent5" w:themeFillTint="33"/>
            <w:noWrap/>
            <w:tcMar>
              <w:left w:w="85" w:type="dxa"/>
              <w:right w:w="85" w:type="dxa"/>
            </w:tcMar>
            <w:vAlign w:val="center"/>
            <w:hideMark/>
          </w:tcPr>
          <w:p w14:paraId="38C7C37E" w14:textId="35D46BB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9 877,571 </w:t>
            </w:r>
          </w:p>
        </w:tc>
        <w:tc>
          <w:tcPr>
            <w:tcW w:w="611" w:type="pct"/>
            <w:shd w:val="clear" w:color="auto" w:fill="DAEEF3" w:themeFill="accent5" w:themeFillTint="33"/>
            <w:noWrap/>
            <w:tcMar>
              <w:left w:w="85" w:type="dxa"/>
              <w:right w:w="85" w:type="dxa"/>
            </w:tcMar>
            <w:vAlign w:val="center"/>
            <w:hideMark/>
          </w:tcPr>
          <w:p w14:paraId="62A380A1" w14:textId="51A61B8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47 412,339 </w:t>
            </w:r>
          </w:p>
        </w:tc>
      </w:tr>
      <w:tr w:rsidR="00315D19" w:rsidRPr="00315D19" w14:paraId="006789D2" w14:textId="77777777" w:rsidTr="00315D19">
        <w:trPr>
          <w:cantSplit/>
          <w:trHeight w:val="20"/>
        </w:trPr>
        <w:tc>
          <w:tcPr>
            <w:tcW w:w="2561" w:type="pct"/>
            <w:gridSpan w:val="2"/>
            <w:shd w:val="clear" w:color="auto" w:fill="92CDDC" w:themeFill="accent5" w:themeFillTint="99"/>
            <w:noWrap/>
            <w:tcMar>
              <w:left w:w="85" w:type="dxa"/>
              <w:right w:w="85" w:type="dxa"/>
            </w:tcMar>
            <w:vAlign w:val="center"/>
            <w:hideMark/>
          </w:tcPr>
          <w:p w14:paraId="1DA04D63" w14:textId="77777777" w:rsidR="008350BE" w:rsidRPr="00315D19" w:rsidRDefault="008350BE" w:rsidP="00C07B2A">
            <w:pPr>
              <w:spacing w:before="10" w:after="10"/>
              <w:jc w:val="center"/>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RAZEM</w:t>
            </w:r>
          </w:p>
        </w:tc>
        <w:tc>
          <w:tcPr>
            <w:tcW w:w="580" w:type="pct"/>
            <w:shd w:val="clear" w:color="auto" w:fill="92CDDC" w:themeFill="accent5" w:themeFillTint="99"/>
            <w:tcMar>
              <w:left w:w="85" w:type="dxa"/>
              <w:right w:w="85" w:type="dxa"/>
            </w:tcMar>
            <w:vAlign w:val="center"/>
            <w:hideMark/>
          </w:tcPr>
          <w:p w14:paraId="29C59001" w14:textId="13EA5698"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42</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046,971 </w:t>
            </w:r>
          </w:p>
        </w:tc>
        <w:tc>
          <w:tcPr>
            <w:tcW w:w="634" w:type="pct"/>
            <w:shd w:val="clear" w:color="auto" w:fill="92CDDC" w:themeFill="accent5" w:themeFillTint="99"/>
            <w:tcMar>
              <w:left w:w="85" w:type="dxa"/>
              <w:right w:w="85" w:type="dxa"/>
            </w:tcMar>
            <w:vAlign w:val="center"/>
            <w:hideMark/>
          </w:tcPr>
          <w:p w14:paraId="1B324351" w14:textId="2008CD4D"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184</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456,706 </w:t>
            </w:r>
          </w:p>
        </w:tc>
        <w:tc>
          <w:tcPr>
            <w:tcW w:w="614" w:type="pct"/>
            <w:shd w:val="clear" w:color="auto" w:fill="92CDDC" w:themeFill="accent5" w:themeFillTint="99"/>
            <w:tcMar>
              <w:left w:w="85" w:type="dxa"/>
              <w:right w:w="85" w:type="dxa"/>
            </w:tcMar>
            <w:vAlign w:val="center"/>
            <w:hideMark/>
          </w:tcPr>
          <w:p w14:paraId="724D42CE" w14:textId="04538A39"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88</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048,519 </w:t>
            </w:r>
          </w:p>
        </w:tc>
        <w:tc>
          <w:tcPr>
            <w:tcW w:w="611" w:type="pct"/>
            <w:shd w:val="clear" w:color="auto" w:fill="92CDDC" w:themeFill="accent5" w:themeFillTint="99"/>
            <w:tcMar>
              <w:left w:w="85" w:type="dxa"/>
              <w:right w:w="85" w:type="dxa"/>
            </w:tcMar>
            <w:vAlign w:val="center"/>
            <w:hideMark/>
          </w:tcPr>
          <w:p w14:paraId="1908C483" w14:textId="0CB8D2C6"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307</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982,165 </w:t>
            </w:r>
          </w:p>
        </w:tc>
      </w:tr>
    </w:tbl>
    <w:p w14:paraId="754BB16E" w14:textId="19F4E1A3" w:rsidR="000C545E" w:rsidRDefault="00580445" w:rsidP="00801F6B">
      <w:pPr>
        <w:pStyle w:val="rdo"/>
        <w:spacing w:line="240" w:lineRule="auto"/>
      </w:pPr>
      <w:r w:rsidRPr="009E18F9">
        <w:t>Źródło: opracowanie własne.</w:t>
      </w:r>
    </w:p>
    <w:p w14:paraId="6280F9C9" w14:textId="54E04E7B" w:rsidR="00A472BF" w:rsidRDefault="00A472BF" w:rsidP="00801F6B">
      <w:pPr>
        <w:spacing w:line="240" w:lineRule="auto"/>
        <w:rPr>
          <w:color w:val="404040" w:themeColor="text1" w:themeTint="BF"/>
          <w:sz w:val="18"/>
          <w:szCs w:val="18"/>
        </w:rPr>
      </w:pPr>
      <w:r>
        <w:br w:type="page"/>
      </w:r>
    </w:p>
    <w:p w14:paraId="74F59A34" w14:textId="769A4014" w:rsidR="00645239" w:rsidRDefault="00645239" w:rsidP="00801F6B">
      <w:pPr>
        <w:pStyle w:val="Nagwek1"/>
        <w:spacing w:line="240" w:lineRule="auto"/>
      </w:pPr>
      <w:bookmarkStart w:id="105" w:name="_Toc119322708"/>
      <w:r w:rsidRPr="00645239">
        <w:t xml:space="preserve">Warunki i procedury obowiązujące w realizacji Strategii ZIT </w:t>
      </w:r>
      <w:r w:rsidR="007D4BF4">
        <w:t>POF</w:t>
      </w:r>
      <w:bookmarkEnd w:id="105"/>
    </w:p>
    <w:p w14:paraId="68803818" w14:textId="7B9655B2" w:rsidR="00CC4D37" w:rsidRDefault="0012517C" w:rsidP="00801F6B">
      <w:pPr>
        <w:pStyle w:val="Nagwek2"/>
        <w:spacing w:line="240" w:lineRule="auto"/>
      </w:pPr>
      <w:r w:rsidRPr="0012517C">
        <w:t xml:space="preserve">Najważniejsze warunki obowiązujące w realizacji Strategii ZIT </w:t>
      </w:r>
      <w:r>
        <w:t>POF</w:t>
      </w:r>
    </w:p>
    <w:p w14:paraId="5D323F3B" w14:textId="61DF6040" w:rsidR="002330AF" w:rsidRDefault="002330AF" w:rsidP="006E6686">
      <w:pPr>
        <w:jc w:val="both"/>
      </w:pPr>
      <w:r>
        <w:t xml:space="preserve">Na podstawie art. 74 ustawy z dnia 8 marca 1990 r. o samorządzie gminnym </w:t>
      </w:r>
      <w:r w:rsidR="006E6686">
        <w:br/>
      </w:r>
      <w:r>
        <w:t xml:space="preserve">(Dz. U. z 2022 r. poz. 559, 583 i 1005) zawarte zostało </w:t>
      </w:r>
      <w:r w:rsidR="009573AE">
        <w:t xml:space="preserve">w dniu 02.10.2020 r. </w:t>
      </w:r>
      <w:r>
        <w:t>(Porozumienie).</w:t>
      </w:r>
      <w:r w:rsidR="00611BD2">
        <w:t xml:space="preserve"> </w:t>
      </w:r>
      <w:r>
        <w:t>Przedmiotowe porozumienie konstytuuje Związek ZIT Południowego Obszaru Funkcjonalnego (POF) w rozumieniu Ustawy z dnia 28 kwietnia 2022 r. o zasadach realizacji zadań finansowanych ze środków europejskich w perspektywie finansowej 2021–20271 (Dz. U. poz. 1079). Na mocy porozumienia stroną reprezentującą Związek ZIT POF jest Gmina Miejska Dzierżoniów reprezentowana przez Burmistrza Dzierżoniowa.</w:t>
      </w:r>
      <w:r w:rsidR="00611BD2">
        <w:t xml:space="preserve"> </w:t>
      </w:r>
    </w:p>
    <w:p w14:paraId="6BB0A38E" w14:textId="7180BD05" w:rsidR="002330AF" w:rsidRDefault="002330AF" w:rsidP="006E6686">
      <w:pPr>
        <w:jc w:val="both"/>
      </w:pPr>
      <w:r>
        <w:t>W związku z powyższym oraz w związku z postanowieniami art. 29 ust. 2-5 Rozporządzenia UE Nr 2021/</w:t>
      </w:r>
      <w:r w:rsidR="003266DF">
        <w:t>1060,</w:t>
      </w:r>
      <w:r>
        <w:t xml:space="preserve"> Gmina Miejska Dzierżoniów reprezentowana przez Burmistrza Dzierżoniowa wykonywać będzie zadania związane z wdrażaniem niniejszej Strategii. Funkcje administracyjne związane z wdrażaniem Strategii pełnić będzie wydzielona jednostka organizacyjna w strukturach administracyjnych Urzędu Miejskiego Dzierżoniowa.</w:t>
      </w:r>
      <w:r w:rsidR="00611BD2">
        <w:t xml:space="preserve"> </w:t>
      </w:r>
      <w:r>
        <w:t>Ponadto w systemie wdrażania ZIT POF funkcję programową pełnić będzie Komitet Sterujący, natomiast funkcję opiniodawcze pełnić będzie Rada ZIT POF.</w:t>
      </w:r>
      <w:r w:rsidR="00611BD2">
        <w:t xml:space="preserve"> </w:t>
      </w:r>
    </w:p>
    <w:p w14:paraId="7C3B9BB7" w14:textId="20CB0833" w:rsidR="0012517C" w:rsidRDefault="002330AF" w:rsidP="006E6686">
      <w:pPr>
        <w:jc w:val="both"/>
      </w:pPr>
      <w:r>
        <w:t>Poniżej zaprezentowano najważniejsze informacje dot. podmiotów zaangażowanych we wdrażanie ZIT POF i ich zadań.</w:t>
      </w:r>
    </w:p>
    <w:p w14:paraId="2B562C19" w14:textId="3711D6CD" w:rsidR="0012517C" w:rsidRDefault="0012517C" w:rsidP="00801F6B">
      <w:pPr>
        <w:pStyle w:val="Nagwek3"/>
        <w:spacing w:line="240" w:lineRule="auto"/>
      </w:pPr>
      <w:r w:rsidRPr="0012517C">
        <w:t xml:space="preserve">Lider ZIT </w:t>
      </w:r>
      <w:r>
        <w:t>POF</w:t>
      </w:r>
    </w:p>
    <w:p w14:paraId="56A6FFF9" w14:textId="65326359" w:rsidR="002330AF" w:rsidRPr="002330AF" w:rsidRDefault="002330AF" w:rsidP="006E6686">
      <w:pPr>
        <w:jc w:val="both"/>
      </w:pPr>
      <w:r w:rsidRPr="002330AF">
        <w:t>Funkcję Lidera ZIT POF (dalej Lider) pełni Gmina Miejska Dzierżoniów</w:t>
      </w:r>
      <w:r w:rsidR="002C7F8D">
        <w:t xml:space="preserve"> </w:t>
      </w:r>
      <w:r w:rsidRPr="002330AF">
        <w:t xml:space="preserve">reprezentowana przez Burmistrza Dzierżoniowa. </w:t>
      </w:r>
    </w:p>
    <w:p w14:paraId="5FB6D2D7" w14:textId="7FFDA279" w:rsidR="002330AF" w:rsidRPr="002330AF" w:rsidRDefault="002330AF" w:rsidP="006E6686">
      <w:pPr>
        <w:jc w:val="both"/>
        <w:rPr>
          <w:i/>
        </w:rPr>
      </w:pPr>
      <w:r w:rsidRPr="002330AF">
        <w:rPr>
          <w:i/>
        </w:rPr>
        <w:t>Najważniejsze</w:t>
      </w:r>
      <w:r w:rsidR="00611BD2">
        <w:rPr>
          <w:i/>
        </w:rPr>
        <w:t xml:space="preserve"> </w:t>
      </w:r>
      <w:r w:rsidRPr="002330AF">
        <w:rPr>
          <w:i/>
        </w:rPr>
        <w:t>zadania</w:t>
      </w:r>
      <w:r w:rsidR="00611BD2">
        <w:rPr>
          <w:i/>
        </w:rPr>
        <w:t xml:space="preserve"> </w:t>
      </w:r>
      <w:r w:rsidRPr="002330AF">
        <w:rPr>
          <w:i/>
        </w:rPr>
        <w:t>Lidera</w:t>
      </w:r>
      <w:r w:rsidR="00611BD2">
        <w:rPr>
          <w:i/>
        </w:rPr>
        <w:t xml:space="preserve"> </w:t>
      </w:r>
      <w:r w:rsidRPr="002330AF">
        <w:rPr>
          <w:i/>
        </w:rPr>
        <w:t xml:space="preserve">to m.in.: </w:t>
      </w:r>
    </w:p>
    <w:p w14:paraId="03C364B7" w14:textId="77777777" w:rsidR="002330AF" w:rsidRPr="002330AF" w:rsidRDefault="002330AF">
      <w:pPr>
        <w:pStyle w:val="Akapitzlist"/>
        <w:numPr>
          <w:ilvl w:val="0"/>
          <w:numId w:val="58"/>
        </w:numPr>
      </w:pPr>
      <w:r w:rsidRPr="002330AF">
        <w:t>Reprezentowanie gmin ZIT POF w procesie negocjacji, ustanawiania i realizacji instrumentu ZIT POF.</w:t>
      </w:r>
    </w:p>
    <w:p w14:paraId="79FB7574" w14:textId="77777777" w:rsidR="002330AF" w:rsidRPr="002330AF" w:rsidRDefault="002330AF">
      <w:pPr>
        <w:pStyle w:val="Akapitzlist"/>
        <w:numPr>
          <w:ilvl w:val="0"/>
          <w:numId w:val="58"/>
        </w:numPr>
      </w:pPr>
      <w:r w:rsidRPr="002330AF">
        <w:t>Zatwierdzenie Strategii ZIT POF i jej zmian po uzyskaniu pozytywnej opinii Komitetu Sterującego ZIT POF oraz opinii Rady ZIT POF.</w:t>
      </w:r>
    </w:p>
    <w:p w14:paraId="3ED5CD17" w14:textId="77777777" w:rsidR="002330AF" w:rsidRPr="002330AF" w:rsidRDefault="002330AF">
      <w:pPr>
        <w:pStyle w:val="Akapitzlist"/>
        <w:numPr>
          <w:ilvl w:val="0"/>
          <w:numId w:val="58"/>
        </w:numPr>
      </w:pPr>
      <w:r w:rsidRPr="002330AF">
        <w:t>Podpisanie w imieniu ZIT POF porozumienia w sprawie finansowania Strategii ZIT POF ze środków FEDS 2021-2027 lub innych środków zewnętrznych.</w:t>
      </w:r>
    </w:p>
    <w:p w14:paraId="2B29BF34" w14:textId="5E080AF2" w:rsidR="002330AF" w:rsidRPr="002330AF" w:rsidRDefault="002330AF">
      <w:pPr>
        <w:pStyle w:val="Akapitzlist"/>
        <w:numPr>
          <w:ilvl w:val="0"/>
          <w:numId w:val="58"/>
        </w:numPr>
      </w:pPr>
      <w:r w:rsidRPr="002330AF">
        <w:t>Udział w wyborze do dofinansowania, o którym mowa w art. 29 ust. 3 rozporządzenia ogólnego, projektów wynikających ze strategii ZIT POF, w</w:t>
      </w:r>
      <w:r w:rsidR="006E6686">
        <w:t> </w:t>
      </w:r>
      <w:r w:rsidRPr="002330AF">
        <w:t xml:space="preserve">szczególności przez umieszczenie w tych strategiach listy projektów, które mogą ubiegać się o dofinansowanie. </w:t>
      </w:r>
    </w:p>
    <w:p w14:paraId="7B98EB2E" w14:textId="77777777" w:rsidR="002330AF" w:rsidRPr="002330AF" w:rsidRDefault="002330AF">
      <w:pPr>
        <w:pStyle w:val="Akapitzlist"/>
        <w:numPr>
          <w:ilvl w:val="0"/>
          <w:numId w:val="58"/>
        </w:numPr>
      </w:pPr>
      <w:r w:rsidRPr="002330AF">
        <w:t xml:space="preserve">Udział w pracach Komitetu Monitorującego FEDS 2021-2027. </w:t>
      </w:r>
    </w:p>
    <w:p w14:paraId="38DED118" w14:textId="27377465" w:rsidR="0012517C" w:rsidRDefault="002330AF">
      <w:pPr>
        <w:pStyle w:val="Akapitzlist"/>
        <w:numPr>
          <w:ilvl w:val="0"/>
          <w:numId w:val="58"/>
        </w:numPr>
      </w:pPr>
      <w:r w:rsidRPr="002330AF">
        <w:t>Zatwierdzenie rocznych raportów monitoringowych z realizacji Strategii po uprzedniej opinii Komitetu Sterującego ZIT POF oraz Rady ZIT POF.</w:t>
      </w:r>
    </w:p>
    <w:p w14:paraId="35CF6ADD" w14:textId="43C9E203" w:rsidR="0012517C" w:rsidRDefault="0012517C" w:rsidP="00801F6B">
      <w:pPr>
        <w:pStyle w:val="Nagwek3"/>
        <w:spacing w:line="240" w:lineRule="auto"/>
      </w:pPr>
      <w:r w:rsidRPr="0012517C">
        <w:t xml:space="preserve">Jednostka wdrażająca ZIT </w:t>
      </w:r>
      <w:r>
        <w:t>POF</w:t>
      </w:r>
    </w:p>
    <w:p w14:paraId="5438A54A" w14:textId="7598CEE3" w:rsidR="002330AF" w:rsidRPr="002330AF" w:rsidRDefault="002330AF" w:rsidP="006E6686">
      <w:pPr>
        <w:jc w:val="both"/>
      </w:pPr>
      <w:r w:rsidRPr="002330AF">
        <w:t>Funkcje administracyjne związane z wdrażaniem Strategii ZIT POF prowadzić będzie</w:t>
      </w:r>
      <w:r w:rsidR="00611BD2">
        <w:t xml:space="preserve"> </w:t>
      </w:r>
      <w:r w:rsidRPr="002330AF">
        <w:t>wydzielona w strukturach organizacyjnych Urzędu Miejskiego Dzierżoniowa jednostka organizacyjna (dalej: Jednostka wdrażająca). Pracodawcą dla osób zatrudnionych w Jednostce wdrażającej będzie Burmistrz Dzierżoniowa.</w:t>
      </w:r>
      <w:r w:rsidR="00611BD2">
        <w:t xml:space="preserve"> </w:t>
      </w:r>
      <w:r w:rsidRPr="002330AF">
        <w:t xml:space="preserve">W zakresie realizacji zadań Jednostka wdrażająca będzie stosować regulaminy wewnętrzne </w:t>
      </w:r>
      <w:r w:rsidR="006E6686">
        <w:br/>
      </w:r>
      <w:r w:rsidRPr="002330AF">
        <w:t xml:space="preserve">oraz zasady obowiązujące przy realizacji zadań współfinasowanych ze środków FEDS 2021-2027 oraz innych zewnętrznych źródeł finansowania. Koszty funkcjonowania Jednostki wdrażającej współfinansowane będą ze środków Pomocy Technicznej FEDS 2021-2027 oraz środków pochodzących z budżetów JST tworzących ZIT POF. </w:t>
      </w:r>
    </w:p>
    <w:p w14:paraId="1C29EAB7" w14:textId="77777777" w:rsidR="002330AF" w:rsidRPr="006E6686" w:rsidRDefault="002330AF" w:rsidP="006E6686">
      <w:pPr>
        <w:jc w:val="both"/>
      </w:pPr>
      <w:r w:rsidRPr="006E6686">
        <w:t>Najważniejsze zadania Jednostki wdrażającej Strategię ZIT POF to m.in.:</w:t>
      </w:r>
    </w:p>
    <w:p w14:paraId="0F1E385D" w14:textId="77777777" w:rsidR="002330AF" w:rsidRPr="002330AF" w:rsidRDefault="002330AF">
      <w:pPr>
        <w:pStyle w:val="Akapitzlist"/>
        <w:numPr>
          <w:ilvl w:val="0"/>
          <w:numId w:val="59"/>
        </w:numPr>
      </w:pPr>
      <w:r w:rsidRPr="002330AF">
        <w:t xml:space="preserve">Przygotowanie projektu Strategii ZIT POF oraz jej zmian. </w:t>
      </w:r>
    </w:p>
    <w:p w14:paraId="1564FF03" w14:textId="77777777" w:rsidR="002330AF" w:rsidRPr="002330AF" w:rsidRDefault="002330AF">
      <w:pPr>
        <w:pStyle w:val="Akapitzlist"/>
        <w:numPr>
          <w:ilvl w:val="0"/>
          <w:numId w:val="59"/>
        </w:numPr>
      </w:pPr>
      <w:r w:rsidRPr="002330AF">
        <w:t xml:space="preserve">Obsługa administracyjna Lidera ZIT POF w zakresie realizacji jego zadań. </w:t>
      </w:r>
    </w:p>
    <w:p w14:paraId="5E97C48B" w14:textId="2D3B4028" w:rsidR="002330AF" w:rsidRPr="002330AF" w:rsidRDefault="002330AF">
      <w:pPr>
        <w:pStyle w:val="Akapitzlist"/>
        <w:numPr>
          <w:ilvl w:val="0"/>
          <w:numId w:val="59"/>
        </w:numPr>
      </w:pPr>
      <w:r w:rsidRPr="002330AF">
        <w:t>Zadania związane z udziałem w wyborze projektów do dofinansowania, o</w:t>
      </w:r>
      <w:r w:rsidR="006E6686">
        <w:t> </w:t>
      </w:r>
      <w:r w:rsidRPr="002330AF">
        <w:t xml:space="preserve">którym mowa w </w:t>
      </w:r>
      <w:r w:rsidR="006E6686">
        <w:t>art</w:t>
      </w:r>
      <w:r w:rsidRPr="002330AF">
        <w:t xml:space="preserve">. 29 ust. 3 rozporządzenia ogólnego, projektów wynikających ze strategii ZIT POF, w szczególności przez umieszczenie </w:t>
      </w:r>
      <w:r w:rsidR="006E6686">
        <w:br/>
      </w:r>
      <w:r w:rsidRPr="002330AF">
        <w:t>w tych strategiach listy projektów, które mogą ubiegać się o dofinansowanie.</w:t>
      </w:r>
    </w:p>
    <w:p w14:paraId="7F05522B" w14:textId="77777777" w:rsidR="006E6686" w:rsidRDefault="002330AF">
      <w:pPr>
        <w:pStyle w:val="Akapitzlist"/>
        <w:numPr>
          <w:ilvl w:val="0"/>
          <w:numId w:val="59"/>
        </w:numPr>
      </w:pPr>
      <w:r w:rsidRPr="002330AF">
        <w:t xml:space="preserve">Realizację projektów finansowanych ze środków Pomocy Technicznej </w:t>
      </w:r>
    </w:p>
    <w:p w14:paraId="7F5BFA02" w14:textId="2BD672AC" w:rsidR="002330AF" w:rsidRPr="002330AF" w:rsidRDefault="002330AF" w:rsidP="006E6686">
      <w:pPr>
        <w:pStyle w:val="Akapitzlist"/>
        <w:numPr>
          <w:ilvl w:val="0"/>
          <w:numId w:val="0"/>
        </w:numPr>
        <w:ind w:left="720"/>
      </w:pPr>
      <w:r w:rsidRPr="002330AF">
        <w:t>FEDS 2021</w:t>
      </w:r>
      <w:r w:rsidR="006E6686">
        <w:t>-</w:t>
      </w:r>
      <w:r w:rsidRPr="002330AF">
        <w:t>2027.</w:t>
      </w:r>
    </w:p>
    <w:p w14:paraId="0693260D" w14:textId="5312E28A" w:rsidR="002330AF" w:rsidRPr="002330AF" w:rsidRDefault="002330AF">
      <w:pPr>
        <w:pStyle w:val="Akapitzlist"/>
        <w:numPr>
          <w:ilvl w:val="0"/>
          <w:numId w:val="59"/>
        </w:numPr>
      </w:pPr>
      <w:r w:rsidRPr="002330AF">
        <w:t xml:space="preserve">Przygotowanie i obsługa posiedzeń Komitetu Sterującego ZIT POF </w:t>
      </w:r>
      <w:r w:rsidR="006E6686">
        <w:br/>
      </w:r>
      <w:r w:rsidRPr="002330AF">
        <w:t>i Rady ZIT POF.</w:t>
      </w:r>
    </w:p>
    <w:p w14:paraId="562775FF" w14:textId="6D11E48F" w:rsidR="002330AF" w:rsidRPr="002330AF" w:rsidRDefault="002330AF">
      <w:pPr>
        <w:pStyle w:val="Akapitzlist"/>
        <w:numPr>
          <w:ilvl w:val="0"/>
          <w:numId w:val="59"/>
        </w:numPr>
      </w:pPr>
      <w:r w:rsidRPr="002330AF">
        <w:t xml:space="preserve">Opracowanie projektów rocznych raportów monitoringowych z realizacji </w:t>
      </w:r>
      <w:r w:rsidR="006E6686">
        <w:br/>
      </w:r>
      <w:r w:rsidRPr="002330AF">
        <w:t>ZIT POF.</w:t>
      </w:r>
    </w:p>
    <w:p w14:paraId="42E69718" w14:textId="77777777" w:rsidR="002330AF" w:rsidRPr="002330AF" w:rsidRDefault="002330AF">
      <w:pPr>
        <w:pStyle w:val="Akapitzlist"/>
        <w:numPr>
          <w:ilvl w:val="0"/>
          <w:numId w:val="59"/>
        </w:numPr>
      </w:pPr>
      <w:r w:rsidRPr="002330AF">
        <w:t>Prowadzenie działań informacyjno-promocyjnych,</w:t>
      </w:r>
    </w:p>
    <w:p w14:paraId="3A3D6B2F" w14:textId="6176594D" w:rsidR="0012517C" w:rsidRPr="002C7F8D" w:rsidRDefault="002330AF">
      <w:pPr>
        <w:pStyle w:val="Akapitzlist"/>
        <w:numPr>
          <w:ilvl w:val="0"/>
          <w:numId w:val="59"/>
        </w:numPr>
      </w:pPr>
      <w:r w:rsidRPr="002330AF">
        <w:t>Współpraca z IZ FEDS 2021-2027.</w:t>
      </w:r>
      <w:r w:rsidR="00611BD2">
        <w:t xml:space="preserve"> </w:t>
      </w:r>
    </w:p>
    <w:p w14:paraId="554EDA9E" w14:textId="42CA9461" w:rsidR="0012517C" w:rsidRDefault="0012517C" w:rsidP="00801F6B">
      <w:pPr>
        <w:pStyle w:val="Nagwek3"/>
        <w:spacing w:line="240" w:lineRule="auto"/>
      </w:pPr>
      <w:r w:rsidRPr="0012517C">
        <w:t xml:space="preserve">Komitet Sterujący ZIT </w:t>
      </w:r>
      <w:r>
        <w:t>POF</w:t>
      </w:r>
      <w:r w:rsidRPr="0012517C">
        <w:t xml:space="preserve"> (Komitet Sterujący)</w:t>
      </w:r>
    </w:p>
    <w:p w14:paraId="005B9EDA" w14:textId="3FC690FC" w:rsidR="00FF394F" w:rsidRPr="00FF394F" w:rsidRDefault="00FF394F" w:rsidP="006E6686">
      <w:pPr>
        <w:jc w:val="both"/>
      </w:pPr>
      <w:r w:rsidRPr="00FF394F">
        <w:t xml:space="preserve">W skład Komitetu Sterującego wchodzi po jednym przedstawicielu gmin i powiatów tworzących Południowy Obszar Funkcjonalny. Przewodniczącym Komitetu Sterującego jest Burmistrz Dzierżoniowa (lub upoważniony przez niego przedstawiciel). Szczegółowe zasady funkcjonowania Komitetu Sterującego określa jego regulamin. </w:t>
      </w:r>
    </w:p>
    <w:p w14:paraId="020E647A" w14:textId="08F1D009" w:rsidR="00FF394F" w:rsidRPr="006E6686" w:rsidRDefault="00FF394F" w:rsidP="006E6686">
      <w:pPr>
        <w:jc w:val="both"/>
      </w:pPr>
      <w:r w:rsidRPr="006E6686">
        <w:t>Najważniejsze zadania Komitetu Sterującego to m.in.:</w:t>
      </w:r>
    </w:p>
    <w:p w14:paraId="7D313EDC" w14:textId="77777777" w:rsidR="00FF394F" w:rsidRPr="00FF394F" w:rsidRDefault="00FF394F">
      <w:pPr>
        <w:pStyle w:val="Akapitzlist"/>
        <w:numPr>
          <w:ilvl w:val="0"/>
          <w:numId w:val="60"/>
        </w:numPr>
      </w:pPr>
      <w:r w:rsidRPr="00FF394F">
        <w:t>Opinia dla projektu Strategii ZIT POF i jej zmian.</w:t>
      </w:r>
    </w:p>
    <w:p w14:paraId="65457402" w14:textId="77777777" w:rsidR="00FF394F" w:rsidRPr="00FF394F" w:rsidRDefault="00FF394F">
      <w:pPr>
        <w:pStyle w:val="Akapitzlist"/>
        <w:numPr>
          <w:ilvl w:val="0"/>
          <w:numId w:val="60"/>
        </w:numPr>
      </w:pPr>
      <w:r w:rsidRPr="00FF394F">
        <w:t>Udział przedstawicieli Komitetu Sterującego w pracach Komitetu Monitorującego FEDS 2021-2027.</w:t>
      </w:r>
    </w:p>
    <w:p w14:paraId="34806BD6" w14:textId="77777777" w:rsidR="00FF394F" w:rsidRPr="00FF394F" w:rsidRDefault="00FF394F">
      <w:pPr>
        <w:pStyle w:val="Akapitzlist"/>
        <w:numPr>
          <w:ilvl w:val="0"/>
          <w:numId w:val="60"/>
        </w:numPr>
      </w:pPr>
      <w:r w:rsidRPr="00FF394F">
        <w:t>Opiniowanie rocznego sprawozdania z realizacji ZIT POF.</w:t>
      </w:r>
    </w:p>
    <w:p w14:paraId="2CFA6341" w14:textId="0245A9E4" w:rsidR="00FF394F" w:rsidRDefault="00FF394F">
      <w:pPr>
        <w:pStyle w:val="Akapitzlist"/>
        <w:numPr>
          <w:ilvl w:val="0"/>
          <w:numId w:val="60"/>
        </w:numPr>
      </w:pPr>
      <w:r w:rsidRPr="00FF394F">
        <w:t>Wydawanie opinii i formułowanie wniosków z własnej inicjatywy oraz na wniosek Przewodniczącego Komitetu Sterującego ZIT POF</w:t>
      </w:r>
    </w:p>
    <w:p w14:paraId="5083F3A7" w14:textId="4109F832" w:rsidR="00FF394F" w:rsidRPr="00FF394F" w:rsidRDefault="00FF394F" w:rsidP="006E6686">
      <w:pPr>
        <w:keepNext/>
        <w:keepLines/>
        <w:spacing w:line="240" w:lineRule="auto"/>
      </w:pPr>
      <w:r w:rsidRPr="00FF394F">
        <w:rPr>
          <w:rFonts w:asciiTheme="majorHAnsi" w:eastAsiaTheme="majorEastAsia" w:hAnsiTheme="majorHAnsi" w:cstheme="majorBidi"/>
          <w:b/>
          <w:bCs/>
          <w:sz w:val="24"/>
          <w:szCs w:val="24"/>
        </w:rPr>
        <w:t>Rada ZIT POF (Rad</w:t>
      </w:r>
      <w:r>
        <w:rPr>
          <w:rFonts w:asciiTheme="majorHAnsi" w:eastAsiaTheme="majorEastAsia" w:hAnsiTheme="majorHAnsi" w:cstheme="majorBidi"/>
          <w:b/>
          <w:bCs/>
          <w:sz w:val="24"/>
          <w:szCs w:val="24"/>
        </w:rPr>
        <w:t>a</w:t>
      </w:r>
      <w:r w:rsidRPr="00FF394F">
        <w:rPr>
          <w:rFonts w:asciiTheme="majorHAnsi" w:eastAsiaTheme="majorEastAsia" w:hAnsiTheme="majorHAnsi" w:cstheme="majorBidi"/>
          <w:b/>
          <w:bCs/>
          <w:sz w:val="24"/>
          <w:szCs w:val="24"/>
        </w:rPr>
        <w:t>)</w:t>
      </w:r>
    </w:p>
    <w:p w14:paraId="551256C5" w14:textId="77777777" w:rsidR="00FF394F" w:rsidRPr="00FF394F" w:rsidRDefault="00FF394F" w:rsidP="006E6686">
      <w:pPr>
        <w:jc w:val="both"/>
      </w:pPr>
      <w:r w:rsidRPr="00FF394F">
        <w:t xml:space="preserve">Rada ZIT POF pełnić będzie funkcję doradczą dla Lidera i powołana zostanie w celu realizacji zasady partnerstwa i wielopoziomowego zarządzania. W skład Rady ZIT POF wchodzą reprezentanci partnerów wskazanych w Artykule 8, ust 1, pkt. b i c Rozporządzenia UE Nr 2021/1060, którzy zadeklarują udział w pracach Rady. Procedurę wyboru członków Rady ZIT POF określi Lider ZIT POF. Rada działa na podstawie regulaminu wewnętrznego. </w:t>
      </w:r>
    </w:p>
    <w:p w14:paraId="3B97ACB1" w14:textId="77777777" w:rsidR="00FF394F" w:rsidRPr="006E6686" w:rsidRDefault="00FF394F" w:rsidP="006E6686">
      <w:r w:rsidRPr="006E6686">
        <w:t>Najważniejsze zadania Rad ZIT POF to m.in.:</w:t>
      </w:r>
    </w:p>
    <w:p w14:paraId="44C8D612" w14:textId="77777777" w:rsidR="00FF394F" w:rsidRPr="00FF394F" w:rsidRDefault="00FF394F">
      <w:pPr>
        <w:pStyle w:val="Akapitzlist"/>
        <w:numPr>
          <w:ilvl w:val="0"/>
          <w:numId w:val="61"/>
        </w:numPr>
      </w:pPr>
      <w:r w:rsidRPr="00FF394F">
        <w:t xml:space="preserve">Opiniowanie projektu Strategii ZIT POF oraz jej zmian. </w:t>
      </w:r>
    </w:p>
    <w:p w14:paraId="67C94D39" w14:textId="2FDA2453" w:rsidR="00FF394F" w:rsidRPr="00FF394F" w:rsidRDefault="00FF394F">
      <w:pPr>
        <w:pStyle w:val="Akapitzlist"/>
        <w:numPr>
          <w:ilvl w:val="0"/>
          <w:numId w:val="61"/>
        </w:numPr>
      </w:pPr>
      <w:r w:rsidRPr="00FF394F">
        <w:t xml:space="preserve">Opiniowanie rocznych sprawozdań monitoringowych na wniosek Lidera </w:t>
      </w:r>
      <w:r w:rsidR="006E6686">
        <w:br/>
      </w:r>
      <w:r w:rsidRPr="00FF394F">
        <w:t>ZIT POF.</w:t>
      </w:r>
    </w:p>
    <w:p w14:paraId="6B0FA60B" w14:textId="581BCEED" w:rsidR="0012517C" w:rsidRDefault="00FF394F">
      <w:pPr>
        <w:pStyle w:val="Akapitzlist"/>
        <w:numPr>
          <w:ilvl w:val="0"/>
          <w:numId w:val="61"/>
        </w:numPr>
      </w:pPr>
      <w:r w:rsidRPr="00FF394F">
        <w:t xml:space="preserve">Wydawanie opinii w sprawach związanych z wdrażaniem Strategii ZIT POF </w:t>
      </w:r>
      <w:r w:rsidR="006E6686">
        <w:br/>
      </w:r>
      <w:r w:rsidRPr="00FF394F">
        <w:t>na wniosek Lidera ZIT POF.</w:t>
      </w:r>
    </w:p>
    <w:p w14:paraId="32C25D4C" w14:textId="06B565EC" w:rsidR="0012517C" w:rsidRDefault="0012517C" w:rsidP="00801F6B">
      <w:pPr>
        <w:pStyle w:val="Nagwek2"/>
        <w:spacing w:line="240" w:lineRule="auto"/>
      </w:pPr>
      <w:r>
        <w:t>Najważniejsze procedury obowiązujące przy realizacji</w:t>
      </w:r>
      <w:r w:rsidR="00611BD2">
        <w:t xml:space="preserve"> </w:t>
      </w:r>
      <w:r>
        <w:t xml:space="preserve">Strategii ZIT </w:t>
      </w:r>
      <w:r w:rsidR="000D5AF4">
        <w:t>POF</w:t>
      </w:r>
    </w:p>
    <w:p w14:paraId="0E4D4F0B" w14:textId="0EF9C064" w:rsidR="0012517C" w:rsidRPr="0012517C" w:rsidRDefault="0012517C" w:rsidP="00801F6B">
      <w:pPr>
        <w:pStyle w:val="Nagwek3"/>
        <w:spacing w:line="240" w:lineRule="auto"/>
      </w:pPr>
      <w:r>
        <w:t xml:space="preserve">Zarys procedury przygotowania i zatwierdzenia Strategii ZIT </w:t>
      </w:r>
      <w:r w:rsidR="00C96073">
        <w:t>POF</w:t>
      </w:r>
    </w:p>
    <w:p w14:paraId="22DB5CA7" w14:textId="7D181EB9" w:rsidR="00FF2EF1" w:rsidRDefault="00FF2EF1" w:rsidP="006E6686">
      <w:pPr>
        <w:jc w:val="both"/>
      </w:pPr>
      <w:r w:rsidRPr="00FF2EF1">
        <w:t xml:space="preserve">Projekt Strategii ZIT </w:t>
      </w:r>
      <w:r>
        <w:t>POF</w:t>
      </w:r>
      <w:r w:rsidRPr="00FF2EF1">
        <w:t xml:space="preserve"> przekazywany jest gminom i powiatom tworzącym </w:t>
      </w:r>
      <w:r>
        <w:t xml:space="preserve">Południowy Obszar Funkcjonalny w celu uzgodnień. Następnie dokument poddawany jest konsultacjom społecznym (z udziałem Rady). Wynikające </w:t>
      </w:r>
      <w:r w:rsidR="00C96073">
        <w:br/>
      </w:r>
      <w:r>
        <w:t xml:space="preserve">z konsultacji ustalenia wprowadzane są do dokumentu, który jako projekt </w:t>
      </w:r>
      <w:r w:rsidR="00C96073">
        <w:br/>
      </w:r>
      <w:r>
        <w:t xml:space="preserve">Strategii ZIT POF poddany zostaje Strategicznej Ocenie Oddziaływania </w:t>
      </w:r>
      <w:r w:rsidR="00C96073">
        <w:br/>
      </w:r>
      <w:r>
        <w:t xml:space="preserve">na Środowisko. Rekomendacje z SOOŚ uwzględniane są w treści dokumentu. </w:t>
      </w:r>
      <w:r w:rsidR="00C96073">
        <w:br/>
      </w:r>
      <w:r>
        <w:t xml:space="preserve">Decyzję o zatwierdzeniu Strategii podejmuje Lider ZIT </w:t>
      </w:r>
      <w:r w:rsidR="00C96073">
        <w:t>POF</w:t>
      </w:r>
      <w:r>
        <w:t xml:space="preserve"> po akceptacji Komitetu Sterującego ZIT POF. Strategia ZIT POF podlega opiniowaniu przez IZ FEDS 2021-2027. Pozytywna opinia w/w podmiotów jest warunkiem realizacji ZIT </w:t>
      </w:r>
      <w:r w:rsidR="00C96073">
        <w:t>POF</w:t>
      </w:r>
      <w:r>
        <w:t xml:space="preserve">. Zmiany dokumentu dokonywane są analogicznie do procedury zatwierdzania. Zatwierdzona Strategia ZIT POF i jej zmiany publikowane są na stronie internetowej Lidera ZIT </w:t>
      </w:r>
      <w:r w:rsidR="00C96073">
        <w:t>POF</w:t>
      </w:r>
      <w:r>
        <w:t xml:space="preserve">. </w:t>
      </w:r>
    </w:p>
    <w:p w14:paraId="547E3A60" w14:textId="77777777" w:rsidR="00FF2EF1" w:rsidRDefault="00FF2EF1" w:rsidP="00801F6B">
      <w:pPr>
        <w:pStyle w:val="Nagwek3"/>
        <w:spacing w:line="240" w:lineRule="auto"/>
      </w:pPr>
      <w:r>
        <w:t xml:space="preserve">Zarys procedury przygotowania i zatwierdzania rocznych sprawozdań monitoringowych </w:t>
      </w:r>
    </w:p>
    <w:p w14:paraId="4BE87F67" w14:textId="1176D224" w:rsidR="00FF2EF1" w:rsidRDefault="00FF2EF1" w:rsidP="006E6686">
      <w:pPr>
        <w:jc w:val="both"/>
      </w:pPr>
      <w:r>
        <w:t xml:space="preserve">Projekt rocznego sprawozdania monitoringowego przygotowywany jest przez Jednostkę wdrażającą ZIT POF i przekazywany do Rady ZIT POF oraz Komitetu Sterującego ZIT POF w celu uzyskania opinii. Następie sprawozdanie zatwierdza Lider ZIT POF. Jednostka wdrażająca ZIT </w:t>
      </w:r>
      <w:r w:rsidR="00C96073">
        <w:t>POF</w:t>
      </w:r>
      <w:r>
        <w:t xml:space="preserve"> przekazuje zatwierdzone sprawozdanie do Instytucji Zarządzającej Funduszami Europejskimi dla Dolnego Śląska 2021-2027 do dalszych prac.</w:t>
      </w:r>
    </w:p>
    <w:p w14:paraId="316C7912" w14:textId="77777777" w:rsidR="00FF2EF1" w:rsidRDefault="00FF2EF1" w:rsidP="00801F6B">
      <w:pPr>
        <w:pStyle w:val="Nagwek3"/>
        <w:spacing w:line="240" w:lineRule="auto"/>
      </w:pPr>
      <w:r>
        <w:t xml:space="preserve">Zarys procedur wdrażania </w:t>
      </w:r>
    </w:p>
    <w:p w14:paraId="296D7B89" w14:textId="31EBE89E" w:rsidR="00FF2EF1" w:rsidRDefault="00FF2EF1" w:rsidP="006E6686">
      <w:pPr>
        <w:keepLines/>
        <w:jc w:val="both"/>
      </w:pPr>
      <w:r>
        <w:t xml:space="preserve">W związku z realizacją zadań Jednostki wdrażającej ZIT POF wynikających z zadań związanych z udziałem w wyborze projektów do dofinansowania, o którym mowa </w:t>
      </w:r>
      <w:r>
        <w:br/>
        <w:t xml:space="preserve">w art. 29 ust. 3 rozporządzenia ogólnego Jednostka Wdrażająca ZIT </w:t>
      </w:r>
      <w:r w:rsidR="00C96073">
        <w:t>POF</w:t>
      </w:r>
      <w:r>
        <w:t xml:space="preserve"> posługuje się procedurami ustanowionymi dla FEDS 2021-2027 lub innych środków zewnętrznych oraz regulaminami wewnętrznymi. </w:t>
      </w:r>
    </w:p>
    <w:p w14:paraId="682901FF" w14:textId="30D80EC5" w:rsidR="00FF2EF1" w:rsidRDefault="00FF2EF1" w:rsidP="006E6686">
      <w:pPr>
        <w:jc w:val="both"/>
      </w:pPr>
      <w:r>
        <w:t xml:space="preserve">W związku z realizacją projektów współfinansowanych ze środków Pomocy Technicznej Jednostka wdrażająca ZIT POF posługuje się procedurami ustanowionymi dla FEDS 2021-2027 i regulaminami wewnętrznymi. </w:t>
      </w:r>
    </w:p>
    <w:p w14:paraId="5573B6F9" w14:textId="54348806" w:rsidR="00CC4D37" w:rsidRPr="00CC4D37" w:rsidRDefault="00FF2EF1" w:rsidP="006E6686">
      <w:pPr>
        <w:jc w:val="both"/>
      </w:pPr>
      <w:r>
        <w:t xml:space="preserve">Jednostka wdrażająca ZIT POF realizuje działania informacyjne i promocyjne </w:t>
      </w:r>
      <w:r>
        <w:br/>
        <w:t xml:space="preserve">w zakresie uzgodnionym z Instytucją Zarządzającą FEDS 2021-2027, zgodnie </w:t>
      </w:r>
      <w:r>
        <w:br/>
        <w:t xml:space="preserve">z przepisami prawa wspólnotowego i krajowego, jak również zapisami dokumentów programowych, zasadami zawartymi w systemie realizacji Programu, </w:t>
      </w:r>
      <w:r>
        <w:br/>
        <w:t>a także wytycznymi krajowymi i programowymi oraz zaleceniami Instytucji Zarządzającej.</w:t>
      </w:r>
      <w:r w:rsidR="00CC4D37">
        <w:br w:type="page"/>
      </w:r>
    </w:p>
    <w:p w14:paraId="5BC1B3FF" w14:textId="723C8CDC" w:rsidR="00645239" w:rsidRPr="000C545E" w:rsidRDefault="00645239" w:rsidP="00801F6B">
      <w:pPr>
        <w:pStyle w:val="Nagwek1"/>
        <w:spacing w:line="240" w:lineRule="auto"/>
      </w:pPr>
      <w:bookmarkStart w:id="106" w:name="_Toc119322709"/>
      <w:r w:rsidRPr="00645239">
        <w:t>Opis procesu</w:t>
      </w:r>
      <w:r>
        <w:t xml:space="preserve"> </w:t>
      </w:r>
      <w:r w:rsidR="00925C78" w:rsidRPr="00925C78">
        <w:t xml:space="preserve">zaangażowania </w:t>
      </w:r>
      <w:r w:rsidRPr="00645239">
        <w:t>społecznego w</w:t>
      </w:r>
      <w:r>
        <w:t> </w:t>
      </w:r>
      <w:r w:rsidRPr="00645239">
        <w:t xml:space="preserve">proces tworzenia </w:t>
      </w:r>
      <w:r w:rsidR="00925C78">
        <w:t>S</w:t>
      </w:r>
      <w:r w:rsidRPr="00645239">
        <w:t>trategii</w:t>
      </w:r>
      <w:bookmarkEnd w:id="106"/>
    </w:p>
    <w:p w14:paraId="29DA5E51" w14:textId="2DAF1509" w:rsidR="00645239" w:rsidRPr="000C545E" w:rsidRDefault="00645239" w:rsidP="00801F6B">
      <w:pPr>
        <w:spacing w:line="240" w:lineRule="auto"/>
      </w:pPr>
      <w:r w:rsidRPr="00645239">
        <w:t>Zostanie uzupełnione po zakończeniu konsultacji społecznych</w:t>
      </w:r>
      <w:r w:rsidR="00224C9A">
        <w:t xml:space="preserve"> projektu Strategii ZIT </w:t>
      </w:r>
      <w:r w:rsidR="00CC4D37">
        <w:t>POF</w:t>
      </w:r>
      <w:r w:rsidR="00AA043E">
        <w:t>.</w:t>
      </w:r>
    </w:p>
    <w:p w14:paraId="39611F85" w14:textId="77777777" w:rsidR="00645239" w:rsidRDefault="00645239" w:rsidP="00801F6B">
      <w:pPr>
        <w:spacing w:line="240" w:lineRule="auto"/>
      </w:pPr>
      <w:r w:rsidRPr="00460614">
        <w:br w:type="page"/>
      </w:r>
    </w:p>
    <w:p w14:paraId="72C891FD" w14:textId="77777777" w:rsidR="00645239" w:rsidRDefault="00645239" w:rsidP="00801F6B">
      <w:pPr>
        <w:pStyle w:val="Nagwek1"/>
        <w:spacing w:line="240" w:lineRule="auto"/>
      </w:pPr>
      <w:bookmarkStart w:id="107" w:name="_Toc119322710"/>
      <w:r w:rsidRPr="00645239">
        <w:t>Opis procedury strategicznej oceny oddziaływania na środowisko</w:t>
      </w:r>
      <w:bookmarkEnd w:id="107"/>
    </w:p>
    <w:p w14:paraId="22339BF0" w14:textId="3DA4ACE9" w:rsidR="00645239" w:rsidRPr="000C545E" w:rsidRDefault="00645239" w:rsidP="00801F6B">
      <w:pPr>
        <w:spacing w:line="240" w:lineRule="auto"/>
        <w:jc w:val="both"/>
      </w:pPr>
      <w:r w:rsidRPr="00645239">
        <w:t xml:space="preserve">Zostanie uzupełnione po zakończeniu </w:t>
      </w:r>
      <w:r w:rsidR="00224C9A">
        <w:t xml:space="preserve">procedury Strategicznej Oceny Oddziaływania na Środowisko ZIT </w:t>
      </w:r>
      <w:r w:rsidR="00CC4D37">
        <w:t>POF</w:t>
      </w:r>
      <w:r w:rsidR="006164F2">
        <w:t xml:space="preserve"> lub procedury odstąpienia od Strategicznej Oceny Oddziaływania na Środowisko. </w:t>
      </w:r>
    </w:p>
    <w:p w14:paraId="30F219E2" w14:textId="77777777" w:rsidR="00645239" w:rsidRDefault="00645239" w:rsidP="00801F6B">
      <w:pPr>
        <w:spacing w:line="240" w:lineRule="auto"/>
      </w:pPr>
      <w:r w:rsidRPr="00460614">
        <w:br w:type="page"/>
      </w:r>
    </w:p>
    <w:p w14:paraId="313FA670" w14:textId="1E8C8903" w:rsidR="00645239" w:rsidRDefault="00983780" w:rsidP="00801F6B">
      <w:pPr>
        <w:pStyle w:val="Nagwek1"/>
        <w:numPr>
          <w:ilvl w:val="0"/>
          <w:numId w:val="0"/>
        </w:numPr>
        <w:spacing w:line="240" w:lineRule="auto"/>
      </w:pPr>
      <w:bookmarkStart w:id="108" w:name="_Toc119322711"/>
      <w:r w:rsidRPr="00C96073">
        <w:t xml:space="preserve">Załącznik </w:t>
      </w:r>
      <w:fldSimple w:instr=" SEQ Załącznik \* ARABIC ">
        <w:r w:rsidR="007E17AA">
          <w:rPr>
            <w:noProof/>
          </w:rPr>
          <w:t>1</w:t>
        </w:r>
      </w:fldSimple>
      <w:r w:rsidRPr="00C96073">
        <w:t xml:space="preserve">. </w:t>
      </w:r>
      <w:r w:rsidR="00645239" w:rsidRPr="00645239">
        <w:t>Wykaz operacji, które mają być wspierane</w:t>
      </w:r>
      <w:bookmarkEnd w:id="108"/>
    </w:p>
    <w:p w14:paraId="58DA2518" w14:textId="26A45F19" w:rsidR="00743DE2" w:rsidRDefault="00743DE2" w:rsidP="00801F6B">
      <w:pPr>
        <w:spacing w:line="240" w:lineRule="auto"/>
        <w:jc w:val="both"/>
      </w:pPr>
      <w:r>
        <w:t>W związku z postanowieniami</w:t>
      </w:r>
      <w:r w:rsidR="00611BD2">
        <w:t xml:space="preserve"> </w:t>
      </w:r>
      <w:r>
        <w:t>Zasad realizacji instrumentów terytorialnych w Polsce w perspektywie finansowej UE na lata 2021-2027</w:t>
      </w:r>
      <w:r w:rsidR="00200323">
        <w:rPr>
          <w:rStyle w:val="Odwoanieprzypisudolnego"/>
        </w:rPr>
        <w:footnoteReference w:id="16"/>
      </w:r>
      <w:r>
        <w:t xml:space="preserve"> wzór listy projektów dla ZIT POF określa Instytucja Zarządzająca FEDS 2021-2027. Na moment opracowania niniejszego projektu Strategii </w:t>
      </w:r>
      <w:r w:rsidR="00200323">
        <w:t xml:space="preserve">ZIT POF, </w:t>
      </w:r>
      <w:r>
        <w:t xml:space="preserve">IZ FEDS 2021-2027 nie przekazała wytycznych w tym zakresie i w związku z tym </w:t>
      </w:r>
      <w:r w:rsidR="00200323">
        <w:t xml:space="preserve">wykaz operacji, które mają być realizowane zostanie uzupełniony w kolejnej wersji Strategii ZIT POF. </w:t>
      </w:r>
    </w:p>
    <w:p w14:paraId="645EE152" w14:textId="76648863" w:rsidR="00430A12" w:rsidRDefault="00743DE2" w:rsidP="00801F6B">
      <w:pPr>
        <w:spacing w:line="240" w:lineRule="auto"/>
        <w:jc w:val="both"/>
      </w:pPr>
      <w:r>
        <w:t>Lista projektów do Strategii ZIT POF zawierać będzie</w:t>
      </w:r>
      <w:r w:rsidR="00611BD2">
        <w:t xml:space="preserve"> </w:t>
      </w:r>
      <w:r w:rsidR="00200323">
        <w:t xml:space="preserve">projekty </w:t>
      </w:r>
      <w:r>
        <w:t xml:space="preserve">niekonkurencyjne </w:t>
      </w:r>
      <w:r w:rsidR="00200323">
        <w:t>(zgodnie z definicją projektów niekonkurencyjnych z „</w:t>
      </w:r>
      <w:r w:rsidR="00200323" w:rsidRPr="00200323">
        <w:rPr>
          <w:i/>
          <w:iCs/>
        </w:rPr>
        <w:t>Wytycznych dotyczących wyboru projektów na lata 2021-2027</w:t>
      </w:r>
      <w:r w:rsidR="00200323">
        <w:t>”</w:t>
      </w:r>
      <w:r w:rsidR="00200323">
        <w:rPr>
          <w:rStyle w:val="Odwoanieprzypisudolnego"/>
        </w:rPr>
        <w:footnoteReference w:id="17"/>
      </w:r>
      <w:r w:rsidR="00200323">
        <w:t>)</w:t>
      </w:r>
      <w:r>
        <w:t xml:space="preserve"> </w:t>
      </w:r>
      <w:r w:rsidR="00430A12">
        <w:t xml:space="preserve">zgłoszone </w:t>
      </w:r>
      <w:r w:rsidR="004B7A21">
        <w:t>przez samorządy tworzące</w:t>
      </w:r>
      <w:r w:rsidR="00611BD2">
        <w:t xml:space="preserve"> </w:t>
      </w:r>
      <w:r w:rsidR="004B7A21">
        <w:t>ZIT POF</w:t>
      </w:r>
      <w:r w:rsidR="00430A12">
        <w:t xml:space="preserve">. Decyzja o umieszczeniu projektów na liście projektów zostanie podjęta w ramach procedury zatwierdzania Strategii ZIT </w:t>
      </w:r>
      <w:r w:rsidR="00CC4D37">
        <w:t>POF</w:t>
      </w:r>
      <w:r w:rsidR="00430A12">
        <w:t xml:space="preserve"> przez lidera po uprzednim uzyskaniu pozytywnej opinii Komitetu Sterującego oraz opinii Rady. </w:t>
      </w:r>
    </w:p>
    <w:p w14:paraId="0D43AF2A" w14:textId="77777777" w:rsidR="000B0A1B" w:rsidRDefault="00200323" w:rsidP="00801F6B">
      <w:pPr>
        <w:spacing w:line="240" w:lineRule="auto"/>
        <w:jc w:val="both"/>
      </w:pPr>
      <w:r>
        <w:t>Strategia ZIT POF realizowan</w:t>
      </w:r>
      <w:r w:rsidR="00983780">
        <w:t>a</w:t>
      </w:r>
      <w:r>
        <w:t xml:space="preserve"> będzie przez projekty zintegrowane</w:t>
      </w:r>
      <w:r w:rsidR="00611BD2">
        <w:t xml:space="preserve"> </w:t>
      </w:r>
      <w:r w:rsidR="00430A12">
        <w:t xml:space="preserve">tj.: </w:t>
      </w:r>
      <w:r w:rsidR="00864A7C">
        <w:br/>
      </w:r>
      <w:r w:rsidR="00430A12" w:rsidRPr="00645239">
        <w:rPr>
          <w:i/>
          <w:iCs/>
        </w:rPr>
        <w:t>„Projekt zintegrowany to projekt, który wpisuje się w cele rozwoju obszaru funkcjonalnego objętego instrumentem i jest ukierunkowany na rozwiązywanie wspólnych problemów rozwojowych – oznacza to, że projekt ten ma wpływ na</w:t>
      </w:r>
      <w:r w:rsidR="00430A12">
        <w:rPr>
          <w:i/>
          <w:iCs/>
        </w:rPr>
        <w:t> </w:t>
      </w:r>
      <w:r w:rsidR="00430A12" w:rsidRPr="00645239">
        <w:rPr>
          <w:i/>
          <w:iCs/>
        </w:rPr>
        <w:t>więcej niż 1 gminę w MOF oraz jego realizacja jest uzasadniona zarówno w</w:t>
      </w:r>
      <w:r w:rsidR="00430A12">
        <w:rPr>
          <w:i/>
          <w:iCs/>
        </w:rPr>
        <w:t> </w:t>
      </w:r>
      <w:r w:rsidR="00430A12" w:rsidRPr="00645239">
        <w:rPr>
          <w:i/>
          <w:iCs/>
        </w:rPr>
        <w:t>części diagnostycznej, jak i w części kierunkowej strategii. Projekt zintegrowany powinien spełniać przynajmniej jeden z dwóch warunków:</w:t>
      </w:r>
      <w:r>
        <w:rPr>
          <w:i/>
          <w:iCs/>
        </w:rPr>
        <w:t xml:space="preserve"> </w:t>
      </w:r>
      <w:r w:rsidR="00430A12" w:rsidRPr="00645239">
        <w:rPr>
          <w:i/>
          <w:iCs/>
        </w:rPr>
        <w:t>a. jest projektem partnerskim w</w:t>
      </w:r>
      <w:r w:rsidR="00430A12">
        <w:rPr>
          <w:i/>
          <w:iCs/>
        </w:rPr>
        <w:t> </w:t>
      </w:r>
      <w:r w:rsidR="00430A12" w:rsidRPr="00645239">
        <w:rPr>
          <w:i/>
          <w:iCs/>
        </w:rPr>
        <w:t xml:space="preserve">rozumieniu art. 39 ustawy wdrożeniowej; b. deklarowany jest wspólny efekt, rezultat lub produkt końcowy projektu, tj. wspólne wykorzystanie stworzonej </w:t>
      </w:r>
      <w:r w:rsidR="00864A7C">
        <w:rPr>
          <w:i/>
          <w:iCs/>
        </w:rPr>
        <w:br/>
      </w:r>
      <w:r w:rsidR="00430A12" w:rsidRPr="00645239">
        <w:rPr>
          <w:i/>
          <w:iCs/>
        </w:rPr>
        <w:t>w jego ramach infrastruktury w przypadku projektów „twardych”, lub objęcie wsparciem w</w:t>
      </w:r>
      <w:r w:rsidR="00430A12">
        <w:rPr>
          <w:i/>
          <w:iCs/>
        </w:rPr>
        <w:t> </w:t>
      </w:r>
      <w:r w:rsidR="00430A12" w:rsidRPr="00645239">
        <w:rPr>
          <w:i/>
          <w:iCs/>
        </w:rPr>
        <w:t xml:space="preserve">przypadku projektów „miękkich”, mieszkańców co najmniej 2 gmin OF, </w:t>
      </w:r>
      <w:r w:rsidR="00864A7C">
        <w:rPr>
          <w:i/>
          <w:iCs/>
        </w:rPr>
        <w:br/>
      </w:r>
      <w:r w:rsidR="00430A12" w:rsidRPr="00645239">
        <w:rPr>
          <w:i/>
          <w:iCs/>
        </w:rPr>
        <w:t xml:space="preserve">co powinno znaleźć swoje uzasadnienie zarówno w części diagnostycznej, </w:t>
      </w:r>
      <w:r w:rsidR="00864A7C">
        <w:rPr>
          <w:i/>
          <w:iCs/>
        </w:rPr>
        <w:br/>
      </w:r>
      <w:r w:rsidR="00430A12" w:rsidRPr="00645239">
        <w:rPr>
          <w:i/>
          <w:iCs/>
        </w:rPr>
        <w:t>jak i kierunkowej strategii”</w:t>
      </w:r>
      <w:r>
        <w:rPr>
          <w:rStyle w:val="Odwoanieprzypisudolnego"/>
          <w:i/>
          <w:iCs/>
        </w:rPr>
        <w:footnoteReference w:id="18"/>
      </w:r>
      <w:r w:rsidR="00430A12">
        <w:t>.</w:t>
      </w:r>
    </w:p>
    <w:p w14:paraId="074BC809" w14:textId="50A60CBE" w:rsidR="00E2199C" w:rsidRPr="000B0A1B" w:rsidRDefault="00E2199C" w:rsidP="00801F6B">
      <w:pPr>
        <w:spacing w:line="240" w:lineRule="auto"/>
        <w:jc w:val="both"/>
        <w:rPr>
          <w:i/>
          <w:iCs/>
        </w:rPr>
      </w:pPr>
      <w:r>
        <w:br w:type="page"/>
      </w:r>
    </w:p>
    <w:p w14:paraId="55A669EF" w14:textId="25CF1788" w:rsidR="00864A7C" w:rsidRPr="00C96073" w:rsidRDefault="00A95CCB" w:rsidP="00F621F0">
      <w:pPr>
        <w:pStyle w:val="Nagwek1"/>
        <w:numPr>
          <w:ilvl w:val="0"/>
          <w:numId w:val="0"/>
        </w:numPr>
      </w:pPr>
      <w:bookmarkStart w:id="109" w:name="_Toc119322712"/>
      <w:r>
        <w:t>Z</w:t>
      </w:r>
      <w:r w:rsidR="000B0A1B">
        <w:t xml:space="preserve">ałączniki </w:t>
      </w:r>
      <w:r w:rsidR="00E47392">
        <w:t>dotyczące</w:t>
      </w:r>
      <w:r w:rsidR="000B0A1B">
        <w:t xml:space="preserve"> </w:t>
      </w:r>
      <w:r w:rsidR="005405DB">
        <w:t>d</w:t>
      </w:r>
      <w:r w:rsidR="000B0A1B">
        <w:t xml:space="preserve">iagnozy </w:t>
      </w:r>
      <w:r w:rsidR="005405DB">
        <w:t>o</w:t>
      </w:r>
      <w:r w:rsidR="000B0A1B">
        <w:t>bszaru</w:t>
      </w:r>
      <w:r w:rsidR="005405DB">
        <w:t xml:space="preserve"> ZIT POF</w:t>
      </w:r>
      <w:bookmarkEnd w:id="109"/>
    </w:p>
    <w:p w14:paraId="6C3AE697" w14:textId="51B9120A" w:rsidR="00864A7C" w:rsidRPr="00C96073" w:rsidRDefault="00864A7C" w:rsidP="00801F6B">
      <w:pPr>
        <w:pStyle w:val="Legenda"/>
      </w:pPr>
      <w:bookmarkStart w:id="110" w:name="_Hlk119318364"/>
      <w:r w:rsidRPr="00C96073">
        <w:t xml:space="preserve">Załącznik </w:t>
      </w:r>
      <w:fldSimple w:instr=" SEQ Załącznik \* ARABIC ">
        <w:r w:rsidR="007E17AA">
          <w:rPr>
            <w:noProof/>
          </w:rPr>
          <w:t>2</w:t>
        </w:r>
      </w:fldSimple>
      <w:r w:rsidRPr="00C96073">
        <w:t xml:space="preserve">. </w:t>
      </w:r>
      <w:bookmarkEnd w:id="110"/>
      <w:r w:rsidRPr="00C96073">
        <w:t>Wybrane szlaki turystyczne na terenie POF</w:t>
      </w:r>
    </w:p>
    <w:tbl>
      <w:tblPr>
        <w:tblStyle w:val="Siatkatabelijasna"/>
        <w:tblW w:w="5000" w:type="pct"/>
        <w:tblLook w:val="04A0" w:firstRow="1" w:lastRow="0" w:firstColumn="1" w:lastColumn="0" w:noHBand="0" w:noVBand="1"/>
      </w:tblPr>
      <w:tblGrid>
        <w:gridCol w:w="487"/>
        <w:gridCol w:w="1702"/>
        <w:gridCol w:w="3085"/>
        <w:gridCol w:w="4070"/>
      </w:tblGrid>
      <w:tr w:rsidR="00864A7C" w:rsidRPr="00C96073" w14:paraId="1A1706D6" w14:textId="77777777" w:rsidTr="00996CB7">
        <w:trPr>
          <w:trHeight w:val="20"/>
          <w:tblHeader/>
        </w:trPr>
        <w:tc>
          <w:tcPr>
            <w:tcW w:w="206" w:type="pct"/>
            <w:shd w:val="clear" w:color="auto" w:fill="4BACC6" w:themeFill="accent5"/>
            <w:vAlign w:val="center"/>
            <w:hideMark/>
          </w:tcPr>
          <w:p w14:paraId="2AAD16DC"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L.p.</w:t>
            </w:r>
          </w:p>
        </w:tc>
        <w:tc>
          <w:tcPr>
            <w:tcW w:w="929" w:type="pct"/>
            <w:shd w:val="clear" w:color="auto" w:fill="4BACC6" w:themeFill="accent5"/>
            <w:vAlign w:val="center"/>
            <w:hideMark/>
          </w:tcPr>
          <w:p w14:paraId="4D52ADE5"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Nazwa szlaku turystycznego</w:t>
            </w:r>
          </w:p>
        </w:tc>
        <w:tc>
          <w:tcPr>
            <w:tcW w:w="1669" w:type="pct"/>
            <w:shd w:val="clear" w:color="auto" w:fill="4BACC6" w:themeFill="accent5"/>
            <w:vAlign w:val="center"/>
            <w:hideMark/>
          </w:tcPr>
          <w:p w14:paraId="77E5F7F7"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Przebieg</w:t>
            </w:r>
          </w:p>
        </w:tc>
        <w:tc>
          <w:tcPr>
            <w:tcW w:w="2196" w:type="pct"/>
            <w:shd w:val="clear" w:color="auto" w:fill="4BACC6" w:themeFill="accent5"/>
            <w:vAlign w:val="center"/>
            <w:hideMark/>
          </w:tcPr>
          <w:p w14:paraId="4C66AD66"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Opis</w:t>
            </w:r>
          </w:p>
        </w:tc>
      </w:tr>
      <w:tr w:rsidR="00864A7C" w:rsidRPr="00C96073" w14:paraId="16DBC8B7" w14:textId="77777777" w:rsidTr="00996CB7">
        <w:trPr>
          <w:trHeight w:val="20"/>
        </w:trPr>
        <w:tc>
          <w:tcPr>
            <w:tcW w:w="5000" w:type="pct"/>
            <w:gridSpan w:val="4"/>
            <w:shd w:val="clear" w:color="auto" w:fill="DAEEF3" w:themeFill="accent5" w:themeFillTint="33"/>
            <w:hideMark/>
          </w:tcPr>
          <w:p w14:paraId="006DFEF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3E3FC827" w14:textId="77777777" w:rsidTr="00996CB7">
        <w:trPr>
          <w:trHeight w:val="20"/>
        </w:trPr>
        <w:tc>
          <w:tcPr>
            <w:tcW w:w="206" w:type="pct"/>
            <w:hideMark/>
          </w:tcPr>
          <w:p w14:paraId="08AFCCA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w:t>
            </w:r>
          </w:p>
        </w:tc>
        <w:tc>
          <w:tcPr>
            <w:tcW w:w="929" w:type="pct"/>
            <w:hideMark/>
          </w:tcPr>
          <w:p w14:paraId="5B4BF70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 „Wzgórze Różańcowe”</w:t>
            </w:r>
          </w:p>
        </w:tc>
        <w:tc>
          <w:tcPr>
            <w:tcW w:w="1669" w:type="pct"/>
            <w:hideMark/>
          </w:tcPr>
          <w:p w14:paraId="0C50B88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i zakończenie: pl. Wolności Spacer: 1,5 h (tam i z powrotem) Stopień trudności: trasa łatwa, łagodne wzniesienie, droga leśna, nie powinna sprawić problemu seniorom i rodzinom z małymi dziećmi Warto zobaczyć: Bazylika, Muzeum Sztuki Sakralnej, Szopka, detale architektury starego miasta, Kaplice Różańcowe. Istnieje możliwość zwiedzania także wnętrz Kaplic Różańcowych</w:t>
            </w:r>
          </w:p>
        </w:tc>
        <w:tc>
          <w:tcPr>
            <w:tcW w:w="2196" w:type="pct"/>
            <w:hideMark/>
          </w:tcPr>
          <w:p w14:paraId="0FC2C65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Niewysokie wzgórze (380 m n.p.m.) w bezpośrednim sąsiedztwie miasta, na północ od jego centrum, to dawna Łysa Góra, a dziś Wzgórze Różańcowe. Prowadzi na nie lipowo-klonowa aleja w kształcie rozrzuconego różańca. Wzdłuż trasy wzniesiono kaplice odnoszące się do poszczególnych tajemnic różańcowych. Każdą z budowli zaprojektowano w innym stylu architektonicznym. Możemy tu podziwiać m.in. średniowieczny zamek kamienny czy mauretańską twierdzę. Bajkowa architektura kaplic doskonale prezentuje się na tle zieleni otaczających je lasów i malowniczych widoków.</w:t>
            </w:r>
          </w:p>
        </w:tc>
      </w:tr>
      <w:tr w:rsidR="00864A7C" w:rsidRPr="00C96073" w14:paraId="18342B26" w14:textId="77777777" w:rsidTr="00996CB7">
        <w:trPr>
          <w:trHeight w:val="20"/>
        </w:trPr>
        <w:tc>
          <w:tcPr>
            <w:tcW w:w="206" w:type="pct"/>
            <w:hideMark/>
          </w:tcPr>
          <w:p w14:paraId="2FEE642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w:t>
            </w:r>
          </w:p>
        </w:tc>
        <w:tc>
          <w:tcPr>
            <w:tcW w:w="929" w:type="pct"/>
            <w:hideMark/>
          </w:tcPr>
          <w:p w14:paraId="6783DEF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 „Kalwaria”</w:t>
            </w:r>
          </w:p>
        </w:tc>
        <w:tc>
          <w:tcPr>
            <w:tcW w:w="1669" w:type="pct"/>
            <w:hideMark/>
          </w:tcPr>
          <w:p w14:paraId="490C89A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i zakończenie: pl. Wolności Wędrówka górska: czas ok. 4 h. Stopień trudności: trasa o średnim stopniu trudności, kilka stromych podejść, warto założyć górskie buty</w:t>
            </w:r>
          </w:p>
        </w:tc>
        <w:tc>
          <w:tcPr>
            <w:tcW w:w="2196" w:type="pct"/>
            <w:hideMark/>
          </w:tcPr>
          <w:p w14:paraId="010AD90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Warto zobaczyć: Bazylika, Muzeum Sztuki Sakralnej, Ruchoma Szopka, zabytkowe kamienice, dawne gospody i zajazdy przy ul. Głównej, kamienny most na Nysie Kłodzkiej, kapliczki, krzyże i stacje Drogi Krzyżowej, pozostałości po średniowiecznym zamku, Źródło Maryi, Piękny Widok, Obryw Skalny, Kaplica Górska Punkty widokowe: Piękny Widok, Obryw Skalny.</w:t>
            </w:r>
          </w:p>
        </w:tc>
      </w:tr>
      <w:tr w:rsidR="00864A7C" w:rsidRPr="00C96073" w14:paraId="4636D2CB" w14:textId="77777777" w:rsidTr="00996CB7">
        <w:trPr>
          <w:trHeight w:val="20"/>
        </w:trPr>
        <w:tc>
          <w:tcPr>
            <w:tcW w:w="5000" w:type="pct"/>
            <w:gridSpan w:val="4"/>
            <w:shd w:val="clear" w:color="auto" w:fill="DAEEF3" w:themeFill="accent5" w:themeFillTint="33"/>
            <w:hideMark/>
          </w:tcPr>
          <w:p w14:paraId="2468093B"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3D2EC3B6" w14:textId="77777777" w:rsidTr="00996CB7">
        <w:trPr>
          <w:trHeight w:val="20"/>
        </w:trPr>
        <w:tc>
          <w:tcPr>
            <w:tcW w:w="206" w:type="pct"/>
            <w:hideMark/>
          </w:tcPr>
          <w:p w14:paraId="40419A5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w:t>
            </w:r>
          </w:p>
        </w:tc>
        <w:tc>
          <w:tcPr>
            <w:tcW w:w="929" w:type="pct"/>
            <w:hideMark/>
          </w:tcPr>
          <w:p w14:paraId="2FCABCA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Góra Parkowa</w:t>
            </w:r>
          </w:p>
        </w:tc>
        <w:tc>
          <w:tcPr>
            <w:tcW w:w="1669" w:type="pct"/>
            <w:hideMark/>
          </w:tcPr>
          <w:p w14:paraId="0FB3D2E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Start: Bielawa, wejście do lasu od strony ul. Westerplatte. Przejście: ok. 1,5 h. Długość: ok. 1 km</w:t>
            </w:r>
          </w:p>
        </w:tc>
        <w:tc>
          <w:tcPr>
            <w:tcW w:w="2196" w:type="pct"/>
            <w:hideMark/>
          </w:tcPr>
          <w:p w14:paraId="00AE639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Atrakcje: wieża widokowa, miejsca do grillowania, tablice informacyjne.</w:t>
            </w:r>
          </w:p>
        </w:tc>
      </w:tr>
      <w:tr w:rsidR="00864A7C" w:rsidRPr="00C96073" w14:paraId="1BD6E0EF" w14:textId="77777777" w:rsidTr="00996CB7">
        <w:trPr>
          <w:trHeight w:val="20"/>
        </w:trPr>
        <w:tc>
          <w:tcPr>
            <w:tcW w:w="206" w:type="pct"/>
            <w:hideMark/>
          </w:tcPr>
          <w:p w14:paraId="4616F7A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w:t>
            </w:r>
          </w:p>
        </w:tc>
        <w:tc>
          <w:tcPr>
            <w:tcW w:w="929" w:type="pct"/>
            <w:hideMark/>
          </w:tcPr>
          <w:p w14:paraId="7A26D0F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Łysa Góra</w:t>
            </w:r>
          </w:p>
        </w:tc>
        <w:tc>
          <w:tcPr>
            <w:tcW w:w="1669" w:type="pct"/>
            <w:hideMark/>
          </w:tcPr>
          <w:p w14:paraId="3E2BD97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Bielawa, wejście od. Al. Jana Pawła II lub od ul. Wodnej. Przejście: około 1 h. Długość: ok. 1 km</w:t>
            </w:r>
          </w:p>
        </w:tc>
        <w:tc>
          <w:tcPr>
            <w:tcW w:w="2196" w:type="pct"/>
            <w:hideMark/>
          </w:tcPr>
          <w:p w14:paraId="3342918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Atrakcje: panorama miasta ze szczytu, tablica informacyjna na wejściu.</w:t>
            </w:r>
          </w:p>
        </w:tc>
      </w:tr>
      <w:tr w:rsidR="00864A7C" w:rsidRPr="00C96073" w14:paraId="3891A9CE" w14:textId="77777777" w:rsidTr="00996CB7">
        <w:trPr>
          <w:trHeight w:val="20"/>
        </w:trPr>
        <w:tc>
          <w:tcPr>
            <w:tcW w:w="206" w:type="pct"/>
            <w:hideMark/>
          </w:tcPr>
          <w:p w14:paraId="1D7FFD5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w:t>
            </w:r>
          </w:p>
        </w:tc>
        <w:tc>
          <w:tcPr>
            <w:tcW w:w="929" w:type="pct"/>
            <w:hideMark/>
          </w:tcPr>
          <w:p w14:paraId="5226447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Bukowa Kalenica</w:t>
            </w:r>
          </w:p>
        </w:tc>
        <w:tc>
          <w:tcPr>
            <w:tcW w:w="1669" w:type="pct"/>
            <w:hideMark/>
          </w:tcPr>
          <w:p w14:paraId="211CCD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Bielawa, Leśny Dworek, pętla ul. Nowobielawska. Przejście: około 1 godziny do Trzech Buków, około 2 godzin z Trzech Buków na Kalenicę, powrót około 3 h. Długość: około 6 km.</w:t>
            </w:r>
          </w:p>
        </w:tc>
        <w:tc>
          <w:tcPr>
            <w:tcW w:w="2196" w:type="pct"/>
            <w:hideMark/>
          </w:tcPr>
          <w:p w14:paraId="69107CD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Atrakcje: wieża widokowa na Kalenicy, miejsca do grillowania, tablice informacyjne.</w:t>
            </w:r>
          </w:p>
        </w:tc>
      </w:tr>
      <w:tr w:rsidR="00864A7C" w:rsidRPr="00C96073" w14:paraId="03E2975C" w14:textId="77777777" w:rsidTr="00996CB7">
        <w:trPr>
          <w:trHeight w:val="20"/>
        </w:trPr>
        <w:tc>
          <w:tcPr>
            <w:tcW w:w="5000" w:type="pct"/>
            <w:gridSpan w:val="4"/>
            <w:shd w:val="clear" w:color="auto" w:fill="DAEEF3" w:themeFill="accent5" w:themeFillTint="33"/>
            <w:hideMark/>
          </w:tcPr>
          <w:p w14:paraId="472C270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57415185" w14:textId="77777777" w:rsidTr="00996CB7">
        <w:trPr>
          <w:trHeight w:val="20"/>
        </w:trPr>
        <w:tc>
          <w:tcPr>
            <w:tcW w:w="206" w:type="pct"/>
            <w:hideMark/>
          </w:tcPr>
          <w:p w14:paraId="26D5470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w:t>
            </w:r>
          </w:p>
        </w:tc>
        <w:tc>
          <w:tcPr>
            <w:tcW w:w="929" w:type="pct"/>
            <w:hideMark/>
          </w:tcPr>
          <w:p w14:paraId="5F13215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7BF24D0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Główny Szlak Sudecki im. M. Orłowicza</w:t>
            </w:r>
          </w:p>
        </w:tc>
        <w:tc>
          <w:tcPr>
            <w:tcW w:w="2196" w:type="pct"/>
            <w:hideMark/>
          </w:tcPr>
          <w:p w14:paraId="1983257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 </w:t>
            </w:r>
          </w:p>
        </w:tc>
      </w:tr>
      <w:tr w:rsidR="00864A7C" w:rsidRPr="00C96073" w14:paraId="6C5AD14F" w14:textId="77777777" w:rsidTr="00996CB7">
        <w:trPr>
          <w:trHeight w:val="20"/>
        </w:trPr>
        <w:tc>
          <w:tcPr>
            <w:tcW w:w="206" w:type="pct"/>
            <w:hideMark/>
          </w:tcPr>
          <w:p w14:paraId="7FE14ED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w:t>
            </w:r>
          </w:p>
        </w:tc>
        <w:tc>
          <w:tcPr>
            <w:tcW w:w="929" w:type="pct"/>
            <w:hideMark/>
          </w:tcPr>
          <w:p w14:paraId="019B04D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Sudecka Droga św. Jakuba</w:t>
            </w:r>
          </w:p>
        </w:tc>
        <w:tc>
          <w:tcPr>
            <w:tcW w:w="1669" w:type="pct"/>
            <w:hideMark/>
          </w:tcPr>
          <w:p w14:paraId="3315B1D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2196" w:type="pct"/>
            <w:hideMark/>
          </w:tcPr>
          <w:p w14:paraId="6254DAC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D6C4151" w14:textId="77777777" w:rsidTr="00996CB7">
        <w:trPr>
          <w:trHeight w:val="20"/>
        </w:trPr>
        <w:tc>
          <w:tcPr>
            <w:tcW w:w="206" w:type="pct"/>
          </w:tcPr>
          <w:p w14:paraId="731CBC5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8</w:t>
            </w:r>
          </w:p>
        </w:tc>
        <w:tc>
          <w:tcPr>
            <w:tcW w:w="929" w:type="pct"/>
          </w:tcPr>
          <w:p w14:paraId="3071F3C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pomarańczowy</w:t>
            </w:r>
          </w:p>
        </w:tc>
        <w:tc>
          <w:tcPr>
            <w:tcW w:w="1669" w:type="pct"/>
          </w:tcPr>
          <w:p w14:paraId="1EA2E11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Sudecki Szlak Konny</w:t>
            </w:r>
          </w:p>
        </w:tc>
        <w:tc>
          <w:tcPr>
            <w:tcW w:w="2196" w:type="pct"/>
          </w:tcPr>
          <w:p w14:paraId="69A2964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14B9F0F9" w14:textId="77777777" w:rsidTr="00996CB7">
        <w:trPr>
          <w:trHeight w:val="20"/>
        </w:trPr>
        <w:tc>
          <w:tcPr>
            <w:tcW w:w="206" w:type="pct"/>
          </w:tcPr>
          <w:p w14:paraId="5D128F4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9</w:t>
            </w:r>
          </w:p>
        </w:tc>
        <w:tc>
          <w:tcPr>
            <w:tcW w:w="929" w:type="pct"/>
          </w:tcPr>
          <w:p w14:paraId="2C0E676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Miejska Trasa Turystyczna </w:t>
            </w:r>
          </w:p>
        </w:tc>
        <w:tc>
          <w:tcPr>
            <w:tcW w:w="1669" w:type="pct"/>
          </w:tcPr>
          <w:p w14:paraId="3FA1125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po Bystrzycy Kłodzkiej</w:t>
            </w:r>
          </w:p>
        </w:tc>
        <w:tc>
          <w:tcPr>
            <w:tcW w:w="2196" w:type="pct"/>
          </w:tcPr>
          <w:p w14:paraId="2149512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0C819DFF" w14:textId="77777777" w:rsidTr="00996CB7">
        <w:trPr>
          <w:trHeight w:val="20"/>
        </w:trPr>
        <w:tc>
          <w:tcPr>
            <w:tcW w:w="206" w:type="pct"/>
          </w:tcPr>
          <w:p w14:paraId="3C5E4A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10</w:t>
            </w:r>
          </w:p>
        </w:tc>
        <w:tc>
          <w:tcPr>
            <w:tcW w:w="929" w:type="pct"/>
          </w:tcPr>
          <w:p w14:paraId="0865022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Leśna Droga Wieczność</w:t>
            </w:r>
          </w:p>
        </w:tc>
        <w:tc>
          <w:tcPr>
            <w:tcW w:w="1669" w:type="pct"/>
          </w:tcPr>
          <w:p w14:paraId="2611854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093334E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Ze Strażnikiem Wieczności w Górach Bystrzyckich.</w:t>
            </w:r>
          </w:p>
        </w:tc>
      </w:tr>
      <w:tr w:rsidR="00864A7C" w:rsidRPr="00C96073" w14:paraId="117B68E7" w14:textId="77777777" w:rsidTr="00996CB7">
        <w:trPr>
          <w:trHeight w:val="20"/>
        </w:trPr>
        <w:tc>
          <w:tcPr>
            <w:tcW w:w="206" w:type="pct"/>
            <w:hideMark/>
          </w:tcPr>
          <w:p w14:paraId="639700D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11</w:t>
            </w:r>
          </w:p>
        </w:tc>
        <w:tc>
          <w:tcPr>
            <w:tcW w:w="929" w:type="pct"/>
            <w:hideMark/>
          </w:tcPr>
          <w:p w14:paraId="3307798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w:t>
            </w:r>
          </w:p>
        </w:tc>
        <w:tc>
          <w:tcPr>
            <w:tcW w:w="1669" w:type="pct"/>
            <w:hideMark/>
          </w:tcPr>
          <w:p w14:paraId="40CE89A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 Gorzanowa na Hutę i Wapniarkę</w:t>
            </w:r>
          </w:p>
        </w:tc>
        <w:tc>
          <w:tcPr>
            <w:tcW w:w="2196" w:type="pct"/>
            <w:hideMark/>
          </w:tcPr>
          <w:p w14:paraId="4E82F84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70FEB257" w14:textId="77777777" w:rsidTr="00996CB7">
        <w:trPr>
          <w:trHeight w:val="20"/>
        </w:trPr>
        <w:tc>
          <w:tcPr>
            <w:tcW w:w="5000" w:type="pct"/>
            <w:gridSpan w:val="4"/>
            <w:shd w:val="clear" w:color="auto" w:fill="DAEEF3" w:themeFill="accent5" w:themeFillTint="33"/>
          </w:tcPr>
          <w:p w14:paraId="467426B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1544E8B3" w14:textId="77777777" w:rsidTr="00996CB7">
        <w:trPr>
          <w:trHeight w:val="20"/>
        </w:trPr>
        <w:tc>
          <w:tcPr>
            <w:tcW w:w="206" w:type="pct"/>
          </w:tcPr>
          <w:p w14:paraId="760CAE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12</w:t>
            </w:r>
          </w:p>
        </w:tc>
        <w:tc>
          <w:tcPr>
            <w:tcW w:w="929" w:type="pct"/>
          </w:tcPr>
          <w:p w14:paraId="5F9766B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 xml:space="preserve">Wokół Ciepłowód </w:t>
            </w:r>
          </w:p>
        </w:tc>
        <w:tc>
          <w:tcPr>
            <w:tcW w:w="1669" w:type="pct"/>
          </w:tcPr>
          <w:p w14:paraId="4E4D4C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Ciepłowody – Kawia Góra – Ciepłowody</w:t>
            </w:r>
          </w:p>
        </w:tc>
        <w:tc>
          <w:tcPr>
            <w:tcW w:w="2196" w:type="pct"/>
          </w:tcPr>
          <w:p w14:paraId="0687729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Wieża widokowa na Kawiej Górze, gdzie można poznać legendę Ciepłowód.</w:t>
            </w:r>
          </w:p>
        </w:tc>
      </w:tr>
      <w:tr w:rsidR="00864A7C" w:rsidRPr="00C96073" w14:paraId="6644569B" w14:textId="77777777" w:rsidTr="00996CB7">
        <w:trPr>
          <w:trHeight w:val="20"/>
        </w:trPr>
        <w:tc>
          <w:tcPr>
            <w:tcW w:w="206" w:type="pct"/>
          </w:tcPr>
          <w:p w14:paraId="0F9FD19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13</w:t>
            </w:r>
          </w:p>
        </w:tc>
        <w:tc>
          <w:tcPr>
            <w:tcW w:w="929" w:type="pct"/>
          </w:tcPr>
          <w:p w14:paraId="0137D73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 xml:space="preserve">Ciepłowody – Henryków </w:t>
            </w:r>
          </w:p>
        </w:tc>
        <w:tc>
          <w:tcPr>
            <w:tcW w:w="1669" w:type="pct"/>
          </w:tcPr>
          <w:p w14:paraId="5648E2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Ciepłowody – Jakubów – Janówka – Targowica – St. Henryków – Henryków</w:t>
            </w:r>
          </w:p>
        </w:tc>
        <w:tc>
          <w:tcPr>
            <w:tcW w:w="2196" w:type="pct"/>
          </w:tcPr>
          <w:p w14:paraId="452CE46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Warto zobaczyć dwór w Targowicy i kościół w St. Henrykowie.</w:t>
            </w:r>
          </w:p>
        </w:tc>
      </w:tr>
      <w:tr w:rsidR="00864A7C" w:rsidRPr="00C96073" w14:paraId="2E5F7DD8" w14:textId="77777777" w:rsidTr="00996CB7">
        <w:trPr>
          <w:trHeight w:val="20"/>
        </w:trPr>
        <w:tc>
          <w:tcPr>
            <w:tcW w:w="206" w:type="pct"/>
          </w:tcPr>
          <w:p w14:paraId="66BB61C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14</w:t>
            </w:r>
          </w:p>
        </w:tc>
        <w:tc>
          <w:tcPr>
            <w:tcW w:w="929" w:type="pct"/>
          </w:tcPr>
          <w:p w14:paraId="3DA4127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Henryków - Ciepłowody</w:t>
            </w:r>
          </w:p>
        </w:tc>
        <w:tc>
          <w:tcPr>
            <w:tcW w:w="1669" w:type="pct"/>
          </w:tcPr>
          <w:p w14:paraId="5A648DD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Henryków – Muszkowice - Piotrowice Pl. – Baldwinowice – Kobyla Głowa - Ciepłowody</w:t>
            </w:r>
          </w:p>
        </w:tc>
        <w:tc>
          <w:tcPr>
            <w:tcW w:w="2196" w:type="pct"/>
          </w:tcPr>
          <w:p w14:paraId="5EA300B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Opactwo Cystersów, Kaplica w Muszkowicach, kościół w Piotrowicach pl., Zamek i Kościół w Ciepłowodach.</w:t>
            </w:r>
          </w:p>
        </w:tc>
      </w:tr>
      <w:tr w:rsidR="00864A7C" w:rsidRPr="00C96073" w14:paraId="588BCE3D" w14:textId="77777777" w:rsidTr="00996CB7">
        <w:trPr>
          <w:trHeight w:val="20"/>
        </w:trPr>
        <w:tc>
          <w:tcPr>
            <w:tcW w:w="5000" w:type="pct"/>
            <w:gridSpan w:val="4"/>
            <w:shd w:val="clear" w:color="auto" w:fill="DAEEF3" w:themeFill="accent5" w:themeFillTint="33"/>
            <w:hideMark/>
          </w:tcPr>
          <w:p w14:paraId="206B89A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1DD3C84E" w14:textId="77777777" w:rsidTr="00996CB7">
        <w:trPr>
          <w:trHeight w:val="20"/>
        </w:trPr>
        <w:tc>
          <w:tcPr>
            <w:tcW w:w="206" w:type="pct"/>
            <w:hideMark/>
          </w:tcPr>
          <w:p w14:paraId="0673D17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15</w:t>
            </w:r>
          </w:p>
        </w:tc>
        <w:tc>
          <w:tcPr>
            <w:tcW w:w="929" w:type="pct"/>
            <w:hideMark/>
          </w:tcPr>
          <w:p w14:paraId="24371A1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70EFF09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Kudowa-Zdrój (Główny Szlak Sudecki)</w:t>
            </w:r>
          </w:p>
        </w:tc>
        <w:tc>
          <w:tcPr>
            <w:tcW w:w="2196" w:type="pct"/>
            <w:hideMark/>
          </w:tcPr>
          <w:p w14:paraId="3FEDB8B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4283654" w14:textId="77777777" w:rsidTr="00996CB7">
        <w:trPr>
          <w:trHeight w:val="20"/>
        </w:trPr>
        <w:tc>
          <w:tcPr>
            <w:tcW w:w="206" w:type="pct"/>
            <w:hideMark/>
          </w:tcPr>
          <w:p w14:paraId="60B815E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16</w:t>
            </w:r>
          </w:p>
        </w:tc>
        <w:tc>
          <w:tcPr>
            <w:tcW w:w="929" w:type="pct"/>
            <w:hideMark/>
          </w:tcPr>
          <w:p w14:paraId="112E0AC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niebieski </w:t>
            </w:r>
          </w:p>
        </w:tc>
        <w:tc>
          <w:tcPr>
            <w:tcW w:w="1669" w:type="pct"/>
            <w:hideMark/>
          </w:tcPr>
          <w:p w14:paraId="2E603A6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Karłów</w:t>
            </w:r>
          </w:p>
        </w:tc>
        <w:tc>
          <w:tcPr>
            <w:tcW w:w="2196" w:type="pct"/>
            <w:hideMark/>
          </w:tcPr>
          <w:p w14:paraId="3CAE420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5DB4D4A" w14:textId="77777777" w:rsidTr="00996CB7">
        <w:trPr>
          <w:trHeight w:val="20"/>
        </w:trPr>
        <w:tc>
          <w:tcPr>
            <w:tcW w:w="206" w:type="pct"/>
            <w:hideMark/>
          </w:tcPr>
          <w:p w14:paraId="15B8ECF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17</w:t>
            </w:r>
          </w:p>
        </w:tc>
        <w:tc>
          <w:tcPr>
            <w:tcW w:w="929" w:type="pct"/>
            <w:hideMark/>
          </w:tcPr>
          <w:p w14:paraId="72668468"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czerwony </w:t>
            </w:r>
          </w:p>
        </w:tc>
        <w:tc>
          <w:tcPr>
            <w:tcW w:w="1669" w:type="pct"/>
            <w:hideMark/>
          </w:tcPr>
          <w:p w14:paraId="61F2861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Zieleniec</w:t>
            </w:r>
          </w:p>
        </w:tc>
        <w:tc>
          <w:tcPr>
            <w:tcW w:w="2196" w:type="pct"/>
            <w:hideMark/>
          </w:tcPr>
          <w:p w14:paraId="300EE10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r>
      <w:tr w:rsidR="00864A7C" w:rsidRPr="00C96073" w14:paraId="34FBEA73" w14:textId="77777777" w:rsidTr="00996CB7">
        <w:trPr>
          <w:trHeight w:val="20"/>
        </w:trPr>
        <w:tc>
          <w:tcPr>
            <w:tcW w:w="5000" w:type="pct"/>
            <w:gridSpan w:val="4"/>
            <w:shd w:val="clear" w:color="auto" w:fill="DAEEF3" w:themeFill="accent5" w:themeFillTint="33"/>
            <w:hideMark/>
          </w:tcPr>
          <w:p w14:paraId="0930ECDF"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5A04B1CC" w14:textId="77777777" w:rsidTr="00996CB7">
        <w:trPr>
          <w:trHeight w:val="20"/>
        </w:trPr>
        <w:tc>
          <w:tcPr>
            <w:tcW w:w="206" w:type="pct"/>
            <w:hideMark/>
          </w:tcPr>
          <w:p w14:paraId="3F5E038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18</w:t>
            </w:r>
          </w:p>
        </w:tc>
        <w:tc>
          <w:tcPr>
            <w:tcW w:w="929" w:type="pct"/>
            <w:hideMark/>
          </w:tcPr>
          <w:p w14:paraId="14BA7CB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Trakt Smoka</w:t>
            </w:r>
          </w:p>
        </w:tc>
        <w:tc>
          <w:tcPr>
            <w:tcW w:w="1669" w:type="pct"/>
            <w:hideMark/>
          </w:tcPr>
          <w:p w14:paraId="514FE33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Zaczyna się od zwiedzania wieży widokowej ratusza i kopii warsztatu menniczego, prowadzi po najważniejszych obiektach zabytkowych w mieście, tj. kościoły, średniowieczne mury obronne, XIX w. synagoga, kamienice, Młyn Hilberta czy Muzeum Miejskie.</w:t>
            </w:r>
          </w:p>
        </w:tc>
        <w:tc>
          <w:tcPr>
            <w:tcW w:w="2196" w:type="pct"/>
            <w:hideMark/>
          </w:tcPr>
          <w:p w14:paraId="00CD2B5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turystyczno-spacerowa po najważniejszych obiektach zabytkowych w mieście, powstała z okazji 750-lecia miasta. Można ją pokonać samodzielnie, kierując się charakterystycznym wizerunkiem smoka. Przy każdym jest tabliczka informacyjna z QR kodem do szerszej informacji o obiekcie.</w:t>
            </w:r>
          </w:p>
        </w:tc>
      </w:tr>
      <w:tr w:rsidR="00864A7C" w:rsidRPr="00C96073" w14:paraId="559AC896" w14:textId="77777777" w:rsidTr="00996CB7">
        <w:trPr>
          <w:trHeight w:val="20"/>
        </w:trPr>
        <w:tc>
          <w:tcPr>
            <w:tcW w:w="206" w:type="pct"/>
            <w:hideMark/>
          </w:tcPr>
          <w:p w14:paraId="0125CF5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19</w:t>
            </w:r>
          </w:p>
        </w:tc>
        <w:tc>
          <w:tcPr>
            <w:tcW w:w="929" w:type="pct"/>
            <w:hideMark/>
          </w:tcPr>
          <w:p w14:paraId="229098B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Trakt radioodbiorników Diora</w:t>
            </w:r>
          </w:p>
        </w:tc>
        <w:tc>
          <w:tcPr>
            <w:tcW w:w="1669" w:type="pct"/>
            <w:hideMark/>
          </w:tcPr>
          <w:p w14:paraId="2040A43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przed budynkiem ratusza, koniec przed Muzeum miejskim Dzierżoniowa, gdzie można obejrzeć wystawę poświęconą Zakładom Radiowym Diora.</w:t>
            </w:r>
          </w:p>
        </w:tc>
        <w:tc>
          <w:tcPr>
            <w:tcW w:w="2196" w:type="pct"/>
            <w:hideMark/>
          </w:tcPr>
          <w:p w14:paraId="6AE7B1B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edukacyjna ukazująca dziedzictwo Diory. Otwarta w maju 2018 r. Rozmieszczone w staromiejskim centrum Dzierżoniowa mosiężne radia „opowiadają” o historii przemysłu radiofonicznego i jego wpływie na rozwój miasta. Trakt Diory powstał w ramach projektu "Diora-Tesla – polsko-czeska historia elektrotechniki". Przejście całej trasy zajmuje około 30 minut</w:t>
            </w:r>
          </w:p>
        </w:tc>
      </w:tr>
      <w:tr w:rsidR="00864A7C" w:rsidRPr="00C96073" w14:paraId="69A759C6" w14:textId="77777777" w:rsidTr="00996CB7">
        <w:trPr>
          <w:trHeight w:val="20"/>
        </w:trPr>
        <w:tc>
          <w:tcPr>
            <w:tcW w:w="5000" w:type="pct"/>
            <w:gridSpan w:val="4"/>
            <w:shd w:val="clear" w:color="auto" w:fill="DAEEF3" w:themeFill="accent5" w:themeFillTint="33"/>
            <w:hideMark/>
          </w:tcPr>
          <w:p w14:paraId="2E0DFCC8"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3EDB3D79" w14:textId="77777777" w:rsidTr="00996CB7">
        <w:trPr>
          <w:trHeight w:val="20"/>
        </w:trPr>
        <w:tc>
          <w:tcPr>
            <w:tcW w:w="206" w:type="pct"/>
            <w:hideMark/>
          </w:tcPr>
          <w:p w14:paraId="542BE7F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20</w:t>
            </w:r>
          </w:p>
        </w:tc>
        <w:tc>
          <w:tcPr>
            <w:tcW w:w="929" w:type="pct"/>
            <w:hideMark/>
          </w:tcPr>
          <w:p w14:paraId="336E727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Przyrodniczo-Edukacyjna „Wzgórza Kiełczyńskie”</w:t>
            </w:r>
          </w:p>
        </w:tc>
        <w:tc>
          <w:tcPr>
            <w:tcW w:w="1669" w:type="pct"/>
            <w:hideMark/>
          </w:tcPr>
          <w:p w14:paraId="2F2A8F4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i koniec trasy znajdują się w Kiełczynie.</w:t>
            </w:r>
          </w:p>
        </w:tc>
        <w:tc>
          <w:tcPr>
            <w:tcW w:w="2196" w:type="pct"/>
            <w:hideMark/>
          </w:tcPr>
          <w:p w14:paraId="0EC88D2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przebiega przez malownicze i urokliwe Wzgórza Kiełczyńskie. Oznakowana jest białym kwadratem z zielonym ukośnym pasem. Ścieżkę wyznaczają tablice edukacyjne przedstawiające w ciekawy sposób faunę i florę tego terenu, którą stanowią częściowo rzadkie gatunki roślin objęte ochroną. Długość trasy wynosi ok. 6 km.</w:t>
            </w:r>
          </w:p>
        </w:tc>
      </w:tr>
      <w:tr w:rsidR="00864A7C" w:rsidRPr="00C96073" w14:paraId="3E071C6E" w14:textId="77777777" w:rsidTr="00996CB7">
        <w:trPr>
          <w:trHeight w:val="20"/>
        </w:trPr>
        <w:tc>
          <w:tcPr>
            <w:tcW w:w="206" w:type="pct"/>
            <w:hideMark/>
          </w:tcPr>
          <w:p w14:paraId="7BD228E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21</w:t>
            </w:r>
          </w:p>
        </w:tc>
        <w:tc>
          <w:tcPr>
            <w:tcW w:w="929" w:type="pct"/>
            <w:hideMark/>
          </w:tcPr>
          <w:p w14:paraId="487890A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Przyrodniczo-Historyczna w Piławie Dolnej</w:t>
            </w:r>
          </w:p>
        </w:tc>
        <w:tc>
          <w:tcPr>
            <w:tcW w:w="1669" w:type="pct"/>
            <w:hideMark/>
          </w:tcPr>
          <w:p w14:paraId="5452CD1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Ścieżka oznakowana jest w terenie biało-zielonym kwadratem przedzielonym wzdłuż przekątnej. Trasa prowadzi przez mało znane, lecz urokliwe miejsca w Piławie Dolnej – „Wsi Magicznego Kamienia”.</w:t>
            </w:r>
          </w:p>
        </w:tc>
        <w:tc>
          <w:tcPr>
            <w:tcW w:w="2196" w:type="pct"/>
            <w:hideMark/>
          </w:tcPr>
          <w:p w14:paraId="07936E9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Wycieczkę urozmaicają przystanki historyczne, punkty z miejscami do odpoczynku oraz tablice edukacyjne. Trasa przebiega głównie drogami polnymi, po nizinnym terenie. Nadaje się dla osób w każdym wieku, na spacery o każdej porze roku. Długość ścieżki to ok. 7,5 km. Czas przejścia trasy wynosi ok. 2,5 h.</w:t>
            </w:r>
          </w:p>
        </w:tc>
      </w:tr>
      <w:tr w:rsidR="00864A7C" w:rsidRPr="00C96073" w14:paraId="02A0075C" w14:textId="77777777" w:rsidTr="00996CB7">
        <w:trPr>
          <w:trHeight w:val="20"/>
        </w:trPr>
        <w:tc>
          <w:tcPr>
            <w:tcW w:w="206" w:type="pct"/>
            <w:hideMark/>
          </w:tcPr>
          <w:p w14:paraId="31DA85E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22</w:t>
            </w:r>
          </w:p>
        </w:tc>
        <w:tc>
          <w:tcPr>
            <w:tcW w:w="929" w:type="pct"/>
            <w:hideMark/>
          </w:tcPr>
          <w:p w14:paraId="2750800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Św. Jakuba</w:t>
            </w:r>
          </w:p>
        </w:tc>
        <w:tc>
          <w:tcPr>
            <w:tcW w:w="1669" w:type="pct"/>
            <w:hideMark/>
          </w:tcPr>
          <w:p w14:paraId="564C8F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Sowiogórska Droga św. Jakuba to licząca blisko 75-kilometrowa trasa. Jest szlakiem łączącym ze sobą Ślężańską Drogę św. Jakuba (Góra Ślęża - Sobótka - Kostomłoty - Środa Śląska) z Kłodzką Drogą św. Jakuba (Międzygórze - Kłodzko - Wambierzyce - Broumov - Krzeszów). Rozpoczyna się na Górze Ślęży i prowadzi przez Dzierżoniów, Pieszyce, Bielawę, masyw Gór Sowich, Nową Rudę, kończąc w Wambierzycach. Trasa wiedzie przez urokliwe tereny poczynając od Ślężańskiego Parku Narodowego oraz pasmo Gór Sowich nieustannie zaskakując pięknymi krajobrazami i atrakcyjnymi miejscami wartymi odwiedzenia. Następnie przez Górę św. Anny i Górę Wszystkich Świętych, gdzie możemy podziwiać wspaniałe widoki na Wzgórza Włodzickie.</w:t>
            </w:r>
          </w:p>
        </w:tc>
        <w:tc>
          <w:tcPr>
            <w:tcW w:w="2196" w:type="pct"/>
            <w:hideMark/>
          </w:tcPr>
          <w:p w14:paraId="523627C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Droga św. Jakuba, nazywana często także po hiszpańsku Camino de Santiago to szlak pielgrzymkowy do katedry w Santiago de Compostela w Galicji, w północno-zachodniej Hiszpanii i jeden z najważniejszych chrześcijańskich szlaków pielgrzymkowych, obok szlaków do Rzymu i Jerozolimy. W katedrze tej, według przekonań pielgrzymów, znajduje się grób św. Jakuba Apostoła Starszego. Nie ma jednej trasy prowadzącej do katedry. Uczestnicy mogą dotrzeć do celu jednym z wielu szlaków całej Europy. Sowiogórska Droga św. Jakuba to najmłodsza Droga św. Jakuba w Polsce. Jest szlakiem łączącym ze sobą Ślężańską Drogę św. Jakuba z Kłodzką Drogą św. Jakuba.</w:t>
            </w:r>
          </w:p>
        </w:tc>
      </w:tr>
      <w:tr w:rsidR="00864A7C" w:rsidRPr="00C96073" w14:paraId="50968DC3" w14:textId="77777777" w:rsidTr="00996CB7">
        <w:trPr>
          <w:trHeight w:val="20"/>
        </w:trPr>
        <w:tc>
          <w:tcPr>
            <w:tcW w:w="5000" w:type="pct"/>
            <w:gridSpan w:val="4"/>
            <w:shd w:val="clear" w:color="auto" w:fill="DAEEF3" w:themeFill="accent5" w:themeFillTint="33"/>
          </w:tcPr>
          <w:p w14:paraId="50470BA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189B7BB7" w14:textId="77777777" w:rsidTr="00996CB7">
        <w:trPr>
          <w:trHeight w:val="20"/>
        </w:trPr>
        <w:tc>
          <w:tcPr>
            <w:tcW w:w="206" w:type="pct"/>
          </w:tcPr>
          <w:p w14:paraId="3AC953F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23</w:t>
            </w:r>
          </w:p>
        </w:tc>
        <w:tc>
          <w:tcPr>
            <w:tcW w:w="929" w:type="pct"/>
          </w:tcPr>
          <w:p w14:paraId="58A83587"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niebieski</w:t>
            </w:r>
          </w:p>
        </w:tc>
        <w:tc>
          <w:tcPr>
            <w:tcW w:w="1669" w:type="pct"/>
          </w:tcPr>
          <w:p w14:paraId="481A585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Pałac Marianny Orańskiej – Ożary</w:t>
            </w:r>
          </w:p>
        </w:tc>
        <w:tc>
          <w:tcPr>
            <w:tcW w:w="2196" w:type="pct"/>
          </w:tcPr>
          <w:p w14:paraId="35BC6C82"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11 km</w:t>
            </w:r>
          </w:p>
        </w:tc>
      </w:tr>
      <w:tr w:rsidR="00864A7C" w:rsidRPr="00C96073" w14:paraId="349F4169" w14:textId="77777777" w:rsidTr="00996CB7">
        <w:trPr>
          <w:trHeight w:val="20"/>
        </w:trPr>
        <w:tc>
          <w:tcPr>
            <w:tcW w:w="206" w:type="pct"/>
          </w:tcPr>
          <w:p w14:paraId="1FE5CFB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24</w:t>
            </w:r>
          </w:p>
        </w:tc>
        <w:tc>
          <w:tcPr>
            <w:tcW w:w="929" w:type="pct"/>
          </w:tcPr>
          <w:p w14:paraId="4E5E1D6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czarny</w:t>
            </w:r>
          </w:p>
        </w:tc>
        <w:tc>
          <w:tcPr>
            <w:tcW w:w="1669" w:type="pct"/>
          </w:tcPr>
          <w:p w14:paraId="0B9A0F2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Nowa Ruda</w:t>
            </w:r>
          </w:p>
        </w:tc>
        <w:tc>
          <w:tcPr>
            <w:tcW w:w="2196" w:type="pct"/>
          </w:tcPr>
          <w:p w14:paraId="3043D06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60 km</w:t>
            </w:r>
          </w:p>
        </w:tc>
      </w:tr>
      <w:tr w:rsidR="00864A7C" w:rsidRPr="00C96073" w14:paraId="4412D70F" w14:textId="77777777" w:rsidTr="00996CB7">
        <w:trPr>
          <w:trHeight w:val="20"/>
        </w:trPr>
        <w:tc>
          <w:tcPr>
            <w:tcW w:w="206" w:type="pct"/>
          </w:tcPr>
          <w:p w14:paraId="5C9D16E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25</w:t>
            </w:r>
          </w:p>
        </w:tc>
        <w:tc>
          <w:tcPr>
            <w:tcW w:w="929" w:type="pct"/>
          </w:tcPr>
          <w:p w14:paraId="1183CFB8"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żółty</w:t>
            </w:r>
          </w:p>
        </w:tc>
        <w:tc>
          <w:tcPr>
            <w:tcW w:w="1669" w:type="pct"/>
          </w:tcPr>
          <w:p w14:paraId="08C483B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Ząbkowice Śl. – Bardo</w:t>
            </w:r>
          </w:p>
        </w:tc>
        <w:tc>
          <w:tcPr>
            <w:tcW w:w="2196" w:type="pct"/>
          </w:tcPr>
          <w:p w14:paraId="75FE9E7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37 km</w:t>
            </w:r>
          </w:p>
        </w:tc>
      </w:tr>
      <w:tr w:rsidR="00864A7C" w:rsidRPr="00C96073" w14:paraId="722048EE" w14:textId="77777777" w:rsidTr="00996CB7">
        <w:trPr>
          <w:trHeight w:val="20"/>
        </w:trPr>
        <w:tc>
          <w:tcPr>
            <w:tcW w:w="5000" w:type="pct"/>
            <w:gridSpan w:val="4"/>
            <w:shd w:val="clear" w:color="auto" w:fill="DAEEF3" w:themeFill="accent5" w:themeFillTint="33"/>
            <w:hideMark/>
          </w:tcPr>
          <w:p w14:paraId="21D13663"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0FC09801" w14:textId="77777777" w:rsidTr="00996CB7">
        <w:trPr>
          <w:trHeight w:val="20"/>
        </w:trPr>
        <w:tc>
          <w:tcPr>
            <w:tcW w:w="206" w:type="pct"/>
            <w:hideMark/>
          </w:tcPr>
          <w:p w14:paraId="5B9AD1E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26</w:t>
            </w:r>
          </w:p>
        </w:tc>
        <w:tc>
          <w:tcPr>
            <w:tcW w:w="929" w:type="pct"/>
            <w:hideMark/>
          </w:tcPr>
          <w:p w14:paraId="5D73D6C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Spacerowy </w:t>
            </w:r>
          </w:p>
        </w:tc>
        <w:tc>
          <w:tcPr>
            <w:tcW w:w="1669" w:type="pct"/>
            <w:hideMark/>
          </w:tcPr>
          <w:p w14:paraId="4004335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spacerowy „Dookoła Gminy Kłodzko”.</w:t>
            </w:r>
          </w:p>
        </w:tc>
        <w:tc>
          <w:tcPr>
            <w:tcW w:w="2196" w:type="pct"/>
            <w:hideMark/>
          </w:tcPr>
          <w:p w14:paraId="7C3170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Najważniejszy szlak spacerowy o długość ponad 53 km.</w:t>
            </w:r>
          </w:p>
        </w:tc>
      </w:tr>
      <w:tr w:rsidR="00864A7C" w:rsidRPr="00C96073" w14:paraId="7BA2B976" w14:textId="77777777" w:rsidTr="00996CB7">
        <w:trPr>
          <w:trHeight w:val="20"/>
        </w:trPr>
        <w:tc>
          <w:tcPr>
            <w:tcW w:w="206" w:type="pct"/>
            <w:hideMark/>
          </w:tcPr>
          <w:p w14:paraId="6A940ED7"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27</w:t>
            </w:r>
          </w:p>
        </w:tc>
        <w:tc>
          <w:tcPr>
            <w:tcW w:w="929" w:type="pct"/>
            <w:hideMark/>
          </w:tcPr>
          <w:p w14:paraId="4D0A3BF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zabytków sakralnych </w:t>
            </w:r>
          </w:p>
        </w:tc>
        <w:tc>
          <w:tcPr>
            <w:tcW w:w="1669" w:type="pct"/>
            <w:hideMark/>
          </w:tcPr>
          <w:p w14:paraId="1CAABE0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Spacer szlakiem kłodzkich zabytków sakralnych rozpoczynamy u stóp twierdzy, która zajęła miejsce grodu na Górze Fortecznej, kończymy przy kolumnie maryjnej po zachodniej stronie ratusza.</w:t>
            </w:r>
          </w:p>
        </w:tc>
        <w:tc>
          <w:tcPr>
            <w:tcW w:w="2196" w:type="pct"/>
            <w:hideMark/>
          </w:tcPr>
          <w:p w14:paraId="5D4A04B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03C7037" w14:textId="77777777" w:rsidTr="00996CB7">
        <w:trPr>
          <w:trHeight w:val="20"/>
        </w:trPr>
        <w:tc>
          <w:tcPr>
            <w:tcW w:w="5000" w:type="pct"/>
            <w:gridSpan w:val="4"/>
            <w:shd w:val="clear" w:color="auto" w:fill="DAEEF3" w:themeFill="accent5" w:themeFillTint="33"/>
            <w:hideMark/>
          </w:tcPr>
          <w:p w14:paraId="2CB1E8C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42C2BD8C" w14:textId="77777777" w:rsidTr="00996CB7">
        <w:trPr>
          <w:trHeight w:val="20"/>
        </w:trPr>
        <w:tc>
          <w:tcPr>
            <w:tcW w:w="206" w:type="pct"/>
            <w:hideMark/>
          </w:tcPr>
          <w:p w14:paraId="69A9B7D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28</w:t>
            </w:r>
          </w:p>
        </w:tc>
        <w:tc>
          <w:tcPr>
            <w:tcW w:w="929" w:type="pct"/>
            <w:hideMark/>
          </w:tcPr>
          <w:p w14:paraId="2EFF508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13C0600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Lądecka – góra Borówkowa.</w:t>
            </w:r>
          </w:p>
        </w:tc>
        <w:tc>
          <w:tcPr>
            <w:tcW w:w="2196" w:type="pct"/>
            <w:hideMark/>
          </w:tcPr>
          <w:p w14:paraId="5631778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744E74F3" w14:textId="77777777" w:rsidTr="00996CB7">
        <w:trPr>
          <w:trHeight w:val="20"/>
        </w:trPr>
        <w:tc>
          <w:tcPr>
            <w:tcW w:w="206" w:type="pct"/>
            <w:hideMark/>
          </w:tcPr>
          <w:p w14:paraId="43EE7F5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29</w:t>
            </w:r>
          </w:p>
        </w:tc>
        <w:tc>
          <w:tcPr>
            <w:tcW w:w="929" w:type="pct"/>
            <w:hideMark/>
          </w:tcPr>
          <w:p w14:paraId="2F984AD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007C7F0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Góra Trojak</w:t>
            </w:r>
          </w:p>
        </w:tc>
        <w:tc>
          <w:tcPr>
            <w:tcW w:w="2196" w:type="pct"/>
            <w:hideMark/>
          </w:tcPr>
          <w:p w14:paraId="43216C8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C2ED363" w14:textId="77777777" w:rsidTr="00996CB7">
        <w:trPr>
          <w:trHeight w:val="20"/>
        </w:trPr>
        <w:tc>
          <w:tcPr>
            <w:tcW w:w="206" w:type="pct"/>
            <w:hideMark/>
          </w:tcPr>
          <w:p w14:paraId="00E9932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30</w:t>
            </w:r>
          </w:p>
        </w:tc>
        <w:tc>
          <w:tcPr>
            <w:tcW w:w="929" w:type="pct"/>
            <w:hideMark/>
          </w:tcPr>
          <w:p w14:paraId="1BBE0E6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653BBF8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Zamek Karpień</w:t>
            </w:r>
          </w:p>
        </w:tc>
        <w:tc>
          <w:tcPr>
            <w:tcW w:w="2196" w:type="pct"/>
            <w:hideMark/>
          </w:tcPr>
          <w:p w14:paraId="402FFDF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6407B32B" w14:textId="77777777" w:rsidTr="00996CB7">
        <w:trPr>
          <w:trHeight w:val="20"/>
        </w:trPr>
        <w:tc>
          <w:tcPr>
            <w:tcW w:w="206" w:type="pct"/>
            <w:hideMark/>
          </w:tcPr>
          <w:p w14:paraId="7B702A9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31</w:t>
            </w:r>
          </w:p>
        </w:tc>
        <w:tc>
          <w:tcPr>
            <w:tcW w:w="929" w:type="pct"/>
            <w:hideMark/>
          </w:tcPr>
          <w:p w14:paraId="191EFAD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5488BF2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Lądek – Zdrój – Góra Cierniak w Radochowie, Jaskinia Radochowska</w:t>
            </w:r>
          </w:p>
        </w:tc>
        <w:tc>
          <w:tcPr>
            <w:tcW w:w="2196" w:type="pct"/>
            <w:hideMark/>
          </w:tcPr>
          <w:p w14:paraId="1D1905F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786073C" w14:textId="77777777" w:rsidTr="00996CB7">
        <w:trPr>
          <w:trHeight w:val="20"/>
        </w:trPr>
        <w:tc>
          <w:tcPr>
            <w:tcW w:w="5000" w:type="pct"/>
            <w:gridSpan w:val="4"/>
            <w:shd w:val="clear" w:color="auto" w:fill="DAEEF3" w:themeFill="accent5" w:themeFillTint="33"/>
          </w:tcPr>
          <w:p w14:paraId="167166E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1052DFF0" w14:textId="77777777" w:rsidTr="00996CB7">
        <w:trPr>
          <w:trHeight w:val="20"/>
        </w:trPr>
        <w:tc>
          <w:tcPr>
            <w:tcW w:w="206" w:type="pct"/>
          </w:tcPr>
          <w:p w14:paraId="0BD055A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32</w:t>
            </w:r>
          </w:p>
        </w:tc>
        <w:tc>
          <w:tcPr>
            <w:tcW w:w="929" w:type="pct"/>
          </w:tcPr>
          <w:p w14:paraId="52738F4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Szklak zielony Łagiewniki-Jańska Góra – Jordanów Śląski </w:t>
            </w:r>
          </w:p>
        </w:tc>
        <w:tc>
          <w:tcPr>
            <w:tcW w:w="1669" w:type="pct"/>
          </w:tcPr>
          <w:p w14:paraId="364BC6C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Prowadzi odkrytym terenem przez zbocze Jańskiej Góry</w:t>
            </w:r>
          </w:p>
        </w:tc>
        <w:tc>
          <w:tcPr>
            <w:tcW w:w="2196" w:type="pct"/>
          </w:tcPr>
          <w:p w14:paraId="14154DB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Rozległe widoki na Masyw Ślęży i Góry Sowie.</w:t>
            </w:r>
          </w:p>
        </w:tc>
      </w:tr>
      <w:tr w:rsidR="00864A7C" w:rsidRPr="00C96073" w14:paraId="1AD152A2" w14:textId="77777777" w:rsidTr="00996CB7">
        <w:trPr>
          <w:trHeight w:val="20"/>
        </w:trPr>
        <w:tc>
          <w:tcPr>
            <w:tcW w:w="206" w:type="pct"/>
          </w:tcPr>
          <w:p w14:paraId="5665C31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33</w:t>
            </w:r>
          </w:p>
        </w:tc>
        <w:tc>
          <w:tcPr>
            <w:tcW w:w="929" w:type="pct"/>
          </w:tcPr>
          <w:p w14:paraId="18FA3F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czerwony</w:t>
            </w:r>
          </w:p>
        </w:tc>
        <w:tc>
          <w:tcPr>
            <w:tcW w:w="1669" w:type="pct"/>
          </w:tcPr>
          <w:p w14:paraId="5360B614" w14:textId="77777777" w:rsidR="00864A7C" w:rsidRPr="00C96073" w:rsidRDefault="00864A7C" w:rsidP="00801F6B">
            <w:pPr>
              <w:spacing w:before="10" w:after="10"/>
              <w:rPr>
                <w:sz w:val="16"/>
                <w:szCs w:val="16"/>
              </w:rPr>
            </w:pPr>
            <w:r w:rsidRPr="00C96073">
              <w:rPr>
                <w:sz w:val="16"/>
                <w:szCs w:val="16"/>
              </w:rPr>
              <w:t>Szlak przebiega wzdłuż zbocza góry Radunia</w:t>
            </w:r>
          </w:p>
          <w:p w14:paraId="403609E9" w14:textId="77777777" w:rsidR="00864A7C" w:rsidRPr="00C96073" w:rsidRDefault="00864A7C" w:rsidP="00801F6B">
            <w:pPr>
              <w:spacing w:before="10" w:after="10"/>
              <w:jc w:val="both"/>
              <w:rPr>
                <w:rFonts w:eastAsia="Times New Roman" w:cs="Calibri"/>
                <w:color w:val="000000"/>
                <w:sz w:val="16"/>
                <w:szCs w:val="16"/>
                <w:lang w:eastAsia="pl-PL"/>
              </w:rPr>
            </w:pPr>
          </w:p>
        </w:tc>
        <w:tc>
          <w:tcPr>
            <w:tcW w:w="2196" w:type="pct"/>
          </w:tcPr>
          <w:p w14:paraId="7427180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Prowadzi do Przełęczy Słupickiej.</w:t>
            </w:r>
          </w:p>
        </w:tc>
      </w:tr>
      <w:tr w:rsidR="00864A7C" w:rsidRPr="00C96073" w14:paraId="1B0A271B" w14:textId="77777777" w:rsidTr="00996CB7">
        <w:trPr>
          <w:trHeight w:val="20"/>
        </w:trPr>
        <w:tc>
          <w:tcPr>
            <w:tcW w:w="206" w:type="pct"/>
          </w:tcPr>
          <w:p w14:paraId="6B5BCA0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34</w:t>
            </w:r>
          </w:p>
        </w:tc>
        <w:tc>
          <w:tcPr>
            <w:tcW w:w="929" w:type="pct"/>
          </w:tcPr>
          <w:p w14:paraId="3B62125C"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niebieski Przełęcz Tąpadłą – Przełęcz Słupicka</w:t>
            </w:r>
          </w:p>
        </w:tc>
        <w:tc>
          <w:tcPr>
            <w:tcW w:w="1669" w:type="pct"/>
          </w:tcPr>
          <w:p w14:paraId="3C6726A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Przebiega wzdłuż Masywu Góry Radunia</w:t>
            </w:r>
          </w:p>
        </w:tc>
        <w:tc>
          <w:tcPr>
            <w:tcW w:w="2196" w:type="pct"/>
          </w:tcPr>
          <w:p w14:paraId="5C43406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Szlak łączy Przełęcz Tąpadło z Przełęczą Słupicką.</w:t>
            </w:r>
          </w:p>
        </w:tc>
      </w:tr>
      <w:tr w:rsidR="00864A7C" w:rsidRPr="00C96073" w14:paraId="3E5C2EED" w14:textId="77777777" w:rsidTr="00996CB7">
        <w:trPr>
          <w:trHeight w:val="20"/>
        </w:trPr>
        <w:tc>
          <w:tcPr>
            <w:tcW w:w="5000" w:type="pct"/>
            <w:gridSpan w:val="4"/>
            <w:shd w:val="clear" w:color="auto" w:fill="DAEEF3" w:themeFill="accent5" w:themeFillTint="33"/>
            <w:hideMark/>
          </w:tcPr>
          <w:p w14:paraId="6F8AE410"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4E227793" w14:textId="77777777" w:rsidTr="00996CB7">
        <w:trPr>
          <w:trHeight w:val="20"/>
        </w:trPr>
        <w:tc>
          <w:tcPr>
            <w:tcW w:w="206" w:type="pct"/>
            <w:hideMark/>
          </w:tcPr>
          <w:p w14:paraId="7181105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35</w:t>
            </w:r>
          </w:p>
        </w:tc>
        <w:tc>
          <w:tcPr>
            <w:tcW w:w="929" w:type="pct"/>
            <w:hideMark/>
          </w:tcPr>
          <w:p w14:paraId="7F5CB61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22C189B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Kudowa –Zdrój – Jerzykowice Wielkie – Dańczów – Przełęcz Lewińska – Przełęcz w Grodźcu – Bukowy Stawek – Ludowe – Duszniki-Zdrój – Kozia Hala – Podgórze PL/CZ – Zieleniec.</w:t>
            </w:r>
          </w:p>
        </w:tc>
        <w:tc>
          <w:tcPr>
            <w:tcW w:w="2196" w:type="pct"/>
            <w:hideMark/>
          </w:tcPr>
          <w:p w14:paraId="75CCD55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628B02C8" w14:textId="77777777" w:rsidTr="00996CB7">
        <w:trPr>
          <w:trHeight w:val="20"/>
        </w:trPr>
        <w:tc>
          <w:tcPr>
            <w:tcW w:w="206" w:type="pct"/>
            <w:hideMark/>
          </w:tcPr>
          <w:p w14:paraId="1B52292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36</w:t>
            </w:r>
          </w:p>
        </w:tc>
        <w:tc>
          <w:tcPr>
            <w:tcW w:w="929" w:type="pct"/>
            <w:hideMark/>
          </w:tcPr>
          <w:p w14:paraId="3A00B1F4"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47B7A4B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Lewińska – Lewin Kłodzki – Przełęcz Polskie Wrota – Zamek Homole – Bukowy Stawek.</w:t>
            </w:r>
          </w:p>
        </w:tc>
        <w:tc>
          <w:tcPr>
            <w:tcW w:w="2196" w:type="pct"/>
            <w:hideMark/>
          </w:tcPr>
          <w:p w14:paraId="6B381BA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7732817" w14:textId="77777777" w:rsidTr="00996CB7">
        <w:trPr>
          <w:trHeight w:val="20"/>
        </w:trPr>
        <w:tc>
          <w:tcPr>
            <w:tcW w:w="206" w:type="pct"/>
            <w:hideMark/>
          </w:tcPr>
          <w:p w14:paraId="09F6966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37</w:t>
            </w:r>
          </w:p>
        </w:tc>
        <w:tc>
          <w:tcPr>
            <w:tcW w:w="929" w:type="pct"/>
            <w:hideMark/>
          </w:tcPr>
          <w:p w14:paraId="53F424B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5832392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Kulin Kłodzki – Gołaczów – Cisowa – Darnków – Krucza Kopa – Dańczów</w:t>
            </w:r>
          </w:p>
        </w:tc>
        <w:tc>
          <w:tcPr>
            <w:tcW w:w="2196" w:type="pct"/>
            <w:hideMark/>
          </w:tcPr>
          <w:p w14:paraId="19C78CD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BF6C572" w14:textId="77777777" w:rsidTr="00996CB7">
        <w:trPr>
          <w:trHeight w:val="20"/>
        </w:trPr>
        <w:tc>
          <w:tcPr>
            <w:tcW w:w="206" w:type="pct"/>
            <w:hideMark/>
          </w:tcPr>
          <w:p w14:paraId="37D5CA3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38</w:t>
            </w:r>
          </w:p>
        </w:tc>
        <w:tc>
          <w:tcPr>
            <w:tcW w:w="929" w:type="pct"/>
            <w:hideMark/>
          </w:tcPr>
          <w:p w14:paraId="1FBC050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w:t>
            </w:r>
          </w:p>
        </w:tc>
        <w:tc>
          <w:tcPr>
            <w:tcW w:w="1669" w:type="pct"/>
            <w:hideMark/>
          </w:tcPr>
          <w:p w14:paraId="0B1A0E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Fort Karola – Lisia Przełęcz – Kulin Kłodzki – Przełęcz w Grodźcu – Lewin Kłodzki – Taszów – Kocioł – Miejski Lasek – Jawornica – Kozia Hala – Orlica – Zieleniec.</w:t>
            </w:r>
          </w:p>
        </w:tc>
        <w:tc>
          <w:tcPr>
            <w:tcW w:w="2196" w:type="pct"/>
            <w:hideMark/>
          </w:tcPr>
          <w:p w14:paraId="01B1C5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04FA398" w14:textId="77777777" w:rsidTr="00996CB7">
        <w:trPr>
          <w:trHeight w:val="20"/>
        </w:trPr>
        <w:tc>
          <w:tcPr>
            <w:tcW w:w="5000" w:type="pct"/>
            <w:gridSpan w:val="4"/>
            <w:hideMark/>
          </w:tcPr>
          <w:p w14:paraId="65015CBD"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442E5B7A" w14:textId="77777777" w:rsidTr="00996CB7">
        <w:trPr>
          <w:trHeight w:val="20"/>
        </w:trPr>
        <w:tc>
          <w:tcPr>
            <w:tcW w:w="206" w:type="pct"/>
            <w:hideMark/>
          </w:tcPr>
          <w:p w14:paraId="0A43A50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39</w:t>
            </w:r>
          </w:p>
        </w:tc>
        <w:tc>
          <w:tcPr>
            <w:tcW w:w="929" w:type="pct"/>
            <w:hideMark/>
          </w:tcPr>
          <w:p w14:paraId="601F013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207DA27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Jodłów – Mały Śnieżnik – Schronisko na hali pod Śnieżnikiem (odcinek europejskiego szlaku E3).</w:t>
            </w:r>
          </w:p>
        </w:tc>
        <w:tc>
          <w:tcPr>
            <w:tcW w:w="2196" w:type="pct"/>
            <w:hideMark/>
          </w:tcPr>
          <w:p w14:paraId="0ECF5CF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8 h. Szlak przebiega przez tereny leśne, które są ujęte w obszarze Natura 2000. Szlak malowniczy z licznymi punktami widokowymi.</w:t>
            </w:r>
          </w:p>
        </w:tc>
      </w:tr>
      <w:tr w:rsidR="00864A7C" w:rsidRPr="00C96073" w14:paraId="24F1BFCF" w14:textId="77777777" w:rsidTr="00996CB7">
        <w:trPr>
          <w:trHeight w:val="20"/>
        </w:trPr>
        <w:tc>
          <w:tcPr>
            <w:tcW w:w="206" w:type="pct"/>
            <w:hideMark/>
          </w:tcPr>
          <w:p w14:paraId="417838C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40</w:t>
            </w:r>
          </w:p>
        </w:tc>
        <w:tc>
          <w:tcPr>
            <w:tcW w:w="929" w:type="pct"/>
            <w:hideMark/>
          </w:tcPr>
          <w:p w14:paraId="3C27F66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żółty</w:t>
            </w:r>
          </w:p>
        </w:tc>
        <w:tc>
          <w:tcPr>
            <w:tcW w:w="1669" w:type="pct"/>
            <w:hideMark/>
          </w:tcPr>
          <w:p w14:paraId="64239BE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Kamieńczyk (granica państwa).</w:t>
            </w:r>
          </w:p>
        </w:tc>
        <w:tc>
          <w:tcPr>
            <w:tcW w:w="2196" w:type="pct"/>
            <w:hideMark/>
          </w:tcPr>
          <w:p w14:paraId="45212E1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2 h. Szlak przechodzi koło jednego z czterech na Dolnym Śląsku drewnianego kościoła w Kamieńczyku. Łączy się z innymi szlakami po stronie czeskiej.</w:t>
            </w:r>
          </w:p>
        </w:tc>
      </w:tr>
      <w:tr w:rsidR="00864A7C" w:rsidRPr="00C96073" w14:paraId="691AE5ED" w14:textId="77777777" w:rsidTr="00996CB7">
        <w:trPr>
          <w:trHeight w:val="20"/>
        </w:trPr>
        <w:tc>
          <w:tcPr>
            <w:tcW w:w="206" w:type="pct"/>
            <w:hideMark/>
          </w:tcPr>
          <w:p w14:paraId="69583C6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41</w:t>
            </w:r>
          </w:p>
        </w:tc>
        <w:tc>
          <w:tcPr>
            <w:tcW w:w="929" w:type="pct"/>
            <w:hideMark/>
          </w:tcPr>
          <w:p w14:paraId="7912B50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5DB6C2E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Różanka – Solna Jama – ruiny Zamku Szczerba – Jagodna.</w:t>
            </w:r>
          </w:p>
        </w:tc>
        <w:tc>
          <w:tcPr>
            <w:tcW w:w="2196" w:type="pct"/>
            <w:hideMark/>
          </w:tcPr>
          <w:p w14:paraId="4760D6B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8 h. Szlak biegnie koło unikatowych form przyrody nieożywionej (Solna Jama – jaskinia krasowa z interesującą fauną) Ruiny Zamku Szczerba – budowli pochodzącej z XIII w. Szlak przebiega przez tereny strefy chronionego krajobrazu Gór Orlickich i Gór Bystrzyckich.</w:t>
            </w:r>
          </w:p>
        </w:tc>
      </w:tr>
      <w:tr w:rsidR="00864A7C" w:rsidRPr="00C96073" w14:paraId="69CFF00B" w14:textId="77777777" w:rsidTr="00996CB7">
        <w:trPr>
          <w:trHeight w:val="20"/>
        </w:trPr>
        <w:tc>
          <w:tcPr>
            <w:tcW w:w="5000" w:type="pct"/>
            <w:gridSpan w:val="4"/>
            <w:shd w:val="clear" w:color="auto" w:fill="DAEEF3" w:themeFill="accent5" w:themeFillTint="33"/>
          </w:tcPr>
          <w:p w14:paraId="47F3AA1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24C6B599" w14:textId="77777777" w:rsidTr="00996CB7">
        <w:trPr>
          <w:trHeight w:val="20"/>
        </w:trPr>
        <w:tc>
          <w:tcPr>
            <w:tcW w:w="206" w:type="pct"/>
          </w:tcPr>
          <w:p w14:paraId="6938B3B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42</w:t>
            </w:r>
          </w:p>
        </w:tc>
        <w:tc>
          <w:tcPr>
            <w:tcW w:w="929" w:type="pct"/>
          </w:tcPr>
          <w:p w14:paraId="3F53EFB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 Łagiewniki</w:t>
            </w:r>
          </w:p>
        </w:tc>
        <w:tc>
          <w:tcPr>
            <w:tcW w:w="1669" w:type="pct"/>
          </w:tcPr>
          <w:p w14:paraId="121F1C37" w14:textId="49918D79"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w:t>
            </w:r>
            <w:r w:rsidR="00D85761">
              <w:rPr>
                <w:sz w:val="16"/>
                <w:szCs w:val="16"/>
              </w:rPr>
              <w:t xml:space="preserve"> –</w:t>
            </w:r>
            <w:r w:rsidRPr="00C96073">
              <w:rPr>
                <w:sz w:val="16"/>
                <w:szCs w:val="16"/>
              </w:rPr>
              <w:t xml:space="preserve"> Łagiewniki</w:t>
            </w:r>
          </w:p>
        </w:tc>
        <w:tc>
          <w:tcPr>
            <w:tcW w:w="2196" w:type="pct"/>
          </w:tcPr>
          <w:p w14:paraId="4E8A255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14 km. Region Wzgórza Niemczańsko-Strzelińskie, Równina Wrocławska. Suma podejść 230 m, suma zejść 273 m. Najwyższy punkt: 349 m n.p.m.</w:t>
            </w:r>
          </w:p>
        </w:tc>
      </w:tr>
      <w:tr w:rsidR="00864A7C" w:rsidRPr="00C96073" w14:paraId="02D132C9" w14:textId="77777777" w:rsidTr="00996CB7">
        <w:trPr>
          <w:trHeight w:val="20"/>
        </w:trPr>
        <w:tc>
          <w:tcPr>
            <w:tcW w:w="206" w:type="pct"/>
          </w:tcPr>
          <w:p w14:paraId="76317D4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43</w:t>
            </w:r>
          </w:p>
        </w:tc>
        <w:tc>
          <w:tcPr>
            <w:tcW w:w="929" w:type="pct"/>
          </w:tcPr>
          <w:p w14:paraId="639F1C2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Niemcza-Ciepłowody</w:t>
            </w:r>
          </w:p>
        </w:tc>
        <w:tc>
          <w:tcPr>
            <w:tcW w:w="1669" w:type="pct"/>
          </w:tcPr>
          <w:p w14:paraId="6A08C40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Niemcza-Ciepłowody</w:t>
            </w:r>
          </w:p>
        </w:tc>
        <w:tc>
          <w:tcPr>
            <w:tcW w:w="2196" w:type="pct"/>
          </w:tcPr>
          <w:p w14:paraId="6D55775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11,7 km. Region Wzgórza Niemczańsko-Strzelińskie. Suma podejść 280m, suma zejść 236 m. Najwyższy punkt: Skrzyżowanie pod Ostrą Górą, 349 m n.p.m.</w:t>
            </w:r>
          </w:p>
        </w:tc>
      </w:tr>
      <w:tr w:rsidR="00864A7C" w:rsidRPr="00C96073" w14:paraId="38258F4D" w14:textId="77777777" w:rsidTr="00996CB7">
        <w:trPr>
          <w:trHeight w:val="20"/>
        </w:trPr>
        <w:tc>
          <w:tcPr>
            <w:tcW w:w="206" w:type="pct"/>
          </w:tcPr>
          <w:p w14:paraId="2E95F03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44</w:t>
            </w:r>
          </w:p>
        </w:tc>
        <w:tc>
          <w:tcPr>
            <w:tcW w:w="929" w:type="pct"/>
          </w:tcPr>
          <w:p w14:paraId="492CFB0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Niemcza-Ostra Góra</w:t>
            </w:r>
          </w:p>
        </w:tc>
        <w:tc>
          <w:tcPr>
            <w:tcW w:w="1669" w:type="pct"/>
          </w:tcPr>
          <w:p w14:paraId="5DA6D085" w14:textId="2CB6C858"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Niemcza</w:t>
            </w:r>
            <w:r w:rsidR="00D85761">
              <w:rPr>
                <w:sz w:val="16"/>
                <w:szCs w:val="16"/>
              </w:rPr>
              <w:t xml:space="preserve"> – </w:t>
            </w:r>
            <w:r w:rsidRPr="00C96073">
              <w:rPr>
                <w:sz w:val="16"/>
                <w:szCs w:val="16"/>
              </w:rPr>
              <w:t>Ostra Góra</w:t>
            </w:r>
          </w:p>
        </w:tc>
        <w:tc>
          <w:tcPr>
            <w:tcW w:w="2196" w:type="pct"/>
          </w:tcPr>
          <w:p w14:paraId="639A791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11,1 km. Region Wzgórza Niemczańsko-Strzelińskie. Suma podejść 375 m, suma zejść 240 m. Najwyższy punkt: Ostra Góra, 362 m n.p.m.</w:t>
            </w:r>
          </w:p>
        </w:tc>
      </w:tr>
      <w:tr w:rsidR="00864A7C" w:rsidRPr="00C96073" w14:paraId="11320D9A" w14:textId="77777777" w:rsidTr="00996CB7">
        <w:trPr>
          <w:trHeight w:val="20"/>
        </w:trPr>
        <w:tc>
          <w:tcPr>
            <w:tcW w:w="5000" w:type="pct"/>
            <w:gridSpan w:val="4"/>
            <w:shd w:val="clear" w:color="auto" w:fill="DAEEF3" w:themeFill="accent5" w:themeFillTint="33"/>
            <w:hideMark/>
          </w:tcPr>
          <w:p w14:paraId="13F74C2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2A13CC7F" w14:textId="77777777" w:rsidTr="00996CB7">
        <w:trPr>
          <w:trHeight w:val="20"/>
        </w:trPr>
        <w:tc>
          <w:tcPr>
            <w:tcW w:w="206" w:type="pct"/>
            <w:hideMark/>
          </w:tcPr>
          <w:p w14:paraId="484089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45</w:t>
            </w:r>
          </w:p>
        </w:tc>
        <w:tc>
          <w:tcPr>
            <w:tcW w:w="929" w:type="pct"/>
            <w:hideMark/>
          </w:tcPr>
          <w:p w14:paraId="6EEFF0D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c>
          <w:tcPr>
            <w:tcW w:w="1669" w:type="pct"/>
            <w:hideMark/>
          </w:tcPr>
          <w:p w14:paraId="05F8681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Jedlina-Zdrój – Przełęcz Marcowa – Przełęcz Sokola – Wielka Sowa – Kozie Siodło – Przełęcz Jugowska – Kalenica – Bielawska Polana – Przełęcz Woliborska – Malinowa – Gołębia – Przełęcz Srebrna.</w:t>
            </w:r>
          </w:p>
        </w:tc>
        <w:tc>
          <w:tcPr>
            <w:tcW w:w="2196" w:type="pct"/>
            <w:hideMark/>
          </w:tcPr>
          <w:p w14:paraId="25BEF6E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Najbardziej znana i uczęszczana trasa. Stanowi ona część Głównego Szlaku Sudeckiego imienia m. Orłowicza. Wiedzie główną granią Gór Sowich, przez Przełęczy Sokolą, schronisko Orzeł, na Wielką Sowę, najwyższy szczyt Gór Sowich. Następnie ciągnie się przez Kozią Równię do Przełęczy Jugowskiej (schr. Zygmuntówka) i dalej przez Słoneczną, Kalenicę, Bielawską Polanę, Popielak, do Przełęczy Woliborskiej. Stamtąd przez szczyty Szerokiej, Malinowej do Przełęczy Srebrnej (czas przejścia ok. 10 h).</w:t>
            </w:r>
          </w:p>
        </w:tc>
      </w:tr>
      <w:tr w:rsidR="00864A7C" w:rsidRPr="00C96073" w14:paraId="7D0CF483" w14:textId="77777777" w:rsidTr="00996CB7">
        <w:trPr>
          <w:trHeight w:val="20"/>
        </w:trPr>
        <w:tc>
          <w:tcPr>
            <w:tcW w:w="206" w:type="pct"/>
            <w:hideMark/>
          </w:tcPr>
          <w:p w14:paraId="5498FB47"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46</w:t>
            </w:r>
          </w:p>
        </w:tc>
        <w:tc>
          <w:tcPr>
            <w:tcW w:w="929" w:type="pct"/>
            <w:hideMark/>
          </w:tcPr>
          <w:p w14:paraId="0BECB62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 z Rościszowa w kierunku Wielkiej Sowy</w:t>
            </w:r>
          </w:p>
        </w:tc>
        <w:tc>
          <w:tcPr>
            <w:tcW w:w="1669" w:type="pct"/>
            <w:hideMark/>
          </w:tcPr>
          <w:p w14:paraId="1314A41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Odcinek Rozdroże nad Lasocinem do Rozdroże nad Modlęcinem.</w:t>
            </w:r>
          </w:p>
        </w:tc>
        <w:tc>
          <w:tcPr>
            <w:tcW w:w="2196" w:type="pct"/>
            <w:hideMark/>
          </w:tcPr>
          <w:p w14:paraId="19E83A3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Zielony szlak od Rozdroża nad Lasocinem przez Lasocin, Rościszów i okolice Podolina nad Kuźnicą (dziś już nie istnieje) w kierunku Góry Marii i Rozdroża nad Modlęcinem, skąd można dalej maszerować wybranym szlakiem. Trasa z bardzo widokowa, szczególnie na odcinku nad Kuźnicą i na otartych przestrzeniach Góry Marii.</w:t>
            </w:r>
          </w:p>
        </w:tc>
      </w:tr>
      <w:tr w:rsidR="00864A7C" w:rsidRPr="00C96073" w14:paraId="4CD31114" w14:textId="77777777" w:rsidTr="00996CB7">
        <w:trPr>
          <w:trHeight w:val="20"/>
        </w:trPr>
        <w:tc>
          <w:tcPr>
            <w:tcW w:w="206" w:type="pct"/>
            <w:hideMark/>
          </w:tcPr>
          <w:p w14:paraId="750D44D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47</w:t>
            </w:r>
          </w:p>
        </w:tc>
        <w:tc>
          <w:tcPr>
            <w:tcW w:w="929" w:type="pct"/>
            <w:hideMark/>
          </w:tcPr>
          <w:p w14:paraId="1915F04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Czarny szlak + Ścieżka Sentymentalna nad Kamionkami</w:t>
            </w:r>
          </w:p>
        </w:tc>
        <w:tc>
          <w:tcPr>
            <w:tcW w:w="1669" w:type="pct"/>
            <w:hideMark/>
          </w:tcPr>
          <w:p w14:paraId="79AE977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Trzy buki – Kozie Siodło (odcinek Czarny Rycerz – Śpiewak). Krótka (ok. 1 km), lecz wymagająca Ścieżka Sentymentalna startuje z małego parkingu powyżej hotelu „Czarny Rycerz” w Kamionkach (pierwszy zakręt rozpoczynający górskie serpentyny).</w:t>
            </w:r>
          </w:p>
        </w:tc>
        <w:tc>
          <w:tcPr>
            <w:tcW w:w="2196" w:type="pct"/>
            <w:hideMark/>
          </w:tcPr>
          <w:p w14:paraId="39F6D19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Przejście całej trasy zajmuje około 30 minut, a podczas wędrówki podziwiać możemy wyjątkowo skalisty krajobraz. Skałki gnejsowe tworzą charakterystyczną grań a pojedyncze filary skalne sięgają kilku metrów wysokości. Od 1888 r. istniała tutaj kopalnia Wilhelma eksploatująca srebronośną galenę tkwiącą w żyłach barytowych oraz wydrążony rok później poniżej zakrętu drogi szyb Hermann, od którego odchodziły boczne chodniki o łącznej długości 250 m, a także dwie krótkie sztolnie poziomu drugiego, po których zostały zapadliska w skarpie nad drogą. Najbardziej charakterystycznym i niewątpliwie bardzo atrakcyjnym elementem trasy jest drewniana kładka przy kilkumetrowym wodospadzie, gdzie można odpocząć wsłuchując się w szum kaskady wodnej. </w:t>
            </w:r>
          </w:p>
        </w:tc>
      </w:tr>
      <w:tr w:rsidR="00864A7C" w:rsidRPr="00C96073" w14:paraId="1D373807" w14:textId="77777777" w:rsidTr="00996CB7">
        <w:trPr>
          <w:trHeight w:val="20"/>
        </w:trPr>
        <w:tc>
          <w:tcPr>
            <w:tcW w:w="5000" w:type="pct"/>
            <w:gridSpan w:val="4"/>
            <w:shd w:val="clear" w:color="auto" w:fill="DAEEF3" w:themeFill="accent5" w:themeFillTint="33"/>
            <w:hideMark/>
          </w:tcPr>
          <w:p w14:paraId="5842FED6"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4C8481B7" w14:textId="77777777" w:rsidTr="00996CB7">
        <w:trPr>
          <w:trHeight w:val="20"/>
        </w:trPr>
        <w:tc>
          <w:tcPr>
            <w:tcW w:w="206" w:type="pct"/>
            <w:hideMark/>
          </w:tcPr>
          <w:p w14:paraId="6A6D27A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48</w:t>
            </w:r>
          </w:p>
        </w:tc>
        <w:tc>
          <w:tcPr>
            <w:tcW w:w="929" w:type="pct"/>
            <w:hideMark/>
          </w:tcPr>
          <w:p w14:paraId="78980E7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Pieszo-Rowerowa Ścieżka Geoturystyczna po Piławie Górnej</w:t>
            </w:r>
          </w:p>
        </w:tc>
        <w:tc>
          <w:tcPr>
            <w:tcW w:w="1669" w:type="pct"/>
          </w:tcPr>
          <w:p w14:paraId="7C6F8CF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Pieszo-rowerowa ścieżka geoturystyczna prowadzi przez najpiękniejsze zakątki Piławy Górnej. </w:t>
            </w:r>
          </w:p>
        </w:tc>
        <w:tc>
          <w:tcPr>
            <w:tcW w:w="2196" w:type="pct"/>
            <w:hideMark/>
          </w:tcPr>
          <w:p w14:paraId="5E7F163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Pozwala zapoznać się z historią miasta, tradycjami kamieniarskimi, budownictwem i rodzajami wykorzystywanych skał, ich obróbką, a także dziejami geologicznymi regionu.</w:t>
            </w:r>
          </w:p>
        </w:tc>
      </w:tr>
      <w:tr w:rsidR="00864A7C" w:rsidRPr="00C96073" w14:paraId="1B675B50" w14:textId="77777777" w:rsidTr="00996CB7">
        <w:trPr>
          <w:trHeight w:val="20"/>
        </w:trPr>
        <w:tc>
          <w:tcPr>
            <w:tcW w:w="5000" w:type="pct"/>
            <w:gridSpan w:val="4"/>
            <w:shd w:val="clear" w:color="auto" w:fill="DAEEF3" w:themeFill="accent5" w:themeFillTint="33"/>
            <w:hideMark/>
          </w:tcPr>
          <w:p w14:paraId="127130BC"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26AE76E7" w14:textId="77777777" w:rsidTr="00996CB7">
        <w:trPr>
          <w:trHeight w:val="20"/>
        </w:trPr>
        <w:tc>
          <w:tcPr>
            <w:tcW w:w="206" w:type="pct"/>
            <w:hideMark/>
          </w:tcPr>
          <w:p w14:paraId="6726DCA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49</w:t>
            </w:r>
          </w:p>
        </w:tc>
        <w:tc>
          <w:tcPr>
            <w:tcW w:w="929" w:type="pct"/>
            <w:hideMark/>
          </w:tcPr>
          <w:p w14:paraId="58ED107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Leśny Szlak Wspinaczkowy</w:t>
            </w:r>
          </w:p>
        </w:tc>
        <w:tc>
          <w:tcPr>
            <w:tcW w:w="1669" w:type="pct"/>
            <w:hideMark/>
          </w:tcPr>
          <w:p w14:paraId="199EB9B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7-km szlak rozpoczyna się na polanickim deptaku przy ściance wspinaczkowej oraz pomniku ludzi gór a przebiega północną krawędzią Piekielnej Doliny przez liczne punkty widokowe aż do pięknie położonego neogotyckiego zamku Leśna Skała w gminie Szczytna.</w:t>
            </w:r>
          </w:p>
        </w:tc>
        <w:tc>
          <w:tcPr>
            <w:tcW w:w="2196" w:type="pct"/>
            <w:hideMark/>
          </w:tcPr>
          <w:p w14:paraId="7946A82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Teren wznoszący się na północ od Piekielnej Doliny stanowi południowo-wschodni skraj Gór Stołowych. Obfituje on w liczne wychodnie i formy skalne. Przemierzając wzgórza pomiędzy Szczytną a Polanicą-Zdrojem, możemy podziwiać skałki o wysokości od kilku do kilkudziesięciu metrów. Szczególnie warte obejrzenia są skalne grzyby, powstałe na skutek różnych form erozji, m.in. podsiąkania i korazji oraz reliktowy bór sosnowy na wzniesieniu Garncarza.</w:t>
            </w:r>
          </w:p>
        </w:tc>
      </w:tr>
      <w:tr w:rsidR="00864A7C" w:rsidRPr="00C96073" w14:paraId="272F7FFF" w14:textId="77777777" w:rsidTr="00996CB7">
        <w:trPr>
          <w:trHeight w:val="20"/>
        </w:trPr>
        <w:tc>
          <w:tcPr>
            <w:tcW w:w="206" w:type="pct"/>
            <w:hideMark/>
          </w:tcPr>
          <w:p w14:paraId="0E144A5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50</w:t>
            </w:r>
          </w:p>
        </w:tc>
        <w:tc>
          <w:tcPr>
            <w:tcW w:w="929" w:type="pct"/>
            <w:hideMark/>
          </w:tcPr>
          <w:p w14:paraId="3B75D8C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Niedźwiedzia </w:t>
            </w:r>
          </w:p>
        </w:tc>
        <w:tc>
          <w:tcPr>
            <w:tcW w:w="1669" w:type="pct"/>
            <w:hideMark/>
          </w:tcPr>
          <w:p w14:paraId="330B3C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w postaci pętli przebiega przez najpiękniejszą część uzdrowiska. Rozpoczyna się przy deptaku a następnie prowadzi przez ciekawe miejsca kurortu: deptak, Park Szachowy, Park Leśny, punkty widokowe.</w:t>
            </w:r>
          </w:p>
        </w:tc>
        <w:tc>
          <w:tcPr>
            <w:tcW w:w="2196" w:type="pct"/>
            <w:hideMark/>
          </w:tcPr>
          <w:p w14:paraId="5128D99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 trasie nie brak miejsc atrakcyjnych dla dzieci, place zabaw, letni tor saneczkowy, szlak fontann. Szlak upamiętnia granicę prastarego lodowca skandynawskiego, który dotarł na te tereny przed tysiącami lat. Górująca nad parkiem rzeźba niedźwiedzia polanickiego upamiętnia to wydarzenie, jest bardzo znaną atrakcja turystyczną.</w:t>
            </w:r>
          </w:p>
        </w:tc>
      </w:tr>
      <w:tr w:rsidR="00864A7C" w:rsidRPr="00C96073" w14:paraId="094BFC25" w14:textId="77777777" w:rsidTr="00996CB7">
        <w:trPr>
          <w:trHeight w:val="20"/>
        </w:trPr>
        <w:tc>
          <w:tcPr>
            <w:tcW w:w="206" w:type="pct"/>
            <w:hideMark/>
          </w:tcPr>
          <w:p w14:paraId="644E17D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51</w:t>
            </w:r>
          </w:p>
        </w:tc>
        <w:tc>
          <w:tcPr>
            <w:tcW w:w="929" w:type="pct"/>
            <w:hideMark/>
          </w:tcPr>
          <w:p w14:paraId="22F4F0B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Serduszkowy </w:t>
            </w:r>
          </w:p>
        </w:tc>
        <w:tc>
          <w:tcPr>
            <w:tcW w:w="1669" w:type="pct"/>
            <w:hideMark/>
          </w:tcPr>
          <w:p w14:paraId="29C3680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To malownicza pętla, którą turyści mogą przemierzyć dwa pasma górskie otaczające Polanicę-Zdrój: Góry Stołowe i Góry Bystrzyckie.</w:t>
            </w:r>
          </w:p>
        </w:tc>
        <w:tc>
          <w:tcPr>
            <w:tcW w:w="2196" w:type="pct"/>
            <w:hideMark/>
          </w:tcPr>
          <w:p w14:paraId="4879F22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 trasie jest do zdobycia kilka szczytów o średnim stopniu trudności. Na trasie oprócz wielu pięknych widoków oraz dzikiej przyrody, znajdziemy miejsca związane z dawną historią Polanicy-Zdroju.</w:t>
            </w:r>
          </w:p>
        </w:tc>
      </w:tr>
      <w:tr w:rsidR="00864A7C" w:rsidRPr="00C96073" w14:paraId="0EC2362B" w14:textId="77777777" w:rsidTr="00996CB7">
        <w:trPr>
          <w:trHeight w:val="20"/>
        </w:trPr>
        <w:tc>
          <w:tcPr>
            <w:tcW w:w="5000" w:type="pct"/>
            <w:gridSpan w:val="4"/>
            <w:shd w:val="clear" w:color="auto" w:fill="DAEEF3" w:themeFill="accent5" w:themeFillTint="33"/>
            <w:hideMark/>
          </w:tcPr>
          <w:p w14:paraId="4314C479"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74D83BE9" w14:textId="77777777" w:rsidTr="00996CB7">
        <w:trPr>
          <w:trHeight w:val="20"/>
        </w:trPr>
        <w:tc>
          <w:tcPr>
            <w:tcW w:w="206" w:type="pct"/>
            <w:hideMark/>
          </w:tcPr>
          <w:p w14:paraId="4BA4CBC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52</w:t>
            </w:r>
          </w:p>
        </w:tc>
        <w:tc>
          <w:tcPr>
            <w:tcW w:w="929" w:type="pct"/>
            <w:hideMark/>
          </w:tcPr>
          <w:p w14:paraId="0C2AD8C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nr 5 – Tylko Dla Orłów. Szlak rowerowy</w:t>
            </w:r>
          </w:p>
        </w:tc>
        <w:tc>
          <w:tcPr>
            <w:tcW w:w="1669" w:type="pct"/>
            <w:hideMark/>
          </w:tcPr>
          <w:p w14:paraId="62CA2B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Srebrna Góra – Przełęcz Woliborska – Kalenica – Przełęcz Jugowska – Wielka Sowa – Walim – Jugowice – Zagórze Śląskie.</w:t>
            </w:r>
          </w:p>
        </w:tc>
        <w:tc>
          <w:tcPr>
            <w:tcW w:w="2196" w:type="pct"/>
            <w:hideMark/>
          </w:tcPr>
          <w:p w14:paraId="00FFEA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Długość trasy: 29 km. Czas: około 6 h w jedną stronę. Początek trasy: Srebrna Góra, 500 m n.p.m. Najwyższy punkt – Wielka Sowa – 1015 m n.p.m. Koniec trasy: Pieszyce – parking przy urzędzie miejskim, 350 m n.p.m. Stopień trudności: trudna.</w:t>
            </w:r>
          </w:p>
        </w:tc>
      </w:tr>
      <w:tr w:rsidR="00864A7C" w:rsidRPr="00C96073" w14:paraId="72C21612" w14:textId="77777777" w:rsidTr="00996CB7">
        <w:trPr>
          <w:trHeight w:val="20"/>
        </w:trPr>
        <w:tc>
          <w:tcPr>
            <w:tcW w:w="206" w:type="pct"/>
            <w:hideMark/>
          </w:tcPr>
          <w:p w14:paraId="267F404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53</w:t>
            </w:r>
          </w:p>
        </w:tc>
        <w:tc>
          <w:tcPr>
            <w:tcW w:w="929" w:type="pct"/>
            <w:hideMark/>
          </w:tcPr>
          <w:p w14:paraId="7AD28324"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EuroVelo 9 – zwany też Szlakiem Bursztynowym (R9). Trasa rowerowa. </w:t>
            </w:r>
          </w:p>
        </w:tc>
        <w:tc>
          <w:tcPr>
            <w:tcW w:w="1669" w:type="pct"/>
            <w:hideMark/>
          </w:tcPr>
          <w:p w14:paraId="78FDEC9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Grodziszcze – Rudnica – Jemna – Srebrna Góra – Mikołajów – Brzeźnica – Potworów – Przyłęk – Kamieniec Ząbkowicki – Śrem – Topola – Błotnica.</w:t>
            </w:r>
          </w:p>
        </w:tc>
        <w:tc>
          <w:tcPr>
            <w:tcW w:w="2196" w:type="pct"/>
            <w:hideMark/>
          </w:tcPr>
          <w:p w14:paraId="406B630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Długodystansowy szlak rowerowy, będący projektem Europejskiej Federacji Cyklistów, biegnący z Gdańska do miejscowości Pula w Chorwacji. Na terenie Ziemi Ząbkowickiej znajduję się odcinek ok. 40 km.</w:t>
            </w:r>
          </w:p>
        </w:tc>
      </w:tr>
      <w:tr w:rsidR="00864A7C" w:rsidRPr="00C96073" w14:paraId="50FC4E01" w14:textId="77777777" w:rsidTr="00996CB7">
        <w:trPr>
          <w:trHeight w:val="20"/>
        </w:trPr>
        <w:tc>
          <w:tcPr>
            <w:tcW w:w="206" w:type="pct"/>
            <w:hideMark/>
          </w:tcPr>
          <w:p w14:paraId="1AD5A24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54</w:t>
            </w:r>
          </w:p>
        </w:tc>
        <w:tc>
          <w:tcPr>
            <w:tcW w:w="929" w:type="pct"/>
            <w:hideMark/>
          </w:tcPr>
          <w:p w14:paraId="10BF73C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9 BUKÓW - trasa narciarska </w:t>
            </w:r>
          </w:p>
        </w:tc>
        <w:tc>
          <w:tcPr>
            <w:tcW w:w="1669" w:type="pct"/>
            <w:hideMark/>
          </w:tcPr>
          <w:p w14:paraId="1BCA82E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Srebrna Góra – Przełęcz Wilcza – Przełęcz Srebrna Góra.</w:t>
            </w:r>
          </w:p>
        </w:tc>
        <w:tc>
          <w:tcPr>
            <w:tcW w:w="2196" w:type="pct"/>
            <w:hideMark/>
          </w:tcPr>
          <w:p w14:paraId="430C7BF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trasy znajduję się lekko poniże Przełęczy Srebrnej (568 m n.p.m.) od tzw. Mostu Żelaznego. Trasa przebiega poprzez urokliwe miejsca leżące już w Górach Bardzkich, a środek jej wypada na Przełęczy Wilczej z miejscem parkingowym i wiatą zaopatrzoną w kominek. Trasa nie należy do tras trudnych, jest za to dość długa: 10,2 km i stanowi pętle. Na przełęczy Srebrnej oraz w bezpośredniej okolicy znajduję się dużo miejsc parkingowych jak i punktów gastronomicznych czy noclegowych. Skala trudności: łatwa.</w:t>
            </w:r>
          </w:p>
        </w:tc>
      </w:tr>
      <w:tr w:rsidR="00864A7C" w:rsidRPr="00C96073" w14:paraId="6B2952CD" w14:textId="77777777" w:rsidTr="00996CB7">
        <w:trPr>
          <w:trHeight w:val="20"/>
        </w:trPr>
        <w:tc>
          <w:tcPr>
            <w:tcW w:w="5000" w:type="pct"/>
            <w:gridSpan w:val="4"/>
            <w:shd w:val="clear" w:color="auto" w:fill="DAEEF3" w:themeFill="accent5" w:themeFillTint="33"/>
            <w:hideMark/>
          </w:tcPr>
          <w:p w14:paraId="7A495AB2"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5575BB88" w14:textId="77777777" w:rsidTr="00996CB7">
        <w:trPr>
          <w:trHeight w:val="20"/>
        </w:trPr>
        <w:tc>
          <w:tcPr>
            <w:tcW w:w="206" w:type="pct"/>
            <w:hideMark/>
          </w:tcPr>
          <w:p w14:paraId="2B5A714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55</w:t>
            </w:r>
          </w:p>
        </w:tc>
        <w:tc>
          <w:tcPr>
            <w:tcW w:w="929" w:type="pct"/>
            <w:hideMark/>
          </w:tcPr>
          <w:p w14:paraId="47B9169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c>
          <w:tcPr>
            <w:tcW w:w="1669" w:type="pct"/>
            <w:hideMark/>
          </w:tcPr>
          <w:p w14:paraId="22A4C8F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biegnący z Lądka Zdroju przez Czarną Górę, Żmijowiec, schronisko na Śnieżniku do Międzygórza.</w:t>
            </w:r>
          </w:p>
        </w:tc>
        <w:tc>
          <w:tcPr>
            <w:tcW w:w="2196" w:type="pct"/>
            <w:hideMark/>
          </w:tcPr>
          <w:p w14:paraId="26BDABD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54445285" w14:textId="77777777" w:rsidTr="00996CB7">
        <w:trPr>
          <w:trHeight w:val="20"/>
        </w:trPr>
        <w:tc>
          <w:tcPr>
            <w:tcW w:w="206" w:type="pct"/>
            <w:hideMark/>
          </w:tcPr>
          <w:p w14:paraId="20A8303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56</w:t>
            </w:r>
          </w:p>
        </w:tc>
        <w:tc>
          <w:tcPr>
            <w:tcW w:w="929" w:type="pct"/>
            <w:hideMark/>
          </w:tcPr>
          <w:p w14:paraId="6F4F7A3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Niebieski </w:t>
            </w:r>
          </w:p>
        </w:tc>
        <w:tc>
          <w:tcPr>
            <w:tcW w:w="1669" w:type="pct"/>
            <w:hideMark/>
          </w:tcPr>
          <w:p w14:paraId="5710529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Międzynarodowy szlak zaczynający się od Przełęczy Gierałtowskiej przez Przełęcz Suchą, Kamienicę, trawers Śnieżnika, do schroniska na Śnieżniki, dalej w kierunku Jodłowa.</w:t>
            </w:r>
          </w:p>
        </w:tc>
        <w:tc>
          <w:tcPr>
            <w:tcW w:w="2196" w:type="pct"/>
            <w:hideMark/>
          </w:tcPr>
          <w:p w14:paraId="283D572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300A03A0" w14:textId="77777777" w:rsidTr="00996CB7">
        <w:trPr>
          <w:trHeight w:val="20"/>
        </w:trPr>
        <w:tc>
          <w:tcPr>
            <w:tcW w:w="206" w:type="pct"/>
            <w:hideMark/>
          </w:tcPr>
          <w:p w14:paraId="5C1EA7B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57</w:t>
            </w:r>
          </w:p>
        </w:tc>
        <w:tc>
          <w:tcPr>
            <w:tcW w:w="929" w:type="pct"/>
            <w:hideMark/>
          </w:tcPr>
          <w:p w14:paraId="1F15B4F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Żółty </w:t>
            </w:r>
          </w:p>
        </w:tc>
        <w:tc>
          <w:tcPr>
            <w:tcW w:w="1669" w:type="pct"/>
            <w:hideMark/>
          </w:tcPr>
          <w:p w14:paraId="1ECBF6C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prowadzący ze Stronia Śląskiego przez Kletno – Jaskinię Niedźwiedzią, przełęcz Śnieżnicką do schroniska na Śnieżniku.</w:t>
            </w:r>
          </w:p>
        </w:tc>
        <w:tc>
          <w:tcPr>
            <w:tcW w:w="2196" w:type="pct"/>
            <w:hideMark/>
          </w:tcPr>
          <w:p w14:paraId="11C790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7AFFAA3" w14:textId="77777777" w:rsidTr="00996CB7">
        <w:trPr>
          <w:trHeight w:val="20"/>
        </w:trPr>
        <w:tc>
          <w:tcPr>
            <w:tcW w:w="5000" w:type="pct"/>
            <w:gridSpan w:val="4"/>
            <w:shd w:val="clear" w:color="auto" w:fill="DAEEF3" w:themeFill="accent5" w:themeFillTint="33"/>
            <w:hideMark/>
          </w:tcPr>
          <w:p w14:paraId="0B39E91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34AFE695" w14:textId="77777777" w:rsidTr="00996CB7">
        <w:trPr>
          <w:trHeight w:val="20"/>
        </w:trPr>
        <w:tc>
          <w:tcPr>
            <w:tcW w:w="206" w:type="pct"/>
            <w:hideMark/>
          </w:tcPr>
          <w:p w14:paraId="452F0C8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58</w:t>
            </w:r>
          </w:p>
        </w:tc>
        <w:tc>
          <w:tcPr>
            <w:tcW w:w="929" w:type="pct"/>
            <w:hideMark/>
          </w:tcPr>
          <w:p w14:paraId="3900F55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Żółty pieszy szlak turystyczny </w:t>
            </w:r>
          </w:p>
        </w:tc>
        <w:tc>
          <w:tcPr>
            <w:tcW w:w="1669" w:type="pct"/>
            <w:hideMark/>
          </w:tcPr>
          <w:p w14:paraId="74D17B1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Polanica-Zdój (przez Piekielna Góra – Zamek Leśna Skała – Bobrowniki – Schronisko pod Muflonem) – Duszniki- Zdrój.</w:t>
            </w:r>
          </w:p>
        </w:tc>
        <w:tc>
          <w:tcPr>
            <w:tcW w:w="2196" w:type="pct"/>
            <w:hideMark/>
          </w:tcPr>
          <w:p w14:paraId="236D570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D1BD707" w14:textId="77777777" w:rsidTr="00996CB7">
        <w:trPr>
          <w:trHeight w:val="20"/>
        </w:trPr>
        <w:tc>
          <w:tcPr>
            <w:tcW w:w="206" w:type="pct"/>
            <w:hideMark/>
          </w:tcPr>
          <w:p w14:paraId="5B2DA97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59</w:t>
            </w:r>
          </w:p>
        </w:tc>
        <w:tc>
          <w:tcPr>
            <w:tcW w:w="929" w:type="pct"/>
            <w:hideMark/>
          </w:tcPr>
          <w:p w14:paraId="01CAEAB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edukacyjna „Szlakiem Mrówki”</w:t>
            </w:r>
          </w:p>
        </w:tc>
        <w:tc>
          <w:tcPr>
            <w:tcW w:w="1669" w:type="pct"/>
            <w:hideMark/>
          </w:tcPr>
          <w:p w14:paraId="609B0F9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Polanica-Zdrój - Szczytna</w:t>
            </w:r>
          </w:p>
        </w:tc>
        <w:tc>
          <w:tcPr>
            <w:tcW w:w="2196" w:type="pct"/>
            <w:hideMark/>
          </w:tcPr>
          <w:p w14:paraId="37B2455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zrealizowana przy zielonym szlaku turystycznym prowadzącym z Polanicy – Zdroju do Karłowa.</w:t>
            </w:r>
          </w:p>
        </w:tc>
      </w:tr>
      <w:tr w:rsidR="00864A7C" w:rsidRPr="00C96073" w14:paraId="5A465B1F" w14:textId="77777777" w:rsidTr="00996CB7">
        <w:trPr>
          <w:trHeight w:val="20"/>
        </w:trPr>
        <w:tc>
          <w:tcPr>
            <w:tcW w:w="206" w:type="pct"/>
            <w:hideMark/>
          </w:tcPr>
          <w:p w14:paraId="4015040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60</w:t>
            </w:r>
          </w:p>
        </w:tc>
        <w:tc>
          <w:tcPr>
            <w:tcW w:w="929" w:type="pct"/>
            <w:hideMark/>
          </w:tcPr>
          <w:p w14:paraId="014779C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Czarny/czerwony pieszy szlak turystyczny </w:t>
            </w:r>
          </w:p>
        </w:tc>
        <w:tc>
          <w:tcPr>
            <w:tcW w:w="1669" w:type="pct"/>
            <w:hideMark/>
          </w:tcPr>
          <w:p w14:paraId="2E1676F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Szczytna przez Uroczysko św. Huberta – Wolarz – przejście na czerwony szlak do Polanicy – Zdrój.</w:t>
            </w:r>
          </w:p>
        </w:tc>
        <w:tc>
          <w:tcPr>
            <w:tcW w:w="2196" w:type="pct"/>
            <w:hideMark/>
          </w:tcPr>
          <w:p w14:paraId="2EDFC9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1F88E7A" w14:textId="77777777" w:rsidTr="00996CB7">
        <w:trPr>
          <w:trHeight w:val="20"/>
        </w:trPr>
        <w:tc>
          <w:tcPr>
            <w:tcW w:w="5000" w:type="pct"/>
            <w:gridSpan w:val="4"/>
            <w:shd w:val="clear" w:color="auto" w:fill="DAEEF3" w:themeFill="accent5" w:themeFillTint="33"/>
            <w:hideMark/>
          </w:tcPr>
          <w:p w14:paraId="5822969B"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1C105BEC" w14:textId="77777777" w:rsidTr="00996CB7">
        <w:trPr>
          <w:trHeight w:val="20"/>
        </w:trPr>
        <w:tc>
          <w:tcPr>
            <w:tcW w:w="206" w:type="pct"/>
            <w:hideMark/>
          </w:tcPr>
          <w:p w14:paraId="777EB3C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61</w:t>
            </w:r>
          </w:p>
        </w:tc>
        <w:tc>
          <w:tcPr>
            <w:tcW w:w="929" w:type="pct"/>
            <w:hideMark/>
          </w:tcPr>
          <w:p w14:paraId="52C5161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św. Wojciecha</w:t>
            </w:r>
          </w:p>
        </w:tc>
        <w:tc>
          <w:tcPr>
            <w:tcW w:w="1669" w:type="pct"/>
            <w:hideMark/>
          </w:tcPr>
          <w:p w14:paraId="6DEC6C6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Praga – Gdańsk</w:t>
            </w:r>
          </w:p>
        </w:tc>
        <w:tc>
          <w:tcPr>
            <w:tcW w:w="2196" w:type="pct"/>
            <w:hideMark/>
          </w:tcPr>
          <w:p w14:paraId="2207B0A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Stacja szlaku w Ząbkowicach Śląskich. Szlak przypomina postać św. Wojciecha oraz jego podróż z Czech na północ, gdzie prowadził misje ewangelizacyjne.</w:t>
            </w:r>
          </w:p>
        </w:tc>
      </w:tr>
      <w:tr w:rsidR="00864A7C" w:rsidRPr="00C96073" w14:paraId="5ED9CB02" w14:textId="77777777" w:rsidTr="00996CB7">
        <w:trPr>
          <w:trHeight w:val="20"/>
        </w:trPr>
        <w:tc>
          <w:tcPr>
            <w:tcW w:w="206" w:type="pct"/>
            <w:hideMark/>
          </w:tcPr>
          <w:p w14:paraId="3AA3262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62</w:t>
            </w:r>
          </w:p>
        </w:tc>
        <w:tc>
          <w:tcPr>
            <w:tcW w:w="929" w:type="pct"/>
            <w:hideMark/>
          </w:tcPr>
          <w:p w14:paraId="1FFA9F1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w:t>
            </w:r>
          </w:p>
        </w:tc>
        <w:tc>
          <w:tcPr>
            <w:tcW w:w="1669" w:type="pct"/>
            <w:hideMark/>
          </w:tcPr>
          <w:p w14:paraId="6CB562A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Ząbkowice Śląskie – Stare miasto </w:t>
            </w:r>
          </w:p>
        </w:tc>
        <w:tc>
          <w:tcPr>
            <w:tcW w:w="2196" w:type="pct"/>
            <w:hideMark/>
          </w:tcPr>
          <w:p w14:paraId="0595CC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opisuje najważniejsze i najciekawsze obiekty znajdujące się w mieście, również te, które nie są z różnych względów udostępniane do zwiedzania.</w:t>
            </w:r>
          </w:p>
        </w:tc>
      </w:tr>
      <w:tr w:rsidR="00864A7C" w:rsidRPr="00C96073" w14:paraId="1DA8C39D" w14:textId="77777777" w:rsidTr="00996CB7">
        <w:trPr>
          <w:trHeight w:val="20"/>
        </w:trPr>
        <w:tc>
          <w:tcPr>
            <w:tcW w:w="5000" w:type="pct"/>
            <w:gridSpan w:val="4"/>
            <w:shd w:val="clear" w:color="auto" w:fill="DAEEF3" w:themeFill="accent5" w:themeFillTint="33"/>
          </w:tcPr>
          <w:p w14:paraId="644DF47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2DB10C09" w14:textId="77777777" w:rsidTr="00996CB7">
        <w:trPr>
          <w:trHeight w:val="20"/>
        </w:trPr>
        <w:tc>
          <w:tcPr>
            <w:tcW w:w="206" w:type="pct"/>
          </w:tcPr>
          <w:p w14:paraId="6E6528F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63</w:t>
            </w:r>
          </w:p>
        </w:tc>
        <w:tc>
          <w:tcPr>
            <w:tcW w:w="929" w:type="pct"/>
          </w:tcPr>
          <w:p w14:paraId="39E157C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W poszukiwaniu słupów i granicy Św. Jana</w:t>
            </w:r>
          </w:p>
        </w:tc>
        <w:tc>
          <w:tcPr>
            <w:tcW w:w="1669" w:type="pct"/>
          </w:tcPr>
          <w:p w14:paraId="14F17B9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0F1EDA8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36D1C142" w14:textId="77777777" w:rsidTr="00996CB7">
        <w:trPr>
          <w:trHeight w:val="20"/>
        </w:trPr>
        <w:tc>
          <w:tcPr>
            <w:tcW w:w="206" w:type="pct"/>
          </w:tcPr>
          <w:p w14:paraId="7C277D3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64</w:t>
            </w:r>
          </w:p>
        </w:tc>
        <w:tc>
          <w:tcPr>
            <w:tcW w:w="929" w:type="pct"/>
          </w:tcPr>
          <w:p w14:paraId="11FAF5C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Skarby kotliny Henrykowskiej</w:t>
            </w:r>
          </w:p>
        </w:tc>
        <w:tc>
          <w:tcPr>
            <w:tcW w:w="1669" w:type="pct"/>
          </w:tcPr>
          <w:p w14:paraId="63B2BA1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5A98E68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52779CB9" w14:textId="77777777" w:rsidTr="00996CB7">
        <w:trPr>
          <w:trHeight w:val="20"/>
        </w:trPr>
        <w:tc>
          <w:tcPr>
            <w:tcW w:w="206" w:type="pct"/>
          </w:tcPr>
          <w:p w14:paraId="27EFDB7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65</w:t>
            </w:r>
          </w:p>
        </w:tc>
        <w:tc>
          <w:tcPr>
            <w:tcW w:w="929" w:type="pct"/>
          </w:tcPr>
          <w:p w14:paraId="37C4346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Tajemnice Lasu Muszkowickiego</w:t>
            </w:r>
          </w:p>
        </w:tc>
        <w:tc>
          <w:tcPr>
            <w:tcW w:w="1669" w:type="pct"/>
          </w:tcPr>
          <w:p w14:paraId="7D1C60F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44C19B8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bl>
    <w:p w14:paraId="51C43E85"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709F61EF" w14:textId="65C64D07" w:rsidR="00864A7C" w:rsidRPr="00C96073" w:rsidRDefault="00864A7C" w:rsidP="00801F6B">
      <w:pPr>
        <w:pStyle w:val="Legenda"/>
      </w:pPr>
      <w:r w:rsidRPr="00C96073">
        <w:t xml:space="preserve">Załącznik </w:t>
      </w:r>
      <w:fldSimple w:instr=" SEQ Załącznik \* ARABIC ">
        <w:r w:rsidR="007E17AA">
          <w:rPr>
            <w:noProof/>
          </w:rPr>
          <w:t>3</w:t>
        </w:r>
      </w:fldSimple>
      <w:r w:rsidRPr="00C96073">
        <w:t xml:space="preserve">. Formy wsparcia dla osób z niepełnosprawnościami oraz osób niesamodzielnych na terenie POF </w:t>
      </w:r>
    </w:p>
    <w:tbl>
      <w:tblPr>
        <w:tblStyle w:val="Siatkatabelijasna"/>
        <w:tblW w:w="5000" w:type="pct"/>
        <w:tblLook w:val="04A0" w:firstRow="1" w:lastRow="0" w:firstColumn="1" w:lastColumn="0" w:noHBand="0" w:noVBand="1"/>
      </w:tblPr>
      <w:tblGrid>
        <w:gridCol w:w="9344"/>
      </w:tblGrid>
      <w:tr w:rsidR="00864A7C" w:rsidRPr="00C96073" w14:paraId="3011A591" w14:textId="77777777" w:rsidTr="00996CB7">
        <w:trPr>
          <w:trHeight w:val="20"/>
          <w:tblHeader/>
        </w:trPr>
        <w:tc>
          <w:tcPr>
            <w:tcW w:w="5000" w:type="pct"/>
            <w:shd w:val="clear" w:color="auto" w:fill="4BACC6" w:themeFill="accent5"/>
            <w:vAlign w:val="center"/>
            <w:hideMark/>
          </w:tcPr>
          <w:p w14:paraId="2D7D0410" w14:textId="77777777" w:rsidR="00864A7C" w:rsidRPr="00C96073" w:rsidRDefault="00864A7C" w:rsidP="00801F6B">
            <w:pPr>
              <w:spacing w:before="10" w:after="10"/>
              <w:jc w:val="center"/>
              <w:rPr>
                <w:rFonts w:asciiTheme="majorHAnsi" w:eastAsia="Times New Roman" w:hAnsiTheme="majorHAnsi" w:cs="Calibri"/>
                <w:b/>
                <w:bCs/>
                <w:color w:val="FFFFFF"/>
                <w:sz w:val="16"/>
                <w:szCs w:val="16"/>
                <w:lang w:eastAsia="pl-PL"/>
              </w:rPr>
            </w:pPr>
            <w:r w:rsidRPr="00C96073">
              <w:rPr>
                <w:rFonts w:asciiTheme="majorHAnsi" w:eastAsia="Times New Roman" w:hAnsiTheme="majorHAnsi" w:cs="Calibri"/>
                <w:color w:val="FFFFFF"/>
                <w:sz w:val="16"/>
                <w:szCs w:val="16"/>
                <w:lang w:eastAsia="pl-PL"/>
              </w:rPr>
              <w:t>Formy wsparcia</w:t>
            </w:r>
          </w:p>
        </w:tc>
      </w:tr>
      <w:tr w:rsidR="00864A7C" w:rsidRPr="00C96073" w14:paraId="7640228C" w14:textId="77777777" w:rsidTr="00996CB7">
        <w:trPr>
          <w:trHeight w:val="20"/>
        </w:trPr>
        <w:tc>
          <w:tcPr>
            <w:tcW w:w="5000" w:type="pct"/>
            <w:shd w:val="clear" w:color="auto" w:fill="DAEEF3" w:themeFill="accent5" w:themeFillTint="33"/>
            <w:hideMark/>
          </w:tcPr>
          <w:p w14:paraId="300977A8"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105201AB" w14:textId="77777777" w:rsidTr="00996CB7">
        <w:trPr>
          <w:trHeight w:val="20"/>
        </w:trPr>
        <w:tc>
          <w:tcPr>
            <w:tcW w:w="5000" w:type="pct"/>
            <w:noWrap/>
            <w:hideMark/>
          </w:tcPr>
          <w:p w14:paraId="157A4FBF"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w:t>
            </w:r>
          </w:p>
        </w:tc>
      </w:tr>
      <w:tr w:rsidR="00864A7C" w:rsidRPr="00C96073" w14:paraId="460B2684" w14:textId="77777777" w:rsidTr="00996CB7">
        <w:trPr>
          <w:trHeight w:val="20"/>
        </w:trPr>
        <w:tc>
          <w:tcPr>
            <w:tcW w:w="5000" w:type="pct"/>
            <w:shd w:val="clear" w:color="auto" w:fill="DAEEF3" w:themeFill="accent5" w:themeFillTint="33"/>
            <w:hideMark/>
          </w:tcPr>
          <w:p w14:paraId="3516C83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6297E675" w14:textId="77777777" w:rsidTr="00996CB7">
        <w:trPr>
          <w:trHeight w:val="20"/>
        </w:trPr>
        <w:tc>
          <w:tcPr>
            <w:tcW w:w="5000" w:type="pct"/>
            <w:hideMark/>
          </w:tcPr>
          <w:p w14:paraId="34D17590" w14:textId="77777777" w:rsidR="00864A7C" w:rsidRPr="00C96073" w:rsidRDefault="00864A7C" w:rsidP="00801F6B">
            <w:pPr>
              <w:spacing w:before="10" w:after="10"/>
              <w:jc w:val="both"/>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Pomoc udzielana jest w formie świadczeń oraz w formie świadczeń niepieniężnych min. pomoc w formie usług opiekuńczych, specjalistycznych usług opiekuńczych, specjalistycznych usług opiekuńczych dla osób z zaburzeniami psychicznymi, skierowania do ośrodków wsparcia oraz do domów pomocy społecznej. OPS realizuje wieloletni program rządowy „Posiłek w szkole i w domu” na lata 2019-2023. który zapewnia min. pomoc osobom starszym, niepełnosprawnych, o niskich dochodach. Pomoc jest udzielana w formie posiłku jak i w formie świadczenia pieniężnego w postaci zasiłku celowego na zakup posiłku lub żywności. Wydawane są skierowania na żywność w ramach Programu Operacyjnego Pomoc Żywnościowa 2014-2020 współfinansowanego z Europejskiego Funduszu Pomocy Najbardziej Potrzebującym w podprogramie 2020. Dzięki Realizacji programu rządowego skierowanego do osób starszych „Wspieraj Seniora” mającego na celu wsparcie w czynnościach dnia codziennego. Program był skierowany do seniorów w wieku 70 lat i więcej, którzy w stanie epidemii zdecydowali się na pozostanie w domu i nie byli w stanie zabezpieczyć sobie artykułów podstawowej potrzeby. Wsparcie polegało na dostarczaniu seniorom zakupów obejmujących artykuły spożywcze, środki higieny osobistej, realizacji recept, organizacji nieodpłatnego przekazywania artykułów żywnościowych najbardziej potrzebującym, umawianiu wizyt lekarskich, pomocy przy dokonywaniu opłat mieszkaniowych, pomocy przy załatwianiu spraw urzędowych. Jedną z inicjatyw wsparcia osób niepełnosprawnych, chorych w codziennym funkcjonowaniu było utworzenie na terenie Bielawy mieszkania chronionego, mającego za zadanie przygotować osoby w nim mieszkające do prowadzenia samodzielnego życia, uczestnictwa w życiu społecznym i ułatwić integrację społeczną. Na rzecz poprawy funkcjonowania osób niepełnosprawnych w ich środowisku społecznym świadczona jest praca socjalna. Prowadzona jest głównie w celu rozwinięcia lub wzmocnienia ich aktywności i samodzielności życiowej. Osoby i rodziny, które mają trudności lub wykazują potrzebę wsparcia w rozwiązywaniu swoich problemów życiowych, mogą uzyskać pomoc w formie poradnictwa specjalistycznego, w szczególności prawnego, psychologicznego i rodzinnego.</w:t>
            </w:r>
          </w:p>
        </w:tc>
      </w:tr>
      <w:tr w:rsidR="00864A7C" w:rsidRPr="00C96073" w14:paraId="23E0222E" w14:textId="77777777" w:rsidTr="00996CB7">
        <w:trPr>
          <w:trHeight w:val="20"/>
        </w:trPr>
        <w:tc>
          <w:tcPr>
            <w:tcW w:w="5000" w:type="pct"/>
            <w:shd w:val="clear" w:color="auto" w:fill="DAEEF3" w:themeFill="accent5" w:themeFillTint="33"/>
            <w:hideMark/>
          </w:tcPr>
          <w:p w14:paraId="78710BD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5F18879A" w14:textId="77777777" w:rsidTr="00996CB7">
        <w:trPr>
          <w:trHeight w:val="20"/>
        </w:trPr>
        <w:tc>
          <w:tcPr>
            <w:tcW w:w="5000" w:type="pct"/>
            <w:hideMark/>
          </w:tcPr>
          <w:p w14:paraId="688C07EA"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obejmują: zaspokajanie codziennych potrzeb życiowych (sprzątanie, pranie, zakupy, sporządzanie posiłków), opiekę higieniczną, zaleconą przez lekarza pielęgnację, zapewnianie kontaktów z otoczeniem. Obiady z dowozem do miejsca zamieszkania. Usługi opiekuńcze świadczone w ośrodku wsparcia dla osób z zaburzeniami psychicznymi - Środowiskowy Dom Samopomocy. Do DPS-u kierowane są osoby, która ze względu na wiek, chorobę i niepełnosprawność wymagają całodobowej opieki. Jeśli chodzi o inne działania podejmowane na rzecz osób z niepełnosprawnościami oraz osób niesamodzielnych w ramach systemu pomocy społecznej, to zaliczyć do nich należy dodatkowo: poradnictwo specjalistyczne oraz świadczenia pieniężne, do których należą zasiłek stały oraz zasiłek celowy, okresowy oraz specjalny zasiłek celowy. Bez względu na posiadany dochód, w ramach świadczeń niepieniężnych z pomocy społecznej oferowana jest praca socjalna, a ponadto prowadzone jest poradnictwo specjalistyczne, w szczególności prawne, psychologiczne i rodzinne, dla osób i rodzin, które mają trudności w rozwiązywaniu swoich problemów życiowych lub potrzebują wsparcia. Ośrodek Pomocy Społecznej w Bystrzycy Kłodzkiej realizuje następujące programy na rzecz osób z niepełnosprawnościami oraz osób niesamodzielnych: Program Operacyjny Pomoc Żywnościowa 2014-2020. Dzięki Programowi Operacyjnemu Pomoc Żywnościowa 2014-2020, współfinansowanemu ze środków Europejskiego Funduszu Pomocy Najbardziej Potrzebującym (FEAD), rodziny znajdujące się w trudnej sytuacji życiowej np. dotknięte ubóstwem, niepełnosprawnością, długotrwałą lub ciężką chorobą otrzymują wsparcie w formie paczek z artykułami spożywczymi. Wieloletni rządowy program „Posiłek w szkole i w domu” na lata 2019-2023. Program „Posiłek w szkole i w domu” zapewnia pomoc zarówno osobom starszym jak i niepełnosprawnym, o niskich dochodach pomoc w formie posiłku z dowozem do miejsca zamieszkania a także pomoc w formie świadczenia pieniężnego na zakup żywności. Istotną formą wsparcia, z której korzystały osoby z niepełnosprawnościami oraz osoby niesamodzielne był program resortowy Ministerstwa Rodziny i Polityki Społecznej dotyczący usług opieki wytchnieniowej i opieki asystenckiej finansowany ze środków Funduszu Solidarnościowego. Program „Opieka wytchnieniowa”, miał za zadanie odciążenie członków rodzin lub opiekunów poprzez wsparcie ich w codziennych obowiązkach lub zapewnienie czasowego zastępstwa. Dzięki temu wsparciu osoby zaangażowane na co dzień w sprawowanie opieki dysponowały czasem dla siebie, który mogły przeznaczyć na odpoczynek i regenerację, jak również na załatwienie niezbędnych spraw. Program „Asystent osobisty osoby niepełnosprawnej” – ma na celu zapewnienie dostępności do usługi asystenta, tj. wsparcia w wykonywaniu codziennych czynności oraz w funkcjonowaniu w życiu społecznym osób niepełnosprawnych. Program jest elementem polityki społecznej państwa w zakresie poprawy jakości życia osób niepełnosprawnych, zapewnienia osobom niepełnosprawnym wsparcia oraz pomocy adekwatnej do potrzeb, umożliwienia zaangażowania osób niepełnosprawnych w wydarzenia społeczne, kulturalne, rozrywkowe lub sportowe itp., dofinansowania jednostek samorządu terytorialnego dotyczącego realizacji zadań mających na celu wsparcie społeczne osób niepełnosprawnych. Realizowano także program Ministerstwa Rodziny i Polityki Społecznej pod nazwą „Wspieraj Seniora”, w ramach którego wsparciem objęto osoby w wieku 70 lat i więcej, którzy w stanie epidemii zdecydowali się na pozostanie w domu, mieli możliwość skorzystania z usługi wsparcia, polegającej na dostarczeniu zakupów zgodnie ze wskazanym zakresem. Dostarczano artykuły podstawowej potrzeby, w tym artykuły spożywcze, czy środki higieny osobistej. Seniorzy zgłaszali potrzeby poprzez Infolinię uruchomioną w ramach programu Solidarnościowy Korpus Wsparcia Seniora lub poza Infolinią.</w:t>
            </w:r>
          </w:p>
        </w:tc>
      </w:tr>
      <w:tr w:rsidR="00864A7C" w:rsidRPr="00C96073" w14:paraId="50215157" w14:textId="77777777" w:rsidTr="00996CB7">
        <w:trPr>
          <w:trHeight w:val="20"/>
        </w:trPr>
        <w:tc>
          <w:tcPr>
            <w:tcW w:w="5000" w:type="pct"/>
            <w:shd w:val="clear" w:color="auto" w:fill="DAEEF3" w:themeFill="accent5" w:themeFillTint="33"/>
            <w:hideMark/>
          </w:tcPr>
          <w:p w14:paraId="4B1718D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3D3E364F" w14:textId="77777777" w:rsidTr="00996CB7">
        <w:trPr>
          <w:trHeight w:val="20"/>
        </w:trPr>
        <w:tc>
          <w:tcPr>
            <w:tcW w:w="5000" w:type="pct"/>
            <w:noWrap/>
            <w:hideMark/>
          </w:tcPr>
          <w:p w14:paraId="293A50E5"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Brak.</w:t>
            </w:r>
          </w:p>
        </w:tc>
      </w:tr>
      <w:tr w:rsidR="00864A7C" w:rsidRPr="00C96073" w14:paraId="6CE9BF0A" w14:textId="77777777" w:rsidTr="00996CB7">
        <w:trPr>
          <w:trHeight w:val="20"/>
        </w:trPr>
        <w:tc>
          <w:tcPr>
            <w:tcW w:w="5000" w:type="pct"/>
            <w:shd w:val="clear" w:color="auto" w:fill="DAEEF3" w:themeFill="accent5" w:themeFillTint="33"/>
            <w:hideMark/>
          </w:tcPr>
          <w:p w14:paraId="16B65BB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2D4DB80F" w14:textId="77777777" w:rsidTr="00996CB7">
        <w:trPr>
          <w:trHeight w:val="20"/>
        </w:trPr>
        <w:tc>
          <w:tcPr>
            <w:tcW w:w="5000" w:type="pct"/>
            <w:noWrap/>
            <w:hideMark/>
          </w:tcPr>
          <w:p w14:paraId="5E52E5F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program Asystent Osobisty Osoby Niepełnosprawnej, program Opieka Wytchnieniowa, opieka 75+, udzielanie pomocy przy składaniu wniosków do PCPR likwidacja barier, pomoc przy ustalaniu orzeczenia dla niepełnosprawnych, zasiłki celowe, utworzenie Klubu Senior +, program polityki senioralnej na lata 2022 2030.</w:t>
            </w:r>
          </w:p>
        </w:tc>
      </w:tr>
      <w:tr w:rsidR="00864A7C" w:rsidRPr="00C96073" w14:paraId="66306C2F" w14:textId="77777777" w:rsidTr="00996CB7">
        <w:trPr>
          <w:trHeight w:val="20"/>
        </w:trPr>
        <w:tc>
          <w:tcPr>
            <w:tcW w:w="5000" w:type="pct"/>
            <w:shd w:val="clear" w:color="auto" w:fill="DAEEF3" w:themeFill="accent5" w:themeFillTint="33"/>
            <w:hideMark/>
          </w:tcPr>
          <w:p w14:paraId="199AE42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7988EE8F" w14:textId="77777777" w:rsidTr="00996CB7">
        <w:trPr>
          <w:trHeight w:val="20"/>
        </w:trPr>
        <w:tc>
          <w:tcPr>
            <w:tcW w:w="5000" w:type="pct"/>
            <w:noWrap/>
            <w:hideMark/>
          </w:tcPr>
          <w:p w14:paraId="6AB33F1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Osobisty Osoby Niepełnosprawnej, Mieszkanie Chronione, Specjalistyczne Usługi Opiekuńcze, Środowiskowy Dom Samopomocy, Dzienny Dom Senior+, Usługi opiekuńcze, Klub Senior +, Opieka wytchnieniowa.</w:t>
            </w:r>
          </w:p>
        </w:tc>
      </w:tr>
      <w:tr w:rsidR="00864A7C" w:rsidRPr="00C96073" w14:paraId="2763F1E3" w14:textId="77777777" w:rsidTr="00996CB7">
        <w:trPr>
          <w:trHeight w:val="126"/>
        </w:trPr>
        <w:tc>
          <w:tcPr>
            <w:tcW w:w="5000" w:type="pct"/>
            <w:shd w:val="clear" w:color="auto" w:fill="DAEEF3" w:themeFill="accent5" w:themeFillTint="33"/>
            <w:hideMark/>
          </w:tcPr>
          <w:p w14:paraId="1534D88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736498EE" w14:textId="77777777" w:rsidTr="00996CB7">
        <w:trPr>
          <w:trHeight w:val="20"/>
        </w:trPr>
        <w:tc>
          <w:tcPr>
            <w:tcW w:w="5000" w:type="pct"/>
            <w:noWrap/>
            <w:hideMark/>
          </w:tcPr>
          <w:p w14:paraId="40435D7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Opieka wytchnieniowa, Usługi opiekuńcze dla osób niepełnosprawnych – pogram, którego celem jest: zapewnienie wsparcia osobom niepełnosprawnym w formie usług opiekuńczych, w tym specjalistycznych usług opiekuńczych, rozszerzenie przez gminy oferty usług opiekuńczych, w tym specjalistycznych usług opiekuńczych dla osób niepełnosprawnych posiadających orzeczenie o znacznym stopniu niepełnosprawności w wieku do 75 roku życia.</w:t>
            </w:r>
          </w:p>
        </w:tc>
      </w:tr>
      <w:tr w:rsidR="00864A7C" w:rsidRPr="00C96073" w14:paraId="7A774E9C" w14:textId="77777777" w:rsidTr="00996CB7">
        <w:trPr>
          <w:trHeight w:val="20"/>
        </w:trPr>
        <w:tc>
          <w:tcPr>
            <w:tcW w:w="5000" w:type="pct"/>
            <w:shd w:val="clear" w:color="auto" w:fill="DAEEF3" w:themeFill="accent5" w:themeFillTint="33"/>
            <w:hideMark/>
          </w:tcPr>
          <w:p w14:paraId="754BDD5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49B41A78" w14:textId="77777777" w:rsidTr="00996CB7">
        <w:trPr>
          <w:trHeight w:val="20"/>
        </w:trPr>
        <w:tc>
          <w:tcPr>
            <w:tcW w:w="5000" w:type="pct"/>
            <w:noWrap/>
            <w:hideMark/>
          </w:tcPr>
          <w:p w14:paraId="4E0FA830"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Działania Gminnego Ośrodka Pomocy Społecznej: Program Asystent Osoby Niepełnosprawnej, Program Opieka Wytchnieniowa, Usługi opiekuńcze, Specjalistyczne usługi opiekuńcze dla osób z zaburzeniami psychicznymi, Wsparcie finansowe: zasiłek pielęgnacyjny, zasiłek stały, zasiłek okresowy, świadczenie pielęgnacyjne, specjalny zasiłek opiekuńczy.</w:t>
            </w:r>
          </w:p>
        </w:tc>
      </w:tr>
      <w:tr w:rsidR="00864A7C" w:rsidRPr="00C96073" w14:paraId="45D3D020" w14:textId="77777777" w:rsidTr="00996CB7">
        <w:trPr>
          <w:trHeight w:val="20"/>
        </w:trPr>
        <w:tc>
          <w:tcPr>
            <w:tcW w:w="5000" w:type="pct"/>
            <w:shd w:val="clear" w:color="auto" w:fill="DAEEF3" w:themeFill="accent5" w:themeFillTint="33"/>
            <w:hideMark/>
          </w:tcPr>
          <w:p w14:paraId="1D68500D" w14:textId="77777777" w:rsidR="00864A7C" w:rsidRPr="00C96073" w:rsidRDefault="00864A7C" w:rsidP="001A7101">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70CA6015" w14:textId="77777777" w:rsidTr="00996CB7">
        <w:trPr>
          <w:trHeight w:val="20"/>
        </w:trPr>
        <w:tc>
          <w:tcPr>
            <w:tcW w:w="5000" w:type="pct"/>
            <w:noWrap/>
            <w:hideMark/>
          </w:tcPr>
          <w:p w14:paraId="69E42773"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Ośrodek Pomocy Społecznej w Kłodzku wspiera osoby z niepełnosprawnościami oraz osoby niesamodzielne zarówno w formie finansowej jak i poza finansowej. Pomoc poza finansowa: wsparcie w postaci usług opiekuńczych, kierowana do osób, które z powodu wieku, choroby lub innych przyczyn wymagają pomocy innych osób, a są jej pozbawione, pomoc w formie żywności w ramach Programu Operacyjnego Pomoc Żywnościowa, kierowanie osób niepełnosprawnych do udziału w zajęciach Powiatowego Środowiskowego Domu Samopomocy w Kłodzku, wsparcie w postaci szeroko rozumianej pracy socjalnej, upowszechnianie informacji w zakresie możliwości otrzymania wsparcia z Państwowego Funduszu Rehabilitacji Osób Niepełnosprawnych oraz pomoc w wypełnianiu wniosków, udzielanie wsparcia w ramach realizowanego przez Ośrodek Pomocy Społecznej w Kłodzku programu Asystent Osobisty Osoby Niepełnosprawnej. W ramach programu świadczone są usługi asystencji osobistej, które mogą w szczególności polegać na pomocy asystenta w: wykonywaniu czynności dnia codziennego dla uczestnika Programu, wyjściu, powrocie lub dojazdach z uczestnikiem Programu w wybrane przez uczestnika miejsca, załatwianiu spraw urzędowych, korzystaniu z dóbr kultury (np. muzeum, teatr, kino, galerie sztuki, wystawy), zaprowadzaniu dzieci z orzeczeniem o niepełnosprawności do placówki oświatowej lub przyprowadzaniu ich z niej.</w:t>
            </w:r>
          </w:p>
        </w:tc>
      </w:tr>
      <w:tr w:rsidR="00864A7C" w:rsidRPr="00C96073" w14:paraId="6DBDA928" w14:textId="77777777" w:rsidTr="00996CB7">
        <w:trPr>
          <w:trHeight w:val="20"/>
        </w:trPr>
        <w:tc>
          <w:tcPr>
            <w:tcW w:w="5000" w:type="pct"/>
            <w:shd w:val="clear" w:color="auto" w:fill="DAEEF3" w:themeFill="accent5" w:themeFillTint="33"/>
            <w:hideMark/>
          </w:tcPr>
          <w:p w14:paraId="1ED508C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04A0CC9A" w14:textId="77777777" w:rsidTr="00996CB7">
        <w:trPr>
          <w:trHeight w:val="20"/>
        </w:trPr>
        <w:tc>
          <w:tcPr>
            <w:tcW w:w="5000" w:type="pct"/>
            <w:noWrap/>
            <w:hideMark/>
          </w:tcPr>
          <w:p w14:paraId="200F4397"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Na terenie Gminy Kłodzko realizowane są usługi opiekuńcze w miejscu zamieszkania u podopiecznych wymagających wsparcia. Realizowano również specjalistyczne usługi opiekuńcze dla osób z zaburzeniami psychicznymi. Na terenie Gminy Kłodzko funkcjonuje Dzienny Dom „Aktywny Senior” oraz funkcjonują Kluby Seniora. Realizowany jest program „Asystent osobisty osoby niepełnosprawnej” oraz program „Korpus Wsparcia Seniorów”. Gmina Kłodzko współpracuje ze Stowarzyszeniem św. Brata Alberta – koło Kłodzkie w zakresie dystrybucji paczek żywnościowych.</w:t>
            </w:r>
          </w:p>
        </w:tc>
      </w:tr>
      <w:tr w:rsidR="00864A7C" w:rsidRPr="00C96073" w14:paraId="56037B11" w14:textId="77777777" w:rsidTr="00996CB7">
        <w:trPr>
          <w:trHeight w:val="20"/>
        </w:trPr>
        <w:tc>
          <w:tcPr>
            <w:tcW w:w="5000" w:type="pct"/>
            <w:shd w:val="clear" w:color="auto" w:fill="DAEEF3" w:themeFill="accent5" w:themeFillTint="33"/>
            <w:hideMark/>
          </w:tcPr>
          <w:p w14:paraId="27D5F42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1884E9EE" w14:textId="77777777" w:rsidTr="00996CB7">
        <w:trPr>
          <w:trHeight w:val="20"/>
        </w:trPr>
        <w:tc>
          <w:tcPr>
            <w:tcW w:w="5000" w:type="pct"/>
            <w:noWrap/>
            <w:hideMark/>
          </w:tcPr>
          <w:p w14:paraId="5E95164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Zakup autobusu dostosowanego do przewozu osób niepełnosprawnych, zakup schodołazu do Społecznego Zespołu Szkolno-Przedszkolnego, stały monitoring skierowany na indywidualne problemy osób starszych, niepełnosprawnych w tym i z zaburzeniami psychicznymi, zapewnianie odpowiedniego poziomu usług opiekuńczych w miejscu zamieszkania osób wymagających tego rodzaju wsparcia, zapewnienie całodobowej instytucjonalnej pomocy dla osób starszych, niepełnosprawnych, udzielanie pomocy dla osób niepełnosprawnych, w tym pomocy finansowej, żywnościowej, poradnictwa socjalnego, zaopatrzenie osób niepełnosprawnych w</w:t>
            </w:r>
            <w:r>
              <w:rPr>
                <w:rFonts w:asciiTheme="majorHAnsi" w:eastAsia="Times New Roman" w:hAnsiTheme="majorHAnsi" w:cs="Calibri"/>
                <w:sz w:val="16"/>
                <w:szCs w:val="16"/>
                <w:lang w:eastAsia="pl-PL"/>
              </w:rPr>
              <w:t> </w:t>
            </w:r>
            <w:r w:rsidRPr="00C96073">
              <w:rPr>
                <w:rFonts w:asciiTheme="majorHAnsi" w:eastAsia="Times New Roman" w:hAnsiTheme="majorHAnsi" w:cs="Calibri"/>
                <w:sz w:val="16"/>
                <w:szCs w:val="16"/>
                <w:lang w:eastAsia="pl-PL"/>
              </w:rPr>
              <w:t>niezbędny sprzęt rehabilitacyjny.</w:t>
            </w:r>
          </w:p>
        </w:tc>
      </w:tr>
      <w:tr w:rsidR="00864A7C" w:rsidRPr="00C96073" w14:paraId="61DF1820" w14:textId="77777777" w:rsidTr="00996CB7">
        <w:trPr>
          <w:trHeight w:val="20"/>
        </w:trPr>
        <w:tc>
          <w:tcPr>
            <w:tcW w:w="5000" w:type="pct"/>
            <w:shd w:val="clear" w:color="auto" w:fill="DAEEF3" w:themeFill="accent5" w:themeFillTint="33"/>
            <w:hideMark/>
          </w:tcPr>
          <w:p w14:paraId="3E0F0928"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0451CB1F" w14:textId="77777777" w:rsidTr="00996CB7">
        <w:trPr>
          <w:trHeight w:val="20"/>
        </w:trPr>
        <w:tc>
          <w:tcPr>
            <w:tcW w:w="5000" w:type="pct"/>
            <w:noWrap/>
            <w:hideMark/>
          </w:tcPr>
          <w:p w14:paraId="46AD603C"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specjalistyczne usługi opiekuńcze, strategia gminy - program posiłek, wspieraj seniora, paczki żywnościowe z okazji świąt Bożego Narodzenia.</w:t>
            </w:r>
          </w:p>
        </w:tc>
      </w:tr>
      <w:tr w:rsidR="00864A7C" w:rsidRPr="00C96073" w14:paraId="3FB19E6D" w14:textId="77777777" w:rsidTr="00996CB7">
        <w:trPr>
          <w:trHeight w:val="20"/>
        </w:trPr>
        <w:tc>
          <w:tcPr>
            <w:tcW w:w="5000" w:type="pct"/>
            <w:shd w:val="clear" w:color="auto" w:fill="DAEEF3" w:themeFill="accent5" w:themeFillTint="33"/>
            <w:hideMark/>
          </w:tcPr>
          <w:p w14:paraId="50EA184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51288BB6" w14:textId="77777777" w:rsidTr="00996CB7">
        <w:trPr>
          <w:trHeight w:val="20"/>
        </w:trPr>
        <w:tc>
          <w:tcPr>
            <w:tcW w:w="5000" w:type="pct"/>
            <w:noWrap/>
            <w:hideMark/>
          </w:tcPr>
          <w:p w14:paraId="1C179E81"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Gminny Ośrodek Pomocy Społecznej świadczy usługi opiekuńcze na rzecz osób wymagających pomocy osób drugich.</w:t>
            </w:r>
          </w:p>
        </w:tc>
      </w:tr>
      <w:tr w:rsidR="00864A7C" w:rsidRPr="00C96073" w14:paraId="49C48F52" w14:textId="77777777" w:rsidTr="00996CB7">
        <w:trPr>
          <w:trHeight w:val="20"/>
        </w:trPr>
        <w:tc>
          <w:tcPr>
            <w:tcW w:w="5000" w:type="pct"/>
            <w:shd w:val="clear" w:color="auto" w:fill="DAEEF3" w:themeFill="accent5" w:themeFillTint="33"/>
            <w:hideMark/>
          </w:tcPr>
          <w:p w14:paraId="1B849E96"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6B652D5E" w14:textId="77777777" w:rsidTr="00996CB7">
        <w:trPr>
          <w:trHeight w:val="20"/>
        </w:trPr>
        <w:tc>
          <w:tcPr>
            <w:tcW w:w="5000" w:type="pct"/>
            <w:noWrap/>
            <w:hideMark/>
          </w:tcPr>
          <w:p w14:paraId="14BB2AC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Wspieraj Seniora 2020 – program 2021. Dowóz na szczepienia.</w:t>
            </w:r>
          </w:p>
        </w:tc>
      </w:tr>
      <w:tr w:rsidR="00864A7C" w:rsidRPr="00C96073" w14:paraId="1165BB71" w14:textId="77777777" w:rsidTr="00996CB7">
        <w:trPr>
          <w:trHeight w:val="20"/>
        </w:trPr>
        <w:tc>
          <w:tcPr>
            <w:tcW w:w="5000" w:type="pct"/>
            <w:shd w:val="clear" w:color="auto" w:fill="DAEEF3" w:themeFill="accent5" w:themeFillTint="33"/>
            <w:hideMark/>
          </w:tcPr>
          <w:p w14:paraId="238A72E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259D45AC" w14:textId="77777777" w:rsidTr="00996CB7">
        <w:trPr>
          <w:trHeight w:val="20"/>
        </w:trPr>
        <w:tc>
          <w:tcPr>
            <w:tcW w:w="5000" w:type="pct"/>
            <w:noWrap/>
            <w:hideMark/>
          </w:tcPr>
          <w:p w14:paraId="06D49D25"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finansowa i usługowa kierowanie do DPS, pomoc w czynnościach życia codziennego.</w:t>
            </w:r>
          </w:p>
        </w:tc>
      </w:tr>
      <w:tr w:rsidR="00864A7C" w:rsidRPr="00C96073" w14:paraId="4F7F1AAA" w14:textId="77777777" w:rsidTr="00996CB7">
        <w:trPr>
          <w:trHeight w:val="20"/>
        </w:trPr>
        <w:tc>
          <w:tcPr>
            <w:tcW w:w="5000" w:type="pct"/>
            <w:shd w:val="clear" w:color="auto" w:fill="DAEEF3" w:themeFill="accent5" w:themeFillTint="33"/>
            <w:hideMark/>
          </w:tcPr>
          <w:p w14:paraId="1D8697E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51B2557C" w14:textId="77777777" w:rsidTr="00996CB7">
        <w:trPr>
          <w:trHeight w:val="20"/>
        </w:trPr>
        <w:tc>
          <w:tcPr>
            <w:tcW w:w="5000" w:type="pct"/>
            <w:noWrap/>
            <w:hideMark/>
          </w:tcPr>
          <w:p w14:paraId="5A2ED51B"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Brak programów.</w:t>
            </w:r>
          </w:p>
        </w:tc>
      </w:tr>
      <w:tr w:rsidR="00864A7C" w:rsidRPr="00C96073" w14:paraId="5746798F" w14:textId="77777777" w:rsidTr="00996CB7">
        <w:trPr>
          <w:trHeight w:val="20"/>
        </w:trPr>
        <w:tc>
          <w:tcPr>
            <w:tcW w:w="5000" w:type="pct"/>
            <w:shd w:val="clear" w:color="auto" w:fill="DAEEF3" w:themeFill="accent5" w:themeFillTint="33"/>
            <w:hideMark/>
          </w:tcPr>
          <w:p w14:paraId="4186465F"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65735948" w14:textId="77777777" w:rsidTr="00996CB7">
        <w:trPr>
          <w:trHeight w:val="20"/>
        </w:trPr>
        <w:tc>
          <w:tcPr>
            <w:tcW w:w="5000" w:type="pct"/>
            <w:noWrap/>
            <w:hideMark/>
          </w:tcPr>
          <w:p w14:paraId="45B254F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Rodziny otrzymują pomoc w formie usług opiekuńczych, od 2021 r. rodziny mogą korzystać z opieki wytchnieniowej, która jest skierowana dla opiekunów osób niepełnosprawnych, dla dzieci i młodzieży niepełnosprawnej, która ma wydane orzeczenie o potrzebie kształcenia specjalnego jest organizowany dowóz do placówek oświatowych zgodnie z przepisami Prawa oświatowego, rodzice dzieci niepełnosprawnych otrzymują zasiłek opiekuńczy, wspieranie osób z niepełno sprawnościami oraz osób niesamodzielnych w gminie w udzielanie informacji o innych formach pomocy udzielanych przez instytucje pomocowe poza terenem gminy Pieszyce.</w:t>
            </w:r>
          </w:p>
        </w:tc>
      </w:tr>
      <w:tr w:rsidR="00864A7C" w:rsidRPr="00C96073" w14:paraId="2DED6D0A" w14:textId="77777777" w:rsidTr="00996CB7">
        <w:trPr>
          <w:trHeight w:val="20"/>
        </w:trPr>
        <w:tc>
          <w:tcPr>
            <w:tcW w:w="5000" w:type="pct"/>
            <w:shd w:val="clear" w:color="auto" w:fill="DAEEF3" w:themeFill="accent5" w:themeFillTint="33"/>
            <w:hideMark/>
          </w:tcPr>
          <w:p w14:paraId="1535042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3C54FECB" w14:textId="77777777" w:rsidTr="00996CB7">
        <w:trPr>
          <w:trHeight w:val="20"/>
        </w:trPr>
        <w:tc>
          <w:tcPr>
            <w:tcW w:w="5000" w:type="pct"/>
            <w:noWrap/>
            <w:hideMark/>
          </w:tcPr>
          <w:p w14:paraId="087CF1C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żywnościowa w ramach Programu Operacyjnego POPŻ na lata 2014-2020, usługi opiekuńcze i specjalistyczne usługi opiekuńcze, świadczenia w formie specjalnych zasiłków opiekuńczych, zasiłek pielęgnacyjny, na terenie OPS funkcjonuje lodówka społeczna (pomoc w formie żywności), podstawowa opieka zdrowotna - NZOZ Poradnia Rodzinna "Familia", wsparcie pracowników socjalnych w ramach pracy socjalnej, pomoc prawna, psychologiczna.</w:t>
            </w:r>
          </w:p>
        </w:tc>
      </w:tr>
      <w:tr w:rsidR="00864A7C" w:rsidRPr="00C96073" w14:paraId="0618AE24" w14:textId="77777777" w:rsidTr="00996CB7">
        <w:trPr>
          <w:trHeight w:val="20"/>
        </w:trPr>
        <w:tc>
          <w:tcPr>
            <w:tcW w:w="5000" w:type="pct"/>
            <w:shd w:val="clear" w:color="auto" w:fill="DAEEF3" w:themeFill="accent5" w:themeFillTint="33"/>
            <w:hideMark/>
          </w:tcPr>
          <w:p w14:paraId="23BF89D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76BEF0DD" w14:textId="77777777" w:rsidTr="00996CB7">
        <w:trPr>
          <w:trHeight w:val="20"/>
        </w:trPr>
        <w:tc>
          <w:tcPr>
            <w:tcW w:w="5000" w:type="pct"/>
            <w:noWrap/>
            <w:hideMark/>
          </w:tcPr>
          <w:p w14:paraId="7BDD602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Gmina wspiera osoby z niepełnosprawnościami, wsparcie osób niesamodzielnych opiera się o usługi opiekuńcze.</w:t>
            </w:r>
          </w:p>
        </w:tc>
      </w:tr>
      <w:tr w:rsidR="00864A7C" w:rsidRPr="00C96073" w14:paraId="14F933F9" w14:textId="77777777" w:rsidTr="00996CB7">
        <w:trPr>
          <w:trHeight w:val="20"/>
        </w:trPr>
        <w:tc>
          <w:tcPr>
            <w:tcW w:w="5000" w:type="pct"/>
            <w:shd w:val="clear" w:color="auto" w:fill="DAEEF3" w:themeFill="accent5" w:themeFillTint="33"/>
            <w:hideMark/>
          </w:tcPr>
          <w:p w14:paraId="162B44C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68E41B92" w14:textId="77777777" w:rsidTr="00996CB7">
        <w:trPr>
          <w:trHeight w:val="20"/>
        </w:trPr>
        <w:tc>
          <w:tcPr>
            <w:tcW w:w="5000" w:type="pct"/>
            <w:noWrap/>
            <w:hideMark/>
          </w:tcPr>
          <w:p w14:paraId="374B901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w formie mieszkania chronionego, usługi opiekuńcze, specjalistyczne usługi opiekuńcze dla osób z zaburzeniami psychicznymi.</w:t>
            </w:r>
          </w:p>
        </w:tc>
      </w:tr>
      <w:tr w:rsidR="00864A7C" w:rsidRPr="00C96073" w14:paraId="09C04843" w14:textId="77777777" w:rsidTr="00996CB7">
        <w:trPr>
          <w:trHeight w:val="20"/>
        </w:trPr>
        <w:tc>
          <w:tcPr>
            <w:tcW w:w="5000" w:type="pct"/>
            <w:shd w:val="clear" w:color="auto" w:fill="DAEEF3" w:themeFill="accent5" w:themeFillTint="33"/>
            <w:hideMark/>
          </w:tcPr>
          <w:p w14:paraId="12029FF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295520D0" w14:textId="77777777" w:rsidTr="00996CB7">
        <w:trPr>
          <w:trHeight w:val="20"/>
        </w:trPr>
        <w:tc>
          <w:tcPr>
            <w:tcW w:w="5000" w:type="pct"/>
            <w:noWrap/>
            <w:hideMark/>
          </w:tcPr>
          <w:p w14:paraId="30A0F148"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Wypłata zasiłków stałych, zasiłków pielęgnacyjnych, usługi opiekuńcze i specjalistyczne usługi opiekuńcze.</w:t>
            </w:r>
          </w:p>
        </w:tc>
      </w:tr>
      <w:tr w:rsidR="00864A7C" w:rsidRPr="00C96073" w14:paraId="2CBBEFB5" w14:textId="77777777" w:rsidTr="00996CB7">
        <w:trPr>
          <w:trHeight w:val="20"/>
        </w:trPr>
        <w:tc>
          <w:tcPr>
            <w:tcW w:w="5000" w:type="pct"/>
            <w:shd w:val="clear" w:color="auto" w:fill="DAEEF3" w:themeFill="accent5" w:themeFillTint="33"/>
            <w:hideMark/>
          </w:tcPr>
          <w:p w14:paraId="41D8943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1542302E" w14:textId="77777777" w:rsidTr="00996CB7">
        <w:trPr>
          <w:trHeight w:val="20"/>
        </w:trPr>
        <w:tc>
          <w:tcPr>
            <w:tcW w:w="5000" w:type="pct"/>
            <w:noWrap/>
            <w:hideMark/>
          </w:tcPr>
          <w:p w14:paraId="40E7BCC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Gmina podejmuje liczne inicjatywy na rzecz osób z niepełnosprawnościami, m.in. przeglądy twórczości artystycznej, festyny i pikniki. Gmina przystępuje do różnego rodzaju programów np.: „Korpus Wsparcia Seniorów”, "Opieka wytchnieniowa".</w:t>
            </w:r>
          </w:p>
        </w:tc>
      </w:tr>
      <w:tr w:rsidR="00864A7C" w:rsidRPr="00C96073" w14:paraId="3BECDFC9" w14:textId="77777777" w:rsidTr="00996CB7">
        <w:trPr>
          <w:trHeight w:val="20"/>
        </w:trPr>
        <w:tc>
          <w:tcPr>
            <w:tcW w:w="5000" w:type="pct"/>
            <w:shd w:val="clear" w:color="auto" w:fill="DAEEF3" w:themeFill="accent5" w:themeFillTint="33"/>
            <w:hideMark/>
          </w:tcPr>
          <w:p w14:paraId="273F214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293AD877" w14:textId="77777777" w:rsidTr="00996CB7">
        <w:trPr>
          <w:trHeight w:val="20"/>
        </w:trPr>
        <w:tc>
          <w:tcPr>
            <w:tcW w:w="5000" w:type="pct"/>
            <w:noWrap/>
            <w:hideMark/>
          </w:tcPr>
          <w:p w14:paraId="0951FBF0"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Osoby z niepełnosprawnościami mogą skorzystać z pomocy w formie usług opiekuńczych, specjalistycznych usług opiekuńczych, specjalistycznych usług opiekuńczych dla osób z zaburzeniami psychicznymi. Gmina realizuje również programy "Asystent osoby niepełnosprawnej" oraz "Opieka wytchnienia".</w:t>
            </w:r>
          </w:p>
        </w:tc>
      </w:tr>
      <w:tr w:rsidR="00864A7C" w:rsidRPr="00C96073" w14:paraId="7B2B5719" w14:textId="77777777" w:rsidTr="00996CB7">
        <w:trPr>
          <w:trHeight w:val="20"/>
        </w:trPr>
        <w:tc>
          <w:tcPr>
            <w:tcW w:w="5000" w:type="pct"/>
            <w:shd w:val="clear" w:color="auto" w:fill="DAEEF3" w:themeFill="accent5" w:themeFillTint="33"/>
            <w:hideMark/>
          </w:tcPr>
          <w:p w14:paraId="518F228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0725F296" w14:textId="77777777" w:rsidTr="00996CB7">
        <w:trPr>
          <w:trHeight w:val="20"/>
        </w:trPr>
        <w:tc>
          <w:tcPr>
            <w:tcW w:w="5000" w:type="pct"/>
            <w:noWrap/>
            <w:hideMark/>
          </w:tcPr>
          <w:p w14:paraId="48B948A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Miejsko-Gminny Ośrodek Pomocy Społecznej w Ziębicach realizuje pomoc w postaci usług opiekuńczych oraz specjalistycznych usług opiekuńczych dla osób z zaburzeniami psychicznymi. W gminie Ziębice realizowany jest Program "Asystent osobisty osoby niepełnosprawnej - edycja 2022", który ma na celu zapewnienie dostępności do usług asystencji osobistej, tj. wsparcia w wykonywaniu codziennych czynności oraz funkcjonowaniu w życiu społecznym osób niepełnosprawnych. Ponadto gmina Ziębice dysponuje mieszkaniem chronionym, w którym również obejmowane wsparciem są osoby z niepełnosprawnościami.</w:t>
            </w:r>
          </w:p>
        </w:tc>
      </w:tr>
      <w:tr w:rsidR="00864A7C" w:rsidRPr="00C96073" w14:paraId="5F726760" w14:textId="77777777" w:rsidTr="00996CB7">
        <w:trPr>
          <w:trHeight w:val="20"/>
        </w:trPr>
        <w:tc>
          <w:tcPr>
            <w:tcW w:w="5000" w:type="pct"/>
            <w:shd w:val="clear" w:color="auto" w:fill="DAEEF3" w:themeFill="accent5" w:themeFillTint="33"/>
            <w:hideMark/>
          </w:tcPr>
          <w:p w14:paraId="55D820E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Złoty Stok (m-w)</w:t>
            </w:r>
          </w:p>
        </w:tc>
      </w:tr>
      <w:tr w:rsidR="00864A7C" w:rsidRPr="00C96073" w14:paraId="4000BB93" w14:textId="77777777" w:rsidTr="00996CB7">
        <w:trPr>
          <w:trHeight w:val="20"/>
        </w:trPr>
        <w:tc>
          <w:tcPr>
            <w:tcW w:w="5000" w:type="pct"/>
            <w:noWrap/>
            <w:hideMark/>
          </w:tcPr>
          <w:p w14:paraId="42F4AF9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Ośrodek Pomocy Społecznej w Złotym Stoku zapewnia następujące wsparcie: usługi opiekuńcze i specjalistyczne usługi opiekuńcze w miejscu zamieszkania, kierowanie do domu pomocy społecznej i ponoszenie odpłatności za pobyt mieszkańca gminy w tym domu, realizacja Programu „Asystent osobisty osoby niepełnosprawnej” finansowany ze środków Funduszu Solidarnościowego, praca socjalna jest usługą realizowaną przez wykwalifikowanych, wyspecjalizowanych w tym zakresie pracowników socjalnych zatrudnionych w OPS, możliwość skorzystania z jednego gorącego posiłek dziennie wraz z dowozem w razie konieczności, paczki żywnościowe, udzielanie pomocy finansowej m.in. świadczenia z pomocy społecznej, świadczenia opiekuńcze, dodatki mieszkaniowe i energetyczne, osłonowe. Gmina współpracuje z gminami ościennymi, osoby niepełnosprawne mogą korzystać ze Środowiskowych Domów Samopomocy w Lądku-Zdroju i Paczkowie oraz z mieszkania chronionego w Paczkowie. W ramach porozumienia o współpracy z Fundacją Partycypacji Społecznej w Poznaniu, gmina Złoty Stok przystąpiła do projektu pt. „Mobilny urzędnik. Poprawa dostępności usług publicznych dla mieszkańców w szczególnych potrzebach”.</w:t>
            </w:r>
          </w:p>
        </w:tc>
      </w:tr>
    </w:tbl>
    <w:p w14:paraId="7728C513"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721D5F76" w14:textId="2E668699" w:rsidR="00864A7C" w:rsidRPr="00C96073" w:rsidRDefault="00864A7C" w:rsidP="00801F6B">
      <w:pPr>
        <w:pStyle w:val="Legenda"/>
      </w:pPr>
      <w:r w:rsidRPr="00C96073">
        <w:t xml:space="preserve">Załącznik </w:t>
      </w:r>
      <w:fldSimple w:instr=" SEQ Załącznik \* ARABIC ">
        <w:r w:rsidR="007E17AA">
          <w:rPr>
            <w:noProof/>
          </w:rPr>
          <w:t>4</w:t>
        </w:r>
      </w:fldSimple>
      <w:r w:rsidRPr="00C96073">
        <w:t>. Ośrodki wsparcia funkcjonujące na terenie POF</w:t>
      </w:r>
    </w:p>
    <w:tbl>
      <w:tblPr>
        <w:tblStyle w:val="Siatkatabelijasna"/>
        <w:tblW w:w="5000" w:type="pct"/>
        <w:tblLook w:val="04A0" w:firstRow="1" w:lastRow="0" w:firstColumn="1" w:lastColumn="0" w:noHBand="0" w:noVBand="1"/>
      </w:tblPr>
      <w:tblGrid>
        <w:gridCol w:w="9344"/>
      </w:tblGrid>
      <w:tr w:rsidR="00864A7C" w:rsidRPr="00C96073" w14:paraId="2C5BEE8C" w14:textId="77777777" w:rsidTr="00996CB7">
        <w:trPr>
          <w:trHeight w:val="20"/>
          <w:tblHeader/>
        </w:trPr>
        <w:tc>
          <w:tcPr>
            <w:tcW w:w="5000" w:type="pct"/>
            <w:shd w:val="clear" w:color="auto" w:fill="4BACC6" w:themeFill="accent5"/>
            <w:noWrap/>
            <w:hideMark/>
          </w:tcPr>
          <w:p w14:paraId="6BE431EB" w14:textId="77777777" w:rsidR="00864A7C" w:rsidRPr="00C96073" w:rsidRDefault="00864A7C" w:rsidP="00801F6B">
            <w:pPr>
              <w:keepNext/>
              <w:keepLines/>
              <w:spacing w:before="10" w:after="10"/>
              <w:jc w:val="center"/>
              <w:rPr>
                <w:rFonts w:eastAsia="Times New Roman" w:cs="Calibri"/>
                <w:b/>
                <w:bCs/>
                <w:color w:val="FFFFFF"/>
                <w:sz w:val="16"/>
                <w:szCs w:val="16"/>
                <w:lang w:eastAsia="pl-PL"/>
              </w:rPr>
            </w:pPr>
            <w:r w:rsidRPr="00C96073">
              <w:rPr>
                <w:rFonts w:eastAsia="Times New Roman" w:cs="Calibri"/>
                <w:color w:val="FFFFFF"/>
                <w:sz w:val="16"/>
                <w:szCs w:val="16"/>
                <w:lang w:eastAsia="pl-PL"/>
              </w:rPr>
              <w:t>Ośrodki wsparcia</w:t>
            </w:r>
          </w:p>
        </w:tc>
      </w:tr>
      <w:tr w:rsidR="00864A7C" w:rsidRPr="00C96073" w14:paraId="3D46EF4F" w14:textId="77777777" w:rsidTr="00996CB7">
        <w:trPr>
          <w:trHeight w:val="20"/>
        </w:trPr>
        <w:tc>
          <w:tcPr>
            <w:tcW w:w="5000" w:type="pct"/>
            <w:shd w:val="clear" w:color="auto" w:fill="DAEEF3" w:themeFill="accent5" w:themeFillTint="33"/>
            <w:noWrap/>
            <w:hideMark/>
          </w:tcPr>
          <w:p w14:paraId="5DDB332B"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67C0296D" w14:textId="77777777" w:rsidTr="00996CB7">
        <w:trPr>
          <w:trHeight w:val="20"/>
        </w:trPr>
        <w:tc>
          <w:tcPr>
            <w:tcW w:w="5000" w:type="pct"/>
            <w:noWrap/>
            <w:hideMark/>
          </w:tcPr>
          <w:p w14:paraId="655778BF"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Ośrodek Interwencji Kryzysowej.</w:t>
            </w:r>
          </w:p>
        </w:tc>
      </w:tr>
      <w:tr w:rsidR="00864A7C" w:rsidRPr="00C96073" w14:paraId="37778019" w14:textId="77777777" w:rsidTr="00996CB7">
        <w:trPr>
          <w:trHeight w:val="20"/>
        </w:trPr>
        <w:tc>
          <w:tcPr>
            <w:tcW w:w="5000" w:type="pct"/>
            <w:shd w:val="clear" w:color="auto" w:fill="DAEEF3" w:themeFill="accent5" w:themeFillTint="33"/>
            <w:noWrap/>
            <w:hideMark/>
          </w:tcPr>
          <w:p w14:paraId="520225F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2C40713D" w14:textId="77777777" w:rsidTr="00996CB7">
        <w:trPr>
          <w:trHeight w:val="20"/>
        </w:trPr>
        <w:tc>
          <w:tcPr>
            <w:tcW w:w="5000" w:type="pct"/>
            <w:noWrap/>
            <w:hideMark/>
          </w:tcPr>
          <w:p w14:paraId="7E7A1339" w14:textId="77777777" w:rsidR="00864A7C" w:rsidRPr="00C96073" w:rsidRDefault="00864A7C" w:rsidP="00801F6B">
            <w:pPr>
              <w:spacing w:before="10" w:after="10"/>
              <w:jc w:val="both"/>
              <w:rPr>
                <w:rFonts w:eastAsia="Times New Roman" w:cs="Calibri"/>
                <w:b/>
                <w:bCs/>
                <w:color w:val="000000"/>
                <w:sz w:val="16"/>
                <w:szCs w:val="16"/>
                <w:lang w:eastAsia="pl-PL"/>
              </w:rPr>
            </w:pPr>
            <w:r w:rsidRPr="00C96073">
              <w:rPr>
                <w:rFonts w:eastAsia="Times New Roman" w:cs="Calibri"/>
                <w:color w:val="000000"/>
                <w:sz w:val="16"/>
                <w:szCs w:val="16"/>
                <w:lang w:eastAsia="pl-PL"/>
              </w:rPr>
              <w:t>Zespół Ośrodków Wsparcia przy ul Lotniczej 5 w Bielawie, w ramach którego funkcjonują: Środowiskowy Dom Samopomocy, Dzienny Dom „Senior+”, Klub Senior+.</w:t>
            </w:r>
          </w:p>
        </w:tc>
      </w:tr>
      <w:tr w:rsidR="00864A7C" w:rsidRPr="00C96073" w14:paraId="51EA088A" w14:textId="77777777" w:rsidTr="00996CB7">
        <w:trPr>
          <w:trHeight w:val="20"/>
        </w:trPr>
        <w:tc>
          <w:tcPr>
            <w:tcW w:w="5000" w:type="pct"/>
            <w:shd w:val="clear" w:color="auto" w:fill="DAEEF3" w:themeFill="accent5" w:themeFillTint="33"/>
            <w:noWrap/>
            <w:hideMark/>
          </w:tcPr>
          <w:p w14:paraId="3F44EAA1"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Bystrzyca Kłodzka (m-w)</w:t>
            </w:r>
          </w:p>
        </w:tc>
      </w:tr>
      <w:tr w:rsidR="00864A7C" w:rsidRPr="00C96073" w14:paraId="03571B02" w14:textId="77777777" w:rsidTr="00996CB7">
        <w:trPr>
          <w:trHeight w:val="20"/>
        </w:trPr>
        <w:tc>
          <w:tcPr>
            <w:tcW w:w="5000" w:type="pct"/>
            <w:noWrap/>
            <w:hideMark/>
          </w:tcPr>
          <w:p w14:paraId="1A567F1C"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gminy funkcjonuje 1 ośrodek wsparcia: dla osób z zaburzeniami psychicznymi – Środowiskowy Dom Samopomocy.</w:t>
            </w:r>
          </w:p>
        </w:tc>
      </w:tr>
      <w:tr w:rsidR="00864A7C" w:rsidRPr="00C96073" w14:paraId="71CA3C6B" w14:textId="77777777" w:rsidTr="00996CB7">
        <w:trPr>
          <w:trHeight w:val="20"/>
        </w:trPr>
        <w:tc>
          <w:tcPr>
            <w:tcW w:w="5000" w:type="pct"/>
            <w:shd w:val="clear" w:color="auto" w:fill="DAEEF3" w:themeFill="accent5" w:themeFillTint="33"/>
            <w:noWrap/>
            <w:hideMark/>
          </w:tcPr>
          <w:p w14:paraId="3FB3DA4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2E8B45B4" w14:textId="77777777" w:rsidTr="00996CB7">
        <w:trPr>
          <w:trHeight w:val="20"/>
        </w:trPr>
        <w:tc>
          <w:tcPr>
            <w:tcW w:w="5000" w:type="pct"/>
            <w:noWrap/>
            <w:hideMark/>
          </w:tcPr>
          <w:p w14:paraId="767CD884"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35BCF010" w14:textId="77777777" w:rsidTr="00996CB7">
        <w:trPr>
          <w:trHeight w:val="20"/>
        </w:trPr>
        <w:tc>
          <w:tcPr>
            <w:tcW w:w="5000" w:type="pct"/>
            <w:shd w:val="clear" w:color="auto" w:fill="DAEEF3" w:themeFill="accent5" w:themeFillTint="33"/>
            <w:noWrap/>
            <w:hideMark/>
          </w:tcPr>
          <w:p w14:paraId="2FFDC6B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Duszniki-Zdrój (m)</w:t>
            </w:r>
          </w:p>
        </w:tc>
      </w:tr>
      <w:tr w:rsidR="00864A7C" w:rsidRPr="00C96073" w14:paraId="6D9E58DC" w14:textId="77777777" w:rsidTr="00996CB7">
        <w:trPr>
          <w:trHeight w:val="20"/>
        </w:trPr>
        <w:tc>
          <w:tcPr>
            <w:tcW w:w="5000" w:type="pct"/>
            <w:noWrap/>
            <w:hideMark/>
          </w:tcPr>
          <w:p w14:paraId="2C52554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seniora, stowarzyszenie na rzecz osób niepełnosprawnych.</w:t>
            </w:r>
          </w:p>
        </w:tc>
      </w:tr>
      <w:tr w:rsidR="00864A7C" w:rsidRPr="00C96073" w14:paraId="6CBA9A90" w14:textId="77777777" w:rsidTr="00996CB7">
        <w:trPr>
          <w:trHeight w:val="20"/>
        </w:trPr>
        <w:tc>
          <w:tcPr>
            <w:tcW w:w="5000" w:type="pct"/>
            <w:shd w:val="clear" w:color="auto" w:fill="DAEEF3" w:themeFill="accent5" w:themeFillTint="33"/>
            <w:noWrap/>
            <w:hideMark/>
          </w:tcPr>
          <w:p w14:paraId="6EC3E87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1BDB4162" w14:textId="77777777" w:rsidTr="00996CB7">
        <w:trPr>
          <w:trHeight w:val="20"/>
        </w:trPr>
        <w:tc>
          <w:tcPr>
            <w:tcW w:w="5000" w:type="pct"/>
            <w:noWrap/>
            <w:hideMark/>
          </w:tcPr>
          <w:p w14:paraId="4DC8651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Dzienny Dom Senior+, Klub Senior+, Środowiskowy Dom Samopomocy.</w:t>
            </w:r>
          </w:p>
        </w:tc>
      </w:tr>
      <w:tr w:rsidR="00864A7C" w:rsidRPr="00C96073" w14:paraId="424DABA3" w14:textId="77777777" w:rsidTr="00996CB7">
        <w:trPr>
          <w:trHeight w:val="20"/>
        </w:trPr>
        <w:tc>
          <w:tcPr>
            <w:tcW w:w="5000" w:type="pct"/>
            <w:shd w:val="clear" w:color="auto" w:fill="DAEEF3" w:themeFill="accent5" w:themeFillTint="33"/>
            <w:noWrap/>
            <w:hideMark/>
          </w:tcPr>
          <w:p w14:paraId="45680326"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(w)</w:t>
            </w:r>
          </w:p>
        </w:tc>
      </w:tr>
      <w:tr w:rsidR="00864A7C" w:rsidRPr="00C96073" w14:paraId="78F9B44D" w14:textId="77777777" w:rsidTr="00996CB7">
        <w:trPr>
          <w:trHeight w:val="20"/>
        </w:trPr>
        <w:tc>
          <w:tcPr>
            <w:tcW w:w="5000" w:type="pct"/>
            <w:noWrap/>
            <w:hideMark/>
          </w:tcPr>
          <w:p w14:paraId="38BE561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Gminy Dzierżoniów, Dzienny Dom Senior+ Gminy Dzierżoniów.</w:t>
            </w:r>
          </w:p>
        </w:tc>
      </w:tr>
      <w:tr w:rsidR="00864A7C" w:rsidRPr="00C96073" w14:paraId="38AB6EAF" w14:textId="77777777" w:rsidTr="00996CB7">
        <w:trPr>
          <w:trHeight w:val="20"/>
        </w:trPr>
        <w:tc>
          <w:tcPr>
            <w:tcW w:w="5000" w:type="pct"/>
            <w:shd w:val="clear" w:color="auto" w:fill="DAEEF3" w:themeFill="accent5" w:themeFillTint="33"/>
            <w:noWrap/>
            <w:hideMark/>
          </w:tcPr>
          <w:p w14:paraId="1E86E92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Kamieniec Ząbkowicki (w)</w:t>
            </w:r>
          </w:p>
        </w:tc>
      </w:tr>
      <w:tr w:rsidR="00864A7C" w:rsidRPr="00C96073" w14:paraId="67010CE4" w14:textId="77777777" w:rsidTr="00996CB7">
        <w:trPr>
          <w:trHeight w:val="20"/>
        </w:trPr>
        <w:tc>
          <w:tcPr>
            <w:tcW w:w="5000" w:type="pct"/>
            <w:noWrap/>
            <w:hideMark/>
          </w:tcPr>
          <w:p w14:paraId="23C210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1401FDF0" w14:textId="77777777" w:rsidTr="00996CB7">
        <w:trPr>
          <w:trHeight w:val="20"/>
        </w:trPr>
        <w:tc>
          <w:tcPr>
            <w:tcW w:w="5000" w:type="pct"/>
            <w:shd w:val="clear" w:color="auto" w:fill="DAEEF3" w:themeFill="accent5" w:themeFillTint="33"/>
            <w:noWrap/>
            <w:hideMark/>
          </w:tcPr>
          <w:p w14:paraId="2E587EB7"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(m)</w:t>
            </w:r>
          </w:p>
        </w:tc>
      </w:tr>
      <w:tr w:rsidR="00864A7C" w:rsidRPr="00C96073" w14:paraId="24E75840" w14:textId="77777777" w:rsidTr="00996CB7">
        <w:trPr>
          <w:trHeight w:val="20"/>
        </w:trPr>
        <w:tc>
          <w:tcPr>
            <w:tcW w:w="5000" w:type="pct"/>
            <w:noWrap/>
            <w:hideMark/>
          </w:tcPr>
          <w:p w14:paraId="2B77904B"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miasta Kłodzka funkcjonuje Powiatowy Środowiskowy Dom Samopomocy z siedzibą przy ul. Szkolnej 8. Powiatowy Środowiskowy Dom Samopomocy w Kłodzku jest ośrodkiem wsparcia świadczącym usługi dla osób pełnoletnich: przewlekle psychicznie chorych (typ A), osoby z niepełnosprawnością intelektualną w stopniu głębokim, znacznym i umiarkowanym oraz lekkim, a także osoby z niepełnosprawnością intelektualną w stopniu lekkim, jeżeli jednocześnie występują inne zaburzenia, zwłaszcza neurologiczne(typ B), wykazujących inne przewlekłe zaburzenia czynności psychicznych, z wyłączeniem osób czynnie uzależnionych od środków psychoaktywnych (typ C). Klub „Senior+” przy ul. Łukasińskiego 43 w Kłodzku. Klub Seniora prowadzony przez Stowarzyszenie „Promyk” Kłodzka Pomoc Społeczna w Kłodzku z siedzibą przy ul. Armii Krajowej 1.</w:t>
            </w:r>
          </w:p>
        </w:tc>
      </w:tr>
      <w:tr w:rsidR="00864A7C" w:rsidRPr="00C96073" w14:paraId="3393D4CC" w14:textId="77777777" w:rsidTr="00996CB7">
        <w:trPr>
          <w:trHeight w:val="20"/>
        </w:trPr>
        <w:tc>
          <w:tcPr>
            <w:tcW w:w="5000" w:type="pct"/>
            <w:shd w:val="clear" w:color="auto" w:fill="DAEEF3" w:themeFill="accent5" w:themeFillTint="33"/>
            <w:noWrap/>
            <w:hideMark/>
          </w:tcPr>
          <w:p w14:paraId="5A316245"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(w)</w:t>
            </w:r>
          </w:p>
        </w:tc>
      </w:tr>
      <w:tr w:rsidR="00864A7C" w:rsidRPr="00C96073" w14:paraId="3912BE99" w14:textId="77777777" w:rsidTr="00996CB7">
        <w:trPr>
          <w:trHeight w:val="20"/>
        </w:trPr>
        <w:tc>
          <w:tcPr>
            <w:tcW w:w="5000" w:type="pct"/>
            <w:noWrap/>
            <w:hideMark/>
          </w:tcPr>
          <w:p w14:paraId="495766E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Kłodzko funkcjonuje Dzienny Dom „Aktywny Senior” oraz Kluby Seniora.</w:t>
            </w:r>
          </w:p>
        </w:tc>
      </w:tr>
      <w:tr w:rsidR="00864A7C" w:rsidRPr="00C96073" w14:paraId="2E8F5AD0" w14:textId="77777777" w:rsidTr="00996CB7">
        <w:trPr>
          <w:trHeight w:val="20"/>
        </w:trPr>
        <w:tc>
          <w:tcPr>
            <w:tcW w:w="5000" w:type="pct"/>
            <w:shd w:val="clear" w:color="auto" w:fill="DAEEF3" w:themeFill="accent5" w:themeFillTint="33"/>
            <w:noWrap/>
            <w:hideMark/>
          </w:tcPr>
          <w:p w14:paraId="1F26CCE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0B596D4B" w14:textId="77777777" w:rsidTr="00996CB7">
        <w:trPr>
          <w:trHeight w:val="20"/>
        </w:trPr>
        <w:tc>
          <w:tcPr>
            <w:tcW w:w="5000" w:type="pct"/>
            <w:noWrap/>
            <w:hideMark/>
          </w:tcPr>
          <w:p w14:paraId="4C9BAD70"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43BF9DA5" w14:textId="77777777" w:rsidTr="00996CB7">
        <w:trPr>
          <w:trHeight w:val="20"/>
        </w:trPr>
        <w:tc>
          <w:tcPr>
            <w:tcW w:w="5000" w:type="pct"/>
            <w:shd w:val="clear" w:color="auto" w:fill="DAEEF3" w:themeFill="accent5" w:themeFillTint="33"/>
            <w:noWrap/>
            <w:hideMark/>
          </w:tcPr>
          <w:p w14:paraId="00C2944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5615AC44" w14:textId="77777777" w:rsidTr="00996CB7">
        <w:trPr>
          <w:trHeight w:val="20"/>
        </w:trPr>
        <w:tc>
          <w:tcPr>
            <w:tcW w:w="5000" w:type="pct"/>
            <w:noWrap/>
            <w:hideMark/>
          </w:tcPr>
          <w:p w14:paraId="290F96B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Dzienny Dom Seniora, Środowiskowy Dom Pomocy.</w:t>
            </w:r>
          </w:p>
        </w:tc>
      </w:tr>
      <w:tr w:rsidR="00864A7C" w:rsidRPr="00C96073" w14:paraId="4BBF745A" w14:textId="77777777" w:rsidTr="00996CB7">
        <w:trPr>
          <w:trHeight w:val="20"/>
        </w:trPr>
        <w:tc>
          <w:tcPr>
            <w:tcW w:w="5000" w:type="pct"/>
            <w:shd w:val="clear" w:color="auto" w:fill="DAEEF3" w:themeFill="accent5" w:themeFillTint="33"/>
            <w:noWrap/>
            <w:hideMark/>
          </w:tcPr>
          <w:p w14:paraId="187E98F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Lewin Kłodzki (w)</w:t>
            </w:r>
          </w:p>
        </w:tc>
      </w:tr>
      <w:tr w:rsidR="00864A7C" w:rsidRPr="00C96073" w14:paraId="3DA88632" w14:textId="77777777" w:rsidTr="00996CB7">
        <w:trPr>
          <w:trHeight w:val="20"/>
        </w:trPr>
        <w:tc>
          <w:tcPr>
            <w:tcW w:w="5000" w:type="pct"/>
            <w:noWrap/>
            <w:hideMark/>
          </w:tcPr>
          <w:p w14:paraId="0ADF901E"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450AE2AC" w14:textId="77777777" w:rsidTr="00996CB7">
        <w:trPr>
          <w:trHeight w:val="20"/>
        </w:trPr>
        <w:tc>
          <w:tcPr>
            <w:tcW w:w="5000" w:type="pct"/>
            <w:shd w:val="clear" w:color="auto" w:fill="DAEEF3" w:themeFill="accent5" w:themeFillTint="33"/>
            <w:noWrap/>
            <w:hideMark/>
          </w:tcPr>
          <w:p w14:paraId="053107F5"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116646E5" w14:textId="77777777" w:rsidTr="00996CB7">
        <w:trPr>
          <w:trHeight w:val="20"/>
        </w:trPr>
        <w:tc>
          <w:tcPr>
            <w:tcW w:w="5000" w:type="pct"/>
            <w:noWrap/>
            <w:hideMark/>
          </w:tcPr>
          <w:p w14:paraId="4DA6C1D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w:t>
            </w:r>
          </w:p>
        </w:tc>
      </w:tr>
      <w:tr w:rsidR="00864A7C" w:rsidRPr="00C96073" w14:paraId="5C380B7F" w14:textId="77777777" w:rsidTr="00996CB7">
        <w:trPr>
          <w:trHeight w:val="20"/>
        </w:trPr>
        <w:tc>
          <w:tcPr>
            <w:tcW w:w="5000" w:type="pct"/>
            <w:shd w:val="clear" w:color="auto" w:fill="DAEEF3" w:themeFill="accent5" w:themeFillTint="33"/>
            <w:noWrap/>
            <w:hideMark/>
          </w:tcPr>
          <w:p w14:paraId="1BBA7C1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30E78A7D" w14:textId="77777777" w:rsidTr="00996CB7">
        <w:trPr>
          <w:trHeight w:val="20"/>
        </w:trPr>
        <w:tc>
          <w:tcPr>
            <w:tcW w:w="5000" w:type="pct"/>
            <w:noWrap/>
            <w:hideMark/>
          </w:tcPr>
          <w:p w14:paraId="6D1DF25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72C25F43" w14:textId="77777777" w:rsidTr="00996CB7">
        <w:trPr>
          <w:trHeight w:val="20"/>
        </w:trPr>
        <w:tc>
          <w:tcPr>
            <w:tcW w:w="5000" w:type="pct"/>
            <w:shd w:val="clear" w:color="auto" w:fill="DAEEF3" w:themeFill="accent5" w:themeFillTint="33"/>
            <w:noWrap/>
            <w:hideMark/>
          </w:tcPr>
          <w:p w14:paraId="3DB8B9F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5A6E1739" w14:textId="77777777" w:rsidTr="00996CB7">
        <w:trPr>
          <w:trHeight w:val="20"/>
        </w:trPr>
        <w:tc>
          <w:tcPr>
            <w:tcW w:w="5000" w:type="pct"/>
            <w:noWrap/>
            <w:hideMark/>
          </w:tcPr>
          <w:p w14:paraId="25CD923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Gmina Niemcza nie prowadziła ośrodków wsparcia.</w:t>
            </w:r>
          </w:p>
        </w:tc>
      </w:tr>
      <w:tr w:rsidR="00864A7C" w:rsidRPr="00C96073" w14:paraId="12186DC8" w14:textId="77777777" w:rsidTr="00996CB7">
        <w:trPr>
          <w:trHeight w:val="20"/>
        </w:trPr>
        <w:tc>
          <w:tcPr>
            <w:tcW w:w="5000" w:type="pct"/>
            <w:shd w:val="clear" w:color="auto" w:fill="DAEEF3" w:themeFill="accent5" w:themeFillTint="33"/>
            <w:noWrap/>
            <w:hideMark/>
          </w:tcPr>
          <w:p w14:paraId="4C7DD31A"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F791E41" w14:textId="77777777" w:rsidTr="00996CB7">
        <w:trPr>
          <w:trHeight w:val="20"/>
        </w:trPr>
        <w:tc>
          <w:tcPr>
            <w:tcW w:w="5000" w:type="pct"/>
            <w:noWrap/>
            <w:hideMark/>
          </w:tcPr>
          <w:p w14:paraId="4E38434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na terenie gminy Pieszyce.</w:t>
            </w:r>
          </w:p>
        </w:tc>
      </w:tr>
      <w:tr w:rsidR="00864A7C" w:rsidRPr="00C96073" w14:paraId="13DB5033" w14:textId="77777777" w:rsidTr="00996CB7">
        <w:trPr>
          <w:trHeight w:val="20"/>
        </w:trPr>
        <w:tc>
          <w:tcPr>
            <w:tcW w:w="5000" w:type="pct"/>
            <w:shd w:val="clear" w:color="auto" w:fill="DAEEF3" w:themeFill="accent5" w:themeFillTint="33"/>
            <w:noWrap/>
            <w:hideMark/>
          </w:tcPr>
          <w:p w14:paraId="448A974D"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275864D2" w14:textId="77777777" w:rsidTr="00996CB7">
        <w:trPr>
          <w:trHeight w:val="20"/>
        </w:trPr>
        <w:tc>
          <w:tcPr>
            <w:tcW w:w="5000" w:type="pct"/>
            <w:noWrap/>
            <w:hideMark/>
          </w:tcPr>
          <w:p w14:paraId="5FA0653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 Placówka Wsparcia Dziennego</w:t>
            </w:r>
          </w:p>
        </w:tc>
      </w:tr>
      <w:tr w:rsidR="00864A7C" w:rsidRPr="00C96073" w14:paraId="505B741E" w14:textId="77777777" w:rsidTr="00996CB7">
        <w:trPr>
          <w:trHeight w:val="20"/>
        </w:trPr>
        <w:tc>
          <w:tcPr>
            <w:tcW w:w="5000" w:type="pct"/>
            <w:shd w:val="clear" w:color="auto" w:fill="DAEEF3" w:themeFill="accent5" w:themeFillTint="33"/>
            <w:noWrap/>
            <w:hideMark/>
          </w:tcPr>
          <w:p w14:paraId="0520A4B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Polanica-Zdrój (m)</w:t>
            </w:r>
          </w:p>
        </w:tc>
      </w:tr>
      <w:tr w:rsidR="00864A7C" w:rsidRPr="00C96073" w14:paraId="2C234E65" w14:textId="77777777" w:rsidTr="00996CB7">
        <w:trPr>
          <w:trHeight w:val="20"/>
        </w:trPr>
        <w:tc>
          <w:tcPr>
            <w:tcW w:w="5000" w:type="pct"/>
            <w:noWrap/>
            <w:hideMark/>
          </w:tcPr>
          <w:p w14:paraId="5F827DDC"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Dzienny Dom Senior +. Świetlica profilaktyczno-wychowawcza Promyk przy Szkole Podstawowej Stowarzyszenia „Edukator” w Polanicy-Zdroju. Świetlica profilaktyczno-wychowawcza przy Szkole Podstawowej nr 2 w Polanicy-Zdroju.</w:t>
            </w:r>
          </w:p>
        </w:tc>
      </w:tr>
      <w:tr w:rsidR="00864A7C" w:rsidRPr="00C96073" w14:paraId="026D0656" w14:textId="77777777" w:rsidTr="00996CB7">
        <w:trPr>
          <w:trHeight w:val="20"/>
        </w:trPr>
        <w:tc>
          <w:tcPr>
            <w:tcW w:w="5000" w:type="pct"/>
            <w:shd w:val="clear" w:color="auto" w:fill="DAEEF3" w:themeFill="accent5" w:themeFillTint="33"/>
            <w:noWrap/>
            <w:hideMark/>
          </w:tcPr>
          <w:p w14:paraId="61833AA0"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20382794" w14:textId="77777777" w:rsidTr="00996CB7">
        <w:trPr>
          <w:trHeight w:val="20"/>
        </w:trPr>
        <w:tc>
          <w:tcPr>
            <w:tcW w:w="5000" w:type="pct"/>
            <w:noWrap/>
            <w:hideMark/>
          </w:tcPr>
          <w:p w14:paraId="2B98CE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na terenie gminy Stoszowice.</w:t>
            </w:r>
          </w:p>
        </w:tc>
      </w:tr>
      <w:tr w:rsidR="00864A7C" w:rsidRPr="00C96073" w14:paraId="0100560F" w14:textId="77777777" w:rsidTr="00996CB7">
        <w:trPr>
          <w:trHeight w:val="20"/>
        </w:trPr>
        <w:tc>
          <w:tcPr>
            <w:tcW w:w="5000" w:type="pct"/>
            <w:shd w:val="clear" w:color="auto" w:fill="DAEEF3" w:themeFill="accent5" w:themeFillTint="33"/>
            <w:noWrap/>
            <w:hideMark/>
          </w:tcPr>
          <w:p w14:paraId="25532006"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58299E57" w14:textId="77777777" w:rsidTr="00996CB7">
        <w:trPr>
          <w:trHeight w:val="20"/>
        </w:trPr>
        <w:tc>
          <w:tcPr>
            <w:tcW w:w="5000" w:type="pct"/>
            <w:noWrap/>
            <w:hideMark/>
          </w:tcPr>
          <w:p w14:paraId="04F222B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w:t>
            </w:r>
          </w:p>
        </w:tc>
      </w:tr>
      <w:tr w:rsidR="00864A7C" w:rsidRPr="00C96073" w14:paraId="238DDFE3" w14:textId="77777777" w:rsidTr="00996CB7">
        <w:trPr>
          <w:trHeight w:val="20"/>
        </w:trPr>
        <w:tc>
          <w:tcPr>
            <w:tcW w:w="5000" w:type="pct"/>
            <w:shd w:val="clear" w:color="auto" w:fill="DAEEF3" w:themeFill="accent5" w:themeFillTint="33"/>
            <w:noWrap/>
            <w:hideMark/>
          </w:tcPr>
          <w:p w14:paraId="4FAC643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7434F764" w14:textId="77777777" w:rsidTr="00996CB7">
        <w:trPr>
          <w:trHeight w:val="20"/>
        </w:trPr>
        <w:tc>
          <w:tcPr>
            <w:tcW w:w="5000" w:type="pct"/>
            <w:noWrap/>
            <w:hideMark/>
          </w:tcPr>
          <w:p w14:paraId="14D2C0A3"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Ośrodek Pomocy Społecznej w Szczytnej, ul. Szpitalna 1, 57-330 Szczytna, w tym: działający w strukturze Ośrodka od 2020 r. Dzienny Dom Pobytu Senior+.</w:t>
            </w:r>
          </w:p>
        </w:tc>
      </w:tr>
      <w:tr w:rsidR="00864A7C" w:rsidRPr="00C96073" w14:paraId="3BA1F9CB" w14:textId="77777777" w:rsidTr="00996CB7">
        <w:trPr>
          <w:trHeight w:val="20"/>
        </w:trPr>
        <w:tc>
          <w:tcPr>
            <w:tcW w:w="5000" w:type="pct"/>
            <w:shd w:val="clear" w:color="auto" w:fill="DAEEF3" w:themeFill="accent5" w:themeFillTint="33"/>
            <w:noWrap/>
            <w:hideMark/>
          </w:tcPr>
          <w:p w14:paraId="2F03B0C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Ząbkowice Śląskie (m-w)</w:t>
            </w:r>
          </w:p>
        </w:tc>
      </w:tr>
      <w:tr w:rsidR="00864A7C" w:rsidRPr="00C96073" w14:paraId="132C48E7" w14:textId="77777777" w:rsidTr="00996CB7">
        <w:trPr>
          <w:trHeight w:val="20"/>
        </w:trPr>
        <w:tc>
          <w:tcPr>
            <w:tcW w:w="5000" w:type="pct"/>
            <w:noWrap/>
            <w:hideMark/>
          </w:tcPr>
          <w:p w14:paraId="4FF8B45E"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Ząbkowice Śląskie funkcjonuje Dzienny Dom Senior+.</w:t>
            </w:r>
          </w:p>
        </w:tc>
      </w:tr>
      <w:tr w:rsidR="00864A7C" w:rsidRPr="00C96073" w14:paraId="77B20FB2" w14:textId="77777777" w:rsidTr="00996CB7">
        <w:trPr>
          <w:trHeight w:val="20"/>
        </w:trPr>
        <w:tc>
          <w:tcPr>
            <w:tcW w:w="5000" w:type="pct"/>
            <w:shd w:val="clear" w:color="auto" w:fill="DAEEF3" w:themeFill="accent5" w:themeFillTint="33"/>
            <w:noWrap/>
            <w:hideMark/>
          </w:tcPr>
          <w:p w14:paraId="24F575B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7E7328A2" w14:textId="77777777" w:rsidTr="00996CB7">
        <w:trPr>
          <w:trHeight w:val="20"/>
        </w:trPr>
        <w:tc>
          <w:tcPr>
            <w:tcW w:w="5000" w:type="pct"/>
            <w:noWrap/>
            <w:hideMark/>
          </w:tcPr>
          <w:p w14:paraId="051129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Ziębice nie funkcjonują ośrodki wsparcia o zasięgu gminnym.</w:t>
            </w:r>
          </w:p>
        </w:tc>
      </w:tr>
      <w:tr w:rsidR="00864A7C" w:rsidRPr="00C96073" w14:paraId="25D6B53F" w14:textId="77777777" w:rsidTr="00996CB7">
        <w:trPr>
          <w:trHeight w:val="20"/>
        </w:trPr>
        <w:tc>
          <w:tcPr>
            <w:tcW w:w="5000" w:type="pct"/>
            <w:shd w:val="clear" w:color="auto" w:fill="DAEEF3" w:themeFill="accent5" w:themeFillTint="33"/>
            <w:noWrap/>
            <w:hideMark/>
          </w:tcPr>
          <w:p w14:paraId="22EAD414"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0096083F" w14:textId="77777777" w:rsidTr="00996CB7">
        <w:trPr>
          <w:trHeight w:val="20"/>
        </w:trPr>
        <w:tc>
          <w:tcPr>
            <w:tcW w:w="5000" w:type="pct"/>
            <w:noWrap/>
            <w:hideMark/>
          </w:tcPr>
          <w:p w14:paraId="38F3EB48"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gminy nie funkcjonują ośrodki wsparcia. Mieszkańcy gminy korzystają ze Środowiskowego Domu Samopomocy w Paczkowie i Lądku-Zdroju oraz Schroniska dla osób bezdomnych w Kędzierzynie-Koźlu.</w:t>
            </w:r>
          </w:p>
        </w:tc>
      </w:tr>
    </w:tbl>
    <w:p w14:paraId="16C6F94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6A551E6F" w14:textId="63442AC3" w:rsidR="00864A7C" w:rsidRPr="00C96073" w:rsidRDefault="00864A7C" w:rsidP="00801F6B">
      <w:pPr>
        <w:pStyle w:val="Legenda"/>
      </w:pPr>
      <w:r w:rsidRPr="00C96073">
        <w:t xml:space="preserve">Załącznik </w:t>
      </w:r>
      <w:fldSimple w:instr=" SEQ Załącznik \* ARABIC ">
        <w:r w:rsidR="007E17AA">
          <w:rPr>
            <w:noProof/>
          </w:rPr>
          <w:t>5</w:t>
        </w:r>
      </w:fldSimple>
      <w:r w:rsidRPr="00C96073">
        <w:t>. Formy wsparcia dla rodzin z trudnościami w wypełnianiu funkcji opiekuńczo-wychowawczych na terenie POF</w:t>
      </w:r>
    </w:p>
    <w:tbl>
      <w:tblPr>
        <w:tblStyle w:val="Siatkatabelijasna"/>
        <w:tblW w:w="5000" w:type="pct"/>
        <w:tblLook w:val="04A0" w:firstRow="1" w:lastRow="0" w:firstColumn="1" w:lastColumn="0" w:noHBand="0" w:noVBand="1"/>
      </w:tblPr>
      <w:tblGrid>
        <w:gridCol w:w="9344"/>
      </w:tblGrid>
      <w:tr w:rsidR="00864A7C" w:rsidRPr="00C96073" w14:paraId="0F1579D3" w14:textId="77777777" w:rsidTr="00996CB7">
        <w:trPr>
          <w:trHeight w:val="20"/>
          <w:tblHeader/>
        </w:trPr>
        <w:tc>
          <w:tcPr>
            <w:tcW w:w="5000" w:type="pct"/>
            <w:shd w:val="clear" w:color="auto" w:fill="4BACC6" w:themeFill="accent5"/>
            <w:noWrap/>
            <w:hideMark/>
          </w:tcPr>
          <w:p w14:paraId="5E7D7C46" w14:textId="77777777" w:rsidR="00864A7C" w:rsidRPr="00C96073" w:rsidRDefault="00864A7C" w:rsidP="00801F6B">
            <w:pPr>
              <w:keepNext/>
              <w:keepLines/>
              <w:spacing w:before="10" w:after="10"/>
              <w:jc w:val="center"/>
              <w:rPr>
                <w:rFonts w:asciiTheme="majorHAnsi" w:eastAsia="Times New Roman" w:hAnsiTheme="majorHAnsi" w:cs="Calibri"/>
                <w:b/>
                <w:bCs/>
                <w:color w:val="FFFFFF"/>
                <w:sz w:val="16"/>
                <w:szCs w:val="16"/>
                <w:lang w:eastAsia="pl-PL"/>
              </w:rPr>
            </w:pPr>
            <w:r w:rsidRPr="00C96073">
              <w:rPr>
                <w:rFonts w:asciiTheme="majorHAnsi" w:eastAsia="Times New Roman" w:hAnsiTheme="majorHAnsi" w:cs="Calibri"/>
                <w:color w:val="FFFFFF"/>
                <w:sz w:val="16"/>
                <w:szCs w:val="16"/>
                <w:lang w:eastAsia="pl-PL"/>
              </w:rPr>
              <w:t>Formy wsparcia</w:t>
            </w:r>
          </w:p>
        </w:tc>
      </w:tr>
      <w:tr w:rsidR="00864A7C" w:rsidRPr="00C96073" w14:paraId="0A2EF025" w14:textId="77777777" w:rsidTr="00996CB7">
        <w:trPr>
          <w:trHeight w:val="20"/>
        </w:trPr>
        <w:tc>
          <w:tcPr>
            <w:tcW w:w="5000" w:type="pct"/>
            <w:shd w:val="clear" w:color="auto" w:fill="DAEEF3" w:themeFill="accent5" w:themeFillTint="33"/>
            <w:noWrap/>
            <w:hideMark/>
          </w:tcPr>
          <w:p w14:paraId="45EF58D0"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59F85719" w14:textId="77777777" w:rsidTr="00996CB7">
        <w:trPr>
          <w:trHeight w:val="20"/>
        </w:trPr>
        <w:tc>
          <w:tcPr>
            <w:tcW w:w="5000" w:type="pct"/>
            <w:noWrap/>
            <w:hideMark/>
          </w:tcPr>
          <w:p w14:paraId="45BF60FB" w14:textId="77777777" w:rsidR="00864A7C" w:rsidRPr="00C96073" w:rsidRDefault="00864A7C" w:rsidP="00801F6B">
            <w:pPr>
              <w:keepNext/>
              <w:keepLines/>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Realizacja Gminnego Programu Wsparcia, Zatrudnienie Asystenta Rodziny, Zespół Interdyscyplinarny ds. Przeciwdziałania Przemocy w Rodzinie</w:t>
            </w:r>
          </w:p>
        </w:tc>
      </w:tr>
      <w:tr w:rsidR="00864A7C" w:rsidRPr="00C96073" w14:paraId="4BD0B87A" w14:textId="77777777" w:rsidTr="00996CB7">
        <w:trPr>
          <w:trHeight w:val="20"/>
        </w:trPr>
        <w:tc>
          <w:tcPr>
            <w:tcW w:w="5000" w:type="pct"/>
            <w:shd w:val="clear" w:color="auto" w:fill="DAEEF3" w:themeFill="accent5" w:themeFillTint="33"/>
            <w:noWrap/>
            <w:hideMark/>
          </w:tcPr>
          <w:p w14:paraId="273232B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79779BF6" w14:textId="77777777" w:rsidTr="00996CB7">
        <w:trPr>
          <w:trHeight w:val="20"/>
        </w:trPr>
        <w:tc>
          <w:tcPr>
            <w:tcW w:w="5000" w:type="pct"/>
            <w:noWrap/>
            <w:hideMark/>
          </w:tcPr>
          <w:p w14:paraId="2141EEEC" w14:textId="77777777" w:rsidR="00864A7C" w:rsidRPr="00C96073" w:rsidRDefault="00864A7C" w:rsidP="00801F6B">
            <w:pPr>
              <w:spacing w:before="10" w:after="10"/>
              <w:jc w:val="both"/>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Współpraca z asystentem rodziny, prowadzenie warsztatów podnoszenia kompetencji rodzicielskich, wsparcie psychologiczne, działania środowiskowe na rzecz rodzin, które mają na celu integrację rodziców z dziećmi, rozmowy motywujące i wspierające.</w:t>
            </w:r>
          </w:p>
        </w:tc>
      </w:tr>
      <w:tr w:rsidR="00864A7C" w:rsidRPr="00C96073" w14:paraId="34FB2810" w14:textId="77777777" w:rsidTr="00996CB7">
        <w:trPr>
          <w:trHeight w:val="20"/>
        </w:trPr>
        <w:tc>
          <w:tcPr>
            <w:tcW w:w="5000" w:type="pct"/>
            <w:shd w:val="clear" w:color="auto" w:fill="DAEEF3" w:themeFill="accent5" w:themeFillTint="33"/>
            <w:noWrap/>
            <w:hideMark/>
          </w:tcPr>
          <w:p w14:paraId="7CA7307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0E62BEC3" w14:textId="77777777" w:rsidTr="00996CB7">
        <w:trPr>
          <w:trHeight w:val="20"/>
        </w:trPr>
        <w:tc>
          <w:tcPr>
            <w:tcW w:w="5000" w:type="pct"/>
            <w:noWrap/>
            <w:hideMark/>
          </w:tcPr>
          <w:p w14:paraId="223CB7C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Działania podejmowane przez pracowników socjalnych – koncentrują się przede wszystkim na diagnozowaniu i analizowaniu sytuacji rodzin z problemami opiekuńczo-wychowawczymi, ustalaniu przyczyn złego funkcjonowania w środowisku, występującego w nich kryzysu, a także wnioskowaniu do Kierownika Ośrodka Pomocy Społecznej o przydzielenie rodzinie asystenta rodziny, przydzielenie asystenta rodziny w przypadku, gdy Ośrodek uzyska informację o rodzinie przeżywającej trudności w wypełnianiu funkcji opiekuńczo-wychowawczych, pomoc w opiece i wychowaniu, specjalistyczne poradnictwo psychologiczne – bezpłatne konsultacje psychoterapeutyczne w Punkcie Konsultacyjnym.</w:t>
            </w:r>
          </w:p>
        </w:tc>
      </w:tr>
      <w:tr w:rsidR="00864A7C" w:rsidRPr="00C96073" w14:paraId="24CA2EE1" w14:textId="77777777" w:rsidTr="00996CB7">
        <w:trPr>
          <w:trHeight w:val="20"/>
        </w:trPr>
        <w:tc>
          <w:tcPr>
            <w:tcW w:w="5000" w:type="pct"/>
            <w:shd w:val="clear" w:color="auto" w:fill="DAEEF3" w:themeFill="accent5" w:themeFillTint="33"/>
            <w:noWrap/>
            <w:hideMark/>
          </w:tcPr>
          <w:p w14:paraId="7D3CE92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58120672" w14:textId="77777777" w:rsidTr="00996CB7">
        <w:trPr>
          <w:trHeight w:val="20"/>
        </w:trPr>
        <w:tc>
          <w:tcPr>
            <w:tcW w:w="5000" w:type="pct"/>
            <w:noWrap/>
            <w:hideMark/>
          </w:tcPr>
          <w:p w14:paraId="7B7524C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w:t>
            </w:r>
          </w:p>
        </w:tc>
      </w:tr>
      <w:tr w:rsidR="00864A7C" w:rsidRPr="00C96073" w14:paraId="5413A326" w14:textId="77777777" w:rsidTr="00996CB7">
        <w:trPr>
          <w:trHeight w:val="20"/>
        </w:trPr>
        <w:tc>
          <w:tcPr>
            <w:tcW w:w="5000" w:type="pct"/>
            <w:shd w:val="clear" w:color="auto" w:fill="DAEEF3" w:themeFill="accent5" w:themeFillTint="33"/>
            <w:noWrap/>
            <w:hideMark/>
          </w:tcPr>
          <w:p w14:paraId="468E16F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515744D6" w14:textId="77777777" w:rsidTr="00996CB7">
        <w:trPr>
          <w:trHeight w:val="20"/>
        </w:trPr>
        <w:tc>
          <w:tcPr>
            <w:tcW w:w="5000" w:type="pct"/>
            <w:noWrap/>
            <w:hideMark/>
          </w:tcPr>
          <w:p w14:paraId="1066C31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wsparcie pracowników socjalnych, grupy robocze specjalistów przeznaczonych do pomocy rodzinom.</w:t>
            </w:r>
          </w:p>
        </w:tc>
      </w:tr>
      <w:tr w:rsidR="00864A7C" w:rsidRPr="00C96073" w14:paraId="2E08D20A" w14:textId="77777777" w:rsidTr="00996CB7">
        <w:trPr>
          <w:trHeight w:val="20"/>
        </w:trPr>
        <w:tc>
          <w:tcPr>
            <w:tcW w:w="5000" w:type="pct"/>
            <w:shd w:val="clear" w:color="auto" w:fill="DAEEF3" w:themeFill="accent5" w:themeFillTint="33"/>
            <w:noWrap/>
            <w:hideMark/>
          </w:tcPr>
          <w:p w14:paraId="1BF8ACC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66FAE532" w14:textId="77777777" w:rsidTr="00996CB7">
        <w:trPr>
          <w:trHeight w:val="20"/>
        </w:trPr>
        <w:tc>
          <w:tcPr>
            <w:tcW w:w="5000" w:type="pct"/>
            <w:noWrap/>
            <w:hideMark/>
          </w:tcPr>
          <w:p w14:paraId="236EA69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Asystentura rodziny, monitoring rodzin – dotkniętych przemocą domową bądź zagrożonych tym problemem społecznym, grupa wsparcia dla kobiet z doświadczeniem przemocy domowej i współuzależnionych, rodziny biologiczne – wsparcie rodziców biologicznych w podejmowaniu działań zmierzających do ponownego przejęcia opieki nad dziećmi umieszczonymi w pieczy zastępczej. warsztaty rozwojowe i wspierające „Akademia kompetentnego rodzica”, projekty socjalne – realizacja projektów socjalnych ma na celu profilaktykę uzależnień dzieci z rodzin z problemem uzależnień i przemocy domowej, integrację rodzin, naukę konstruktywnego spędzania wolnego czasu z dziećmi oraz wzmacnianie więzi rodzinnych, udział w ogólnopolskim projekcie społecznym „Szlachetna Paczka”, poradnictwo specjalistyczne.</w:t>
            </w:r>
          </w:p>
        </w:tc>
      </w:tr>
      <w:tr w:rsidR="00864A7C" w:rsidRPr="00C96073" w14:paraId="6A4D1D7A" w14:textId="77777777" w:rsidTr="00996CB7">
        <w:trPr>
          <w:trHeight w:val="20"/>
        </w:trPr>
        <w:tc>
          <w:tcPr>
            <w:tcW w:w="5000" w:type="pct"/>
            <w:shd w:val="clear" w:color="auto" w:fill="DAEEF3" w:themeFill="accent5" w:themeFillTint="33"/>
            <w:noWrap/>
            <w:hideMark/>
          </w:tcPr>
          <w:p w14:paraId="42379B4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20DB2219" w14:textId="77777777" w:rsidTr="00996CB7">
        <w:trPr>
          <w:trHeight w:val="20"/>
        </w:trPr>
        <w:tc>
          <w:tcPr>
            <w:tcW w:w="5000" w:type="pct"/>
            <w:noWrap/>
            <w:hideMark/>
          </w:tcPr>
          <w:p w14:paraId="2B70C8F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Rodzinie przeżywającej trudności w wypełnianiu funkcji opiekuńczo-wychowawczych wójt zapewnia wsparcie, które polega w szczególności na: analizie sytuacji rodziny i środowiska rodzinnego oraz przyczyn kryzysu w rodzinie, wzmocnieniu roli i funkcji rodziny, rozwijaniu umiejętności opiekuńczo-wychowawczych rodziny, podniesieniu świadomości w zakresie planowania oraz funkcjonowania rodziny, pomocy w integracji rodziny, przeciwdziałaniu marginalizacji i degradacji społecznej rodziny, dążeniu do reintegracji rodziny. Wspieranie rodziny jest prowadzone w formie: pracy z rodziną, pomocy w opiece i wychowaniu dziecka. Wspieranie rodziny jest prowadzone za jej zgodą i aktywnym udziałem, z uwzględnieniem zasobów własnych oraz źródeł wsparcia zewnętrznego. Rodzina może otrzymać wsparcie przez działania: instytucji i podmiotów działających na rzecz dziecka i rodziny, placówek wsparcia dziennego, rodzin wspierających. W OPS Gminy Dzierżoniów zatrudniony jest asystent rodzinny.</w:t>
            </w:r>
          </w:p>
        </w:tc>
      </w:tr>
      <w:tr w:rsidR="00864A7C" w:rsidRPr="00C96073" w14:paraId="54884C1A" w14:textId="77777777" w:rsidTr="00996CB7">
        <w:trPr>
          <w:trHeight w:val="20"/>
        </w:trPr>
        <w:tc>
          <w:tcPr>
            <w:tcW w:w="5000" w:type="pct"/>
            <w:shd w:val="clear" w:color="auto" w:fill="DAEEF3" w:themeFill="accent5" w:themeFillTint="33"/>
            <w:noWrap/>
            <w:hideMark/>
          </w:tcPr>
          <w:p w14:paraId="11B7D58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20368ABA" w14:textId="77777777" w:rsidTr="00996CB7">
        <w:trPr>
          <w:trHeight w:val="20"/>
        </w:trPr>
        <w:tc>
          <w:tcPr>
            <w:tcW w:w="5000" w:type="pct"/>
            <w:noWrap/>
            <w:hideMark/>
          </w:tcPr>
          <w:p w14:paraId="0BDC5F0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Świetlice środowiskowe, praca socjalna pracowników GOPS, pomoc psychologiczna.</w:t>
            </w:r>
          </w:p>
        </w:tc>
      </w:tr>
      <w:tr w:rsidR="00864A7C" w:rsidRPr="00C96073" w14:paraId="06DEB62B" w14:textId="77777777" w:rsidTr="00996CB7">
        <w:trPr>
          <w:trHeight w:val="20"/>
        </w:trPr>
        <w:tc>
          <w:tcPr>
            <w:tcW w:w="5000" w:type="pct"/>
            <w:shd w:val="clear" w:color="auto" w:fill="DAEEF3" w:themeFill="accent5" w:themeFillTint="33"/>
            <w:noWrap/>
            <w:hideMark/>
          </w:tcPr>
          <w:p w14:paraId="6774CCB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63FD24E8" w14:textId="77777777" w:rsidTr="00996CB7">
        <w:trPr>
          <w:trHeight w:val="20"/>
        </w:trPr>
        <w:tc>
          <w:tcPr>
            <w:tcW w:w="5000" w:type="pct"/>
            <w:noWrap/>
            <w:hideMark/>
          </w:tcPr>
          <w:p w14:paraId="28FF44B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poprzez analizę sytuacji rodziny i środowiska rodzinnego oraz przyczyn kryzysu w rodzinie, wsparcie poprzez wzmocnienie roli i funkcji rodziny, wsparcie poprzez rozwijanie umiejętności opiekuńczo-wychowawczych rodziny, wsparcie poprzez podniesienie świadomości w zakresie planowania oraz funkcjonowania rodziny, pomoc w integracji rodziny, przeciwdziałanie marginalizacji i degradacji społecznej rodziny, wsparcie w zakresie dążenia do reintegracji rodziny, wsparcie asystenta rodziny, wsparcie poprzez zapewnienie możliwości udziału dziecka w placówce wsparcia dziennego w Kłodzku.</w:t>
            </w:r>
          </w:p>
        </w:tc>
      </w:tr>
      <w:tr w:rsidR="00864A7C" w:rsidRPr="00C96073" w14:paraId="51BEF78C" w14:textId="77777777" w:rsidTr="00996CB7">
        <w:trPr>
          <w:trHeight w:val="20"/>
        </w:trPr>
        <w:tc>
          <w:tcPr>
            <w:tcW w:w="5000" w:type="pct"/>
            <w:shd w:val="clear" w:color="auto" w:fill="DAEEF3" w:themeFill="accent5" w:themeFillTint="33"/>
            <w:noWrap/>
            <w:hideMark/>
          </w:tcPr>
          <w:p w14:paraId="017DCA1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73BB3A8D" w14:textId="77777777" w:rsidTr="00996CB7">
        <w:trPr>
          <w:trHeight w:val="20"/>
        </w:trPr>
        <w:tc>
          <w:tcPr>
            <w:tcW w:w="5000" w:type="pct"/>
            <w:noWrap/>
            <w:hideMark/>
          </w:tcPr>
          <w:p w14:paraId="262BA73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asystenta rodziny, wsparcie asystenta osobistego osoby niepełnosprawnej, praca socjalna, realizacja stypendiów szkolnych, wsparcie Zespołu Interdyscyplinarnego oraz Grup Roboczych, funkcjonowanie placówki wsparcia dziennego –Świetlica Profilaktyczno-Wychowawcza.</w:t>
            </w:r>
          </w:p>
        </w:tc>
      </w:tr>
      <w:tr w:rsidR="00864A7C" w:rsidRPr="00C96073" w14:paraId="65838B09" w14:textId="77777777" w:rsidTr="00996CB7">
        <w:trPr>
          <w:trHeight w:val="20"/>
        </w:trPr>
        <w:tc>
          <w:tcPr>
            <w:tcW w:w="5000" w:type="pct"/>
            <w:shd w:val="clear" w:color="auto" w:fill="DAEEF3" w:themeFill="accent5" w:themeFillTint="33"/>
            <w:noWrap/>
            <w:hideMark/>
          </w:tcPr>
          <w:p w14:paraId="70C2354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137319AC" w14:textId="77777777" w:rsidTr="00996CB7">
        <w:trPr>
          <w:trHeight w:val="20"/>
        </w:trPr>
        <w:tc>
          <w:tcPr>
            <w:tcW w:w="5000" w:type="pct"/>
            <w:noWrap/>
            <w:hideMark/>
          </w:tcPr>
          <w:p w14:paraId="0279BDC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finansowe (zasiłki okresowe, celowe np. na zakup żywności, opału, odzieży, leków, itp., opłacanie posiłków w szkole, żłobku i przedszkolu, stypendia szkolne, zasiłki rodzinne, świadczenie wychowawcze (od 2016 r. do 2021 r.), fundusz alimentacyjny, dodatki mieszkaniowe), wsparcie rzeczowe – dystrybucja żywności w ramach programu PO PŻ.</w:t>
            </w:r>
          </w:p>
        </w:tc>
      </w:tr>
      <w:tr w:rsidR="00864A7C" w:rsidRPr="00C96073" w14:paraId="15488CC9" w14:textId="77777777" w:rsidTr="00996CB7">
        <w:trPr>
          <w:trHeight w:val="20"/>
        </w:trPr>
        <w:tc>
          <w:tcPr>
            <w:tcW w:w="5000" w:type="pct"/>
            <w:shd w:val="clear" w:color="auto" w:fill="DAEEF3" w:themeFill="accent5" w:themeFillTint="33"/>
            <w:noWrap/>
            <w:hideMark/>
          </w:tcPr>
          <w:p w14:paraId="41AC97C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0E9C2AC5" w14:textId="77777777" w:rsidTr="00996CB7">
        <w:trPr>
          <w:trHeight w:val="20"/>
        </w:trPr>
        <w:tc>
          <w:tcPr>
            <w:tcW w:w="5000" w:type="pct"/>
            <w:noWrap/>
            <w:hideMark/>
          </w:tcPr>
          <w:p w14:paraId="1B4DB16C"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Kurator Sądowy, Praca socjalna ze strony pracowników socjalnych OPS, Porada psychologiczna.</w:t>
            </w:r>
          </w:p>
        </w:tc>
      </w:tr>
      <w:tr w:rsidR="00864A7C" w:rsidRPr="00C96073" w14:paraId="565213FD" w14:textId="77777777" w:rsidTr="00996CB7">
        <w:trPr>
          <w:trHeight w:val="20"/>
        </w:trPr>
        <w:tc>
          <w:tcPr>
            <w:tcW w:w="5000" w:type="pct"/>
            <w:shd w:val="clear" w:color="auto" w:fill="DAEEF3" w:themeFill="accent5" w:themeFillTint="33"/>
            <w:noWrap/>
            <w:hideMark/>
          </w:tcPr>
          <w:p w14:paraId="18217354"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1151F5EF" w14:textId="77777777" w:rsidTr="00996CB7">
        <w:trPr>
          <w:trHeight w:val="20"/>
        </w:trPr>
        <w:tc>
          <w:tcPr>
            <w:tcW w:w="5000" w:type="pct"/>
            <w:noWrap/>
            <w:hideMark/>
          </w:tcPr>
          <w:p w14:paraId="25D5ACC6"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Przydzielanie asystenta rodziny, praca socjalna świadczona przez pracowników socjalnych.</w:t>
            </w:r>
          </w:p>
        </w:tc>
      </w:tr>
      <w:tr w:rsidR="00864A7C" w:rsidRPr="00C96073" w14:paraId="160C06D4" w14:textId="77777777" w:rsidTr="00996CB7">
        <w:trPr>
          <w:trHeight w:val="20"/>
        </w:trPr>
        <w:tc>
          <w:tcPr>
            <w:tcW w:w="5000" w:type="pct"/>
            <w:shd w:val="clear" w:color="auto" w:fill="DAEEF3" w:themeFill="accent5" w:themeFillTint="33"/>
            <w:noWrap/>
            <w:hideMark/>
          </w:tcPr>
          <w:p w14:paraId="105488A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3ED9173B" w14:textId="77777777" w:rsidTr="00996CB7">
        <w:trPr>
          <w:trHeight w:val="20"/>
        </w:trPr>
        <w:tc>
          <w:tcPr>
            <w:tcW w:w="5000" w:type="pct"/>
            <w:noWrap/>
            <w:hideMark/>
          </w:tcPr>
          <w:p w14:paraId="666EAC6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Kolonie, stypendia szkolne, projekty socjalne.</w:t>
            </w:r>
          </w:p>
        </w:tc>
      </w:tr>
      <w:tr w:rsidR="00864A7C" w:rsidRPr="00C96073" w14:paraId="6ECFAC14" w14:textId="77777777" w:rsidTr="00996CB7">
        <w:trPr>
          <w:trHeight w:val="20"/>
        </w:trPr>
        <w:tc>
          <w:tcPr>
            <w:tcW w:w="5000" w:type="pct"/>
            <w:shd w:val="clear" w:color="auto" w:fill="DAEEF3" w:themeFill="accent5" w:themeFillTint="33"/>
            <w:noWrap/>
            <w:hideMark/>
          </w:tcPr>
          <w:p w14:paraId="295CF92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73434569" w14:textId="77777777" w:rsidTr="00996CB7">
        <w:trPr>
          <w:trHeight w:val="20"/>
        </w:trPr>
        <w:tc>
          <w:tcPr>
            <w:tcW w:w="5000" w:type="pct"/>
            <w:noWrap/>
            <w:hideMark/>
          </w:tcPr>
          <w:p w14:paraId="300963B8"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w:t>
            </w:r>
          </w:p>
        </w:tc>
      </w:tr>
      <w:tr w:rsidR="00864A7C" w:rsidRPr="00C96073" w14:paraId="59C7E899" w14:textId="77777777" w:rsidTr="00996CB7">
        <w:trPr>
          <w:trHeight w:val="20"/>
        </w:trPr>
        <w:tc>
          <w:tcPr>
            <w:tcW w:w="5000" w:type="pct"/>
            <w:shd w:val="clear" w:color="auto" w:fill="DAEEF3" w:themeFill="accent5" w:themeFillTint="33"/>
            <w:noWrap/>
            <w:hideMark/>
          </w:tcPr>
          <w:p w14:paraId="76CAB67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738FEC25" w14:textId="77777777" w:rsidTr="00996CB7">
        <w:trPr>
          <w:trHeight w:val="20"/>
        </w:trPr>
        <w:tc>
          <w:tcPr>
            <w:tcW w:w="5000" w:type="pct"/>
            <w:noWrap/>
            <w:hideMark/>
          </w:tcPr>
          <w:p w14:paraId="653313EA"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 zatrudnienie na terenie gminy.</w:t>
            </w:r>
          </w:p>
        </w:tc>
      </w:tr>
      <w:tr w:rsidR="00864A7C" w:rsidRPr="00C96073" w14:paraId="401FB4F3" w14:textId="77777777" w:rsidTr="00996CB7">
        <w:trPr>
          <w:trHeight w:val="20"/>
        </w:trPr>
        <w:tc>
          <w:tcPr>
            <w:tcW w:w="5000" w:type="pct"/>
            <w:shd w:val="clear" w:color="auto" w:fill="DAEEF3" w:themeFill="accent5" w:themeFillTint="33"/>
            <w:noWrap/>
            <w:hideMark/>
          </w:tcPr>
          <w:p w14:paraId="7363361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5A9D8423" w14:textId="77777777" w:rsidTr="00996CB7">
        <w:trPr>
          <w:trHeight w:val="20"/>
        </w:trPr>
        <w:tc>
          <w:tcPr>
            <w:tcW w:w="5000" w:type="pct"/>
            <w:noWrap/>
            <w:hideMark/>
          </w:tcPr>
          <w:p w14:paraId="1B6DB3F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psychologiczna, pomoc prawna, asystent rodziny.</w:t>
            </w:r>
          </w:p>
        </w:tc>
      </w:tr>
      <w:tr w:rsidR="00864A7C" w:rsidRPr="00C96073" w14:paraId="0C7C743A" w14:textId="77777777" w:rsidTr="00996CB7">
        <w:trPr>
          <w:trHeight w:val="20"/>
        </w:trPr>
        <w:tc>
          <w:tcPr>
            <w:tcW w:w="5000" w:type="pct"/>
            <w:shd w:val="clear" w:color="auto" w:fill="DAEEF3" w:themeFill="accent5" w:themeFillTint="33"/>
            <w:noWrap/>
            <w:hideMark/>
          </w:tcPr>
          <w:p w14:paraId="67E30D2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5AD7EBFF" w14:textId="77777777" w:rsidTr="00996CB7">
        <w:trPr>
          <w:trHeight w:val="20"/>
        </w:trPr>
        <w:tc>
          <w:tcPr>
            <w:tcW w:w="5000" w:type="pct"/>
            <w:noWrap/>
            <w:hideMark/>
          </w:tcPr>
          <w:p w14:paraId="1D838D7E"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ze strony asystenta rodziny i prac socjalnych, Placówka Wsparcia Dziennego – Środowiskowe Ognisko Wychowawcze TPD – wspieranie rodziców w wychowaniu dzieci, zajęcia specjalistyczne wspomagające dzieci z zaburzeniami w zachowaniu, ponoszenie odpłatności za pobyt dziecka w pieczy zastępczej.</w:t>
            </w:r>
          </w:p>
        </w:tc>
      </w:tr>
      <w:tr w:rsidR="00864A7C" w:rsidRPr="00C96073" w14:paraId="217CF3B8" w14:textId="77777777" w:rsidTr="00996CB7">
        <w:trPr>
          <w:trHeight w:val="20"/>
        </w:trPr>
        <w:tc>
          <w:tcPr>
            <w:tcW w:w="5000" w:type="pct"/>
            <w:shd w:val="clear" w:color="auto" w:fill="DAEEF3" w:themeFill="accent5" w:themeFillTint="33"/>
            <w:noWrap/>
            <w:hideMark/>
          </w:tcPr>
          <w:p w14:paraId="28856B9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4DED6E70" w14:textId="77777777" w:rsidTr="00996CB7">
        <w:trPr>
          <w:trHeight w:val="20"/>
        </w:trPr>
        <w:tc>
          <w:tcPr>
            <w:tcW w:w="5000" w:type="pct"/>
            <w:noWrap/>
            <w:hideMark/>
          </w:tcPr>
          <w:p w14:paraId="519EA35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asystenta rodziny,</w:t>
            </w:r>
          </w:p>
        </w:tc>
      </w:tr>
      <w:tr w:rsidR="00864A7C" w:rsidRPr="00C96073" w14:paraId="68E829D0" w14:textId="77777777" w:rsidTr="00996CB7">
        <w:trPr>
          <w:trHeight w:val="20"/>
        </w:trPr>
        <w:tc>
          <w:tcPr>
            <w:tcW w:w="5000" w:type="pct"/>
            <w:shd w:val="clear" w:color="auto" w:fill="DAEEF3" w:themeFill="accent5" w:themeFillTint="33"/>
            <w:noWrap/>
            <w:hideMark/>
          </w:tcPr>
          <w:p w14:paraId="28B2A81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6219D869" w14:textId="77777777" w:rsidTr="00996CB7">
        <w:trPr>
          <w:trHeight w:val="20"/>
        </w:trPr>
        <w:tc>
          <w:tcPr>
            <w:tcW w:w="5000" w:type="pct"/>
            <w:noWrap/>
            <w:hideMark/>
          </w:tcPr>
          <w:p w14:paraId="2D99032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w formie Asystenta rodziny, wsparcie psychologiczne w formie konsultacyjnym w Stoszowicach (psycholog z Ośrodka Interwencji Kryzysowej "Nadzieja" w Bardzie.</w:t>
            </w:r>
          </w:p>
        </w:tc>
      </w:tr>
      <w:tr w:rsidR="00864A7C" w:rsidRPr="00C96073" w14:paraId="788EAA86" w14:textId="77777777" w:rsidTr="00996CB7">
        <w:trPr>
          <w:trHeight w:val="20"/>
        </w:trPr>
        <w:tc>
          <w:tcPr>
            <w:tcW w:w="5000" w:type="pct"/>
            <w:shd w:val="clear" w:color="auto" w:fill="DAEEF3" w:themeFill="accent5" w:themeFillTint="33"/>
            <w:noWrap/>
            <w:hideMark/>
          </w:tcPr>
          <w:p w14:paraId="149022A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2CE4D990" w14:textId="77777777" w:rsidTr="00996CB7">
        <w:trPr>
          <w:trHeight w:val="20"/>
        </w:trPr>
        <w:tc>
          <w:tcPr>
            <w:tcW w:w="5000" w:type="pct"/>
            <w:noWrap/>
            <w:hideMark/>
          </w:tcPr>
          <w:p w14:paraId="1430BD8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finansowa, pomoc asystenta rodziny, pomoc pedagogiczna w punkcie konsultacyjnym.</w:t>
            </w:r>
          </w:p>
        </w:tc>
      </w:tr>
      <w:tr w:rsidR="00864A7C" w:rsidRPr="00C96073" w14:paraId="2ACC835F" w14:textId="77777777" w:rsidTr="00996CB7">
        <w:trPr>
          <w:trHeight w:val="20"/>
        </w:trPr>
        <w:tc>
          <w:tcPr>
            <w:tcW w:w="5000" w:type="pct"/>
            <w:shd w:val="clear" w:color="auto" w:fill="DAEEF3" w:themeFill="accent5" w:themeFillTint="33"/>
            <w:noWrap/>
            <w:hideMark/>
          </w:tcPr>
          <w:p w14:paraId="627B2F2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4B995D39" w14:textId="77777777" w:rsidTr="00996CB7">
        <w:trPr>
          <w:trHeight w:val="20"/>
        </w:trPr>
        <w:tc>
          <w:tcPr>
            <w:tcW w:w="5000" w:type="pct"/>
            <w:noWrap/>
            <w:hideMark/>
          </w:tcPr>
          <w:p w14:paraId="02D8A0B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Formy wsparcia dla rodzin, które przeżywają trudności w wypełnianiu funkcji opiekuńczo-wychowawczych w gminie zostały określone w: Gminnym Programie Wspierania Rodziny na lata 2021-2023 w Gminie Szczytna oraz Gminnym Programie Przeciwdziałania Przemocy w Rodzinie oraz Ochrony Ofiar Przemocy w Rodzinie w Gminie Szczytna na lata 2020-2023.</w:t>
            </w:r>
          </w:p>
        </w:tc>
      </w:tr>
      <w:tr w:rsidR="00864A7C" w:rsidRPr="00C96073" w14:paraId="17A41319" w14:textId="77777777" w:rsidTr="00996CB7">
        <w:trPr>
          <w:trHeight w:val="20"/>
        </w:trPr>
        <w:tc>
          <w:tcPr>
            <w:tcW w:w="5000" w:type="pct"/>
            <w:shd w:val="clear" w:color="auto" w:fill="DAEEF3" w:themeFill="accent5" w:themeFillTint="33"/>
            <w:noWrap/>
            <w:hideMark/>
          </w:tcPr>
          <w:p w14:paraId="559A330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3F5D5A92" w14:textId="77777777" w:rsidTr="00996CB7">
        <w:trPr>
          <w:trHeight w:val="20"/>
        </w:trPr>
        <w:tc>
          <w:tcPr>
            <w:tcW w:w="5000" w:type="pct"/>
            <w:noWrap/>
            <w:hideMark/>
          </w:tcPr>
          <w:p w14:paraId="0C7D561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Rodziny przeżywające trudności w wypełnianiu funkcji opiekuńczo-wychowawczych mogą ubiegać się o wsparcie w formie asystenta rodziny, świadczenia rodzinne, zasiłki celowe z pomocy społecznej, pomoc rzeczową w formie dożywiania w placówkach szkolnych i przedszkolnych.</w:t>
            </w:r>
          </w:p>
        </w:tc>
      </w:tr>
      <w:tr w:rsidR="00864A7C" w:rsidRPr="00C96073" w14:paraId="6FBE4A10" w14:textId="77777777" w:rsidTr="00996CB7">
        <w:trPr>
          <w:trHeight w:val="20"/>
        </w:trPr>
        <w:tc>
          <w:tcPr>
            <w:tcW w:w="5000" w:type="pct"/>
            <w:shd w:val="clear" w:color="auto" w:fill="DAEEF3" w:themeFill="accent5" w:themeFillTint="33"/>
            <w:noWrap/>
            <w:hideMark/>
          </w:tcPr>
          <w:p w14:paraId="7B686A2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27049C83" w14:textId="77777777" w:rsidTr="00996CB7">
        <w:trPr>
          <w:trHeight w:val="20"/>
        </w:trPr>
        <w:tc>
          <w:tcPr>
            <w:tcW w:w="5000" w:type="pct"/>
            <w:noWrap/>
            <w:hideMark/>
          </w:tcPr>
          <w:p w14:paraId="722C429E"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Podstawowym wsparciem dla rodzin, które przeżywają trudności w wypełnianiu funkcji opiekuńczo-wychowawczej w gminie jest pomoc asystenta rodziny. W Miejsko-Gminnym Ośrodku Pomocy Społecznej w Ziębicach obecnie są zatrudnione dwie osoby na stanowisku asystenta rodziny, które współdziałają z rodzinami w celu poprawy ich sytuacji. Ponadto rodziny objęte są takim wsparciem jak: praca socjalna, gorące posiłki dla dzieci w szkołach w ramach programu rządowego "Posiłek w szkole i w domu", kolonie letnie dla dzieci z rodzin najuboższych, pomoc otrzymywana z Banku Żywności we Wrocławiu, pomoc w ramach POPŻ, inne formy pomocy w zależności od indywidualnych potrzeb.</w:t>
            </w:r>
          </w:p>
        </w:tc>
      </w:tr>
      <w:tr w:rsidR="00864A7C" w:rsidRPr="00C96073" w14:paraId="356C7ED7" w14:textId="77777777" w:rsidTr="00996CB7">
        <w:trPr>
          <w:trHeight w:val="20"/>
        </w:trPr>
        <w:tc>
          <w:tcPr>
            <w:tcW w:w="5000" w:type="pct"/>
            <w:shd w:val="clear" w:color="auto" w:fill="DAEEF3" w:themeFill="accent5" w:themeFillTint="33"/>
            <w:noWrap/>
            <w:hideMark/>
          </w:tcPr>
          <w:p w14:paraId="76F523D4"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Złoty Stok (m-w)</w:t>
            </w:r>
          </w:p>
        </w:tc>
      </w:tr>
      <w:tr w:rsidR="00864A7C" w:rsidRPr="00C96073" w14:paraId="3925A6C2" w14:textId="77777777" w:rsidTr="00996CB7">
        <w:trPr>
          <w:trHeight w:val="20"/>
        </w:trPr>
        <w:tc>
          <w:tcPr>
            <w:tcW w:w="5000" w:type="pct"/>
            <w:noWrap/>
            <w:hideMark/>
          </w:tcPr>
          <w:p w14:paraId="1E4ADDA4"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asystenta rodziny, pomoc pracowników socjalnych – poradnictwo socjalne, możliwość korzystania przez dzieci ze Świetlicy opiekuńczo-wychowawczej prowadzonej przez Ośrodek Pomocy Społecznej, możliwość korzystania z Punktu Konsultacyjnego dla osób z problemami uzależnieniem i członków ich rodzin (specjalista terapii uzależnień, pomoc psychologiczna, dyżury interwencyjno-wspierające konsultanta dla osób uzależnionych i ich rodzin), wsparcie dla rodzin przez przewodnicząca GKRPA i przewodnicząca Zespołu Interdyscyplinarnego, rodziny przeżywające trudności w wypełnianiu funkcji opiekuńczo-wychowawczych mogą korzystać z pomocy w placówkach oświatowych (m.in. pomoc pedagoga, logopedy, psychologa ) do których uczęszczają dzieci, udzielanie pomoc finansowej przez OPS – (m.in. zasiłki z pomocy społecznej, świadczenia rodzinne, stypendia szkolne, dodatki mieszkaniowe, POPŻ, dożywiania dzieci, KDR), pomoc prawna w formie nieodpłatnego punku porad prawnych zlokalizowanego w Urzędzie Miejskim w Złotym Stoku. Zagospodarowywanie wolnego czasu i wspieranie rodziców w wychowywaniu dzieci jest realizowane również przez Centrum Promocji i Kultury w Złotym Stoku poprzez bogatą ofertą zajęć pozaszkolnych dla dzieci i młodzieży a także działalność klubów sportowych oraz zajęcia pozalekcyjne dla dzieci w ramach konkursu ofert na realizację zadania publicznego gminy.</w:t>
            </w:r>
          </w:p>
        </w:tc>
      </w:tr>
    </w:tbl>
    <w:p w14:paraId="747B339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357652BD" w14:textId="432DA5BA" w:rsidR="00864A7C" w:rsidRPr="00C96073" w:rsidRDefault="00864A7C" w:rsidP="00801F6B">
      <w:pPr>
        <w:pStyle w:val="Legenda"/>
      </w:pPr>
      <w:r w:rsidRPr="00C96073">
        <w:t xml:space="preserve">Załącznik </w:t>
      </w:r>
      <w:fldSimple w:instr=" SEQ Załącznik \* ARABIC ">
        <w:r w:rsidR="007E17AA">
          <w:rPr>
            <w:noProof/>
          </w:rPr>
          <w:t>6</w:t>
        </w:r>
      </w:fldSimple>
      <w:r w:rsidRPr="00C96073">
        <w:t>. Wybrane zabytki na terenie POF</w:t>
      </w:r>
    </w:p>
    <w:tbl>
      <w:tblPr>
        <w:tblStyle w:val="Siatkatabelijasna"/>
        <w:tblW w:w="5000" w:type="pct"/>
        <w:tblLayout w:type="fixed"/>
        <w:tblLook w:val="04A0" w:firstRow="1" w:lastRow="0" w:firstColumn="1" w:lastColumn="0" w:noHBand="0" w:noVBand="1"/>
      </w:tblPr>
      <w:tblGrid>
        <w:gridCol w:w="562"/>
        <w:gridCol w:w="1843"/>
        <w:gridCol w:w="6939"/>
      </w:tblGrid>
      <w:tr w:rsidR="00864A7C" w:rsidRPr="00C96073" w14:paraId="725EE869" w14:textId="77777777" w:rsidTr="00996CB7">
        <w:trPr>
          <w:trHeight w:val="20"/>
          <w:tblHeader/>
        </w:trPr>
        <w:tc>
          <w:tcPr>
            <w:tcW w:w="301" w:type="pct"/>
            <w:shd w:val="clear" w:color="auto" w:fill="4BACC6" w:themeFill="accent5"/>
            <w:noWrap/>
            <w:hideMark/>
          </w:tcPr>
          <w:p w14:paraId="1750E951"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L.p.</w:t>
            </w:r>
          </w:p>
        </w:tc>
        <w:tc>
          <w:tcPr>
            <w:tcW w:w="986" w:type="pct"/>
            <w:shd w:val="clear" w:color="auto" w:fill="4BACC6" w:themeFill="accent5"/>
            <w:hideMark/>
          </w:tcPr>
          <w:p w14:paraId="161374F0"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Nazwa zabytku</w:t>
            </w:r>
          </w:p>
        </w:tc>
        <w:tc>
          <w:tcPr>
            <w:tcW w:w="3713" w:type="pct"/>
            <w:shd w:val="clear" w:color="auto" w:fill="4BACC6" w:themeFill="accent5"/>
            <w:noWrap/>
            <w:hideMark/>
          </w:tcPr>
          <w:p w14:paraId="0379CA9F"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Opis</w:t>
            </w:r>
          </w:p>
        </w:tc>
      </w:tr>
      <w:tr w:rsidR="00864A7C" w:rsidRPr="00C96073" w14:paraId="2D082A0C" w14:textId="77777777" w:rsidTr="00996CB7">
        <w:trPr>
          <w:trHeight w:val="20"/>
        </w:trPr>
        <w:tc>
          <w:tcPr>
            <w:tcW w:w="5000" w:type="pct"/>
            <w:gridSpan w:val="3"/>
            <w:shd w:val="clear" w:color="auto" w:fill="DAEEF3" w:themeFill="accent5" w:themeFillTint="33"/>
            <w:noWrap/>
            <w:hideMark/>
          </w:tcPr>
          <w:p w14:paraId="3E06FC41"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Bardo (m-w)</w:t>
            </w:r>
          </w:p>
        </w:tc>
      </w:tr>
      <w:tr w:rsidR="00864A7C" w:rsidRPr="00C96073" w14:paraId="7A06F4DF" w14:textId="77777777" w:rsidTr="00996CB7">
        <w:trPr>
          <w:trHeight w:val="20"/>
        </w:trPr>
        <w:tc>
          <w:tcPr>
            <w:tcW w:w="301" w:type="pct"/>
            <w:noWrap/>
            <w:hideMark/>
          </w:tcPr>
          <w:p w14:paraId="2D41DF6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w:t>
            </w:r>
          </w:p>
        </w:tc>
        <w:tc>
          <w:tcPr>
            <w:tcW w:w="986" w:type="pct"/>
            <w:hideMark/>
          </w:tcPr>
          <w:p w14:paraId="53256D5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Bazylika Nawiedzenia Najświętszej Maryi Panny – obiekt pocysterski oraz figurka Matki Bożej Bardzkiej</w:t>
            </w:r>
          </w:p>
        </w:tc>
        <w:tc>
          <w:tcPr>
            <w:tcW w:w="3713" w:type="pct"/>
            <w:noWrap/>
            <w:hideMark/>
          </w:tcPr>
          <w:p w14:paraId="5DE01EB5" w14:textId="77777777" w:rsidR="00864A7C" w:rsidRPr="00C96073" w:rsidRDefault="00864A7C" w:rsidP="00801F6B">
            <w:pPr>
              <w:keepNext/>
              <w:keepLines/>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Założenie sanktuarium maryjnego w Bardzie związane jest z obecnością Cudownej Figurki Matki Bożej, eksponowanej w ołtarzu głównym bazyliki, powyżej tabernakulum. Figurka jest najcenniejszym zabytkiem Barda. Ta najstarsza na Dolnym Śląsku rzeźba romańska, tzw. Madonny Tronującej, znajduje się w centralnej części ołtarza głównego bazyliki, wyeksponowana w szklanej gablocie. Wykonana z lipowego drewna figurka, mierzy niewiele ponad 43 cm i przedstawia Maryję z Dzieciątkiem. Obecna świątynia pw. NNMP wzniesiona została w latach 1686-1704 przez prowadzących tutejszą parafię cystersów z Kamieńca Ząbkowickiego. Budowla z małymi zmianami zachowała się do naszych czasów. Mierzy 54 m długości, 26 m szerokości i może pomieścić około 5 tys. ludzi. Uważana jest za jedną z najpiękniejszych świątyń barokowych na Dolnym Śląsku.</w:t>
            </w:r>
          </w:p>
        </w:tc>
      </w:tr>
      <w:tr w:rsidR="00864A7C" w:rsidRPr="00C96073" w14:paraId="39E5A23D" w14:textId="77777777" w:rsidTr="00996CB7">
        <w:trPr>
          <w:trHeight w:val="20"/>
        </w:trPr>
        <w:tc>
          <w:tcPr>
            <w:tcW w:w="301" w:type="pct"/>
            <w:noWrap/>
            <w:hideMark/>
          </w:tcPr>
          <w:p w14:paraId="77ECF72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w:t>
            </w:r>
          </w:p>
        </w:tc>
        <w:tc>
          <w:tcPr>
            <w:tcW w:w="986" w:type="pct"/>
            <w:hideMark/>
          </w:tcPr>
          <w:p w14:paraId="58D2CC5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Górska i źródełko Maryi</w:t>
            </w:r>
          </w:p>
        </w:tc>
        <w:tc>
          <w:tcPr>
            <w:tcW w:w="3713" w:type="pct"/>
            <w:noWrap/>
            <w:hideMark/>
          </w:tcPr>
          <w:p w14:paraId="29F512F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górska powstała w latach 1617–1619 na szczycie Góry Bardzkiej zwanej obecnie Kalwarią. Założona na rzucie centralnym, kwadratu z mocno ściętymi narożami, posiada wewnątrz wpisany mniejszy kwadrat o narożach wtopionych w ściany boczne, akcentowanych na zewnątrz przyporami. Za kapliczką znajduje się symboliczny kamień z odciskiem stopy, przywołującej wspomnienie o ukazującej się Matce Boskiej. W miejscu objawienia wybudowano ołtarz główny kaplicy, w którym znajduje się obecnie figurka Matki Bożej Płaczącej. Co niedzielę od maja do września odbywają się w niej Msze Święte, cieszące się licznym uczestnictwem pielgrzymów. W połowie drogi na szczyt Kalwarii znajduje się tzw. „Studzienka Marii” z wodą uznawaną jako cudowna od przeszło 300 lat. Źródełko obudowane jest niewielką murowaną kapliczką, wzniesioną w 1893 r. Obraz nad wejściem, przedstawiający Jezusa i Samarytankę przy studni Jakuba, namalował w 1895 r. Knauer z Nysy. Podobno w 1672 miało tu miejsce cudowne uzdrowienie młodego Czecha. Od tego momentu źródlana woda uważana jest za leczniczą, szczególnie pomocną w chorobach wzroku.</w:t>
            </w:r>
          </w:p>
        </w:tc>
      </w:tr>
      <w:tr w:rsidR="00864A7C" w:rsidRPr="00C96073" w14:paraId="627C54D1" w14:textId="77777777" w:rsidTr="00996CB7">
        <w:trPr>
          <w:trHeight w:val="20"/>
        </w:trPr>
        <w:tc>
          <w:tcPr>
            <w:tcW w:w="301" w:type="pct"/>
            <w:noWrap/>
            <w:hideMark/>
          </w:tcPr>
          <w:p w14:paraId="398DD87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w:t>
            </w:r>
          </w:p>
        </w:tc>
        <w:tc>
          <w:tcPr>
            <w:tcW w:w="986" w:type="pct"/>
            <w:hideMark/>
          </w:tcPr>
          <w:p w14:paraId="11B588E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Most Kamienny</w:t>
            </w:r>
          </w:p>
        </w:tc>
        <w:tc>
          <w:tcPr>
            <w:tcW w:w="3713" w:type="pct"/>
            <w:noWrap/>
            <w:hideMark/>
          </w:tcPr>
          <w:p w14:paraId="7C51A03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Położenie Barda na ważnym trakcie handlowym wiodącym z Czech do Polski sprawiło, iż przez wieki przebiegał tędy główny szlak komunikacyjny, łączący stolicę Dolnego Śląska z Czeską Pragą i Wiedniem. Przez most na Nysie Kłodzkiej przeprawiali się wszyscy podróżujący tędy kupcy, wojowie, królowie, pielgrzymi i liczni podróżnicy wszelkich stanów i godności. Pierwszy most na Nysie Kłodzkiej w Bardzie zbudowany został z drewna jeszcze w średniowieczu i taki stał przez kilka wieków. Budowę kamiennego mostu ukończono w 1589 r. Ostateczny swój wygląd w stylu gotyckim otrzymał po przebudowie w 1909 r. W czasie działań wojennych most uległ zniszczeniu, wysadzony przez wycofujące się wojska niemieckie. W ten sposób z mostu zniknęły dwie figury: jedna przedstawiająca św. Jana Nepomucena, druga Chrystusa Ukrzyżowanego. Odbudowano go w 1950 r., jednakże bez figur. 25 maja 2019 r. na Kamienny Most w Bardzie powróciła figura św. Jana Nepomucena.</w:t>
            </w:r>
          </w:p>
        </w:tc>
      </w:tr>
      <w:tr w:rsidR="00864A7C" w:rsidRPr="00C96073" w14:paraId="52B83E2F" w14:textId="77777777" w:rsidTr="00996CB7">
        <w:trPr>
          <w:trHeight w:val="20"/>
        </w:trPr>
        <w:tc>
          <w:tcPr>
            <w:tcW w:w="5000" w:type="pct"/>
            <w:gridSpan w:val="3"/>
            <w:shd w:val="clear" w:color="auto" w:fill="DAEEF3" w:themeFill="accent5" w:themeFillTint="33"/>
            <w:noWrap/>
            <w:hideMark/>
          </w:tcPr>
          <w:p w14:paraId="56CEB31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Bielawa (m)</w:t>
            </w:r>
          </w:p>
        </w:tc>
      </w:tr>
      <w:tr w:rsidR="00864A7C" w:rsidRPr="00C96073" w14:paraId="309428D8" w14:textId="77777777" w:rsidTr="00996CB7">
        <w:trPr>
          <w:trHeight w:val="20"/>
        </w:trPr>
        <w:tc>
          <w:tcPr>
            <w:tcW w:w="301" w:type="pct"/>
            <w:noWrap/>
            <w:hideMark/>
          </w:tcPr>
          <w:p w14:paraId="013674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w:t>
            </w:r>
          </w:p>
        </w:tc>
        <w:tc>
          <w:tcPr>
            <w:tcW w:w="986" w:type="pct"/>
            <w:hideMark/>
          </w:tcPr>
          <w:p w14:paraId="2131935A"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Dwór – Zamek rodziny Sandreckich</w:t>
            </w:r>
          </w:p>
        </w:tc>
        <w:tc>
          <w:tcPr>
            <w:tcW w:w="3713" w:type="pct"/>
            <w:noWrap/>
            <w:hideMark/>
          </w:tcPr>
          <w:p w14:paraId="05EEADF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Wybudowany w 1598 r. jako dwór obronny w duchu późnego renesansu, bryła czworoboczna, przysadzista, z wewnętrznym dziedzińcem, skromny detal. Po 1945 r. Pełnił rolę placówki edukacyjnej, w tym w ostatnich latach jako Specjalny Ośrodek Szkolno-Wychowawczy. Obecnie własność prywatna.</w:t>
            </w:r>
          </w:p>
        </w:tc>
      </w:tr>
      <w:tr w:rsidR="00864A7C" w:rsidRPr="00C96073" w14:paraId="71095F80" w14:textId="77777777" w:rsidTr="00996CB7">
        <w:trPr>
          <w:trHeight w:val="20"/>
        </w:trPr>
        <w:tc>
          <w:tcPr>
            <w:tcW w:w="301" w:type="pct"/>
            <w:noWrap/>
          </w:tcPr>
          <w:p w14:paraId="3EEFB55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w:t>
            </w:r>
          </w:p>
        </w:tc>
        <w:tc>
          <w:tcPr>
            <w:tcW w:w="986" w:type="pct"/>
            <w:hideMark/>
          </w:tcPr>
          <w:p w14:paraId="0D0C4B52"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ewangelicki, obecnie rzymskokatolicki kościół parafialny pw. Bożego Ciała</w:t>
            </w:r>
          </w:p>
        </w:tc>
        <w:tc>
          <w:tcPr>
            <w:tcW w:w="3713" w:type="pct"/>
            <w:noWrap/>
            <w:hideMark/>
          </w:tcPr>
          <w:p w14:paraId="2BB244E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Wybudowany w 1743 r., początkowo prosty i skromny, w setną rocznicę powstania świątyni dobudowano wieżę. Zarówno wewnątrz i na zewnątrz bogato zdobiony motywami zwierzęcymi. Wyposażony w organy zdobione obrazem przedstawiającym Dawida grającego na harfie, autorstwa bielawskiego malarza Oskara Andersa.</w:t>
            </w:r>
          </w:p>
        </w:tc>
      </w:tr>
      <w:tr w:rsidR="00864A7C" w:rsidRPr="00C96073" w14:paraId="75C7BE32" w14:textId="77777777" w:rsidTr="00996CB7">
        <w:trPr>
          <w:trHeight w:val="20"/>
        </w:trPr>
        <w:tc>
          <w:tcPr>
            <w:tcW w:w="301" w:type="pct"/>
            <w:noWrap/>
          </w:tcPr>
          <w:p w14:paraId="0FA1A3B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w:t>
            </w:r>
          </w:p>
        </w:tc>
        <w:tc>
          <w:tcPr>
            <w:tcW w:w="986" w:type="pct"/>
            <w:hideMark/>
          </w:tcPr>
          <w:p w14:paraId="4711903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Budynek przepompowni wody nr 2 w zespole dawnych zakładów Christian Dierig A.G.</w:t>
            </w:r>
          </w:p>
        </w:tc>
        <w:tc>
          <w:tcPr>
            <w:tcW w:w="3713" w:type="pct"/>
            <w:noWrap/>
            <w:hideMark/>
          </w:tcPr>
          <w:p w14:paraId="07D79DA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Zespół przemysłowy kształtowany w duchu historyzmu, wyposażony w oryginalne urządzenia z początku XX wieku, o dużych walorach historycznych. Dawniej związany funkcjonalnie z zespołem zakładów włókienniczych Christian Dierig A.G. Obecnie pełni funkcję placówki dydaktycznej – Centrum Energii.</w:t>
            </w:r>
          </w:p>
        </w:tc>
      </w:tr>
      <w:tr w:rsidR="00864A7C" w:rsidRPr="00C96073" w14:paraId="2E32C924" w14:textId="77777777" w:rsidTr="00996CB7">
        <w:trPr>
          <w:trHeight w:val="20"/>
        </w:trPr>
        <w:tc>
          <w:tcPr>
            <w:tcW w:w="5000" w:type="pct"/>
            <w:gridSpan w:val="3"/>
            <w:shd w:val="clear" w:color="auto" w:fill="DAEEF3" w:themeFill="accent5" w:themeFillTint="33"/>
            <w:noWrap/>
          </w:tcPr>
          <w:p w14:paraId="0AD87CA7"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Bystrzyca Kłodzka (m-w)</w:t>
            </w:r>
          </w:p>
        </w:tc>
      </w:tr>
      <w:tr w:rsidR="00864A7C" w:rsidRPr="00C96073" w14:paraId="1DC57C8A" w14:textId="77777777" w:rsidTr="00996CB7">
        <w:trPr>
          <w:trHeight w:val="20"/>
        </w:trPr>
        <w:tc>
          <w:tcPr>
            <w:tcW w:w="301" w:type="pct"/>
            <w:noWrap/>
          </w:tcPr>
          <w:p w14:paraId="6D5B45F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w:t>
            </w:r>
          </w:p>
        </w:tc>
        <w:tc>
          <w:tcPr>
            <w:tcW w:w="986" w:type="pct"/>
            <w:hideMark/>
          </w:tcPr>
          <w:p w14:paraId="6196FC8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System fortyfikacji średniowiecznych wraz z murami obronnymi</w:t>
            </w:r>
          </w:p>
        </w:tc>
        <w:tc>
          <w:tcPr>
            <w:tcW w:w="3713" w:type="pct"/>
            <w:noWrap/>
            <w:hideMark/>
          </w:tcPr>
          <w:p w14:paraId="78638A8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System fortyfikacji średniowiecznych to przede wszystkim: miejska trasa spacerowa wzdłuż murów obronnych oraz XIV w. Baszta Rycerska, Baszta Kłodzka i Brama Wodna stanowiące wyjątkową atrakcję Bystrzycy Kłodzkiej.</w:t>
            </w:r>
          </w:p>
        </w:tc>
      </w:tr>
      <w:tr w:rsidR="00864A7C" w:rsidRPr="00C96073" w14:paraId="47EFC483" w14:textId="77777777" w:rsidTr="00996CB7">
        <w:trPr>
          <w:trHeight w:val="20"/>
        </w:trPr>
        <w:tc>
          <w:tcPr>
            <w:tcW w:w="301" w:type="pct"/>
            <w:noWrap/>
          </w:tcPr>
          <w:p w14:paraId="3C476F6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8</w:t>
            </w:r>
          </w:p>
        </w:tc>
        <w:tc>
          <w:tcPr>
            <w:tcW w:w="986" w:type="pct"/>
            <w:hideMark/>
          </w:tcPr>
          <w:p w14:paraId="1B89C83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Gorzanów w Gorzanowie</w:t>
            </w:r>
          </w:p>
        </w:tc>
        <w:tc>
          <w:tcPr>
            <w:tcW w:w="3713" w:type="pct"/>
            <w:noWrap/>
            <w:hideMark/>
          </w:tcPr>
          <w:p w14:paraId="0FD3B5B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Gorzanów (siedziba rodu von Herberstein) to budynek o wybitnych wartościach artystycznych i historycznych (XVI w.), obiekt o oryginalnym układzie przestrzennym.</w:t>
            </w:r>
          </w:p>
        </w:tc>
      </w:tr>
      <w:tr w:rsidR="00864A7C" w:rsidRPr="00C96073" w14:paraId="2A17855C" w14:textId="77777777" w:rsidTr="00996CB7">
        <w:trPr>
          <w:trHeight w:val="20"/>
        </w:trPr>
        <w:tc>
          <w:tcPr>
            <w:tcW w:w="301" w:type="pct"/>
            <w:noWrap/>
          </w:tcPr>
          <w:p w14:paraId="5452BFE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9</w:t>
            </w:r>
          </w:p>
        </w:tc>
        <w:tc>
          <w:tcPr>
            <w:tcW w:w="986" w:type="pct"/>
            <w:hideMark/>
          </w:tcPr>
          <w:p w14:paraId="0599442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Filumenistyczne w Bystrzycy Kłodzkiej</w:t>
            </w:r>
          </w:p>
        </w:tc>
        <w:tc>
          <w:tcPr>
            <w:tcW w:w="3713" w:type="pct"/>
            <w:noWrap/>
            <w:hideMark/>
          </w:tcPr>
          <w:p w14:paraId="63D9802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jedynym muzeum w Polsce, natomiast czwartym na świecie, w którym są gromadzone eksponaty dotyczące ognia. Bystrzyckie muzeum zajmuje się wszystkim, co dotyczy ognia w historii kultury materialnej, techniki i sztuki. Z tego względu nie należy mylić go z innymi muzeami i zbiorami muzealnymi, w których znajdują się zapałki. Nazwa muzeum związana jest z dziedziną nauki, jaką jest filumenistyka.</w:t>
            </w:r>
          </w:p>
        </w:tc>
      </w:tr>
      <w:tr w:rsidR="00864A7C" w:rsidRPr="00C96073" w14:paraId="0962A543" w14:textId="77777777" w:rsidTr="00996CB7">
        <w:trPr>
          <w:trHeight w:val="20"/>
        </w:trPr>
        <w:tc>
          <w:tcPr>
            <w:tcW w:w="5000" w:type="pct"/>
            <w:gridSpan w:val="3"/>
            <w:shd w:val="clear" w:color="auto" w:fill="DAEEF3" w:themeFill="accent5" w:themeFillTint="33"/>
            <w:noWrap/>
          </w:tcPr>
          <w:p w14:paraId="6363DEA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Ciepłowody (w)</w:t>
            </w:r>
          </w:p>
        </w:tc>
      </w:tr>
      <w:tr w:rsidR="00864A7C" w:rsidRPr="00C96073" w14:paraId="5DC505FA" w14:textId="77777777" w:rsidTr="00996CB7">
        <w:trPr>
          <w:trHeight w:val="20"/>
        </w:trPr>
        <w:tc>
          <w:tcPr>
            <w:tcW w:w="301" w:type="pct"/>
            <w:noWrap/>
          </w:tcPr>
          <w:p w14:paraId="286AABF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10</w:t>
            </w:r>
          </w:p>
        </w:tc>
        <w:tc>
          <w:tcPr>
            <w:tcW w:w="986" w:type="pct"/>
          </w:tcPr>
          <w:p w14:paraId="1F541E84"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Zamek w Ciepłowodach</w:t>
            </w:r>
          </w:p>
        </w:tc>
        <w:tc>
          <w:tcPr>
            <w:tcW w:w="3713" w:type="pct"/>
            <w:noWrap/>
          </w:tcPr>
          <w:p w14:paraId="7923642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Ruiny rycerskiego zamku wodnego z charakterystyczną czworokątną wieżą mieszkalną, powstałego na przełomie XIII i XIV w. z folwarkiem i spichlerzem.</w:t>
            </w:r>
          </w:p>
        </w:tc>
      </w:tr>
      <w:tr w:rsidR="00864A7C" w:rsidRPr="00C96073" w14:paraId="5A67F8E0" w14:textId="77777777" w:rsidTr="00996CB7">
        <w:trPr>
          <w:trHeight w:val="20"/>
        </w:trPr>
        <w:tc>
          <w:tcPr>
            <w:tcW w:w="301" w:type="pct"/>
            <w:noWrap/>
          </w:tcPr>
          <w:p w14:paraId="6A83267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11</w:t>
            </w:r>
          </w:p>
        </w:tc>
        <w:tc>
          <w:tcPr>
            <w:tcW w:w="986" w:type="pct"/>
          </w:tcPr>
          <w:p w14:paraId="446719CA"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Kościół Parafialny p.w. Niepokalanego Poczęcia NMP</w:t>
            </w:r>
          </w:p>
        </w:tc>
        <w:tc>
          <w:tcPr>
            <w:tcW w:w="3713" w:type="pct"/>
            <w:noWrap/>
          </w:tcPr>
          <w:p w14:paraId="4255389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Jednonawowy gotycki kościół z 1318rokuz wydłużonym prezbiterium ze sklepieniem żebrowo-krzyżowym.</w:t>
            </w:r>
          </w:p>
        </w:tc>
      </w:tr>
      <w:tr w:rsidR="00864A7C" w:rsidRPr="00C96073" w14:paraId="55183A9F" w14:textId="77777777" w:rsidTr="00996CB7">
        <w:trPr>
          <w:trHeight w:val="20"/>
        </w:trPr>
        <w:tc>
          <w:tcPr>
            <w:tcW w:w="301" w:type="pct"/>
            <w:noWrap/>
          </w:tcPr>
          <w:p w14:paraId="61C3A04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12</w:t>
            </w:r>
          </w:p>
        </w:tc>
        <w:tc>
          <w:tcPr>
            <w:tcW w:w="986" w:type="pct"/>
          </w:tcPr>
          <w:p w14:paraId="28E8F47A"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Pałace w Karczowicach, Tomicach, Koźmicach</w:t>
            </w:r>
          </w:p>
        </w:tc>
        <w:tc>
          <w:tcPr>
            <w:tcW w:w="3713" w:type="pct"/>
            <w:noWrap/>
          </w:tcPr>
          <w:p w14:paraId="0BF7ABA3" w14:textId="77777777" w:rsidR="00864A7C" w:rsidRPr="00C96073" w:rsidRDefault="00864A7C" w:rsidP="00801F6B">
            <w:pPr>
              <w:spacing w:before="10" w:after="10"/>
              <w:jc w:val="both"/>
              <w:rPr>
                <w:sz w:val="16"/>
                <w:szCs w:val="16"/>
              </w:rPr>
            </w:pPr>
            <w:r w:rsidRPr="00C96073">
              <w:rPr>
                <w:sz w:val="16"/>
                <w:szCs w:val="16"/>
              </w:rPr>
              <w:t>Pałac w Karczowicach wybudowany przez Alfreda Pilza na przełomie lat pięćdziesiątych i sześćdziesiątych XIX wieku łączący style barokowe i klasycystyczne.</w:t>
            </w:r>
          </w:p>
          <w:p w14:paraId="37805259" w14:textId="048E1770" w:rsidR="00864A7C" w:rsidRPr="00C96073" w:rsidRDefault="00864A7C" w:rsidP="00801F6B">
            <w:pPr>
              <w:spacing w:before="10" w:after="10"/>
              <w:jc w:val="both"/>
              <w:rPr>
                <w:sz w:val="16"/>
                <w:szCs w:val="16"/>
              </w:rPr>
            </w:pPr>
            <w:r w:rsidRPr="00C96073">
              <w:rPr>
                <w:sz w:val="16"/>
                <w:szCs w:val="16"/>
              </w:rPr>
              <w:t xml:space="preserve">Wybudowany w XVIII w. w stylu </w:t>
            </w:r>
            <w:hyperlink r:id="rId60" w:tooltip="Barok" w:history="1">
              <w:r w:rsidRPr="00C96073">
                <w:rPr>
                  <w:sz w:val="16"/>
                  <w:szCs w:val="16"/>
                </w:rPr>
                <w:t>późnobarokowym</w:t>
              </w:r>
            </w:hyperlink>
            <w:r w:rsidRPr="00C96073">
              <w:rPr>
                <w:sz w:val="16"/>
                <w:szCs w:val="16"/>
              </w:rPr>
              <w:t xml:space="preserve"> Pałac w Tomicach jest częścią zespołu pałacowego, w </w:t>
            </w:r>
            <w:r w:rsidR="003266DF" w:rsidRPr="00C96073">
              <w:rPr>
                <w:sz w:val="16"/>
                <w:szCs w:val="16"/>
              </w:rPr>
              <w:t>skład,</w:t>
            </w:r>
            <w:r w:rsidRPr="00C96073">
              <w:rPr>
                <w:sz w:val="16"/>
                <w:szCs w:val="16"/>
              </w:rPr>
              <w:t xml:space="preserve"> którego wchodzi jeszcze park.</w:t>
            </w:r>
          </w:p>
          <w:p w14:paraId="50E3FAC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Barokowy pałac w Koźmicach został wzniesiony w 1696 r. Pałac otacza park krajobrazowy o powierzchni 6ha.</w:t>
            </w:r>
          </w:p>
        </w:tc>
      </w:tr>
      <w:tr w:rsidR="00864A7C" w:rsidRPr="00C96073" w14:paraId="62BA0014" w14:textId="77777777" w:rsidTr="00996CB7">
        <w:trPr>
          <w:trHeight w:val="20"/>
        </w:trPr>
        <w:tc>
          <w:tcPr>
            <w:tcW w:w="5000" w:type="pct"/>
            <w:gridSpan w:val="3"/>
            <w:shd w:val="clear" w:color="auto" w:fill="DAEEF3" w:themeFill="accent5" w:themeFillTint="33"/>
            <w:noWrap/>
          </w:tcPr>
          <w:p w14:paraId="1D8DC48C"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Duszniki-Zdrój (m)</w:t>
            </w:r>
          </w:p>
        </w:tc>
      </w:tr>
      <w:tr w:rsidR="00864A7C" w:rsidRPr="00C96073" w14:paraId="5154AE66" w14:textId="77777777" w:rsidTr="00996CB7">
        <w:trPr>
          <w:trHeight w:val="20"/>
        </w:trPr>
        <w:tc>
          <w:tcPr>
            <w:tcW w:w="301" w:type="pct"/>
            <w:noWrap/>
          </w:tcPr>
          <w:p w14:paraId="14A1FB9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13</w:t>
            </w:r>
          </w:p>
        </w:tc>
        <w:tc>
          <w:tcPr>
            <w:tcW w:w="986" w:type="pct"/>
            <w:hideMark/>
          </w:tcPr>
          <w:p w14:paraId="253CF6F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Papiernictwa</w:t>
            </w:r>
          </w:p>
        </w:tc>
        <w:tc>
          <w:tcPr>
            <w:tcW w:w="3713" w:type="pct"/>
            <w:noWrap/>
            <w:hideMark/>
          </w:tcPr>
          <w:p w14:paraId="2EDC37C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Placówka muzealna, utworzona w 1968 r. w XVI/XVII w. młynie papierniczym o unikatowej architekturze nad Bystrzycą Dusznicką. Oprócz działalności muzealniczej produkuje w niewielkich ilościach papier czerpany według dawnej technologii na oryginalnych zabytkowych maszynach.</w:t>
            </w:r>
          </w:p>
        </w:tc>
      </w:tr>
      <w:tr w:rsidR="00864A7C" w:rsidRPr="00C96073" w14:paraId="3DE10A40" w14:textId="77777777" w:rsidTr="00996CB7">
        <w:trPr>
          <w:trHeight w:val="20"/>
        </w:trPr>
        <w:tc>
          <w:tcPr>
            <w:tcW w:w="301" w:type="pct"/>
            <w:noWrap/>
          </w:tcPr>
          <w:p w14:paraId="38B3687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14</w:t>
            </w:r>
          </w:p>
        </w:tc>
        <w:tc>
          <w:tcPr>
            <w:tcW w:w="986" w:type="pct"/>
            <w:hideMark/>
          </w:tcPr>
          <w:p w14:paraId="55BBFFF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Ambona w kształcie wieloryba w Kościele św. Piotra i Pawła</w:t>
            </w:r>
          </w:p>
        </w:tc>
        <w:tc>
          <w:tcPr>
            <w:tcW w:w="3713" w:type="pct"/>
            <w:noWrap/>
            <w:hideMark/>
          </w:tcPr>
          <w:p w14:paraId="285772E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 kościele znajduje się bogato zdobiona Ambona barokowa w kształcie wieloryba z rozwartą paszczą. Ambona została prawdopodobnie wykonana ok 1730 r. przez rzeźbiarza przez M. Kösslera.</w:t>
            </w:r>
          </w:p>
        </w:tc>
      </w:tr>
      <w:tr w:rsidR="00864A7C" w:rsidRPr="00C96073" w14:paraId="75576303" w14:textId="77777777" w:rsidTr="00996CB7">
        <w:trPr>
          <w:trHeight w:val="20"/>
        </w:trPr>
        <w:tc>
          <w:tcPr>
            <w:tcW w:w="301" w:type="pct"/>
            <w:noWrap/>
          </w:tcPr>
          <w:p w14:paraId="7D53016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15</w:t>
            </w:r>
          </w:p>
        </w:tc>
        <w:tc>
          <w:tcPr>
            <w:tcW w:w="986" w:type="pct"/>
            <w:hideMark/>
          </w:tcPr>
          <w:p w14:paraId="7469C98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Teatr Zdrojowy im. F. Chopina</w:t>
            </w:r>
          </w:p>
        </w:tc>
        <w:tc>
          <w:tcPr>
            <w:tcW w:w="3713" w:type="pct"/>
            <w:noWrap/>
            <w:hideMark/>
          </w:tcPr>
          <w:p w14:paraId="1965E6E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Usytuowany w Parku Zdrojowym dom był miejscem spotkań towarzyskich od 1802 r. Odbywają się tu liczne koncerty zdrojowe, koncerty fortepianowe (w 1826 r. koncertował sam mistrz Fryderyk Chopin) oraz przedstawienia teatralne.</w:t>
            </w:r>
          </w:p>
        </w:tc>
      </w:tr>
      <w:tr w:rsidR="00864A7C" w:rsidRPr="00C96073" w14:paraId="6C84E1D2" w14:textId="77777777" w:rsidTr="00996CB7">
        <w:trPr>
          <w:trHeight w:val="20"/>
        </w:trPr>
        <w:tc>
          <w:tcPr>
            <w:tcW w:w="5000" w:type="pct"/>
            <w:gridSpan w:val="3"/>
            <w:shd w:val="clear" w:color="auto" w:fill="DAEEF3" w:themeFill="accent5" w:themeFillTint="33"/>
            <w:noWrap/>
          </w:tcPr>
          <w:p w14:paraId="347E4E0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Dzierżoniów (m)</w:t>
            </w:r>
          </w:p>
        </w:tc>
      </w:tr>
      <w:tr w:rsidR="00864A7C" w:rsidRPr="00C96073" w14:paraId="61A36B3A" w14:textId="77777777" w:rsidTr="00996CB7">
        <w:trPr>
          <w:trHeight w:val="20"/>
        </w:trPr>
        <w:tc>
          <w:tcPr>
            <w:tcW w:w="301" w:type="pct"/>
            <w:noWrap/>
          </w:tcPr>
          <w:p w14:paraId="40D82FB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16</w:t>
            </w:r>
          </w:p>
        </w:tc>
        <w:tc>
          <w:tcPr>
            <w:tcW w:w="986" w:type="pct"/>
            <w:hideMark/>
          </w:tcPr>
          <w:p w14:paraId="40AB9E8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Ośrodek staromiejski miasta</w:t>
            </w:r>
          </w:p>
        </w:tc>
        <w:tc>
          <w:tcPr>
            <w:tcW w:w="3713" w:type="pct"/>
            <w:noWrap/>
            <w:hideMark/>
          </w:tcPr>
          <w:p w14:paraId="12EE78F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Historyczny układ urbanistyczny – ośrodek staromiejski miasta w granicach obwarowań miejskich w zewnętrznym obrysie murów średniowiecznych.</w:t>
            </w:r>
          </w:p>
        </w:tc>
      </w:tr>
      <w:tr w:rsidR="00864A7C" w:rsidRPr="00C96073" w14:paraId="33A0EFF9" w14:textId="77777777" w:rsidTr="00996CB7">
        <w:trPr>
          <w:trHeight w:val="20"/>
        </w:trPr>
        <w:tc>
          <w:tcPr>
            <w:tcW w:w="301" w:type="pct"/>
            <w:noWrap/>
          </w:tcPr>
          <w:p w14:paraId="5555858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17</w:t>
            </w:r>
          </w:p>
        </w:tc>
        <w:tc>
          <w:tcPr>
            <w:tcW w:w="986" w:type="pct"/>
            <w:hideMark/>
          </w:tcPr>
          <w:p w14:paraId="4CF1919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Jerzego</w:t>
            </w:r>
          </w:p>
        </w:tc>
        <w:tc>
          <w:tcPr>
            <w:tcW w:w="3713" w:type="pct"/>
            <w:noWrap/>
            <w:hideMark/>
          </w:tcPr>
          <w:p w14:paraId="6A6B5B7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Czteronawowa bazylika,</w:t>
            </w:r>
            <w:r w:rsidRPr="00C96073">
              <w:rPr>
                <w:rFonts w:asciiTheme="majorHAnsi" w:hAnsiTheme="majorHAnsi"/>
                <w:sz w:val="16"/>
                <w:szCs w:val="16"/>
              </w:rPr>
              <w:t xml:space="preserve"> </w:t>
            </w:r>
            <w:r w:rsidRPr="00C96073">
              <w:rPr>
                <w:rFonts w:asciiTheme="majorHAnsi" w:eastAsia="Times New Roman" w:hAnsiTheme="majorHAnsi" w:cstheme="minorHAnsi"/>
                <w:color w:val="000000"/>
                <w:sz w:val="16"/>
                <w:szCs w:val="16"/>
                <w:lang w:eastAsia="pl-PL"/>
              </w:rPr>
              <w:t xml:space="preserve">wzniesiona w 1 poł. XIII w. z poligonalnie zamkniętym prezbiterium oraz z wieżą w północno-zachodnim narożu. </w:t>
            </w:r>
          </w:p>
        </w:tc>
      </w:tr>
      <w:tr w:rsidR="00864A7C" w:rsidRPr="00C96073" w14:paraId="2CB90525" w14:textId="77777777" w:rsidTr="00996CB7">
        <w:trPr>
          <w:trHeight w:val="20"/>
        </w:trPr>
        <w:tc>
          <w:tcPr>
            <w:tcW w:w="301" w:type="pct"/>
            <w:noWrap/>
          </w:tcPr>
          <w:p w14:paraId="4022F41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18</w:t>
            </w:r>
          </w:p>
        </w:tc>
        <w:tc>
          <w:tcPr>
            <w:tcW w:w="986" w:type="pct"/>
            <w:hideMark/>
          </w:tcPr>
          <w:p w14:paraId="17FA8E3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Mury obronne</w:t>
            </w:r>
          </w:p>
        </w:tc>
        <w:tc>
          <w:tcPr>
            <w:tcW w:w="3713" w:type="pct"/>
            <w:noWrap/>
            <w:hideMark/>
          </w:tcPr>
          <w:p w14:paraId="022DA900"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Wzniesione zapewne w 2 poł. XIII w., wzmiankowane w źródłach historycznych w 1330 r. Początkowo z pojedynczym pierścieniem murów, rozbudowane o zewnętrzny pierścień prawdopodobnie w 1 poł. XV w. Z czterema bramami: od północy Wrocławską, od wschodu Ząbkowicką, od południa Wodopojową, od zachodu Świdnicką. Dodatkowo wzmocnione licznymi basztami i półbasztami łupinowymi. Z końcem XVIII w. rozpoczęto proces stopniowej likwidacji umocnień. W 1 poł. XIX w. zlikwidowano bramy miejskie. Na terenach umocnień od 1864 r. rozpoczęto zakładanie promenady. Obecna wysokość murów jest w wielu miejscach wynikiem nadbudowy w czasie renowacji przeprowadzonej w okresie międzywojennym i w latach 60. XX w.</w:t>
            </w:r>
          </w:p>
        </w:tc>
      </w:tr>
      <w:tr w:rsidR="00864A7C" w:rsidRPr="00C96073" w14:paraId="1C4A35E1" w14:textId="77777777" w:rsidTr="00996CB7">
        <w:trPr>
          <w:trHeight w:val="20"/>
        </w:trPr>
        <w:tc>
          <w:tcPr>
            <w:tcW w:w="5000" w:type="pct"/>
            <w:gridSpan w:val="3"/>
            <w:shd w:val="clear" w:color="auto" w:fill="DAEEF3" w:themeFill="accent5" w:themeFillTint="33"/>
            <w:noWrap/>
          </w:tcPr>
          <w:p w14:paraId="5107335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Dzierżoniów (w)</w:t>
            </w:r>
          </w:p>
        </w:tc>
      </w:tr>
      <w:tr w:rsidR="00864A7C" w:rsidRPr="00C96073" w14:paraId="45242A97" w14:textId="77777777" w:rsidTr="00996CB7">
        <w:trPr>
          <w:trHeight w:val="20"/>
        </w:trPr>
        <w:tc>
          <w:tcPr>
            <w:tcW w:w="301" w:type="pct"/>
            <w:noWrap/>
          </w:tcPr>
          <w:p w14:paraId="6601A9F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19</w:t>
            </w:r>
          </w:p>
        </w:tc>
        <w:tc>
          <w:tcPr>
            <w:tcW w:w="986" w:type="pct"/>
            <w:hideMark/>
          </w:tcPr>
          <w:p w14:paraId="68E24F8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Tuszynie – siedziba Szkoły Podstawowej im. Jana Pawła II w Tuszynie</w:t>
            </w:r>
          </w:p>
        </w:tc>
        <w:tc>
          <w:tcPr>
            <w:tcW w:w="3713" w:type="pct"/>
            <w:noWrap/>
            <w:hideMark/>
          </w:tcPr>
          <w:p w14:paraId="4D11F65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Zespół pałacowy barokowy. Początki pałacu w Tuszynie sięgają epoki renesansu i nie jest wykluczone, że umieszczona na portalu data 1609 r. jest datą wzniesienia w tym miejscu renesansowego dworu szlacheckiego, który najprawdopodobniej obejmował dzisiejsze wschodnie skrzydło pałacu. Pałac został przebudowany na przełomie XVII i XVIII w., kiedy to zyskał barokowy styl. Pałac aktualnie został zaadaptowany na nowoczesny obiekt szkolny.</w:t>
            </w:r>
          </w:p>
        </w:tc>
      </w:tr>
      <w:tr w:rsidR="00864A7C" w:rsidRPr="00C96073" w14:paraId="5AE20339" w14:textId="77777777" w:rsidTr="00996CB7">
        <w:trPr>
          <w:trHeight w:val="20"/>
        </w:trPr>
        <w:tc>
          <w:tcPr>
            <w:tcW w:w="301" w:type="pct"/>
            <w:noWrap/>
          </w:tcPr>
          <w:p w14:paraId="1782CB8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20</w:t>
            </w:r>
          </w:p>
        </w:tc>
        <w:tc>
          <w:tcPr>
            <w:tcW w:w="986" w:type="pct"/>
            <w:hideMark/>
          </w:tcPr>
          <w:p w14:paraId="0FC6F0B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Kiełczynie</w:t>
            </w:r>
          </w:p>
        </w:tc>
        <w:tc>
          <w:tcPr>
            <w:tcW w:w="3713" w:type="pct"/>
            <w:noWrap/>
            <w:hideMark/>
          </w:tcPr>
          <w:p w14:paraId="5E0E04F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We wsi Kiełczyn znajduje się stary trójkondygnacyjny dwór barokowy pochodzący z XVIII w., wzniesiony najpewniej na starszym założeniu. W XIX w. uległ gruntownej przebudowie i taki pozostał po dziś dzień. Obiekt jest murowany z cegły, nakryty dachem mansardowym. W pomieszczeniach parteru zachowały się sklepienia kolebkowe z lunetami, budynek posiada wysoko posadowiony parter. Obiekt o kształcie prostokąta, dwutraktowy.</w:t>
            </w:r>
          </w:p>
        </w:tc>
      </w:tr>
      <w:tr w:rsidR="00864A7C" w:rsidRPr="00C96073" w14:paraId="090454C9" w14:textId="77777777" w:rsidTr="00996CB7">
        <w:trPr>
          <w:trHeight w:val="20"/>
        </w:trPr>
        <w:tc>
          <w:tcPr>
            <w:tcW w:w="301" w:type="pct"/>
            <w:noWrap/>
          </w:tcPr>
          <w:p w14:paraId="2BA28D1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21</w:t>
            </w:r>
          </w:p>
        </w:tc>
        <w:tc>
          <w:tcPr>
            <w:tcW w:w="986" w:type="pct"/>
            <w:hideMark/>
          </w:tcPr>
          <w:p w14:paraId="160B1D4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Dobrocinie</w:t>
            </w:r>
          </w:p>
        </w:tc>
        <w:tc>
          <w:tcPr>
            <w:tcW w:w="3713" w:type="pct"/>
            <w:noWrap/>
            <w:hideMark/>
          </w:tcPr>
          <w:p w14:paraId="436EB43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jest budowlą dwu i trójkondygnacyjną, krytą dachem czterospadowym, zbudowaną na planie nieregularnym z otwartym dziedzińcem. Niewiele wiadomo o historii samego obiektu, wiadomo jednak, że wybudowany jest na miejscu dworu z XVI w. Obecny wygląd zawdzięcza rozbudowie w latach 1898-1899 przez radcę cesarskiego i dyplomatę Kunona von Portatiusa.</w:t>
            </w:r>
          </w:p>
        </w:tc>
      </w:tr>
      <w:tr w:rsidR="00864A7C" w:rsidRPr="00C96073" w14:paraId="48244DB9" w14:textId="77777777" w:rsidTr="00996CB7">
        <w:trPr>
          <w:trHeight w:val="20"/>
        </w:trPr>
        <w:tc>
          <w:tcPr>
            <w:tcW w:w="5000" w:type="pct"/>
            <w:gridSpan w:val="3"/>
            <w:shd w:val="clear" w:color="auto" w:fill="DAEEF3" w:themeFill="accent5" w:themeFillTint="33"/>
            <w:noWrap/>
          </w:tcPr>
          <w:p w14:paraId="06355C5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Kamieniec Ząbkowicki (w)</w:t>
            </w:r>
          </w:p>
        </w:tc>
      </w:tr>
      <w:tr w:rsidR="00864A7C" w:rsidRPr="00C96073" w14:paraId="60BCAF48" w14:textId="77777777" w:rsidTr="00996CB7">
        <w:trPr>
          <w:trHeight w:val="20"/>
        </w:trPr>
        <w:tc>
          <w:tcPr>
            <w:tcW w:w="301" w:type="pct"/>
            <w:noWrap/>
          </w:tcPr>
          <w:p w14:paraId="33C67D1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22</w:t>
            </w:r>
          </w:p>
        </w:tc>
        <w:tc>
          <w:tcPr>
            <w:tcW w:w="986" w:type="pct"/>
          </w:tcPr>
          <w:p w14:paraId="60B893E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Pałac Marianny Orańskiej</w:t>
            </w:r>
          </w:p>
        </w:tc>
        <w:tc>
          <w:tcPr>
            <w:tcW w:w="3713" w:type="pct"/>
            <w:noWrap/>
          </w:tcPr>
          <w:p w14:paraId="240EA42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 XIX w.</w:t>
            </w:r>
          </w:p>
        </w:tc>
      </w:tr>
      <w:tr w:rsidR="00864A7C" w:rsidRPr="00C96073" w14:paraId="2C3245C5" w14:textId="77777777" w:rsidTr="00996CB7">
        <w:trPr>
          <w:trHeight w:val="20"/>
        </w:trPr>
        <w:tc>
          <w:tcPr>
            <w:tcW w:w="301" w:type="pct"/>
            <w:noWrap/>
          </w:tcPr>
          <w:p w14:paraId="419D36B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23</w:t>
            </w:r>
          </w:p>
        </w:tc>
        <w:tc>
          <w:tcPr>
            <w:tcW w:w="986" w:type="pct"/>
          </w:tcPr>
          <w:p w14:paraId="474826D3"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Klasztorny zespół pocysterski</w:t>
            </w:r>
          </w:p>
        </w:tc>
        <w:tc>
          <w:tcPr>
            <w:tcW w:w="3713" w:type="pct"/>
            <w:noWrap/>
          </w:tcPr>
          <w:p w14:paraId="3606568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z XIV-XIX w.</w:t>
            </w:r>
          </w:p>
        </w:tc>
      </w:tr>
      <w:tr w:rsidR="00864A7C" w:rsidRPr="00C96073" w14:paraId="6A0FADA1" w14:textId="77777777" w:rsidTr="00996CB7">
        <w:trPr>
          <w:trHeight w:val="20"/>
        </w:trPr>
        <w:tc>
          <w:tcPr>
            <w:tcW w:w="301" w:type="pct"/>
            <w:noWrap/>
          </w:tcPr>
          <w:p w14:paraId="1FAB70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24</w:t>
            </w:r>
          </w:p>
        </w:tc>
        <w:tc>
          <w:tcPr>
            <w:tcW w:w="986" w:type="pct"/>
          </w:tcPr>
          <w:p w14:paraId="0F04177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Kościół poewangelicki</w:t>
            </w:r>
          </w:p>
        </w:tc>
        <w:tc>
          <w:tcPr>
            <w:tcW w:w="3713" w:type="pct"/>
            <w:noWrap/>
          </w:tcPr>
          <w:p w14:paraId="2B04968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 XIX w.</w:t>
            </w:r>
          </w:p>
        </w:tc>
      </w:tr>
      <w:tr w:rsidR="00864A7C" w:rsidRPr="00C96073" w14:paraId="644F6549" w14:textId="77777777" w:rsidTr="00996CB7">
        <w:trPr>
          <w:trHeight w:val="20"/>
        </w:trPr>
        <w:tc>
          <w:tcPr>
            <w:tcW w:w="5000" w:type="pct"/>
            <w:gridSpan w:val="3"/>
            <w:shd w:val="clear" w:color="auto" w:fill="DAEEF3" w:themeFill="accent5" w:themeFillTint="33"/>
            <w:noWrap/>
          </w:tcPr>
          <w:p w14:paraId="7684EB9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Kłodzko (m)</w:t>
            </w:r>
          </w:p>
        </w:tc>
      </w:tr>
      <w:tr w:rsidR="00864A7C" w:rsidRPr="00C96073" w14:paraId="40A297DD" w14:textId="77777777" w:rsidTr="00996CB7">
        <w:trPr>
          <w:trHeight w:val="20"/>
        </w:trPr>
        <w:tc>
          <w:tcPr>
            <w:tcW w:w="301" w:type="pct"/>
            <w:noWrap/>
          </w:tcPr>
          <w:p w14:paraId="54ED828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25</w:t>
            </w:r>
          </w:p>
        </w:tc>
        <w:tc>
          <w:tcPr>
            <w:tcW w:w="986" w:type="pct"/>
            <w:hideMark/>
          </w:tcPr>
          <w:p w14:paraId="36B63DA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Twierdza Kłodzko</w:t>
            </w:r>
          </w:p>
        </w:tc>
        <w:tc>
          <w:tcPr>
            <w:tcW w:w="3713" w:type="pct"/>
            <w:noWrap/>
            <w:hideMark/>
          </w:tcPr>
          <w:p w14:paraId="0869099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Dobrze zachowana, duża twierdza w Kłodzku będąca systemem obronnym z okresu XVII i XVIII w.</w:t>
            </w:r>
          </w:p>
        </w:tc>
      </w:tr>
      <w:tr w:rsidR="00864A7C" w:rsidRPr="00C96073" w14:paraId="2A5D8893" w14:textId="77777777" w:rsidTr="00996CB7">
        <w:trPr>
          <w:trHeight w:val="20"/>
        </w:trPr>
        <w:tc>
          <w:tcPr>
            <w:tcW w:w="301" w:type="pct"/>
            <w:noWrap/>
          </w:tcPr>
          <w:p w14:paraId="38A8CC3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26</w:t>
            </w:r>
          </w:p>
        </w:tc>
        <w:tc>
          <w:tcPr>
            <w:tcW w:w="986" w:type="pct"/>
            <w:hideMark/>
          </w:tcPr>
          <w:p w14:paraId="3EAFD032"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Podziemna Trasa Turystyczna</w:t>
            </w:r>
          </w:p>
        </w:tc>
        <w:tc>
          <w:tcPr>
            <w:tcW w:w="3713" w:type="pct"/>
            <w:noWrap/>
            <w:hideMark/>
          </w:tcPr>
          <w:p w14:paraId="79D2E30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Trasa im. Tysiąclecia Państwa Polskiego w Kłodzku – udostępniona do zwiedzania część podziemi, położonych pod kłodzką starówką. Trasa ma długość około 700 m i jest w niej kilkanaście sal tematycznych z eksponatami dotyczącymi historii miasta.</w:t>
            </w:r>
          </w:p>
        </w:tc>
      </w:tr>
      <w:tr w:rsidR="00864A7C" w:rsidRPr="00C96073" w14:paraId="4F4E3A1B" w14:textId="77777777" w:rsidTr="00996CB7">
        <w:trPr>
          <w:trHeight w:val="20"/>
        </w:trPr>
        <w:tc>
          <w:tcPr>
            <w:tcW w:w="301" w:type="pct"/>
            <w:noWrap/>
          </w:tcPr>
          <w:p w14:paraId="614D25E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27</w:t>
            </w:r>
          </w:p>
        </w:tc>
        <w:tc>
          <w:tcPr>
            <w:tcW w:w="986" w:type="pct"/>
            <w:hideMark/>
          </w:tcPr>
          <w:p w14:paraId="67B2DE3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Ziemi Kłodzkiej</w:t>
            </w:r>
          </w:p>
        </w:tc>
        <w:tc>
          <w:tcPr>
            <w:tcW w:w="3713" w:type="pct"/>
            <w:noWrap/>
            <w:hideMark/>
          </w:tcPr>
          <w:p w14:paraId="5404982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Placówka muzealna i naukowa obejmująca swoim zainteresowaniem teren ziemi kłodzkiej i jej wielonarodową spuściznę kulturową, a w szczególności geologię, geografię, historię, historię kultury materialnej i sztuki regionu.</w:t>
            </w:r>
          </w:p>
        </w:tc>
      </w:tr>
      <w:tr w:rsidR="00864A7C" w:rsidRPr="00C96073" w14:paraId="3D4AEF90" w14:textId="77777777" w:rsidTr="00996CB7">
        <w:trPr>
          <w:trHeight w:val="20"/>
        </w:trPr>
        <w:tc>
          <w:tcPr>
            <w:tcW w:w="5000" w:type="pct"/>
            <w:gridSpan w:val="3"/>
            <w:shd w:val="clear" w:color="auto" w:fill="DAEEF3" w:themeFill="accent5" w:themeFillTint="33"/>
            <w:noWrap/>
          </w:tcPr>
          <w:p w14:paraId="0717F62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Kudowa-Zdrój (m)</w:t>
            </w:r>
          </w:p>
        </w:tc>
      </w:tr>
      <w:tr w:rsidR="00864A7C" w:rsidRPr="00C96073" w14:paraId="5940E78E" w14:textId="77777777" w:rsidTr="00996CB7">
        <w:trPr>
          <w:trHeight w:val="20"/>
        </w:trPr>
        <w:tc>
          <w:tcPr>
            <w:tcW w:w="301" w:type="pct"/>
            <w:noWrap/>
          </w:tcPr>
          <w:p w14:paraId="7ED5466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28</w:t>
            </w:r>
          </w:p>
        </w:tc>
        <w:tc>
          <w:tcPr>
            <w:tcW w:w="986" w:type="pct"/>
            <w:hideMark/>
          </w:tcPr>
          <w:p w14:paraId="56FA7DC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Park Zdrojowy</w:t>
            </w:r>
          </w:p>
        </w:tc>
        <w:tc>
          <w:tcPr>
            <w:tcW w:w="3713" w:type="pct"/>
            <w:noWrap/>
            <w:hideMark/>
          </w:tcPr>
          <w:p w14:paraId="62B873D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park zdrojowy, położony jest w centralnej części uzdrowiskowego miasta, między ulicami: Moniuszki, Zdrojowa, al. Jana Pawła II, z przyległą Górą Parkową. Założenie powstało w XVIII w., a w następnym stuleciu zostało powiększone.</w:t>
            </w:r>
          </w:p>
        </w:tc>
      </w:tr>
      <w:tr w:rsidR="00864A7C" w:rsidRPr="00C96073" w14:paraId="6952D738" w14:textId="77777777" w:rsidTr="00996CB7">
        <w:trPr>
          <w:trHeight w:val="20"/>
        </w:trPr>
        <w:tc>
          <w:tcPr>
            <w:tcW w:w="301" w:type="pct"/>
            <w:noWrap/>
          </w:tcPr>
          <w:p w14:paraId="2A00145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29</w:t>
            </w:r>
          </w:p>
        </w:tc>
        <w:tc>
          <w:tcPr>
            <w:tcW w:w="986" w:type="pct"/>
            <w:hideMark/>
          </w:tcPr>
          <w:p w14:paraId="601A358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Pijalnia Wód Mineralnych</w:t>
            </w:r>
          </w:p>
        </w:tc>
        <w:tc>
          <w:tcPr>
            <w:tcW w:w="3713" w:type="pct"/>
            <w:noWrap/>
            <w:hideMark/>
          </w:tcPr>
          <w:p w14:paraId="68859FD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to największa pijalnia wód mineralnych na Dolnym Śląsku. Budynek ten ma kształt półkolisty i posiada ogromne okna, dzięki czemu wnętrze jest zawsze świetnie nasłonecznione. Wnętrze pijalni ozdabiają liczne malunki węgierskiego malarza Arpaga v. Molnara. W pijalni możecie spróbować dwóch rodzajów wody leczniczej – Śniadecki oraz Marchlewski. Wejście na teren pijalni jest bezpłatne, ale aby napić się wody leczniczej należy uiścić symboliczną opłatę.</w:t>
            </w:r>
          </w:p>
        </w:tc>
      </w:tr>
      <w:tr w:rsidR="00864A7C" w:rsidRPr="00C96073" w14:paraId="0FC46F33" w14:textId="77777777" w:rsidTr="00996CB7">
        <w:trPr>
          <w:trHeight w:val="20"/>
        </w:trPr>
        <w:tc>
          <w:tcPr>
            <w:tcW w:w="301" w:type="pct"/>
            <w:noWrap/>
          </w:tcPr>
          <w:p w14:paraId="2A177BC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30</w:t>
            </w:r>
          </w:p>
        </w:tc>
        <w:tc>
          <w:tcPr>
            <w:tcW w:w="986" w:type="pct"/>
            <w:hideMark/>
          </w:tcPr>
          <w:p w14:paraId="61F535F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Czaszek w Czermnej</w:t>
            </w:r>
          </w:p>
        </w:tc>
        <w:tc>
          <w:tcPr>
            <w:tcW w:w="3713" w:type="pct"/>
            <w:noWrap/>
            <w:hideMark/>
          </w:tcPr>
          <w:p w14:paraId="17255F4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Wybudowana w stylu barokowym Kaplica Czaszek z 1776 r. jest jednym z trzech takich obiektów znajdujących się w Europie. Założycielem kaplicy był proboszcz parafii Wacław Tomaszek. Z jego inicjatywy zebrano w rejonie Kudowy, Dusznik i Polanicy Zdroju czaszki i kości zmarłych na cholerę w czasie epidemii panującej w okresie wojny 30-letniej (1618-1648) i zabitych w czasie wojen śląskich. Ściany i sufit wyłożono 3 tysiącami czaszek i piszczeli. W piwnicy pod podłogą znajduje się jeszcze 21 tys. czaszek wypełniających ją do wysokości ok. 2 m.</w:t>
            </w:r>
          </w:p>
        </w:tc>
      </w:tr>
      <w:tr w:rsidR="00864A7C" w:rsidRPr="00C96073" w14:paraId="2FF6C84B" w14:textId="77777777" w:rsidTr="00996CB7">
        <w:trPr>
          <w:trHeight w:val="20"/>
        </w:trPr>
        <w:tc>
          <w:tcPr>
            <w:tcW w:w="5000" w:type="pct"/>
            <w:gridSpan w:val="3"/>
            <w:shd w:val="clear" w:color="auto" w:fill="DAEEF3" w:themeFill="accent5" w:themeFillTint="33"/>
            <w:noWrap/>
          </w:tcPr>
          <w:p w14:paraId="7DEAB38B"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Lądek-Zdrój (m-w)</w:t>
            </w:r>
          </w:p>
        </w:tc>
      </w:tr>
      <w:tr w:rsidR="00864A7C" w:rsidRPr="00C96073" w14:paraId="7E68CC43" w14:textId="77777777" w:rsidTr="00996CB7">
        <w:trPr>
          <w:trHeight w:val="20"/>
        </w:trPr>
        <w:tc>
          <w:tcPr>
            <w:tcW w:w="301" w:type="pct"/>
            <w:noWrap/>
          </w:tcPr>
          <w:p w14:paraId="296EB53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31</w:t>
            </w:r>
          </w:p>
        </w:tc>
        <w:tc>
          <w:tcPr>
            <w:tcW w:w="986" w:type="pct"/>
            <w:hideMark/>
          </w:tcPr>
          <w:p w14:paraId="172A11B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Zakład Przyrodoleczniczy „Wojciech” </w:t>
            </w:r>
          </w:p>
        </w:tc>
        <w:tc>
          <w:tcPr>
            <w:tcW w:w="3713" w:type="pct"/>
            <w:noWrap/>
            <w:hideMark/>
          </w:tcPr>
          <w:p w14:paraId="43F7399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Zakład przyrodoleczniczy w Lądku-Zdroju, wzniesiony w 1680 r., przebudowany w latach 1878–1880 w stylu neobarokowym, najokazalszy i najstarszy obiekt balneologiczny w uzdrowisku w Lądku-Zdroju.</w:t>
            </w:r>
          </w:p>
        </w:tc>
      </w:tr>
      <w:tr w:rsidR="00864A7C" w:rsidRPr="00C96073" w14:paraId="382EE441" w14:textId="77777777" w:rsidTr="00996CB7">
        <w:trPr>
          <w:trHeight w:val="20"/>
        </w:trPr>
        <w:tc>
          <w:tcPr>
            <w:tcW w:w="301" w:type="pct"/>
            <w:noWrap/>
          </w:tcPr>
          <w:p w14:paraId="15711CF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32</w:t>
            </w:r>
          </w:p>
        </w:tc>
        <w:tc>
          <w:tcPr>
            <w:tcW w:w="986" w:type="pct"/>
            <w:hideMark/>
          </w:tcPr>
          <w:p w14:paraId="2F7084C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Zabytkowy Rynek z Ratuszem </w:t>
            </w:r>
          </w:p>
        </w:tc>
        <w:tc>
          <w:tcPr>
            <w:tcW w:w="3713" w:type="pct"/>
            <w:noWrap/>
            <w:hideMark/>
          </w:tcPr>
          <w:p w14:paraId="0AA35CE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rynek wraz z barokowymi i rokokowymi kamieniczkami, pomnikiem Trójcy Świętej i górującym nad nim XIX w. ratuszem to atrakcja Lądka-Zdroju. Obiekty zabytkowe w części miejskiej, pochodzą z okresu baroku. Wymienić należy m.in. kamieniczki w zachodniej i północnej pierzei rynku.</w:t>
            </w:r>
          </w:p>
        </w:tc>
      </w:tr>
      <w:tr w:rsidR="00864A7C" w:rsidRPr="00C96073" w14:paraId="28EF7A89" w14:textId="77777777" w:rsidTr="00996CB7">
        <w:trPr>
          <w:trHeight w:val="20"/>
        </w:trPr>
        <w:tc>
          <w:tcPr>
            <w:tcW w:w="301" w:type="pct"/>
            <w:noWrap/>
          </w:tcPr>
          <w:p w14:paraId="79F7542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33</w:t>
            </w:r>
          </w:p>
        </w:tc>
        <w:tc>
          <w:tcPr>
            <w:tcW w:w="986" w:type="pct"/>
            <w:hideMark/>
          </w:tcPr>
          <w:p w14:paraId="20641B0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Most wiszący kryty </w:t>
            </w:r>
          </w:p>
        </w:tc>
        <w:tc>
          <w:tcPr>
            <w:tcW w:w="3713" w:type="pct"/>
            <w:noWrap/>
            <w:hideMark/>
          </w:tcPr>
          <w:p w14:paraId="3B6DEB0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jedynym w Polsce a także jednym z kilku na świecie krytym mostem. Zbudowany latach 30-tych XX w., miał na celu połączenie dwóch obiektów sanatoryjnych – pięknej willi położonej przy ul. Spacerowej oraz budynku zabiegowego przy ul. T. Kościuszki. Po moście spacerować nie można – jest zamurowany od strony dawnego budynku zabiegowego.</w:t>
            </w:r>
          </w:p>
          <w:p w14:paraId="02DE65A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p>
        </w:tc>
      </w:tr>
      <w:tr w:rsidR="00864A7C" w:rsidRPr="00C96073" w14:paraId="5FFA44E8" w14:textId="77777777" w:rsidTr="00996CB7">
        <w:trPr>
          <w:trHeight w:val="20"/>
        </w:trPr>
        <w:tc>
          <w:tcPr>
            <w:tcW w:w="5000" w:type="pct"/>
            <w:gridSpan w:val="3"/>
            <w:shd w:val="clear" w:color="auto" w:fill="DAEEF3" w:themeFill="accent5" w:themeFillTint="33"/>
            <w:noWrap/>
          </w:tcPr>
          <w:p w14:paraId="063CA7B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Lewin Kłodzki (w)</w:t>
            </w:r>
          </w:p>
        </w:tc>
      </w:tr>
      <w:tr w:rsidR="00864A7C" w:rsidRPr="00C96073" w14:paraId="62DB84A8" w14:textId="77777777" w:rsidTr="00996CB7">
        <w:trPr>
          <w:trHeight w:val="20"/>
        </w:trPr>
        <w:tc>
          <w:tcPr>
            <w:tcW w:w="301" w:type="pct"/>
            <w:noWrap/>
          </w:tcPr>
          <w:p w14:paraId="1F32720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34</w:t>
            </w:r>
          </w:p>
        </w:tc>
        <w:tc>
          <w:tcPr>
            <w:tcW w:w="986" w:type="pct"/>
            <w:hideMark/>
          </w:tcPr>
          <w:p w14:paraId="6D4DC9D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Wiadukt kolejowy</w:t>
            </w:r>
          </w:p>
        </w:tc>
        <w:tc>
          <w:tcPr>
            <w:tcW w:w="3713" w:type="pct"/>
            <w:noWrap/>
            <w:hideMark/>
          </w:tcPr>
          <w:p w14:paraId="5C451FA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Jeden z największych i najładniej wkomponowany w otoczenie wiaduktów Dolnego Śląska został wybudowany przez włoskich inżynierów. Długi na 120 metrów i wysoki na 27 m pięknym łukiem wpisuje się w panoramę miejscowości i stanowi jeden z najczęściej fotografowanych obiektów.</w:t>
            </w:r>
          </w:p>
        </w:tc>
      </w:tr>
      <w:tr w:rsidR="00864A7C" w:rsidRPr="00C96073" w14:paraId="659F138F" w14:textId="77777777" w:rsidTr="00996CB7">
        <w:trPr>
          <w:trHeight w:val="20"/>
        </w:trPr>
        <w:tc>
          <w:tcPr>
            <w:tcW w:w="301" w:type="pct"/>
            <w:noWrap/>
          </w:tcPr>
          <w:p w14:paraId="1A7D161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35</w:t>
            </w:r>
          </w:p>
        </w:tc>
        <w:tc>
          <w:tcPr>
            <w:tcW w:w="986" w:type="pct"/>
            <w:hideMark/>
          </w:tcPr>
          <w:p w14:paraId="4BC47FB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Dom kupca Straucha w Lewinie Kłodzkim </w:t>
            </w:r>
          </w:p>
        </w:tc>
        <w:tc>
          <w:tcPr>
            <w:tcW w:w="3713" w:type="pct"/>
            <w:noWrap/>
            <w:hideMark/>
          </w:tcPr>
          <w:p w14:paraId="4C654F4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Kamienica z 1773 r. znana jako dom kupca Straucha. Jest to dawny dom handlowy będący budowlą typu pałacowego, z bogatym szczytem i kamiennym portalem.</w:t>
            </w:r>
          </w:p>
        </w:tc>
      </w:tr>
      <w:tr w:rsidR="00864A7C" w:rsidRPr="00C96073" w14:paraId="2D55C5C9" w14:textId="77777777" w:rsidTr="00996CB7">
        <w:trPr>
          <w:trHeight w:val="20"/>
        </w:trPr>
        <w:tc>
          <w:tcPr>
            <w:tcW w:w="301" w:type="pct"/>
            <w:noWrap/>
          </w:tcPr>
          <w:p w14:paraId="22BE3AB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36</w:t>
            </w:r>
          </w:p>
        </w:tc>
        <w:tc>
          <w:tcPr>
            <w:tcW w:w="986" w:type="pct"/>
            <w:hideMark/>
          </w:tcPr>
          <w:p w14:paraId="76DED87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parafialny pw. św. Michała Archanioła</w:t>
            </w:r>
          </w:p>
        </w:tc>
        <w:tc>
          <w:tcPr>
            <w:tcW w:w="3713" w:type="pct"/>
            <w:noWrap/>
            <w:hideMark/>
          </w:tcPr>
          <w:p w14:paraId="5E24301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Pierwsze wzmianki o Kościele pochodzą z 1340 r.</w:t>
            </w:r>
            <w:r w:rsidRPr="00C96073">
              <w:rPr>
                <w:rFonts w:asciiTheme="majorHAnsi" w:hAnsiTheme="majorHAnsi"/>
                <w:sz w:val="16"/>
                <w:szCs w:val="16"/>
              </w:rPr>
              <w:t xml:space="preserve"> </w:t>
            </w:r>
            <w:r w:rsidRPr="00C96073">
              <w:rPr>
                <w:rFonts w:asciiTheme="majorHAnsi" w:eastAsia="Times New Roman" w:hAnsiTheme="majorHAnsi" w:cstheme="minorHAnsi"/>
                <w:color w:val="000000"/>
                <w:sz w:val="16"/>
                <w:szCs w:val="16"/>
                <w:lang w:eastAsia="pl-PL"/>
              </w:rPr>
              <w:t>Można tu znaleźć wątki gotyckie, renesansowe i barokowe. W bogatych wnętrzach zobaczymy renesansowy ołtarz z 1618 r, renesansową ambonę z 1620 r., boczny ołtarz pod wezwaniem dzieciątka Jezus ufundowany przez radcę handlowego króla Prus Fryderyka Wielkiego – Ignatza Straucha z 1772 r.</w:t>
            </w:r>
          </w:p>
        </w:tc>
      </w:tr>
      <w:tr w:rsidR="00864A7C" w:rsidRPr="00C96073" w14:paraId="40992C23" w14:textId="77777777" w:rsidTr="00996CB7">
        <w:trPr>
          <w:trHeight w:val="20"/>
        </w:trPr>
        <w:tc>
          <w:tcPr>
            <w:tcW w:w="5000" w:type="pct"/>
            <w:gridSpan w:val="3"/>
            <w:shd w:val="clear" w:color="auto" w:fill="DAEEF3" w:themeFill="accent5" w:themeFillTint="33"/>
            <w:noWrap/>
          </w:tcPr>
          <w:p w14:paraId="4E918B4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Łagiewniki (w)</w:t>
            </w:r>
          </w:p>
        </w:tc>
      </w:tr>
      <w:tr w:rsidR="00864A7C" w:rsidRPr="00C96073" w14:paraId="6A751CE6" w14:textId="77777777" w:rsidTr="00996CB7">
        <w:trPr>
          <w:trHeight w:val="20"/>
        </w:trPr>
        <w:tc>
          <w:tcPr>
            <w:tcW w:w="301" w:type="pct"/>
            <w:noWrap/>
          </w:tcPr>
          <w:p w14:paraId="4F3F128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37</w:t>
            </w:r>
          </w:p>
        </w:tc>
        <w:tc>
          <w:tcPr>
            <w:tcW w:w="986" w:type="pct"/>
          </w:tcPr>
          <w:p w14:paraId="41B6C0C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Wieża Bismarck Jańska Góra</w:t>
            </w:r>
          </w:p>
        </w:tc>
        <w:tc>
          <w:tcPr>
            <w:tcW w:w="3713" w:type="pct"/>
            <w:noWrap/>
          </w:tcPr>
          <w:p w14:paraId="1B0D5B5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Wieża widokowa położona w pobliżu trasy nr 8 Wrocław-Kudowa. </w:t>
            </w:r>
          </w:p>
        </w:tc>
      </w:tr>
      <w:tr w:rsidR="00864A7C" w:rsidRPr="00C96073" w14:paraId="6BCD7247" w14:textId="77777777" w:rsidTr="00996CB7">
        <w:trPr>
          <w:trHeight w:val="20"/>
        </w:trPr>
        <w:tc>
          <w:tcPr>
            <w:tcW w:w="301" w:type="pct"/>
            <w:noWrap/>
          </w:tcPr>
          <w:p w14:paraId="29E281A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38</w:t>
            </w:r>
          </w:p>
        </w:tc>
        <w:tc>
          <w:tcPr>
            <w:tcW w:w="986" w:type="pct"/>
          </w:tcPr>
          <w:p w14:paraId="719535F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Góra Radunia</w:t>
            </w:r>
          </w:p>
        </w:tc>
        <w:tc>
          <w:tcPr>
            <w:tcW w:w="3713" w:type="pct"/>
            <w:noWrap/>
          </w:tcPr>
          <w:p w14:paraId="044525F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Położona w Masywie Ślęży. </w:t>
            </w:r>
          </w:p>
        </w:tc>
      </w:tr>
      <w:tr w:rsidR="00864A7C" w:rsidRPr="00C96073" w14:paraId="2E02A4D4" w14:textId="77777777" w:rsidTr="00996CB7">
        <w:trPr>
          <w:trHeight w:val="20"/>
        </w:trPr>
        <w:tc>
          <w:tcPr>
            <w:tcW w:w="301" w:type="pct"/>
            <w:noWrap/>
          </w:tcPr>
          <w:p w14:paraId="43A604E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39</w:t>
            </w:r>
          </w:p>
        </w:tc>
        <w:tc>
          <w:tcPr>
            <w:tcW w:w="986" w:type="pct"/>
          </w:tcPr>
          <w:p w14:paraId="5317F11B"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Staw Trzcinowy w Sieniawce</w:t>
            </w:r>
          </w:p>
        </w:tc>
        <w:tc>
          <w:tcPr>
            <w:tcW w:w="3713" w:type="pct"/>
            <w:noWrap/>
          </w:tcPr>
          <w:p w14:paraId="5889800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Miejsce rekreacyjne z dużymi walorami przyrodniczymi (bogata fauna i flora).</w:t>
            </w:r>
          </w:p>
        </w:tc>
      </w:tr>
      <w:tr w:rsidR="00864A7C" w:rsidRPr="00C96073" w14:paraId="079C3D24" w14:textId="77777777" w:rsidTr="00996CB7">
        <w:trPr>
          <w:trHeight w:val="20"/>
        </w:trPr>
        <w:tc>
          <w:tcPr>
            <w:tcW w:w="5000" w:type="pct"/>
            <w:gridSpan w:val="3"/>
            <w:shd w:val="clear" w:color="auto" w:fill="DAEEF3" w:themeFill="accent5" w:themeFillTint="33"/>
            <w:noWrap/>
          </w:tcPr>
          <w:p w14:paraId="367A29A4"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Międzylesie (m-w)</w:t>
            </w:r>
          </w:p>
        </w:tc>
      </w:tr>
      <w:tr w:rsidR="00864A7C" w:rsidRPr="00C96073" w14:paraId="6C8DB842" w14:textId="77777777" w:rsidTr="00996CB7">
        <w:trPr>
          <w:trHeight w:val="20"/>
        </w:trPr>
        <w:tc>
          <w:tcPr>
            <w:tcW w:w="301" w:type="pct"/>
            <w:noWrap/>
          </w:tcPr>
          <w:p w14:paraId="0FE24946"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40</w:t>
            </w:r>
          </w:p>
        </w:tc>
        <w:tc>
          <w:tcPr>
            <w:tcW w:w="986" w:type="pct"/>
            <w:hideMark/>
          </w:tcPr>
          <w:p w14:paraId="7721C8E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Barokowy Zespół Zamkowo-Pałacowy w Międzylesiu</w:t>
            </w:r>
          </w:p>
        </w:tc>
        <w:tc>
          <w:tcPr>
            <w:tcW w:w="3713" w:type="pct"/>
            <w:noWrap/>
            <w:hideMark/>
          </w:tcPr>
          <w:p w14:paraId="6626761A"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Jego najstarsza tzw. Czarna Wieża jest jedynym zachowanym elementem gotyckiego zamku z około 1370 r. zniszczonego podczas wojen husyckich. Zamek połączony jest krytym przejściem z kościołem pw. Bożego Ciała, we wnętrzu, którego znajduje się unikatowa ambona w kształcie łodzi i dwukondygnacyjna empora organowa.</w:t>
            </w:r>
          </w:p>
        </w:tc>
      </w:tr>
      <w:tr w:rsidR="00864A7C" w:rsidRPr="00C96073" w14:paraId="0E95C712" w14:textId="77777777" w:rsidTr="00996CB7">
        <w:trPr>
          <w:trHeight w:val="20"/>
        </w:trPr>
        <w:tc>
          <w:tcPr>
            <w:tcW w:w="301" w:type="pct"/>
            <w:noWrap/>
          </w:tcPr>
          <w:p w14:paraId="13E29CA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41</w:t>
            </w:r>
          </w:p>
        </w:tc>
        <w:tc>
          <w:tcPr>
            <w:tcW w:w="986" w:type="pct"/>
            <w:hideMark/>
          </w:tcPr>
          <w:p w14:paraId="779FD8FA"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Domy Tkaczy </w:t>
            </w:r>
          </w:p>
        </w:tc>
        <w:tc>
          <w:tcPr>
            <w:tcW w:w="3713" w:type="pct"/>
            <w:noWrap/>
            <w:hideMark/>
          </w:tcPr>
          <w:p w14:paraId="4A53DEC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Należały do zespołu domów tkaczy, nazywanych Siedmioma Braćmi, który powstał pod koniec XVIII w. Niegdyś w domkach mieściły się pomieszczenia mieszkalne i warsztaty tkaczy produkujących płótna i sukna w oparciu o uprawiany w okolicy len. Na początku XX w. zespół liczył siedem domków. Przed II wojną światową stanowiły mini muzeum regionalne. Eksponowano w nich wnętrza chałupniczych warsztatów tkackich. Pięć domków z zespołu pomimo remontów zostało rozebranych w latach 70. XX w. Dwa pozostałe zostały odrestaurowane w 2019 r., w jednym z nich mieści się obecnie Izba Tkacka.</w:t>
            </w:r>
          </w:p>
        </w:tc>
      </w:tr>
      <w:tr w:rsidR="00864A7C" w:rsidRPr="00C96073" w14:paraId="7B3F9D99" w14:textId="77777777" w:rsidTr="00996CB7">
        <w:trPr>
          <w:trHeight w:val="20"/>
        </w:trPr>
        <w:tc>
          <w:tcPr>
            <w:tcW w:w="301" w:type="pct"/>
            <w:noWrap/>
          </w:tcPr>
          <w:p w14:paraId="2302A40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42</w:t>
            </w:r>
          </w:p>
        </w:tc>
        <w:tc>
          <w:tcPr>
            <w:tcW w:w="986" w:type="pct"/>
            <w:hideMark/>
          </w:tcPr>
          <w:p w14:paraId="375C6E8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Drewniany kościół w Kamieńczyku pw. św. Michała Archanioła</w:t>
            </w:r>
          </w:p>
        </w:tc>
        <w:tc>
          <w:tcPr>
            <w:tcW w:w="3713" w:type="pct"/>
            <w:noWrap/>
            <w:hideMark/>
          </w:tcPr>
          <w:p w14:paraId="7007EDE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To jeden z czterech zachowanych drewnianych kościołów na Ziemi Kłodzkiej, z bogatym wyposażeniem barokowym. Najcenniejsze są polichromie z 1734 r. na parapecie chóru i emporach. </w:t>
            </w:r>
          </w:p>
        </w:tc>
      </w:tr>
      <w:tr w:rsidR="00864A7C" w:rsidRPr="00C96073" w14:paraId="28786ED7" w14:textId="77777777" w:rsidTr="00996CB7">
        <w:trPr>
          <w:trHeight w:val="20"/>
        </w:trPr>
        <w:tc>
          <w:tcPr>
            <w:tcW w:w="5000" w:type="pct"/>
            <w:gridSpan w:val="3"/>
            <w:shd w:val="clear" w:color="auto" w:fill="DAEEF3" w:themeFill="accent5" w:themeFillTint="33"/>
            <w:noWrap/>
          </w:tcPr>
          <w:p w14:paraId="528DE434" w14:textId="77777777" w:rsidR="00864A7C" w:rsidRPr="00C96073" w:rsidRDefault="00864A7C" w:rsidP="001A7101">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Niemcza (m-w)</w:t>
            </w:r>
          </w:p>
        </w:tc>
      </w:tr>
      <w:tr w:rsidR="00864A7C" w:rsidRPr="00C96073" w14:paraId="35330FA9" w14:textId="77777777" w:rsidTr="00996CB7">
        <w:trPr>
          <w:trHeight w:val="20"/>
        </w:trPr>
        <w:tc>
          <w:tcPr>
            <w:tcW w:w="301" w:type="pct"/>
            <w:noWrap/>
          </w:tcPr>
          <w:p w14:paraId="2F4100A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43</w:t>
            </w:r>
          </w:p>
        </w:tc>
        <w:tc>
          <w:tcPr>
            <w:tcW w:w="986" w:type="pct"/>
          </w:tcPr>
          <w:p w14:paraId="6BC3CD2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Ratusz w zachodniej pierzei rynku</w:t>
            </w:r>
          </w:p>
        </w:tc>
        <w:tc>
          <w:tcPr>
            <w:tcW w:w="3713" w:type="pct"/>
            <w:noWrap/>
          </w:tcPr>
          <w:p w14:paraId="51A1547D" w14:textId="127AEBF0"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Budynek został wzniesiony w latach 1853-1862 w miejscu poprzedniego ratusza, który został rozebrany w roku 1853, po tym jak uległ zniszczeniu w pożarze. Autorem projektu był </w:t>
            </w:r>
            <w:hyperlink r:id="rId61" w:tooltip="Królestwo Prus" w:history="1">
              <w:r w:rsidRPr="00C96073">
                <w:rPr>
                  <w:sz w:val="16"/>
                  <w:szCs w:val="16"/>
                </w:rPr>
                <w:t>pruski</w:t>
              </w:r>
            </w:hyperlink>
            <w:r w:rsidRPr="00C96073">
              <w:rPr>
                <w:sz w:val="16"/>
                <w:szCs w:val="16"/>
              </w:rPr>
              <w:t xml:space="preserve"> architekt </w:t>
            </w:r>
            <w:hyperlink r:id="rId62" w:tooltip="Friedrich August Stüler" w:history="1">
              <w:r w:rsidRPr="00C96073">
                <w:rPr>
                  <w:sz w:val="16"/>
                  <w:szCs w:val="16"/>
                </w:rPr>
                <w:t>Friedrich August Stüler</w:t>
              </w:r>
            </w:hyperlink>
            <w:r w:rsidRPr="00C96073">
              <w:rPr>
                <w:sz w:val="16"/>
                <w:szCs w:val="16"/>
              </w:rPr>
              <w:t xml:space="preserve">. Decyzją </w:t>
            </w:r>
            <w:hyperlink r:id="rId63" w:tooltip="Wojewódzki konserwator zabytków" w:history="1">
              <w:r w:rsidRPr="00C96073">
                <w:rPr>
                  <w:sz w:val="16"/>
                  <w:szCs w:val="16"/>
                </w:rPr>
                <w:t>wojewódzkiego konserwatora zabytków</w:t>
              </w:r>
            </w:hyperlink>
            <w:r w:rsidRPr="00C96073">
              <w:rPr>
                <w:sz w:val="16"/>
                <w:szCs w:val="16"/>
              </w:rPr>
              <w:t xml:space="preserve"> z dnia 14 czerwca 1992 roku ratusz został wpisany do </w:t>
            </w:r>
            <w:hyperlink r:id="rId64" w:tooltip="Rejestr zabytków" w:history="1">
              <w:r w:rsidRPr="00C96073">
                <w:rPr>
                  <w:sz w:val="16"/>
                  <w:szCs w:val="16"/>
                </w:rPr>
                <w:t>rejestru zabytków</w:t>
              </w:r>
            </w:hyperlink>
            <w:r w:rsidRPr="00C96073">
              <w:rPr>
                <w:sz w:val="16"/>
                <w:szCs w:val="16"/>
              </w:rPr>
              <w:t>.</w:t>
            </w:r>
          </w:p>
        </w:tc>
      </w:tr>
      <w:tr w:rsidR="00864A7C" w:rsidRPr="00C96073" w14:paraId="15C913B9" w14:textId="77777777" w:rsidTr="00996CB7">
        <w:trPr>
          <w:trHeight w:val="20"/>
        </w:trPr>
        <w:tc>
          <w:tcPr>
            <w:tcW w:w="301" w:type="pct"/>
            <w:noWrap/>
          </w:tcPr>
          <w:p w14:paraId="02EC8E7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44</w:t>
            </w:r>
          </w:p>
        </w:tc>
        <w:tc>
          <w:tcPr>
            <w:tcW w:w="986" w:type="pct"/>
          </w:tcPr>
          <w:p w14:paraId="4822AE1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Kościół NPN Mari Panny</w:t>
            </w:r>
          </w:p>
        </w:tc>
        <w:tc>
          <w:tcPr>
            <w:tcW w:w="3713" w:type="pct"/>
            <w:noWrap/>
          </w:tcPr>
          <w:p w14:paraId="757E9FE5"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rzymskokatolicki kościół parafialny należący do dekanatu Piława Górna diecezji świdnickiej. Pierwsza świątynia była wzmiankowana w 1296, została przebudowana w XVI w. i ponownie w 1648.</w:t>
            </w:r>
          </w:p>
        </w:tc>
      </w:tr>
      <w:tr w:rsidR="00864A7C" w:rsidRPr="00C96073" w14:paraId="52C3A63D" w14:textId="77777777" w:rsidTr="00996CB7">
        <w:trPr>
          <w:trHeight w:val="20"/>
        </w:trPr>
        <w:tc>
          <w:tcPr>
            <w:tcW w:w="301" w:type="pct"/>
            <w:noWrap/>
          </w:tcPr>
          <w:p w14:paraId="5E0659A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45</w:t>
            </w:r>
          </w:p>
        </w:tc>
        <w:tc>
          <w:tcPr>
            <w:tcW w:w="986" w:type="pct"/>
          </w:tcPr>
          <w:p w14:paraId="34AB27E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„Baszta” Brama Górna w Niemczy</w:t>
            </w:r>
          </w:p>
        </w:tc>
        <w:tc>
          <w:tcPr>
            <w:tcW w:w="3713" w:type="pct"/>
            <w:noWrap/>
          </w:tcPr>
          <w:p w14:paraId="25268B8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Baszta miejska w Niemczy to fragment stanowiący niegdyś całość z nieistniejącą już Bramą Górną miasteczka. Baszta była połączona z murami obronnymi schodami oraz podobno podziemnym przejściem. Baszta ma jeden bok zaokrąglony, drugi zaś prostokątny. Tuż przed basztą i zewnętrznym pierścieniem murów znajdowała się fosa. W pierwszej połowie XIX wieku rozebrano część murów przylegających do baszty, za to w latach 30. XX wieku, baszta służyła jako miejskie więzienie.</w:t>
            </w:r>
          </w:p>
        </w:tc>
      </w:tr>
      <w:tr w:rsidR="00864A7C" w:rsidRPr="00C96073" w14:paraId="7E92DA87" w14:textId="77777777" w:rsidTr="00996CB7">
        <w:trPr>
          <w:trHeight w:val="20"/>
        </w:trPr>
        <w:tc>
          <w:tcPr>
            <w:tcW w:w="5000" w:type="pct"/>
            <w:gridSpan w:val="3"/>
            <w:shd w:val="clear" w:color="auto" w:fill="DAEEF3" w:themeFill="accent5" w:themeFillTint="33"/>
            <w:noWrap/>
          </w:tcPr>
          <w:p w14:paraId="36CD571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Pieszyce (m-w)</w:t>
            </w:r>
          </w:p>
        </w:tc>
      </w:tr>
      <w:tr w:rsidR="00864A7C" w:rsidRPr="00C96073" w14:paraId="4EA0690C" w14:textId="77777777" w:rsidTr="00996CB7">
        <w:trPr>
          <w:trHeight w:val="20"/>
        </w:trPr>
        <w:tc>
          <w:tcPr>
            <w:tcW w:w="301" w:type="pct"/>
            <w:noWrap/>
          </w:tcPr>
          <w:p w14:paraId="62D670B1"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46</w:t>
            </w:r>
          </w:p>
        </w:tc>
        <w:tc>
          <w:tcPr>
            <w:tcW w:w="986" w:type="pct"/>
            <w:hideMark/>
          </w:tcPr>
          <w:p w14:paraId="57AE15A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Wieża widokowa na Wielkiej Sowie</w:t>
            </w:r>
          </w:p>
        </w:tc>
        <w:tc>
          <w:tcPr>
            <w:tcW w:w="3713" w:type="pct"/>
            <w:noWrap/>
            <w:hideMark/>
          </w:tcPr>
          <w:p w14:paraId="4C82BD2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Historia wieży widokowej ma swój początek w 1886 r. Wtedy to na wysokiej, 2 metrowej kamiennej podstawie wybudowano drewnianą wieżę widokową. W takiej postaci wieża z przyczyn technicznych przetrwała tylko do 1904 r. Postanowiono przebudować obiekt. Podjęto decyzję o postawieniu żelbetonowej wieży. Inicjatorem remontu była Federacja Towarzystw Górskich, w której znaczny udział miał oddział pieszycki, na terenie należącym do hrabiego Seidlitza-Sandreckiego. Wieżę zaprojektował architekt Hennning. Budowę sfinansowano ze zbiórek pieniężnych. Przedsięwzięcie powierzono firmie Bastänier &amp; George z Lipska. Kamień węgielny położono 1 lipca 1905. Dziś obiekt jest gruntowanie remontowany, aby przez kolejne lata mógł cieszyć turystów. W ciągu roku na wieżę widokową na Wielkiej Sowie wchodzi około 40 000 turystów.</w:t>
            </w:r>
          </w:p>
        </w:tc>
      </w:tr>
      <w:tr w:rsidR="00864A7C" w:rsidRPr="00C96073" w14:paraId="4FA64710" w14:textId="77777777" w:rsidTr="00996CB7">
        <w:trPr>
          <w:trHeight w:val="20"/>
        </w:trPr>
        <w:tc>
          <w:tcPr>
            <w:tcW w:w="301" w:type="pct"/>
            <w:noWrap/>
          </w:tcPr>
          <w:p w14:paraId="7AEADB4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47</w:t>
            </w:r>
          </w:p>
        </w:tc>
        <w:tc>
          <w:tcPr>
            <w:tcW w:w="986" w:type="pct"/>
            <w:hideMark/>
          </w:tcPr>
          <w:p w14:paraId="1EEC3965"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Pieszycach</w:t>
            </w:r>
          </w:p>
        </w:tc>
        <w:tc>
          <w:tcPr>
            <w:tcW w:w="3713" w:type="pct"/>
            <w:noWrap/>
            <w:hideMark/>
          </w:tcPr>
          <w:p w14:paraId="6762AD7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Pałac należy do najcenniejszych zabytków Śląska. Pierwotnie powstał jako dwór w 1580 r, a w 1699 r. został rozbudowany na jedną z największych i najpiękniejszych śląskich rezydencji. Obok powstały liczne obiekty pomocnicze i ogród. Stopniowo modyfikowany obecną formę zyskał w 1710 r. W XIX w. dodano jeszcze portyk balkonowy na I piętrze, a na początku XX w. – nieistniejącą dziś przebudówkę od zachodu. Wjazd na dziedziniec prowadzi przez bramę flankowaną postumentami z piaskowcowymi logogryfami. Po obu jej stronach znajdują się bramy i nisze w murze. Na nim alegorie: od lewej: Wenus, Apollo, Merkury i Diana. Przy wyjeździe na most ulokowana jest piaskowcowa figura kobiety z orłem u stóp. Po drugiej stronie mostu ulokowano dwa sfinksy. Dziedziniec otoczony jest pałacem i murem. </w:t>
            </w:r>
          </w:p>
        </w:tc>
      </w:tr>
      <w:tr w:rsidR="00864A7C" w:rsidRPr="00C96073" w14:paraId="7AF81309" w14:textId="77777777" w:rsidTr="00996CB7">
        <w:trPr>
          <w:trHeight w:val="20"/>
        </w:trPr>
        <w:tc>
          <w:tcPr>
            <w:tcW w:w="301" w:type="pct"/>
            <w:noWrap/>
          </w:tcPr>
          <w:p w14:paraId="3901028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48</w:t>
            </w:r>
          </w:p>
        </w:tc>
        <w:tc>
          <w:tcPr>
            <w:tcW w:w="986" w:type="pct"/>
            <w:hideMark/>
          </w:tcPr>
          <w:p w14:paraId="76CC084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Jakuba Apostoła</w:t>
            </w:r>
          </w:p>
        </w:tc>
        <w:tc>
          <w:tcPr>
            <w:tcW w:w="3713" w:type="pct"/>
            <w:noWrap/>
            <w:hideMark/>
          </w:tcPr>
          <w:p w14:paraId="0C6788C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położony w środkowej części Pieszyc został wzmiankowany już w 1258 r. Dzisiejsza bryła pochodzi jednak z 1566 r. i przedstawia ceglaną, gotycką bryłę orientowaną z salowym wnętrzem. Prezbiterium o wielobocznym zakończeniu przykryte jest sklepieniem krzyżowo-żebrowym, przy czym wsporniki żeber ozdobiono maskami. Z kamieniarki wyróżnia się południowe okno z XVI w., w południowej ścianie późnogotycki, kamienny portal z początku XVI w, w szczycie krzyż w otoku. Ołtarz główny to kamienne, neogotyckie dzieło z XIX w. Spośród pozostałego wyposażenia warto wymienić rzeźby Matki Boskiej i ś. Jana Nepomucena z XVII/XVIII w., obrazy Ukrzyżowanie (barokowo-rokokowy z 1701 r.) i Madonnę (barokowy z 1664 r.). Ponadto w kościele znajduje się interesujący zespół 10 epitafiów i nagrobków, w tym 7 cało postaciowych z lat 1548-1604.</w:t>
            </w:r>
          </w:p>
        </w:tc>
      </w:tr>
      <w:tr w:rsidR="00864A7C" w:rsidRPr="00C96073" w14:paraId="6EC9A59A" w14:textId="77777777" w:rsidTr="00996CB7">
        <w:trPr>
          <w:trHeight w:val="20"/>
        </w:trPr>
        <w:tc>
          <w:tcPr>
            <w:tcW w:w="5000" w:type="pct"/>
            <w:gridSpan w:val="3"/>
            <w:shd w:val="clear" w:color="auto" w:fill="DAEEF3" w:themeFill="accent5" w:themeFillTint="33"/>
            <w:noWrap/>
          </w:tcPr>
          <w:p w14:paraId="19FF360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Piława Górna (m)</w:t>
            </w:r>
          </w:p>
        </w:tc>
      </w:tr>
      <w:tr w:rsidR="00864A7C" w:rsidRPr="00C96073" w14:paraId="7A4800CF" w14:textId="77777777" w:rsidTr="00996CB7">
        <w:trPr>
          <w:trHeight w:val="20"/>
        </w:trPr>
        <w:tc>
          <w:tcPr>
            <w:tcW w:w="301" w:type="pct"/>
            <w:noWrap/>
          </w:tcPr>
          <w:p w14:paraId="48E3021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49</w:t>
            </w:r>
          </w:p>
        </w:tc>
        <w:tc>
          <w:tcPr>
            <w:tcW w:w="986" w:type="pct"/>
            <w:hideMark/>
          </w:tcPr>
          <w:p w14:paraId="47D379E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 Piastów Śląskich</w:t>
            </w:r>
          </w:p>
        </w:tc>
        <w:tc>
          <w:tcPr>
            <w:tcW w:w="3713" w:type="pct"/>
            <w:noWrap/>
            <w:hideMark/>
          </w:tcPr>
          <w:p w14:paraId="16F96FF0"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To serce Piławy Górnej. Jako centralna część osiedla Braci Morawskich powstał na terenie opuszczonym po epidemii dżumy z 1653 r. Stanowi najcenniejszy zespół zabudowy w mieście, uzupełniony narożnymi budynkami usytuowanymi przy ul. Piastowskiej. Stoją przy nim okazałe 2-3 kondygnacyjne budynki, stanowiące dawne siedziby. W zabudowie placu wyróżnić można: kilkuskrzydłowy budynek wzniesiony w 1791 r. jako szkoła i internat dla dziewcząt, Dom Braci wzniesiony w 1746 r. dla nieżonatych mężczyzn, Dom Sióstr - wzniesiony w latach 1743-50, dawna siedziba gminy Braci Morawskich - z ok. połowy XVIII w., budynek powstały w 1880 r., gdzie po I wojnie światowej mieścił się lazaret dla żołnierzy wracających z frontu, Dom Wdów powstał w połowie XVIII w.</w:t>
            </w:r>
          </w:p>
        </w:tc>
      </w:tr>
      <w:tr w:rsidR="00864A7C" w:rsidRPr="00C96073" w14:paraId="7CCD21FB" w14:textId="77777777" w:rsidTr="00996CB7">
        <w:trPr>
          <w:trHeight w:val="20"/>
        </w:trPr>
        <w:tc>
          <w:tcPr>
            <w:tcW w:w="301" w:type="pct"/>
            <w:noWrap/>
          </w:tcPr>
          <w:p w14:paraId="3753EF0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50</w:t>
            </w:r>
          </w:p>
        </w:tc>
        <w:tc>
          <w:tcPr>
            <w:tcW w:w="986" w:type="pct"/>
            <w:hideMark/>
          </w:tcPr>
          <w:p w14:paraId="2A0498C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Gladishof</w:t>
            </w:r>
          </w:p>
        </w:tc>
        <w:tc>
          <w:tcPr>
            <w:tcW w:w="3713" w:type="pct"/>
            <w:noWrap/>
            <w:hideMark/>
          </w:tcPr>
          <w:p w14:paraId="0D65287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Nazwa pałacu pochodzi od Zygmunta von Gladis, który w 1700 r. stał się właścicielem okolicznych dóbr. Budowa murowanego dworu pod koniec XVII w. przypisywana jest von Hofmannowi, natomiast obecny pałac pochodzi z XVIII w., zaś jego przekształcenie na wzór neogotycki datowane jest na lata 1840-1870. Do czasów obecnych zachowała się kamienna fontanna, łuki Tudorów w oknach i galeriach, czworoboczna wieża z tarczami zegarowymi, lodownia oraz zabudowania obór i stajni. Park wokół pałacu został założony w początkach XIX w. Na naturalnych tarasach w dolinie Piławy utworzono ogród regularny. Obecnie Pałac i przyległy teren są w rękach prywatnych. Zamek jest miejscem cyklicznych imprez kulturalnych, a także seminariów naukowych z zakresu hodowli bydła mięsnego rasy Charolaise. </w:t>
            </w:r>
          </w:p>
        </w:tc>
      </w:tr>
      <w:tr w:rsidR="00864A7C" w:rsidRPr="00C96073" w14:paraId="58B06FD9" w14:textId="77777777" w:rsidTr="00996CB7">
        <w:trPr>
          <w:trHeight w:val="20"/>
        </w:trPr>
        <w:tc>
          <w:tcPr>
            <w:tcW w:w="301" w:type="pct"/>
            <w:noWrap/>
          </w:tcPr>
          <w:p w14:paraId="649D9D7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51</w:t>
            </w:r>
          </w:p>
        </w:tc>
        <w:tc>
          <w:tcPr>
            <w:tcW w:w="986" w:type="pct"/>
            <w:hideMark/>
          </w:tcPr>
          <w:p w14:paraId="0DAE745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św. Marcina i krzyż pokutny</w:t>
            </w:r>
          </w:p>
        </w:tc>
        <w:tc>
          <w:tcPr>
            <w:tcW w:w="3713" w:type="pct"/>
            <w:noWrap/>
            <w:hideMark/>
          </w:tcPr>
          <w:p w14:paraId="78B1D11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Historia kościoła sięga XV w., na przestrzeni dziejów był on wielokrotnie przebudowywany. Pierwsze wzmianki o parafii w Piławie Górnej pochodzą z roku 1311 i 1335. W 1411 r. wymieniono po raz pierwszy wezwanie kościoła. Obecny kościół wybudowano w XVI wieku w stylu gotycko-renesansowym. W drugiej połowie XVI w. silna wówczas gmina ewangelicka uzyskała zezwolenie na przejęcie kościoła św. Marcina. W 1654 r. zwrócono katolikom kościół. W 1787 zanotowano pożar wieży, a w 1806 kościół był remontowany wewnątrz i na zewnątrz. Kolejnego remontu i rozbudowy dokonano w latach 1831-1837. Po 1945 r. kościół był kościołem filialnym i podlegał parafii pw. św. Katarzyny w Piławie Dolnej. Parafia św. Marcina została erygowana na mocy dekretu z dnia 11 czerwca 1957 r. wydanego przez Biskupa Ordynariusza Wrocławskiego Bolesława Kominka. Na trawniku obok kościoła postawiony jest krzyż pokutny. Według legendy wystawili go skruszeni kawalerzyści, którzy w okresie prześladowań religijnych (1654 r.) zamordowali tutejszego pastora.</w:t>
            </w:r>
          </w:p>
        </w:tc>
      </w:tr>
      <w:tr w:rsidR="00864A7C" w:rsidRPr="00C96073" w14:paraId="6B522DB0" w14:textId="77777777" w:rsidTr="00996CB7">
        <w:trPr>
          <w:trHeight w:val="20"/>
        </w:trPr>
        <w:tc>
          <w:tcPr>
            <w:tcW w:w="5000" w:type="pct"/>
            <w:gridSpan w:val="3"/>
            <w:shd w:val="clear" w:color="auto" w:fill="DAEEF3" w:themeFill="accent5" w:themeFillTint="33"/>
            <w:noWrap/>
          </w:tcPr>
          <w:p w14:paraId="03BFACB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Polanica-Zdrój (m)</w:t>
            </w:r>
          </w:p>
        </w:tc>
      </w:tr>
      <w:tr w:rsidR="00864A7C" w:rsidRPr="00C96073" w14:paraId="4F1EEB4E" w14:textId="77777777" w:rsidTr="00996CB7">
        <w:trPr>
          <w:trHeight w:val="20"/>
        </w:trPr>
        <w:tc>
          <w:tcPr>
            <w:tcW w:w="301" w:type="pct"/>
            <w:noWrap/>
          </w:tcPr>
          <w:p w14:paraId="4AAFBC2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52</w:t>
            </w:r>
          </w:p>
        </w:tc>
        <w:tc>
          <w:tcPr>
            <w:tcW w:w="986" w:type="pct"/>
            <w:hideMark/>
          </w:tcPr>
          <w:p w14:paraId="52D166A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Park Zdrojowy </w:t>
            </w:r>
          </w:p>
        </w:tc>
        <w:tc>
          <w:tcPr>
            <w:tcW w:w="3713" w:type="pct"/>
            <w:noWrap/>
          </w:tcPr>
          <w:p w14:paraId="465BE9A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Ma powierzchnię około 13 hektarów. Z ciekawszych okazów flory rosną tu rozłożyste, pachnące w trakcie kwitnienia od maja, rododendrony, czyli różaneczniki, ale także magnolie, a trawniki pokryte są dywanami kwiatów. W parku odnajdziemy również wiele drzew – pomników przyrody. W parku znajdują się również Pijalnia Wód Mineralnych, Muszla Koncertowa, Zakład Przyrodoleczniczy i Kolorowa Fontanna.</w:t>
            </w:r>
          </w:p>
        </w:tc>
      </w:tr>
      <w:tr w:rsidR="00864A7C" w:rsidRPr="00C96073" w14:paraId="40071E4F" w14:textId="77777777" w:rsidTr="00996CB7">
        <w:trPr>
          <w:trHeight w:val="20"/>
        </w:trPr>
        <w:tc>
          <w:tcPr>
            <w:tcW w:w="301" w:type="pct"/>
            <w:noWrap/>
          </w:tcPr>
          <w:p w14:paraId="7035E80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53</w:t>
            </w:r>
          </w:p>
        </w:tc>
        <w:tc>
          <w:tcPr>
            <w:tcW w:w="986" w:type="pct"/>
            <w:hideMark/>
          </w:tcPr>
          <w:p w14:paraId="5F1416F5"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Kościół parafialny pw. Wniebowzięcia NMP </w:t>
            </w:r>
          </w:p>
        </w:tc>
        <w:tc>
          <w:tcPr>
            <w:tcW w:w="3713" w:type="pct"/>
            <w:noWrap/>
          </w:tcPr>
          <w:p w14:paraId="20C1A5E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Wniebowzięcia NMP jest najstarszym obiektem sakralnym w mieście. Jego historia sięga 1650 r. Corocznie od maja do września odbywają się w kościele koncerty muzyki organowej i kameralnej.</w:t>
            </w:r>
          </w:p>
        </w:tc>
      </w:tr>
      <w:tr w:rsidR="00864A7C" w:rsidRPr="00C96073" w14:paraId="5F4C5228" w14:textId="77777777" w:rsidTr="00996CB7">
        <w:trPr>
          <w:trHeight w:val="20"/>
        </w:trPr>
        <w:tc>
          <w:tcPr>
            <w:tcW w:w="301" w:type="pct"/>
            <w:noWrap/>
          </w:tcPr>
          <w:p w14:paraId="6C2292C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54</w:t>
            </w:r>
          </w:p>
        </w:tc>
        <w:tc>
          <w:tcPr>
            <w:tcW w:w="986" w:type="pct"/>
            <w:hideMark/>
          </w:tcPr>
          <w:p w14:paraId="0566444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Teatr Zdrojowy im. M. Ćwiklińskiej</w:t>
            </w:r>
          </w:p>
        </w:tc>
        <w:tc>
          <w:tcPr>
            <w:tcW w:w="3713" w:type="pct"/>
            <w:noWrap/>
          </w:tcPr>
          <w:p w14:paraId="3F55F2B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Tatr Zdrojowy został wzniesiony w 1925 r. przez architekta Otto Büttnera i należał do spółki akcyjnej Altheide-Bad. Celem teatru miało być upowszechnianie wysokiej kultury muzycznej i teatralnej wśród mieszkańców, gości i kuracjuszy uzdrowiska.</w:t>
            </w:r>
          </w:p>
        </w:tc>
      </w:tr>
      <w:tr w:rsidR="00864A7C" w:rsidRPr="00C96073" w14:paraId="17C19971" w14:textId="77777777" w:rsidTr="00996CB7">
        <w:trPr>
          <w:trHeight w:val="20"/>
        </w:trPr>
        <w:tc>
          <w:tcPr>
            <w:tcW w:w="5000" w:type="pct"/>
            <w:gridSpan w:val="3"/>
            <w:shd w:val="clear" w:color="auto" w:fill="DAEEF3" w:themeFill="accent5" w:themeFillTint="33"/>
            <w:noWrap/>
          </w:tcPr>
          <w:p w14:paraId="0DF8AAEA"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Stoszowice (w)</w:t>
            </w:r>
          </w:p>
        </w:tc>
      </w:tr>
      <w:tr w:rsidR="00864A7C" w:rsidRPr="00C96073" w14:paraId="1CE99608" w14:textId="77777777" w:rsidTr="00996CB7">
        <w:trPr>
          <w:trHeight w:val="20"/>
        </w:trPr>
        <w:tc>
          <w:tcPr>
            <w:tcW w:w="301" w:type="pct"/>
            <w:noWrap/>
          </w:tcPr>
          <w:p w14:paraId="792853F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55</w:t>
            </w:r>
          </w:p>
        </w:tc>
        <w:tc>
          <w:tcPr>
            <w:tcW w:w="986" w:type="pct"/>
            <w:hideMark/>
          </w:tcPr>
          <w:p w14:paraId="1B2B569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Twierdza Srebrna Góra</w:t>
            </w:r>
          </w:p>
        </w:tc>
        <w:tc>
          <w:tcPr>
            <w:tcW w:w="3713" w:type="pct"/>
            <w:noWrap/>
            <w:hideMark/>
          </w:tcPr>
          <w:p w14:paraId="68A4FF7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Twierdzę srebrnogórską zbudowano w XVIII w. według projektu stworzonego przez pruskiego inżyniera Ludwika Wilhelma Reglera, zmodyfikowanego przez samego króla Fryderyka Wielkiego. Dzieło pruskiego fortyfikatora jest wyjątkowym w skali Europy zabytkiem architektury militarnej. Twierdza składa się z sześciu fortów, wysuniętych dział artyleryjskich i rdzenia. Jej trzon składa się z wieńca bastionów i kleszczy, z donżonem w środku. W obiekcie jest 151 pomieszczeń fortecznych (kazamat), rozmieszczonych na trzech kondygnacjach.</w:t>
            </w:r>
          </w:p>
        </w:tc>
      </w:tr>
      <w:tr w:rsidR="00864A7C" w:rsidRPr="00C96073" w14:paraId="11F09913" w14:textId="77777777" w:rsidTr="00996CB7">
        <w:trPr>
          <w:trHeight w:val="20"/>
        </w:trPr>
        <w:tc>
          <w:tcPr>
            <w:tcW w:w="301" w:type="pct"/>
            <w:noWrap/>
          </w:tcPr>
          <w:p w14:paraId="482D78E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56</w:t>
            </w:r>
          </w:p>
        </w:tc>
        <w:tc>
          <w:tcPr>
            <w:tcW w:w="986" w:type="pct"/>
            <w:hideMark/>
          </w:tcPr>
          <w:p w14:paraId="138471D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Park w Grodziszczu</w:t>
            </w:r>
          </w:p>
        </w:tc>
        <w:tc>
          <w:tcPr>
            <w:tcW w:w="3713" w:type="pct"/>
            <w:noWrap/>
            <w:hideMark/>
          </w:tcPr>
          <w:p w14:paraId="5B100DD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Zespół pałacowo-parkowy położony jest w niedużej miejscowości Grodziszcze, u podnóży Gór Sowich. Został wzniesiony w XVII w. Początkowo był to dwór z folwarkiem (później przebudowany na pałac), a także pawilon ogrodowy z wieżą widokową położony nad rozległym stawem. Ponadto do kompleksu pałacowego należy również ogrodzenie z 2 poł. XIX w., oficyna mieszkalna, dwie oficyny gospodarcze z XIX/XX w., owczarnia i spichlerz. Przy dworze znajduję się imponujący park z przełomu XVIII/XIX w. Na terenie parku ocalał stary drzewostan. Można tutaj spotkać 50-, 80-, 100-, a nawet 250- letnie drzewa. Na terenie zespołu pałacowo-parkowego znajdują się 4 pomniki przyrody: Klon jawor (wiek ok. 160 lat), jesion wyniosły (ok. 168 lat), dąb szypułkowy (ok. 160 lat), lipa drobnolistna (ok. 210 lat). </w:t>
            </w:r>
          </w:p>
        </w:tc>
      </w:tr>
      <w:tr w:rsidR="00864A7C" w:rsidRPr="00C96073" w14:paraId="016ABC61" w14:textId="77777777" w:rsidTr="00996CB7">
        <w:trPr>
          <w:trHeight w:val="20"/>
        </w:trPr>
        <w:tc>
          <w:tcPr>
            <w:tcW w:w="301" w:type="pct"/>
            <w:noWrap/>
          </w:tcPr>
          <w:p w14:paraId="562D33C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57</w:t>
            </w:r>
          </w:p>
        </w:tc>
        <w:tc>
          <w:tcPr>
            <w:tcW w:w="986" w:type="pct"/>
            <w:hideMark/>
          </w:tcPr>
          <w:p w14:paraId="1F29781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Srebrnogórska Kolej Zębata – wiadukty srebrnogórski i żdanowski</w:t>
            </w:r>
          </w:p>
        </w:tc>
        <w:tc>
          <w:tcPr>
            <w:tcW w:w="3713" w:type="pct"/>
            <w:noWrap/>
            <w:hideMark/>
          </w:tcPr>
          <w:p w14:paraId="14F1202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Dawna Kolej Sowiogórska o długości 62 km prowadzi z Dzierżoniowa przez Pieszyce, Bielawę, Srebrną Górę, Przełęcz Srebrną, Wolibórz, Słupiec do Ścinawki Średniej. Na trudnym, górskim odcinku ze Srebrnej Góry do Woliborza zamontowano dodatkową szynę zębatą, która miała ułatwiać składom pokonywanie szczególnie stromych odcinków. Trudny w budowie odcinek między Srebrną Górą a Woliborzem wymagał m.in. wybudowania wiosną 1901 dwóch ceglanych wiaduktów o łącznej długości 260 m, czterech głębokich wkopów w litych skałach i wysokich nasypów. 12 października 1931 r. zawieszono całkowicie ruch z Woliborza do Srebrnej Góry, a 11 maja 1932 ze Ścinawki Średniej do Woliborza. W latach 1933–1934 rozebrano tory między Woliborzem a Srebrną Górą, ostatecznie zamykając historię kolei sowiogórskiej, jedynej kolei zębatej pozostającej w dzisiejszych granicach Polski.</w:t>
            </w:r>
          </w:p>
        </w:tc>
      </w:tr>
      <w:tr w:rsidR="00864A7C" w:rsidRPr="00C96073" w14:paraId="2CD962CB" w14:textId="77777777" w:rsidTr="00996CB7">
        <w:trPr>
          <w:trHeight w:val="20"/>
        </w:trPr>
        <w:tc>
          <w:tcPr>
            <w:tcW w:w="5000" w:type="pct"/>
            <w:gridSpan w:val="3"/>
            <w:shd w:val="clear" w:color="auto" w:fill="DAEEF3" w:themeFill="accent5" w:themeFillTint="33"/>
            <w:noWrap/>
          </w:tcPr>
          <w:p w14:paraId="76C98AA9"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Stronie Śląskie (m-w)</w:t>
            </w:r>
          </w:p>
        </w:tc>
      </w:tr>
      <w:tr w:rsidR="00864A7C" w:rsidRPr="00C96073" w14:paraId="1002F538" w14:textId="77777777" w:rsidTr="00996CB7">
        <w:trPr>
          <w:trHeight w:val="20"/>
        </w:trPr>
        <w:tc>
          <w:tcPr>
            <w:tcW w:w="301" w:type="pct"/>
            <w:noWrap/>
          </w:tcPr>
          <w:p w14:paraId="2AAFCC41"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58</w:t>
            </w:r>
          </w:p>
        </w:tc>
        <w:tc>
          <w:tcPr>
            <w:tcW w:w="986" w:type="pct"/>
            <w:hideMark/>
          </w:tcPr>
          <w:p w14:paraId="353BB08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Matki Boskiej Królowej Polski i św. Maternusa</w:t>
            </w:r>
          </w:p>
        </w:tc>
        <w:tc>
          <w:tcPr>
            <w:tcW w:w="3713" w:type="pct"/>
            <w:noWrap/>
            <w:hideMark/>
          </w:tcPr>
          <w:p w14:paraId="4DF01FD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Wnętrze świątyni zdobi w znacznej mierze barkowe i neobarokowe wyposażenie. Ołtarz główny poswatał w latach 1770-1780 i w jego centrum znajduje się Madonna z Dzieciątkiem. Na uwagę zasługują piękne witraże przedstawiające sceny z Narodzenia Bożego oraz ze Zmartwychwstania Pańskiego, powstałe około 1915 r. W świątyni znajdują się także dwa ołtarze boczne znajdujące się w prezbiterium z lewej pw. Serca Jezusowego, zaś z prawej św. Anny. W nawach bocznych zawieszone są drewniane płaskorzeźby stacji drogi krzyżowej z 2 połowy XIX w. W lewej nawie odnajdziemy także ołtarz św. Franciszka Ksawerego, w prawej Matki Bożej Nieustającej Pomocy, pochodzące z ok. 1745 r.</w:t>
            </w:r>
          </w:p>
        </w:tc>
      </w:tr>
      <w:tr w:rsidR="00864A7C" w:rsidRPr="00C96073" w14:paraId="4B90888D" w14:textId="77777777" w:rsidTr="00996CB7">
        <w:trPr>
          <w:trHeight w:val="20"/>
        </w:trPr>
        <w:tc>
          <w:tcPr>
            <w:tcW w:w="301" w:type="pct"/>
            <w:noWrap/>
          </w:tcPr>
          <w:p w14:paraId="5C8624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59</w:t>
            </w:r>
          </w:p>
        </w:tc>
        <w:tc>
          <w:tcPr>
            <w:tcW w:w="986" w:type="pct"/>
            <w:hideMark/>
          </w:tcPr>
          <w:p w14:paraId="2144AD0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Barokowa katolicka kaplica św. Onufrego</w:t>
            </w:r>
          </w:p>
        </w:tc>
        <w:tc>
          <w:tcPr>
            <w:tcW w:w="3713" w:type="pct"/>
            <w:noWrap/>
            <w:hideMark/>
          </w:tcPr>
          <w:p w14:paraId="62AE160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Zabytkowa, barokowa kaplica należąca do dawnego kompleksu dworskiego w Stroniu Śląskim. Stanowi wyróżniającą się stylem i wielkością historyczną budowlę sakralną na terenie gminy i wschodniej części ziemi kłodzkiej.</w:t>
            </w:r>
          </w:p>
        </w:tc>
      </w:tr>
      <w:tr w:rsidR="00864A7C" w:rsidRPr="00C96073" w14:paraId="5D84892C" w14:textId="77777777" w:rsidTr="00996CB7">
        <w:trPr>
          <w:trHeight w:val="20"/>
        </w:trPr>
        <w:tc>
          <w:tcPr>
            <w:tcW w:w="301" w:type="pct"/>
            <w:noWrap/>
          </w:tcPr>
          <w:p w14:paraId="02D359E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60</w:t>
            </w:r>
          </w:p>
        </w:tc>
        <w:tc>
          <w:tcPr>
            <w:tcW w:w="986" w:type="pct"/>
            <w:hideMark/>
          </w:tcPr>
          <w:p w14:paraId="012D7E4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z zespołem parkowym</w:t>
            </w:r>
          </w:p>
        </w:tc>
        <w:tc>
          <w:tcPr>
            <w:tcW w:w="3713" w:type="pct"/>
            <w:noWrap/>
            <w:hideMark/>
          </w:tcPr>
          <w:p w14:paraId="4951ADC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Dawny pałac królewny Marianny Orańskiej z zespołem parkowym, obecnie siedziba Urzędu Miejskiego.</w:t>
            </w:r>
          </w:p>
        </w:tc>
      </w:tr>
      <w:tr w:rsidR="00864A7C" w:rsidRPr="00C96073" w14:paraId="51C6C7DB" w14:textId="77777777" w:rsidTr="00996CB7">
        <w:trPr>
          <w:trHeight w:val="20"/>
        </w:trPr>
        <w:tc>
          <w:tcPr>
            <w:tcW w:w="5000" w:type="pct"/>
            <w:gridSpan w:val="3"/>
            <w:shd w:val="clear" w:color="auto" w:fill="DAEEF3" w:themeFill="accent5" w:themeFillTint="33"/>
            <w:noWrap/>
          </w:tcPr>
          <w:p w14:paraId="408F3A92"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Szczytna (m-w)</w:t>
            </w:r>
          </w:p>
        </w:tc>
      </w:tr>
      <w:tr w:rsidR="00864A7C" w:rsidRPr="00C96073" w14:paraId="4897BBAB" w14:textId="77777777" w:rsidTr="00996CB7">
        <w:trPr>
          <w:trHeight w:val="20"/>
        </w:trPr>
        <w:tc>
          <w:tcPr>
            <w:tcW w:w="301" w:type="pct"/>
            <w:noWrap/>
          </w:tcPr>
          <w:p w14:paraId="51EE0E1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61</w:t>
            </w:r>
          </w:p>
        </w:tc>
        <w:tc>
          <w:tcPr>
            <w:tcW w:w="986" w:type="pct"/>
            <w:hideMark/>
          </w:tcPr>
          <w:p w14:paraId="349ECFD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Neogotycki zamek „Waldstein” w Szczytnej</w:t>
            </w:r>
          </w:p>
        </w:tc>
        <w:tc>
          <w:tcPr>
            <w:tcW w:w="3713" w:type="pct"/>
            <w:noWrap/>
            <w:hideMark/>
          </w:tcPr>
          <w:p w14:paraId="4B99066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Ta charakterystyczna niemal 200-letnia budowla jest widoczną z daleka atrakcją turystyczną. Zakończenie działalności domu pomocy społecznej w tym obiekcie w 2020 r. spowodowało zmianę profilu jego działalności na turystyczną. W pobliżu zamku znajduje się platforma widokowa, Leśny Szlak Wspinaczkowy oraz kamienna Droga Krzyżowa z płaskorzeźbami z piaskowca, osadzonymi w naturalnych skałach.</w:t>
            </w:r>
          </w:p>
        </w:tc>
      </w:tr>
      <w:tr w:rsidR="00864A7C" w:rsidRPr="00C96073" w14:paraId="31D85F1D" w14:textId="77777777" w:rsidTr="00996CB7">
        <w:trPr>
          <w:trHeight w:val="20"/>
        </w:trPr>
        <w:tc>
          <w:tcPr>
            <w:tcW w:w="301" w:type="pct"/>
            <w:noWrap/>
          </w:tcPr>
          <w:p w14:paraId="00075A9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62</w:t>
            </w:r>
          </w:p>
        </w:tc>
        <w:tc>
          <w:tcPr>
            <w:tcW w:w="986" w:type="pct"/>
            <w:hideMark/>
          </w:tcPr>
          <w:p w14:paraId="352A8FD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Barokowy kościół pw. Św. Jana Chrzciciela w Szczytnej</w:t>
            </w:r>
          </w:p>
        </w:tc>
        <w:tc>
          <w:tcPr>
            <w:tcW w:w="3713" w:type="pct"/>
            <w:noWrap/>
            <w:hideMark/>
          </w:tcPr>
          <w:p w14:paraId="3CDE290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Swój wystrój świątynia (z 1 połowy XVIII w., przebudowany na początku XX w) zawdzięcza znanemu na Ziemi Kłodzkiej, barokowemu twórcy Michałowi Klahrowi Starszemu. Przed kościołem zobaczyć można fragment zabytkowego pręgierza.</w:t>
            </w:r>
          </w:p>
        </w:tc>
      </w:tr>
      <w:tr w:rsidR="00864A7C" w:rsidRPr="00C96073" w14:paraId="6F871F81" w14:textId="77777777" w:rsidTr="00996CB7">
        <w:trPr>
          <w:trHeight w:val="20"/>
        </w:trPr>
        <w:tc>
          <w:tcPr>
            <w:tcW w:w="301" w:type="pct"/>
            <w:noWrap/>
          </w:tcPr>
          <w:p w14:paraId="54C59B26"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63</w:t>
            </w:r>
          </w:p>
        </w:tc>
        <w:tc>
          <w:tcPr>
            <w:tcW w:w="986" w:type="pct"/>
            <w:hideMark/>
          </w:tcPr>
          <w:p w14:paraId="3BDDE2D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Pałac w Szczytnej </w:t>
            </w:r>
          </w:p>
        </w:tc>
        <w:tc>
          <w:tcPr>
            <w:tcW w:w="3713" w:type="pct"/>
            <w:noWrap/>
            <w:hideMark/>
          </w:tcPr>
          <w:p w14:paraId="4A530F8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Budynek o cechach neobarokowych i klasycystycznych. To dawny renesansowy dwór, zbudowany w 1545 r., przekształcony w XIX w. Budynek murowany z kamienia i cegły, potynkowany, założony na planie prostokąta, trzykondygnacyjny, nakryty dachem mansardowym. Fasada jedenastoosiowa, z centralnym głównym wejściem poprzedzonym portykiem kolumnowym. W pobliżu pałacu zachowane pozostałości dawnego założenia parkowego. Po II wojnie światowej budynek pełnił funkcje szkoły podstawowej. Od 2008 r. obiekt nie jest użytkowany.</w:t>
            </w:r>
          </w:p>
        </w:tc>
      </w:tr>
      <w:tr w:rsidR="00864A7C" w:rsidRPr="00C96073" w14:paraId="3507E5B4" w14:textId="77777777" w:rsidTr="00996CB7">
        <w:trPr>
          <w:trHeight w:val="20"/>
        </w:trPr>
        <w:tc>
          <w:tcPr>
            <w:tcW w:w="5000" w:type="pct"/>
            <w:gridSpan w:val="3"/>
            <w:shd w:val="clear" w:color="auto" w:fill="DAEEF3" w:themeFill="accent5" w:themeFillTint="33"/>
            <w:noWrap/>
          </w:tcPr>
          <w:p w14:paraId="2DD08EED"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Ząbkowice Śląskie (m-w)</w:t>
            </w:r>
          </w:p>
        </w:tc>
      </w:tr>
      <w:tr w:rsidR="00864A7C" w:rsidRPr="00C96073" w14:paraId="29982D87" w14:textId="77777777" w:rsidTr="00996CB7">
        <w:trPr>
          <w:trHeight w:val="20"/>
        </w:trPr>
        <w:tc>
          <w:tcPr>
            <w:tcW w:w="301" w:type="pct"/>
            <w:noWrap/>
          </w:tcPr>
          <w:p w14:paraId="0B03E86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64</w:t>
            </w:r>
          </w:p>
        </w:tc>
        <w:tc>
          <w:tcPr>
            <w:tcW w:w="986" w:type="pct"/>
            <w:hideMark/>
          </w:tcPr>
          <w:p w14:paraId="2FF8AD1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Krzywa Wieża</w:t>
            </w:r>
          </w:p>
        </w:tc>
        <w:tc>
          <w:tcPr>
            <w:tcW w:w="3713" w:type="pct"/>
            <w:noWrap/>
            <w:hideMark/>
          </w:tcPr>
          <w:p w14:paraId="7214F8C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Najwyższa i najbardziej Krzywa Wieża w Polsce. Ma 34 m wysokości, 2,14 m odchylenia od pionu, a na jej szczyt prowadzi 139 schodów. Pod względem odchylenia od pionu większy ma tylko wieża w Pizie we Włoszech.</w:t>
            </w:r>
          </w:p>
        </w:tc>
      </w:tr>
      <w:tr w:rsidR="00864A7C" w:rsidRPr="00C96073" w14:paraId="4AA7710D" w14:textId="77777777" w:rsidTr="00996CB7">
        <w:trPr>
          <w:trHeight w:val="20"/>
        </w:trPr>
        <w:tc>
          <w:tcPr>
            <w:tcW w:w="301" w:type="pct"/>
            <w:noWrap/>
          </w:tcPr>
          <w:p w14:paraId="4E17620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65</w:t>
            </w:r>
          </w:p>
        </w:tc>
        <w:tc>
          <w:tcPr>
            <w:tcW w:w="986" w:type="pct"/>
            <w:hideMark/>
          </w:tcPr>
          <w:p w14:paraId="72191D3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Ratusz miejski</w:t>
            </w:r>
          </w:p>
        </w:tc>
        <w:tc>
          <w:tcPr>
            <w:tcW w:w="3713" w:type="pct"/>
            <w:noWrap/>
            <w:hideMark/>
          </w:tcPr>
          <w:p w14:paraId="4882529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Zabytek stanowi jedną z głównych atrakcji turystycznych gminy i znajduje się w obrębie Miejskiej Trasy Turystycznej. Pierwsza wzmianka o ratuszu w Ząbkowicach Śląskich pochodzi z 1335 r. Obecna budowla pochodzi z lat 1862-1864. Ratusz został odbudowany według projektu słynnego architekta A. Langera. W okresie międzywojennym ratusz był siedzibą władz miasta oraz kilku miejskich instytucji. Po II wojnie światowej władze miasta przeniosły się do budynku przy ul. 1 Maja. W ratuszu w chwili obecnej mieści się Biblioteka Publiczna im. Księgi Henrykowskiej oraz sala ślubów Urzędu Stanu Cywilnego gmin Ząbkowice Śląskie i Stoszowice.</w:t>
            </w:r>
          </w:p>
        </w:tc>
      </w:tr>
      <w:tr w:rsidR="00864A7C" w:rsidRPr="00C96073" w14:paraId="52B90C76" w14:textId="77777777" w:rsidTr="00996CB7">
        <w:trPr>
          <w:trHeight w:val="20"/>
        </w:trPr>
        <w:tc>
          <w:tcPr>
            <w:tcW w:w="301" w:type="pct"/>
            <w:noWrap/>
          </w:tcPr>
          <w:p w14:paraId="14A8E5C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66</w:t>
            </w:r>
          </w:p>
        </w:tc>
        <w:tc>
          <w:tcPr>
            <w:tcW w:w="986" w:type="pct"/>
            <w:hideMark/>
          </w:tcPr>
          <w:p w14:paraId="2E83C5E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Ruiny Zamku Książęcego</w:t>
            </w:r>
          </w:p>
        </w:tc>
        <w:tc>
          <w:tcPr>
            <w:tcW w:w="3713" w:type="pct"/>
            <w:noWrap/>
            <w:hideMark/>
          </w:tcPr>
          <w:p w14:paraId="104C1B1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Obiekt w trwałej ruinie, aczkolwiek rewitalizowany i udostępniony dla ruchu turystycznego. Pierwsza na śląsku budowla mieszkalno-obronna nosząca cechy renesansu.</w:t>
            </w:r>
          </w:p>
        </w:tc>
      </w:tr>
      <w:tr w:rsidR="00864A7C" w:rsidRPr="00C96073" w14:paraId="066FB912" w14:textId="77777777" w:rsidTr="00996CB7">
        <w:trPr>
          <w:trHeight w:val="20"/>
        </w:trPr>
        <w:tc>
          <w:tcPr>
            <w:tcW w:w="5000" w:type="pct"/>
            <w:gridSpan w:val="3"/>
            <w:shd w:val="clear" w:color="auto" w:fill="DAEEF3" w:themeFill="accent5" w:themeFillTint="33"/>
            <w:noWrap/>
          </w:tcPr>
          <w:p w14:paraId="201FFE6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Ziębice (m-w)</w:t>
            </w:r>
          </w:p>
        </w:tc>
      </w:tr>
      <w:tr w:rsidR="00864A7C" w:rsidRPr="00C96073" w14:paraId="2F99E2FA" w14:textId="77777777" w:rsidTr="00996CB7">
        <w:trPr>
          <w:trHeight w:val="20"/>
        </w:trPr>
        <w:tc>
          <w:tcPr>
            <w:tcW w:w="301" w:type="pct"/>
            <w:noWrap/>
          </w:tcPr>
          <w:p w14:paraId="071BA07D"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67</w:t>
            </w:r>
          </w:p>
        </w:tc>
        <w:tc>
          <w:tcPr>
            <w:tcW w:w="986" w:type="pct"/>
          </w:tcPr>
          <w:p w14:paraId="49E890AF" w14:textId="77777777" w:rsidR="00864A7C" w:rsidRPr="00C96073" w:rsidRDefault="00864A7C" w:rsidP="00801F6B">
            <w:pPr>
              <w:spacing w:before="10" w:after="10"/>
              <w:rPr>
                <w:rFonts w:asciiTheme="majorHAnsi" w:hAnsiTheme="majorHAnsi" w:cs="Calibri"/>
                <w:sz w:val="16"/>
                <w:szCs w:val="16"/>
              </w:rPr>
            </w:pPr>
            <w:r w:rsidRPr="00C96073">
              <w:rPr>
                <w:rFonts w:asciiTheme="majorHAnsi" w:hAnsiTheme="majorHAnsi" w:cs="Calibri"/>
                <w:sz w:val="16"/>
                <w:szCs w:val="16"/>
              </w:rPr>
              <w:t>Dawny kościół ewangelicki w Ziębicach</w:t>
            </w:r>
          </w:p>
          <w:p w14:paraId="7A036908" w14:textId="77777777" w:rsidR="00864A7C" w:rsidRPr="00C96073" w:rsidRDefault="00864A7C" w:rsidP="00801F6B">
            <w:pPr>
              <w:spacing w:before="10" w:after="10"/>
              <w:rPr>
                <w:rFonts w:asciiTheme="majorHAnsi" w:hAnsiTheme="majorHAnsi"/>
                <w:sz w:val="16"/>
                <w:szCs w:val="16"/>
                <w:lang w:eastAsia="pl-PL"/>
              </w:rPr>
            </w:pPr>
          </w:p>
        </w:tc>
        <w:tc>
          <w:tcPr>
            <w:tcW w:w="3713" w:type="pct"/>
            <w:noWrap/>
          </w:tcPr>
          <w:p w14:paraId="6FE1417A" w14:textId="77777777"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eastAsia="SimSun" w:hAnsiTheme="majorHAnsi" w:cs="Calibri"/>
                <w:sz w:val="16"/>
                <w:szCs w:val="16"/>
              </w:rPr>
              <w:t>Świątynia została zbudowana na potrzeby ziębickich ewangelików w latach 1796–1797 wg projektu architekta N. von Gneisenau. Wnętrze kościoła się nie zachowało, dziś mieści się w nim sala gimnastyczna</w:t>
            </w:r>
          </w:p>
        </w:tc>
      </w:tr>
      <w:tr w:rsidR="00864A7C" w:rsidRPr="00C96073" w14:paraId="6383CEC2" w14:textId="77777777" w:rsidTr="00996CB7">
        <w:trPr>
          <w:trHeight w:val="20"/>
        </w:trPr>
        <w:tc>
          <w:tcPr>
            <w:tcW w:w="301" w:type="pct"/>
            <w:noWrap/>
          </w:tcPr>
          <w:p w14:paraId="3DA55BD3"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68</w:t>
            </w:r>
          </w:p>
        </w:tc>
        <w:tc>
          <w:tcPr>
            <w:tcW w:w="986" w:type="pct"/>
          </w:tcPr>
          <w:p w14:paraId="0BC080AD" w14:textId="77777777" w:rsidR="00864A7C" w:rsidRPr="00C96073" w:rsidRDefault="00864A7C" w:rsidP="00801F6B">
            <w:pPr>
              <w:spacing w:before="10" w:after="10"/>
              <w:rPr>
                <w:rFonts w:asciiTheme="majorHAnsi" w:hAnsiTheme="majorHAnsi"/>
                <w:sz w:val="16"/>
                <w:szCs w:val="16"/>
                <w:lang w:eastAsia="pl-PL"/>
              </w:rPr>
            </w:pPr>
            <w:r w:rsidRPr="00C96073">
              <w:rPr>
                <w:rFonts w:asciiTheme="majorHAnsi" w:eastAsia="SimSun" w:hAnsiTheme="majorHAnsi" w:cs="Calibri"/>
                <w:sz w:val="16"/>
                <w:szCs w:val="16"/>
              </w:rPr>
              <w:t>Zespół klasztorny opactwa cysterskiego w Henrykowie</w:t>
            </w:r>
          </w:p>
        </w:tc>
        <w:tc>
          <w:tcPr>
            <w:tcW w:w="3713" w:type="pct"/>
            <w:noWrap/>
          </w:tcPr>
          <w:p w14:paraId="73152A36" w14:textId="3541285F" w:rsidR="00864A7C" w:rsidRPr="00C96073" w:rsidRDefault="00000000" w:rsidP="00801F6B">
            <w:pPr>
              <w:spacing w:before="10" w:after="10"/>
              <w:jc w:val="both"/>
              <w:rPr>
                <w:rFonts w:asciiTheme="majorHAnsi" w:hAnsiTheme="majorHAnsi" w:cs="Calibri"/>
                <w:sz w:val="16"/>
                <w:szCs w:val="16"/>
              </w:rPr>
            </w:pPr>
            <w:hyperlink r:id="rId65" w:tooltip="Cystersi" w:history="1">
              <w:r w:rsidR="00864A7C" w:rsidRPr="00C96073">
                <w:rPr>
                  <w:rFonts w:asciiTheme="majorHAnsi" w:hAnsiTheme="majorHAnsi" w:cs="Calibri"/>
                  <w:sz w:val="16"/>
                  <w:szCs w:val="16"/>
                </w:rPr>
                <w:t>Pocysterski</w:t>
              </w:r>
            </w:hyperlink>
            <w:r w:rsidR="00864A7C" w:rsidRPr="00C96073">
              <w:rPr>
                <w:rFonts w:asciiTheme="majorHAnsi" w:hAnsiTheme="majorHAnsi" w:cs="Calibri"/>
                <w:sz w:val="16"/>
                <w:szCs w:val="16"/>
              </w:rPr>
              <w:t xml:space="preserve"> </w:t>
            </w:r>
            <w:hyperlink r:id="rId66" w:tooltip="Barok" w:history="1">
              <w:r w:rsidR="00864A7C" w:rsidRPr="00C96073">
                <w:rPr>
                  <w:rFonts w:asciiTheme="majorHAnsi" w:hAnsiTheme="majorHAnsi" w:cs="Calibri"/>
                  <w:sz w:val="16"/>
                  <w:szCs w:val="16"/>
                </w:rPr>
                <w:t>barokowy</w:t>
              </w:r>
            </w:hyperlink>
            <w:r w:rsidR="00864A7C" w:rsidRPr="00C96073">
              <w:rPr>
                <w:rFonts w:asciiTheme="majorHAnsi" w:hAnsiTheme="majorHAnsi" w:cs="Calibri"/>
                <w:sz w:val="16"/>
                <w:szCs w:val="16"/>
              </w:rPr>
              <w:t xml:space="preserve"> zespół klasztorny z </w:t>
            </w:r>
            <w:hyperlink r:id="rId67" w:tooltip="Kościół (budynek)" w:history="1">
              <w:r w:rsidR="00864A7C" w:rsidRPr="00C96073">
                <w:rPr>
                  <w:rFonts w:asciiTheme="majorHAnsi" w:hAnsiTheme="majorHAnsi" w:cs="Calibri"/>
                  <w:sz w:val="16"/>
                  <w:szCs w:val="16"/>
                </w:rPr>
                <w:t>kościołem</w:t>
              </w:r>
            </w:hyperlink>
            <w:r w:rsidR="00864A7C" w:rsidRPr="00C96073">
              <w:rPr>
                <w:rFonts w:asciiTheme="majorHAnsi" w:hAnsiTheme="majorHAnsi" w:cs="Calibri"/>
                <w:sz w:val="16"/>
                <w:szCs w:val="16"/>
              </w:rPr>
              <w:t xml:space="preserve"> </w:t>
            </w:r>
            <w:hyperlink r:id="rId68" w:tooltip="Wniebowzięcie Najświętszej Maryi Panny" w:history="1">
              <w:r w:rsidR="00864A7C" w:rsidRPr="00C96073">
                <w:rPr>
                  <w:rFonts w:asciiTheme="majorHAnsi" w:hAnsiTheme="majorHAnsi" w:cs="Calibri"/>
                  <w:sz w:val="16"/>
                  <w:szCs w:val="16"/>
                </w:rPr>
                <w:t>Wniebowzięcia Najświętszej Marii Panny</w:t>
              </w:r>
            </w:hyperlink>
            <w:r w:rsidR="00864A7C" w:rsidRPr="00C96073">
              <w:rPr>
                <w:rFonts w:asciiTheme="majorHAnsi" w:hAnsiTheme="majorHAnsi" w:cs="Calibri"/>
                <w:sz w:val="16"/>
                <w:szCs w:val="16"/>
              </w:rPr>
              <w:t xml:space="preserve"> i </w:t>
            </w:r>
            <w:hyperlink r:id="rId69" w:tooltip="Jan Chrzciciel" w:history="1">
              <w:r w:rsidR="00864A7C" w:rsidRPr="00C96073">
                <w:rPr>
                  <w:rFonts w:asciiTheme="majorHAnsi" w:hAnsiTheme="majorHAnsi" w:cs="Calibri"/>
                  <w:sz w:val="16"/>
                  <w:szCs w:val="16"/>
                </w:rPr>
                <w:t>św. Jana Chrzciciela</w:t>
              </w:r>
            </w:hyperlink>
            <w:r w:rsidR="00864A7C" w:rsidRPr="00C96073">
              <w:rPr>
                <w:rFonts w:asciiTheme="majorHAnsi" w:hAnsiTheme="majorHAnsi" w:cs="Calibri"/>
                <w:sz w:val="16"/>
                <w:szCs w:val="16"/>
              </w:rPr>
              <w:t xml:space="preserve"> położony w </w:t>
            </w:r>
            <w:hyperlink r:id="rId70" w:tooltip="Henryków (województwo dolnośląskie)" w:history="1">
              <w:r w:rsidR="00864A7C" w:rsidRPr="00C96073">
                <w:rPr>
                  <w:rFonts w:asciiTheme="majorHAnsi" w:hAnsiTheme="majorHAnsi" w:cs="Calibri"/>
                  <w:sz w:val="16"/>
                  <w:szCs w:val="16"/>
                </w:rPr>
                <w:t>Henrykowie</w:t>
              </w:r>
            </w:hyperlink>
            <w:r w:rsidR="00864A7C" w:rsidRPr="00C96073">
              <w:rPr>
                <w:rFonts w:asciiTheme="majorHAnsi" w:hAnsiTheme="majorHAnsi" w:cs="Calibri"/>
                <w:sz w:val="16"/>
                <w:szCs w:val="16"/>
              </w:rPr>
              <w:t xml:space="preserve"> na </w:t>
            </w:r>
            <w:hyperlink r:id="rId71" w:tooltip="Dolny Śląsk" w:history="1">
              <w:r w:rsidR="00864A7C" w:rsidRPr="00C96073">
                <w:rPr>
                  <w:rFonts w:asciiTheme="majorHAnsi" w:hAnsiTheme="majorHAnsi" w:cs="Calibri"/>
                  <w:sz w:val="16"/>
                  <w:szCs w:val="16"/>
                </w:rPr>
                <w:t>Dolnym Śląsku</w:t>
              </w:r>
            </w:hyperlink>
            <w:r w:rsidR="00864A7C" w:rsidRPr="00C96073">
              <w:rPr>
                <w:rFonts w:asciiTheme="majorHAnsi" w:hAnsiTheme="majorHAnsi" w:cs="Calibri"/>
                <w:sz w:val="16"/>
                <w:szCs w:val="16"/>
              </w:rPr>
              <w:t xml:space="preserve">, w </w:t>
            </w:r>
            <w:hyperlink r:id="rId72" w:tooltip="Ziębice (gmina)" w:history="1">
              <w:r w:rsidR="00864A7C" w:rsidRPr="00C96073">
                <w:rPr>
                  <w:rFonts w:asciiTheme="majorHAnsi" w:hAnsiTheme="majorHAnsi" w:cs="Calibri"/>
                  <w:sz w:val="16"/>
                  <w:szCs w:val="16"/>
                </w:rPr>
                <w:t>gminie Ziębice</w:t>
              </w:r>
            </w:hyperlink>
            <w:r w:rsidR="00864A7C" w:rsidRPr="00C96073">
              <w:rPr>
                <w:rFonts w:asciiTheme="majorHAnsi" w:hAnsiTheme="majorHAnsi" w:cs="Calibri"/>
                <w:sz w:val="16"/>
                <w:szCs w:val="16"/>
              </w:rPr>
              <w:t xml:space="preserve">. </w:t>
            </w:r>
          </w:p>
          <w:p w14:paraId="0E0150C2" w14:textId="34360408"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hAnsiTheme="majorHAnsi" w:cs="Calibri"/>
                <w:sz w:val="16"/>
                <w:szCs w:val="16"/>
              </w:rPr>
              <w:t xml:space="preserve">Jest to jedno z najokazalszych i najpiękniejszych założeń barokowych na Śląsku, miejsce powstania </w:t>
            </w:r>
            <w:hyperlink r:id="rId73" w:tooltip="Księga henrykowska" w:history="1">
              <w:r w:rsidRPr="00C96073">
                <w:rPr>
                  <w:rFonts w:asciiTheme="majorHAnsi" w:hAnsiTheme="majorHAnsi" w:cs="Calibri"/>
                  <w:sz w:val="16"/>
                  <w:szCs w:val="16"/>
                </w:rPr>
                <w:t>Księgi Henrykowskiej</w:t>
              </w:r>
            </w:hyperlink>
            <w:r w:rsidRPr="00C96073">
              <w:rPr>
                <w:rFonts w:asciiTheme="majorHAnsi" w:hAnsiTheme="majorHAnsi" w:cs="Calibri"/>
                <w:sz w:val="16"/>
                <w:szCs w:val="16"/>
              </w:rPr>
              <w:t xml:space="preserve"> – zabytku piśmiennictwa polskiego. Współcześnie klasztor henrykowski funkcjonuje jako </w:t>
            </w:r>
            <w:hyperlink r:id="rId74" w:tooltip="Przeor" w:history="1">
              <w:r w:rsidRPr="00C96073">
                <w:rPr>
                  <w:rFonts w:asciiTheme="majorHAnsi" w:hAnsiTheme="majorHAnsi" w:cs="Calibri"/>
                  <w:sz w:val="16"/>
                  <w:szCs w:val="16"/>
                </w:rPr>
                <w:t>przeorat</w:t>
              </w:r>
            </w:hyperlink>
            <w:r w:rsidRPr="00C96073">
              <w:rPr>
                <w:rFonts w:asciiTheme="majorHAnsi" w:hAnsiTheme="majorHAnsi" w:cs="Calibri"/>
                <w:sz w:val="16"/>
                <w:szCs w:val="16"/>
              </w:rPr>
              <w:t xml:space="preserve"> </w:t>
            </w:r>
            <w:hyperlink r:id="rId75" w:tooltip="Opactwo Cystersów w Szczyrzycu" w:history="1">
              <w:r w:rsidRPr="00C96073">
                <w:rPr>
                  <w:rFonts w:asciiTheme="majorHAnsi" w:hAnsiTheme="majorHAnsi" w:cs="Calibri"/>
                  <w:sz w:val="16"/>
                  <w:szCs w:val="16"/>
                </w:rPr>
                <w:t>opactwa szczyrzyckiego</w:t>
              </w:r>
            </w:hyperlink>
            <w:r w:rsidRPr="00C96073">
              <w:rPr>
                <w:rFonts w:asciiTheme="majorHAnsi" w:hAnsiTheme="majorHAnsi" w:cs="Calibri"/>
                <w:sz w:val="16"/>
                <w:szCs w:val="16"/>
              </w:rPr>
              <w:t>.</w:t>
            </w:r>
          </w:p>
        </w:tc>
      </w:tr>
      <w:tr w:rsidR="00864A7C" w:rsidRPr="00C96073" w14:paraId="090720E1" w14:textId="77777777" w:rsidTr="00996CB7">
        <w:trPr>
          <w:trHeight w:val="20"/>
        </w:trPr>
        <w:tc>
          <w:tcPr>
            <w:tcW w:w="301" w:type="pct"/>
            <w:noWrap/>
          </w:tcPr>
          <w:p w14:paraId="529FCFBA"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69</w:t>
            </w:r>
          </w:p>
        </w:tc>
        <w:tc>
          <w:tcPr>
            <w:tcW w:w="986" w:type="pct"/>
          </w:tcPr>
          <w:p w14:paraId="57F0F7F2" w14:textId="77777777" w:rsidR="00864A7C" w:rsidRPr="00C96073" w:rsidRDefault="00864A7C" w:rsidP="00801F6B">
            <w:pPr>
              <w:spacing w:before="10" w:after="10"/>
              <w:rPr>
                <w:rFonts w:asciiTheme="majorHAnsi" w:hAnsiTheme="majorHAnsi" w:cs="Calibri"/>
                <w:sz w:val="16"/>
                <w:szCs w:val="16"/>
              </w:rPr>
            </w:pPr>
            <w:r w:rsidRPr="00C96073">
              <w:rPr>
                <w:rFonts w:asciiTheme="majorHAnsi" w:hAnsiTheme="majorHAnsi" w:cs="Calibri"/>
                <w:sz w:val="16"/>
                <w:szCs w:val="16"/>
              </w:rPr>
              <w:t xml:space="preserve">Brama Paczkowska </w:t>
            </w:r>
          </w:p>
          <w:p w14:paraId="5264F5E6" w14:textId="77777777" w:rsidR="00864A7C" w:rsidRPr="00C96073" w:rsidRDefault="00864A7C" w:rsidP="00801F6B">
            <w:pPr>
              <w:spacing w:before="10" w:after="10"/>
              <w:rPr>
                <w:rFonts w:asciiTheme="majorHAnsi" w:hAnsiTheme="majorHAnsi"/>
                <w:sz w:val="16"/>
                <w:szCs w:val="16"/>
                <w:lang w:eastAsia="pl-PL"/>
              </w:rPr>
            </w:pPr>
          </w:p>
        </w:tc>
        <w:tc>
          <w:tcPr>
            <w:tcW w:w="3713" w:type="pct"/>
            <w:noWrap/>
          </w:tcPr>
          <w:p w14:paraId="063A637B" w14:textId="77777777"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eastAsia="SimSun" w:hAnsiTheme="majorHAnsi" w:cs="Calibri"/>
                <w:sz w:val="16"/>
                <w:szCs w:val="16"/>
              </w:rPr>
              <w:t>Jedyna zachowana z pięciu bram miejskich (poza nią w murach Ziębic znajdowały się bramy: Grodzka, Wrocławska, Nyska i Tkacka), w obecnym kształcie datowana na połowę XV w., ze stylizowanym herbem Ziębic autorstwa artysty malarza Josepha Langera</w:t>
            </w:r>
          </w:p>
        </w:tc>
      </w:tr>
      <w:tr w:rsidR="00864A7C" w:rsidRPr="00C96073" w14:paraId="1AE62DCE" w14:textId="77777777" w:rsidTr="00996CB7">
        <w:trPr>
          <w:trHeight w:val="20"/>
        </w:trPr>
        <w:tc>
          <w:tcPr>
            <w:tcW w:w="5000" w:type="pct"/>
            <w:gridSpan w:val="3"/>
            <w:shd w:val="clear" w:color="auto" w:fill="DAEEF3" w:themeFill="accent5" w:themeFillTint="33"/>
            <w:noWrap/>
          </w:tcPr>
          <w:p w14:paraId="71851E3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Złoty Stok (m-w)</w:t>
            </w:r>
          </w:p>
        </w:tc>
      </w:tr>
      <w:tr w:rsidR="00864A7C" w:rsidRPr="00C96073" w14:paraId="159C1D29" w14:textId="77777777" w:rsidTr="00996CB7">
        <w:trPr>
          <w:trHeight w:val="20"/>
        </w:trPr>
        <w:tc>
          <w:tcPr>
            <w:tcW w:w="301" w:type="pct"/>
            <w:noWrap/>
            <w:hideMark/>
          </w:tcPr>
          <w:p w14:paraId="0B78064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70</w:t>
            </w:r>
          </w:p>
        </w:tc>
        <w:tc>
          <w:tcPr>
            <w:tcW w:w="986" w:type="pct"/>
            <w:hideMark/>
          </w:tcPr>
          <w:p w14:paraId="1695FF2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Piece Wapiennicze</w:t>
            </w:r>
          </w:p>
        </w:tc>
        <w:tc>
          <w:tcPr>
            <w:tcW w:w="3713" w:type="pct"/>
            <w:noWrap/>
            <w:hideMark/>
          </w:tcPr>
          <w:p w14:paraId="136B475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Piece służące do wypalania wapna. Tradycja wapiennictwa sięga XVI w. Szczyt swej działalności produkcja wapiennicza osiągnęła w XIX w. uzyskując czołową pozycję na Śląsku pod względem ilości wytwarzanego wapna. Produkcję zakończono w 1961 r. Obecnie odrestaurowany zespół wapienników to jedna z atrakcji turystycznych.</w:t>
            </w:r>
          </w:p>
        </w:tc>
      </w:tr>
      <w:tr w:rsidR="00864A7C" w:rsidRPr="00C96073" w14:paraId="526F5749" w14:textId="77777777" w:rsidTr="00996CB7">
        <w:trPr>
          <w:trHeight w:val="20"/>
        </w:trPr>
        <w:tc>
          <w:tcPr>
            <w:tcW w:w="301" w:type="pct"/>
            <w:noWrap/>
            <w:hideMark/>
          </w:tcPr>
          <w:p w14:paraId="211777D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71</w:t>
            </w:r>
          </w:p>
        </w:tc>
        <w:tc>
          <w:tcPr>
            <w:tcW w:w="986" w:type="pct"/>
            <w:hideMark/>
          </w:tcPr>
          <w:p w14:paraId="1C5DA46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Ewangelicki</w:t>
            </w:r>
          </w:p>
        </w:tc>
        <w:tc>
          <w:tcPr>
            <w:tcW w:w="3713" w:type="pct"/>
            <w:noWrap/>
            <w:hideMark/>
          </w:tcPr>
          <w:p w14:paraId="4F783AA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Krzysztofa, zbudowany został w latach 1513-1517 na miejscu dawnego kościoła miejskiego, istniejącego już w XIV w. Odbudowany, po pożarze z 1638 r. jako kościół parafialny ewangelików (od 1536 r.) zmienił wezwanie na Chrystusa Zbawiciela. Budowla w stylu renesansowym. Wejście pod wieżą z portalem zdobionym herbami Złotego Stoku i księstwa ziębicko-oleśnickiego, w kruchcie za nim znajdują się płyty nagrobne z XVI w.</w:t>
            </w:r>
          </w:p>
        </w:tc>
      </w:tr>
      <w:tr w:rsidR="00864A7C" w:rsidRPr="00C96073" w14:paraId="24C62022" w14:textId="77777777" w:rsidTr="00996CB7">
        <w:trPr>
          <w:trHeight w:val="20"/>
        </w:trPr>
        <w:tc>
          <w:tcPr>
            <w:tcW w:w="301" w:type="pct"/>
            <w:noWrap/>
            <w:hideMark/>
          </w:tcPr>
          <w:p w14:paraId="147468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72</w:t>
            </w:r>
          </w:p>
        </w:tc>
        <w:tc>
          <w:tcPr>
            <w:tcW w:w="986" w:type="pct"/>
            <w:hideMark/>
          </w:tcPr>
          <w:p w14:paraId="50EB45E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Mennica</w:t>
            </w:r>
          </w:p>
        </w:tc>
        <w:tc>
          <w:tcPr>
            <w:tcW w:w="3713" w:type="pct"/>
            <w:noWrap/>
            <w:hideMark/>
          </w:tcPr>
          <w:p w14:paraId="6CE4E8D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Czas powstania 1520 r. obecnie budynek mieszkalny.</w:t>
            </w:r>
          </w:p>
        </w:tc>
      </w:tr>
    </w:tbl>
    <w:p w14:paraId="5FCB7484"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1B41E6B0" w14:textId="71716A4E" w:rsidR="00864A7C" w:rsidRPr="00C96073" w:rsidRDefault="00864A7C" w:rsidP="00801F6B">
      <w:pPr>
        <w:pStyle w:val="Legenda"/>
      </w:pPr>
      <w:r w:rsidRPr="00C96073">
        <w:t xml:space="preserve">Załącznik </w:t>
      </w:r>
      <w:fldSimple w:instr=" SEQ Załącznik \* ARABIC ">
        <w:r w:rsidR="007E17AA">
          <w:rPr>
            <w:noProof/>
          </w:rPr>
          <w:t>7</w:t>
        </w:r>
      </w:fldSimple>
      <w:r w:rsidRPr="00C96073">
        <w:t>. Wybrane imprezy w obszarze badań</w:t>
      </w:r>
    </w:p>
    <w:tbl>
      <w:tblPr>
        <w:tblStyle w:val="Siatkatabelijasna"/>
        <w:tblW w:w="5000" w:type="pct"/>
        <w:tblLayout w:type="fixed"/>
        <w:tblLook w:val="04A0" w:firstRow="1" w:lastRow="0" w:firstColumn="1" w:lastColumn="0" w:noHBand="0" w:noVBand="1"/>
      </w:tblPr>
      <w:tblGrid>
        <w:gridCol w:w="562"/>
        <w:gridCol w:w="1843"/>
        <w:gridCol w:w="6939"/>
      </w:tblGrid>
      <w:tr w:rsidR="00864A7C" w:rsidRPr="00C96073" w14:paraId="5C4CC97E" w14:textId="77777777" w:rsidTr="00996CB7">
        <w:trPr>
          <w:trHeight w:val="20"/>
          <w:tblHeader/>
        </w:trPr>
        <w:tc>
          <w:tcPr>
            <w:tcW w:w="301" w:type="pct"/>
            <w:shd w:val="clear" w:color="auto" w:fill="4BACC6" w:themeFill="accent5"/>
            <w:noWrap/>
            <w:hideMark/>
          </w:tcPr>
          <w:p w14:paraId="4A3BB5A5"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L.p.</w:t>
            </w:r>
          </w:p>
        </w:tc>
        <w:tc>
          <w:tcPr>
            <w:tcW w:w="986" w:type="pct"/>
            <w:shd w:val="clear" w:color="auto" w:fill="4BACC6" w:themeFill="accent5"/>
            <w:hideMark/>
          </w:tcPr>
          <w:p w14:paraId="6FB44E42"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Nazwa imprezy</w:t>
            </w:r>
          </w:p>
        </w:tc>
        <w:tc>
          <w:tcPr>
            <w:tcW w:w="3713" w:type="pct"/>
            <w:shd w:val="clear" w:color="auto" w:fill="4BACC6" w:themeFill="accent5"/>
            <w:noWrap/>
            <w:hideMark/>
          </w:tcPr>
          <w:p w14:paraId="732B3994"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Opis</w:t>
            </w:r>
          </w:p>
        </w:tc>
      </w:tr>
      <w:tr w:rsidR="00864A7C" w:rsidRPr="00C96073" w14:paraId="4B4A16A3" w14:textId="77777777" w:rsidTr="00996CB7">
        <w:trPr>
          <w:trHeight w:val="20"/>
        </w:trPr>
        <w:tc>
          <w:tcPr>
            <w:tcW w:w="5000" w:type="pct"/>
            <w:gridSpan w:val="3"/>
            <w:shd w:val="clear" w:color="auto" w:fill="DAEEF3" w:themeFill="accent5" w:themeFillTint="33"/>
            <w:noWrap/>
            <w:hideMark/>
          </w:tcPr>
          <w:p w14:paraId="08DAC1D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Bardo (m-w)</w:t>
            </w:r>
          </w:p>
        </w:tc>
      </w:tr>
      <w:tr w:rsidR="00864A7C" w:rsidRPr="00C96073" w14:paraId="036DC0DC" w14:textId="77777777" w:rsidTr="00996CB7">
        <w:trPr>
          <w:trHeight w:val="20"/>
        </w:trPr>
        <w:tc>
          <w:tcPr>
            <w:tcW w:w="301" w:type="pct"/>
            <w:noWrap/>
          </w:tcPr>
          <w:p w14:paraId="74534F6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w:t>
            </w:r>
          </w:p>
        </w:tc>
        <w:tc>
          <w:tcPr>
            <w:tcW w:w="986" w:type="pct"/>
            <w:hideMark/>
          </w:tcPr>
          <w:p w14:paraId="3B19A9E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Bardzkiego Piernika</w:t>
            </w:r>
          </w:p>
        </w:tc>
        <w:tc>
          <w:tcPr>
            <w:tcW w:w="3713" w:type="pct"/>
            <w:noWrap/>
            <w:hideMark/>
          </w:tcPr>
          <w:p w14:paraId="62982FC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organizowana w ramach Dni Barda, nawiązująca do bardzkich tradycji piernikowych wraz z paradą piernikową, na wzór tej organizowanej przed II wojną światową.</w:t>
            </w:r>
          </w:p>
        </w:tc>
      </w:tr>
      <w:tr w:rsidR="00864A7C" w:rsidRPr="00C96073" w14:paraId="528760F1" w14:textId="77777777" w:rsidTr="00996CB7">
        <w:trPr>
          <w:trHeight w:val="20"/>
        </w:trPr>
        <w:tc>
          <w:tcPr>
            <w:tcW w:w="301" w:type="pct"/>
            <w:noWrap/>
          </w:tcPr>
          <w:p w14:paraId="248C6A0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w:t>
            </w:r>
          </w:p>
        </w:tc>
        <w:tc>
          <w:tcPr>
            <w:tcW w:w="986" w:type="pct"/>
            <w:hideMark/>
          </w:tcPr>
          <w:p w14:paraId="39CD3C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Bardzkie Lato Organowe</w:t>
            </w:r>
          </w:p>
        </w:tc>
        <w:tc>
          <w:tcPr>
            <w:tcW w:w="3713" w:type="pct"/>
            <w:noWrap/>
            <w:hideMark/>
          </w:tcPr>
          <w:p w14:paraId="1185BBE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 koncertów organowych organizowanych w okresie letnim w Bardzkiej Bazylice, podczas których występują wybitni artyści z kraju i zagranicy. W repertuarze są m.in. klasyki kompozytorów tj. W. A. Mozart, J.S. Bach, F. Chopina i wielu innych.</w:t>
            </w:r>
          </w:p>
        </w:tc>
      </w:tr>
      <w:tr w:rsidR="00864A7C" w:rsidRPr="00C96073" w14:paraId="707F4E28" w14:textId="77777777" w:rsidTr="00996CB7">
        <w:trPr>
          <w:trHeight w:val="20"/>
        </w:trPr>
        <w:tc>
          <w:tcPr>
            <w:tcW w:w="301" w:type="pct"/>
            <w:noWrap/>
          </w:tcPr>
          <w:p w14:paraId="2E9EE25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w:t>
            </w:r>
          </w:p>
        </w:tc>
        <w:tc>
          <w:tcPr>
            <w:tcW w:w="986" w:type="pct"/>
            <w:hideMark/>
          </w:tcPr>
          <w:p w14:paraId="205D961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Koncert Wratislavia Cantans</w:t>
            </w:r>
          </w:p>
        </w:tc>
        <w:tc>
          <w:tcPr>
            <w:tcW w:w="3713" w:type="pct"/>
            <w:noWrap/>
            <w:hideMark/>
          </w:tcPr>
          <w:p w14:paraId="4154E26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 Bardzie od wielu lat organizowane są koncerty w ramach Międzynarodowego Festiwalu Wratislavia Cantans, który przyciąga licznych fanów klasyki gatunku.</w:t>
            </w:r>
          </w:p>
        </w:tc>
      </w:tr>
      <w:tr w:rsidR="00864A7C" w:rsidRPr="00C96073" w14:paraId="40E0F500" w14:textId="77777777" w:rsidTr="00996CB7">
        <w:trPr>
          <w:trHeight w:val="20"/>
        </w:trPr>
        <w:tc>
          <w:tcPr>
            <w:tcW w:w="5000" w:type="pct"/>
            <w:gridSpan w:val="3"/>
            <w:shd w:val="clear" w:color="auto" w:fill="DAEEF3" w:themeFill="accent5" w:themeFillTint="33"/>
            <w:noWrap/>
          </w:tcPr>
          <w:p w14:paraId="5EE63736"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Bielawa (m)</w:t>
            </w:r>
          </w:p>
        </w:tc>
      </w:tr>
      <w:tr w:rsidR="00864A7C" w:rsidRPr="00C96073" w14:paraId="4BD85548" w14:textId="77777777" w:rsidTr="00996CB7">
        <w:trPr>
          <w:trHeight w:val="20"/>
        </w:trPr>
        <w:tc>
          <w:tcPr>
            <w:tcW w:w="301" w:type="pct"/>
            <w:noWrap/>
          </w:tcPr>
          <w:p w14:paraId="1123C77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w:t>
            </w:r>
          </w:p>
        </w:tc>
        <w:tc>
          <w:tcPr>
            <w:tcW w:w="986" w:type="pct"/>
            <w:hideMark/>
          </w:tcPr>
          <w:p w14:paraId="24A6BD46"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Regałowisko Bielawa Reggae Festiwal</w:t>
            </w:r>
          </w:p>
        </w:tc>
        <w:tc>
          <w:tcPr>
            <w:tcW w:w="3713" w:type="pct"/>
            <w:noWrap/>
            <w:hideMark/>
          </w:tcPr>
          <w:p w14:paraId="2BB7F90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Regałowisko Bielawa Reggae Festiwal to jeden z największym festiwali muzyki reggae w Polsce. Jedną z największych zalet Regałowiska jest miejsce – impreza zlokalizowana jest w Bielawie, pod samymi Górami Sowimi, przy sztucznym zbiorniku wodnym na terenie Jeziora Bielawskiego Trzydniowa zabawa obfitująca w koncerty zarówno polskich, jak i zagranicznych gwiazd muzyki reggae, przyciąga co roku w sierpniu sporą publiczność z różnych zakątków naszego kraju. Festiwal Regałowisko to miejsce dla całych rodzin. Cały teren festiwalu przystosowany jest dla osób niepełnosprawnych. Bielawski festiwal stanowi wymarzone zwieńczenie lata, kulminację wakacyjnych wrażeń i jest doskonałą okazją do spędzenia niezapomnianych chwil we wspaniałej scenerii przy dźwiękach świetnej muzyki.</w:t>
            </w:r>
          </w:p>
        </w:tc>
      </w:tr>
      <w:tr w:rsidR="00864A7C" w:rsidRPr="00C96073" w14:paraId="3C0D86F6" w14:textId="77777777" w:rsidTr="00996CB7">
        <w:trPr>
          <w:trHeight w:val="20"/>
        </w:trPr>
        <w:tc>
          <w:tcPr>
            <w:tcW w:w="301" w:type="pct"/>
            <w:noWrap/>
          </w:tcPr>
          <w:p w14:paraId="454C94A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w:t>
            </w:r>
          </w:p>
        </w:tc>
        <w:tc>
          <w:tcPr>
            <w:tcW w:w="986" w:type="pct"/>
            <w:hideMark/>
          </w:tcPr>
          <w:p w14:paraId="25EFC14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Bielawy</w:t>
            </w:r>
          </w:p>
        </w:tc>
        <w:tc>
          <w:tcPr>
            <w:tcW w:w="3713" w:type="pct"/>
            <w:noWrap/>
            <w:hideMark/>
          </w:tcPr>
          <w:p w14:paraId="79D6AF3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organizowane rokrocznie na początku czerwca. Obchodom towarzyszą różnej maści wydarzenia, od konkursów, zawodów, poprzez plenery malarskie i wystawy, których zwieńczeniem jest zawsze dwudniowa impreza na terenie przy Jeziorze Bielawskim. Przez dwa dni mieszkańcy Bielawy i okolic mogą bezpłatnie uczestniczyć w koncertach największych gwiazd. Na mniejszej scenie w ciągu dnia prezentują się także bielawscy wykonawcy – zarówno zespoły dziecięce, jak i muzycy-amatorzy. Imprezie towarzyszy strefa gastronomiczna.</w:t>
            </w:r>
          </w:p>
        </w:tc>
      </w:tr>
      <w:tr w:rsidR="00864A7C" w:rsidRPr="00C96073" w14:paraId="47DA4488" w14:textId="77777777" w:rsidTr="00996CB7">
        <w:trPr>
          <w:trHeight w:val="20"/>
        </w:trPr>
        <w:tc>
          <w:tcPr>
            <w:tcW w:w="301" w:type="pct"/>
            <w:noWrap/>
          </w:tcPr>
          <w:p w14:paraId="6DFF501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w:t>
            </w:r>
          </w:p>
        </w:tc>
        <w:tc>
          <w:tcPr>
            <w:tcW w:w="986" w:type="pct"/>
            <w:hideMark/>
          </w:tcPr>
          <w:p w14:paraId="76AFD865"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Sudeckie Lato</w:t>
            </w:r>
          </w:p>
        </w:tc>
        <w:tc>
          <w:tcPr>
            <w:tcW w:w="3713" w:type="pct"/>
            <w:noWrap/>
            <w:hideMark/>
          </w:tcPr>
          <w:p w14:paraId="530D7F5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plenerowa z długą tradycją. Pierwotnie o charakterze rockowym, z czasem przeszła transformację gatunkową, dostosowując się do potrzeb i preferencji odbiorców. W ostatnich latach gośćmi sceny położonej w obrębie amfiteatru przy Jeziorze Bielawskim były najpopularniejsze zespoły disco-polo. Strefa gastronomiczna oraz odbywający się przy imprezie turniej tańca breakdance: Break King Bielawa przyciągają do Bielawy spore grono osób poszukujących relaksu i kultury.</w:t>
            </w:r>
          </w:p>
        </w:tc>
      </w:tr>
      <w:tr w:rsidR="00864A7C" w:rsidRPr="00C96073" w14:paraId="2DC64959" w14:textId="77777777" w:rsidTr="00996CB7">
        <w:trPr>
          <w:trHeight w:val="20"/>
        </w:trPr>
        <w:tc>
          <w:tcPr>
            <w:tcW w:w="5000" w:type="pct"/>
            <w:gridSpan w:val="3"/>
            <w:shd w:val="clear" w:color="auto" w:fill="DAEEF3" w:themeFill="accent5" w:themeFillTint="33"/>
            <w:noWrap/>
          </w:tcPr>
          <w:p w14:paraId="1B83E3C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Bystrzyca Kłodzka (m-w)</w:t>
            </w:r>
          </w:p>
        </w:tc>
      </w:tr>
      <w:tr w:rsidR="00864A7C" w:rsidRPr="00C96073" w14:paraId="10E6B9A6" w14:textId="77777777" w:rsidTr="00996CB7">
        <w:trPr>
          <w:trHeight w:val="20"/>
        </w:trPr>
        <w:tc>
          <w:tcPr>
            <w:tcW w:w="301" w:type="pct"/>
            <w:noWrap/>
          </w:tcPr>
          <w:p w14:paraId="2AF89F1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w:t>
            </w:r>
          </w:p>
        </w:tc>
        <w:tc>
          <w:tcPr>
            <w:tcW w:w="986" w:type="pct"/>
            <w:hideMark/>
          </w:tcPr>
          <w:p w14:paraId="1EFB30C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Biegi Śnieżnickie</w:t>
            </w:r>
          </w:p>
        </w:tc>
        <w:tc>
          <w:tcPr>
            <w:tcW w:w="3713" w:type="pct"/>
            <w:noWrap/>
            <w:hideMark/>
          </w:tcPr>
          <w:p w14:paraId="258C42A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 ramach wydarzenia rozgrywane są Mistrzostwa Polski w biegach górskich w kategorii senior, junior, junior młodszy, młodzik oraz Ogólnopolskie Igrzyska dzieci w biegach górskich. Podczas wydarzenia organizowane są poza strefą sportową gry zabawy oraz konkursy dla najmłodszych prezentacje oraz inne atrakcje. W skład wydarzenia wchodzi Półmaraton Śnieżnicki.</w:t>
            </w:r>
          </w:p>
        </w:tc>
      </w:tr>
      <w:tr w:rsidR="00864A7C" w:rsidRPr="00C96073" w14:paraId="43323992" w14:textId="77777777" w:rsidTr="00996CB7">
        <w:trPr>
          <w:trHeight w:val="20"/>
        </w:trPr>
        <w:tc>
          <w:tcPr>
            <w:tcW w:w="301" w:type="pct"/>
            <w:noWrap/>
          </w:tcPr>
          <w:p w14:paraId="7E6CBDC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8</w:t>
            </w:r>
          </w:p>
        </w:tc>
        <w:tc>
          <w:tcPr>
            <w:tcW w:w="986" w:type="pct"/>
            <w:hideMark/>
          </w:tcPr>
          <w:p w14:paraId="2CB8E55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Turystyki Ziemi Bystrzyckiej wraz z „Nocnym Biegiem z Duchem”</w:t>
            </w:r>
          </w:p>
        </w:tc>
        <w:tc>
          <w:tcPr>
            <w:tcW w:w="3713" w:type="pct"/>
            <w:noWrap/>
            <w:hideMark/>
          </w:tcPr>
          <w:p w14:paraId="4C430C0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Rozgrywany w ramach Dni Turystyki wydarzenie ma charakter otwarty w skład wchodzi bieg na dwóch dystansach do wyboru 5 lub 10 km oraz zawody Nordic Walking. </w:t>
            </w:r>
          </w:p>
        </w:tc>
      </w:tr>
      <w:tr w:rsidR="00864A7C" w:rsidRPr="00C96073" w14:paraId="65385518" w14:textId="77777777" w:rsidTr="00996CB7">
        <w:trPr>
          <w:trHeight w:val="20"/>
        </w:trPr>
        <w:tc>
          <w:tcPr>
            <w:tcW w:w="301" w:type="pct"/>
            <w:noWrap/>
          </w:tcPr>
          <w:p w14:paraId="78D770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9</w:t>
            </w:r>
          </w:p>
        </w:tc>
        <w:tc>
          <w:tcPr>
            <w:tcW w:w="986" w:type="pct"/>
            <w:hideMark/>
          </w:tcPr>
          <w:p w14:paraId="7C089B1D"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Zjazd na saniach rogatych</w:t>
            </w:r>
          </w:p>
        </w:tc>
        <w:tc>
          <w:tcPr>
            <w:tcW w:w="3713" w:type="pct"/>
            <w:noWrap/>
            <w:hideMark/>
          </w:tcPr>
          <w:p w14:paraId="7133A47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Wydarzenie w formule otwartej o charakterze sportowo rekreacyjnym. </w:t>
            </w:r>
          </w:p>
        </w:tc>
      </w:tr>
      <w:tr w:rsidR="00864A7C" w:rsidRPr="00C96073" w14:paraId="312CB2AB" w14:textId="77777777" w:rsidTr="00996CB7">
        <w:trPr>
          <w:trHeight w:val="20"/>
        </w:trPr>
        <w:tc>
          <w:tcPr>
            <w:tcW w:w="301" w:type="pct"/>
            <w:noWrap/>
          </w:tcPr>
          <w:p w14:paraId="3D25760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10</w:t>
            </w:r>
          </w:p>
        </w:tc>
        <w:tc>
          <w:tcPr>
            <w:tcW w:w="986" w:type="pct"/>
            <w:hideMark/>
          </w:tcPr>
          <w:p w14:paraId="612DAB2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Bieg Narciarski Ziemi Bystrzyckiej</w:t>
            </w:r>
          </w:p>
        </w:tc>
        <w:tc>
          <w:tcPr>
            <w:tcW w:w="3713" w:type="pct"/>
            <w:noWrap/>
            <w:hideMark/>
          </w:tcPr>
          <w:p w14:paraId="300B00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Zawody rozgrywane w formule otwartej stylem dowolnym. </w:t>
            </w:r>
          </w:p>
        </w:tc>
      </w:tr>
      <w:tr w:rsidR="00864A7C" w:rsidRPr="00C96073" w14:paraId="14398D5B" w14:textId="77777777" w:rsidTr="00996CB7">
        <w:trPr>
          <w:trHeight w:val="20"/>
        </w:trPr>
        <w:tc>
          <w:tcPr>
            <w:tcW w:w="5000" w:type="pct"/>
            <w:gridSpan w:val="3"/>
            <w:shd w:val="clear" w:color="auto" w:fill="DAEEF3" w:themeFill="accent5" w:themeFillTint="33"/>
            <w:noWrap/>
          </w:tcPr>
          <w:p w14:paraId="1ACF0D2F" w14:textId="77777777" w:rsidR="00864A7C" w:rsidRPr="00C96073" w:rsidRDefault="00864A7C" w:rsidP="001A7101">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Ciepłowody (w)</w:t>
            </w:r>
          </w:p>
        </w:tc>
      </w:tr>
      <w:tr w:rsidR="00864A7C" w:rsidRPr="00C96073" w14:paraId="3B4D7444" w14:textId="77777777" w:rsidTr="00996CB7">
        <w:trPr>
          <w:trHeight w:val="20"/>
        </w:trPr>
        <w:tc>
          <w:tcPr>
            <w:tcW w:w="301" w:type="pct"/>
            <w:noWrap/>
          </w:tcPr>
          <w:p w14:paraId="7EF0A84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11</w:t>
            </w:r>
          </w:p>
        </w:tc>
        <w:tc>
          <w:tcPr>
            <w:tcW w:w="986" w:type="pct"/>
          </w:tcPr>
          <w:p w14:paraId="7173E1C3"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w:t>
            </w:r>
          </w:p>
        </w:tc>
        <w:tc>
          <w:tcPr>
            <w:tcW w:w="3713" w:type="pct"/>
            <w:noWrap/>
          </w:tcPr>
          <w:p w14:paraId="05A8E45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Gminne Święto Plonów.</w:t>
            </w:r>
          </w:p>
        </w:tc>
      </w:tr>
      <w:tr w:rsidR="00864A7C" w:rsidRPr="00C96073" w14:paraId="7E4CFAA2" w14:textId="77777777" w:rsidTr="00996CB7">
        <w:trPr>
          <w:trHeight w:val="20"/>
        </w:trPr>
        <w:tc>
          <w:tcPr>
            <w:tcW w:w="301" w:type="pct"/>
            <w:noWrap/>
          </w:tcPr>
          <w:p w14:paraId="25721C3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12</w:t>
            </w:r>
          </w:p>
        </w:tc>
        <w:tc>
          <w:tcPr>
            <w:tcW w:w="986" w:type="pct"/>
          </w:tcPr>
          <w:p w14:paraId="25B01BDB"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Gminny Dzień Seniora</w:t>
            </w:r>
          </w:p>
        </w:tc>
        <w:tc>
          <w:tcPr>
            <w:tcW w:w="3713" w:type="pct"/>
            <w:noWrap/>
          </w:tcPr>
          <w:p w14:paraId="70295FC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Wydarzenie kulturowe dla seniorów naszej gminy.</w:t>
            </w:r>
          </w:p>
        </w:tc>
      </w:tr>
      <w:tr w:rsidR="00864A7C" w:rsidRPr="00C96073" w14:paraId="4CBD1FBE" w14:textId="77777777" w:rsidTr="00996CB7">
        <w:trPr>
          <w:trHeight w:val="20"/>
        </w:trPr>
        <w:tc>
          <w:tcPr>
            <w:tcW w:w="301" w:type="pct"/>
            <w:noWrap/>
          </w:tcPr>
          <w:p w14:paraId="6A381DD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13</w:t>
            </w:r>
          </w:p>
        </w:tc>
        <w:tc>
          <w:tcPr>
            <w:tcW w:w="986" w:type="pct"/>
          </w:tcPr>
          <w:p w14:paraId="05DDF78F"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11 listopada</w:t>
            </w:r>
          </w:p>
        </w:tc>
        <w:tc>
          <w:tcPr>
            <w:tcW w:w="3713" w:type="pct"/>
            <w:noWrap/>
          </w:tcPr>
          <w:p w14:paraId="2F6EE7B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Gminne Obchody Odzyskania Niepodległości wraz z Jarmarkiem niepodległościowym.</w:t>
            </w:r>
          </w:p>
        </w:tc>
      </w:tr>
      <w:tr w:rsidR="00864A7C" w:rsidRPr="00C96073" w14:paraId="1B670059" w14:textId="77777777" w:rsidTr="00996CB7">
        <w:trPr>
          <w:trHeight w:val="20"/>
        </w:trPr>
        <w:tc>
          <w:tcPr>
            <w:tcW w:w="5000" w:type="pct"/>
            <w:gridSpan w:val="3"/>
            <w:shd w:val="clear" w:color="auto" w:fill="DAEEF3" w:themeFill="accent5" w:themeFillTint="33"/>
            <w:noWrap/>
          </w:tcPr>
          <w:p w14:paraId="0E778CF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Duszniki-Zdrój (m)</w:t>
            </w:r>
          </w:p>
        </w:tc>
      </w:tr>
      <w:tr w:rsidR="00864A7C" w:rsidRPr="00C96073" w14:paraId="65CCE4BC" w14:textId="77777777" w:rsidTr="00996CB7">
        <w:trPr>
          <w:trHeight w:val="20"/>
        </w:trPr>
        <w:tc>
          <w:tcPr>
            <w:tcW w:w="301" w:type="pct"/>
            <w:noWrap/>
          </w:tcPr>
          <w:p w14:paraId="59852767"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14</w:t>
            </w:r>
          </w:p>
        </w:tc>
        <w:tc>
          <w:tcPr>
            <w:tcW w:w="986" w:type="pct"/>
            <w:hideMark/>
          </w:tcPr>
          <w:p w14:paraId="644588C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Chopinowski</w:t>
            </w:r>
          </w:p>
        </w:tc>
        <w:tc>
          <w:tcPr>
            <w:tcW w:w="3713" w:type="pct"/>
            <w:noWrap/>
            <w:hideMark/>
          </w:tcPr>
          <w:p w14:paraId="5A9D763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Cykliczne coroczne wydarzenie muzyczne odbywające się w pierwszym tygodniu sierpnia w Dusznikach-Zdroju. Jest to najstarszy na świecie, nieprzerwanie działający festiwal pianistyczny i zarazem najstarszy polski festiwal muzyczny. Podczas wydarzenia w Dusznikach-Zdroju co roku goszczą najwybitniejsze sławy muzyki klasycznej, oraz znani krytycy muzyczni. Koncerty odbywają się w Teatrze Zdrojowym im. F. Chopina w Dusznikach-Zdroju.</w:t>
            </w:r>
          </w:p>
        </w:tc>
      </w:tr>
      <w:tr w:rsidR="00864A7C" w:rsidRPr="00C96073" w14:paraId="1F90B87A" w14:textId="77777777" w:rsidTr="00996CB7">
        <w:trPr>
          <w:trHeight w:val="20"/>
        </w:trPr>
        <w:tc>
          <w:tcPr>
            <w:tcW w:w="301" w:type="pct"/>
            <w:noWrap/>
          </w:tcPr>
          <w:p w14:paraId="006FE87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15</w:t>
            </w:r>
          </w:p>
        </w:tc>
        <w:tc>
          <w:tcPr>
            <w:tcW w:w="986" w:type="pct"/>
            <w:hideMark/>
          </w:tcPr>
          <w:p w14:paraId="603549A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IBU Puchar Europy w Biathlonie</w:t>
            </w:r>
          </w:p>
        </w:tc>
        <w:tc>
          <w:tcPr>
            <w:tcW w:w="3713" w:type="pct"/>
            <w:noWrap/>
            <w:hideMark/>
          </w:tcPr>
          <w:p w14:paraId="7758AA7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Największe biathlonowe wydarzenie w Polsce. Podczas Pucharu Europy na trasach Tauron Duszniki Areny pojawiają się najlepsi zawodnicy nie tylko z Europy, ale i z całego świata. Poza IBU Pucharem Europy w Dusznikach-Zdroju odbywają się różnego rodzaju biathlonowe zawody w skali krajowej oraz europejskiej.</w:t>
            </w:r>
          </w:p>
        </w:tc>
      </w:tr>
      <w:tr w:rsidR="00864A7C" w:rsidRPr="00C96073" w14:paraId="0AC09B20" w14:textId="77777777" w:rsidTr="00996CB7">
        <w:trPr>
          <w:trHeight w:val="20"/>
        </w:trPr>
        <w:tc>
          <w:tcPr>
            <w:tcW w:w="301" w:type="pct"/>
            <w:noWrap/>
          </w:tcPr>
          <w:p w14:paraId="0E01F5F7"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16</w:t>
            </w:r>
          </w:p>
        </w:tc>
        <w:tc>
          <w:tcPr>
            <w:tcW w:w="986" w:type="pct"/>
            <w:hideMark/>
          </w:tcPr>
          <w:p w14:paraId="7C45CFC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Jazzowy</w:t>
            </w:r>
          </w:p>
        </w:tc>
        <w:tc>
          <w:tcPr>
            <w:tcW w:w="3713" w:type="pct"/>
            <w:noWrap/>
            <w:hideMark/>
          </w:tcPr>
          <w:p w14:paraId="1D42123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Podczas Festiwalu w Dusznikach-Zdroju można zobaczyć i usłyszeć występy z Australii, Czech, Danii, Wielkiej Brytanii, Polski, Szwecji i Ukrainy. Dyrektorem artystycznym festiwalu jest Sigmund „Ziggy” Lindner – muzyk polskiego pochodzenia, który większość swego życia spędził w Australii. Jest muzykiem instrumentalistą, dyrygentem i kompozytorem. Festiwal to prawdziwa „uczta” dla pasjonatów tego typu muzyki.</w:t>
            </w:r>
          </w:p>
        </w:tc>
      </w:tr>
      <w:tr w:rsidR="00864A7C" w:rsidRPr="00C96073" w14:paraId="51AC7017" w14:textId="77777777" w:rsidTr="00996CB7">
        <w:trPr>
          <w:trHeight w:val="20"/>
        </w:trPr>
        <w:tc>
          <w:tcPr>
            <w:tcW w:w="5000" w:type="pct"/>
            <w:gridSpan w:val="3"/>
            <w:shd w:val="clear" w:color="auto" w:fill="DAEEF3" w:themeFill="accent5" w:themeFillTint="33"/>
            <w:noWrap/>
          </w:tcPr>
          <w:p w14:paraId="1A0BCC6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Dzierżoniów (m)</w:t>
            </w:r>
          </w:p>
        </w:tc>
      </w:tr>
      <w:tr w:rsidR="00864A7C" w:rsidRPr="00C96073" w14:paraId="5420D83A" w14:textId="77777777" w:rsidTr="00996CB7">
        <w:trPr>
          <w:trHeight w:val="20"/>
        </w:trPr>
        <w:tc>
          <w:tcPr>
            <w:tcW w:w="301" w:type="pct"/>
            <w:noWrap/>
          </w:tcPr>
          <w:p w14:paraId="5F550DC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17</w:t>
            </w:r>
          </w:p>
        </w:tc>
        <w:tc>
          <w:tcPr>
            <w:tcW w:w="986" w:type="pct"/>
            <w:hideMark/>
          </w:tcPr>
          <w:p w14:paraId="5CFF5D7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Jarmark Pszczelarski Miodobranie</w:t>
            </w:r>
          </w:p>
        </w:tc>
        <w:tc>
          <w:tcPr>
            <w:tcW w:w="3713" w:type="pct"/>
            <w:noWrap/>
            <w:hideMark/>
          </w:tcPr>
          <w:p w14:paraId="4BB0AE7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Odbywa się w ostatni weekend sierpnia. W centrum miasta można znaleźć wtedy kramy z wszelkimi odmianami miodu, zakupić kosmetyki na jego bazie, sprzęt pszczelarski, świece i wyroby różnego rzemiosła artystycznego – ceramikę, szkło, biżuterię, wiklinę i inne. Jest to również znakomita okazja do poznania ludowej kultury Polski i innych krajów. Na Miodobraniu występują ludowe zespoły z różnych zakątków świata.</w:t>
            </w:r>
          </w:p>
        </w:tc>
      </w:tr>
      <w:tr w:rsidR="00864A7C" w:rsidRPr="00C96073" w14:paraId="6820086F" w14:textId="77777777" w:rsidTr="00996CB7">
        <w:trPr>
          <w:trHeight w:val="20"/>
        </w:trPr>
        <w:tc>
          <w:tcPr>
            <w:tcW w:w="301" w:type="pct"/>
            <w:noWrap/>
          </w:tcPr>
          <w:p w14:paraId="0B14053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18</w:t>
            </w:r>
          </w:p>
        </w:tc>
        <w:tc>
          <w:tcPr>
            <w:tcW w:w="986" w:type="pct"/>
            <w:hideMark/>
          </w:tcPr>
          <w:p w14:paraId="1A19924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Dzierżoniowa</w:t>
            </w:r>
          </w:p>
        </w:tc>
        <w:tc>
          <w:tcPr>
            <w:tcW w:w="3713" w:type="pct"/>
            <w:noWrap/>
            <w:hideMark/>
          </w:tcPr>
          <w:p w14:paraId="620EAD6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Obchody święta miasta, organizowane od lat w różnej formie. Nie brakuje na nich koncertów znanych gwiazd muzycznych oraz lokalnych zespołów. Są wystawy, zawody, konkursy i happeningi, a także pokazy modelarskie i sportowe.</w:t>
            </w:r>
          </w:p>
        </w:tc>
      </w:tr>
      <w:tr w:rsidR="00864A7C" w:rsidRPr="00C96073" w14:paraId="4BE04223" w14:textId="77777777" w:rsidTr="00996CB7">
        <w:trPr>
          <w:trHeight w:val="20"/>
        </w:trPr>
        <w:tc>
          <w:tcPr>
            <w:tcW w:w="301" w:type="pct"/>
            <w:noWrap/>
          </w:tcPr>
          <w:p w14:paraId="2FF0825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19</w:t>
            </w:r>
          </w:p>
        </w:tc>
        <w:tc>
          <w:tcPr>
            <w:tcW w:w="986" w:type="pct"/>
            <w:hideMark/>
          </w:tcPr>
          <w:p w14:paraId="38C5DCD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Poetycka Stajnia</w:t>
            </w:r>
          </w:p>
        </w:tc>
        <w:tc>
          <w:tcPr>
            <w:tcW w:w="3713" w:type="pct"/>
            <w:noWrap/>
            <w:hideMark/>
          </w:tcPr>
          <w:p w14:paraId="19B4E5C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Spotkania miłośników poezji śpiewanej w Poetyckiej Stajni ewoluowały od całonocnych koncertów w Ogólnopolski Konkurs Poezji Śpiewanej „Poetycka Stajnia” z uroczystą galą, na której występują laureaci i gwiazda wieczoru. Uczestnicy konkursu walczą o „Złotą Podkowę Pegaza”, nagrody finansowe i nominację do finału Studenckiego Festiwalu Piosenki w Krakowie, umożliwiając publiczności słuchanie przez kilka godzin muzycznej liryki w ich wykonaniu.</w:t>
            </w:r>
          </w:p>
        </w:tc>
      </w:tr>
      <w:tr w:rsidR="00864A7C" w:rsidRPr="00C96073" w14:paraId="7FFEDB2E" w14:textId="77777777" w:rsidTr="00996CB7">
        <w:trPr>
          <w:trHeight w:val="20"/>
        </w:trPr>
        <w:tc>
          <w:tcPr>
            <w:tcW w:w="5000" w:type="pct"/>
            <w:gridSpan w:val="3"/>
            <w:shd w:val="clear" w:color="auto" w:fill="DAEEF3" w:themeFill="accent5" w:themeFillTint="33"/>
            <w:noWrap/>
          </w:tcPr>
          <w:p w14:paraId="755604B0"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Dzierżoniów (w)</w:t>
            </w:r>
          </w:p>
        </w:tc>
      </w:tr>
      <w:tr w:rsidR="00864A7C" w:rsidRPr="00C96073" w14:paraId="7DDEAACF" w14:textId="77777777" w:rsidTr="00996CB7">
        <w:trPr>
          <w:trHeight w:val="20"/>
        </w:trPr>
        <w:tc>
          <w:tcPr>
            <w:tcW w:w="301" w:type="pct"/>
            <w:noWrap/>
          </w:tcPr>
          <w:p w14:paraId="6F2B6EA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20</w:t>
            </w:r>
          </w:p>
        </w:tc>
        <w:tc>
          <w:tcPr>
            <w:tcW w:w="986" w:type="pct"/>
            <w:hideMark/>
          </w:tcPr>
          <w:p w14:paraId="704172C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Folklorystyczny „Bukowińskie Spotkania”</w:t>
            </w:r>
          </w:p>
        </w:tc>
        <w:tc>
          <w:tcPr>
            <w:tcW w:w="3713" w:type="pct"/>
            <w:noWrap/>
            <w:hideMark/>
          </w:tcPr>
          <w:p w14:paraId="19DE3D3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wyjątkowe przedsięwzięcie promujące kulturę Bukowiny, regionu położonego w Karpatach Wschodnich, na obecnym pograniczu ukraińsko-rumuńskim. W każdej edycji wydarzenia uczestniczą reprezentanci wielu bukowińskich nacji i różnorodnych nurtów folkloru. Na festiwalowych arenach prezentują się zespoły z Polski, a także goście z zagranicy: m.in. z Rumunii, Ukrainy i Węgier.</w:t>
            </w:r>
          </w:p>
        </w:tc>
      </w:tr>
      <w:tr w:rsidR="00864A7C" w:rsidRPr="00C96073" w14:paraId="1418776B" w14:textId="77777777" w:rsidTr="00996CB7">
        <w:trPr>
          <w:trHeight w:val="20"/>
        </w:trPr>
        <w:tc>
          <w:tcPr>
            <w:tcW w:w="301" w:type="pct"/>
            <w:noWrap/>
          </w:tcPr>
          <w:p w14:paraId="624BCCD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21</w:t>
            </w:r>
          </w:p>
        </w:tc>
        <w:tc>
          <w:tcPr>
            <w:tcW w:w="986" w:type="pct"/>
            <w:hideMark/>
          </w:tcPr>
          <w:p w14:paraId="10FF62A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Gminy Dzierżoniów</w:t>
            </w:r>
          </w:p>
        </w:tc>
        <w:tc>
          <w:tcPr>
            <w:tcW w:w="3713" w:type="pct"/>
            <w:noWrap/>
            <w:hideMark/>
          </w:tcPr>
          <w:p w14:paraId="307859C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 ukończeniu żniw i prac polowych chcą oni uczcić kolejny rok wytężonej pracy. Najlepszą ku temu okazją są zawsze gminne dożynki – to wtedy władze gminy dziękują całej społeczności lokalnej za codzienny trud, poświęcenie i ciężką pracę.</w:t>
            </w:r>
          </w:p>
        </w:tc>
      </w:tr>
      <w:tr w:rsidR="00864A7C" w:rsidRPr="00C96073" w14:paraId="66A8A13D" w14:textId="77777777" w:rsidTr="00996CB7">
        <w:trPr>
          <w:trHeight w:val="20"/>
        </w:trPr>
        <w:tc>
          <w:tcPr>
            <w:tcW w:w="301" w:type="pct"/>
            <w:noWrap/>
          </w:tcPr>
          <w:p w14:paraId="09A9F4B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22</w:t>
            </w:r>
          </w:p>
        </w:tc>
        <w:tc>
          <w:tcPr>
            <w:tcW w:w="986" w:type="pct"/>
            <w:hideMark/>
          </w:tcPr>
          <w:p w14:paraId="581E478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Spotkania z kulturą i historią na zamku w Owieśnie</w:t>
            </w:r>
          </w:p>
        </w:tc>
        <w:tc>
          <w:tcPr>
            <w:tcW w:w="3713" w:type="pct"/>
            <w:noWrap/>
            <w:hideMark/>
          </w:tcPr>
          <w:p w14:paraId="1CAAFC9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połączone jest z tradycyjnymi obrzędami nocy świętojańskiej. Zawsze towarzyszy mu wyjątkowy, baśniowy klimat. Na gości czeka wiele atrakcji: m.in. pokazy walk rycerskich i taniec ognia. Uczestnicy imprezy mogą nauczyć się strzelania z łuku, rzucić oszczepem, a także wziąć udział w poszukiwaniach skarbu, ciekawych warsztatach i konkursach.</w:t>
            </w:r>
          </w:p>
        </w:tc>
      </w:tr>
      <w:tr w:rsidR="00864A7C" w:rsidRPr="00C96073" w14:paraId="72DE28AC" w14:textId="77777777" w:rsidTr="00996CB7">
        <w:trPr>
          <w:trHeight w:val="20"/>
        </w:trPr>
        <w:tc>
          <w:tcPr>
            <w:tcW w:w="5000" w:type="pct"/>
            <w:gridSpan w:val="3"/>
            <w:shd w:val="clear" w:color="auto" w:fill="DAEEF3" w:themeFill="accent5" w:themeFillTint="33"/>
            <w:noWrap/>
          </w:tcPr>
          <w:p w14:paraId="6E3E9B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Kamieniec Ząbkowicki (w)</w:t>
            </w:r>
          </w:p>
        </w:tc>
      </w:tr>
      <w:tr w:rsidR="00864A7C" w:rsidRPr="00C96073" w14:paraId="5011B896" w14:textId="77777777" w:rsidTr="00996CB7">
        <w:trPr>
          <w:trHeight w:val="20"/>
        </w:trPr>
        <w:tc>
          <w:tcPr>
            <w:tcW w:w="301" w:type="pct"/>
            <w:noWrap/>
          </w:tcPr>
          <w:p w14:paraId="4FCB3A9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23</w:t>
            </w:r>
          </w:p>
        </w:tc>
        <w:tc>
          <w:tcPr>
            <w:tcW w:w="986" w:type="pct"/>
          </w:tcPr>
          <w:p w14:paraId="42942A58"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Wiosna Tulipanów</w:t>
            </w:r>
          </w:p>
        </w:tc>
        <w:tc>
          <w:tcPr>
            <w:tcW w:w="3713" w:type="pct"/>
            <w:noWrap/>
          </w:tcPr>
          <w:p w14:paraId="49294A3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Wystawa kwiatów połączona z festynem.</w:t>
            </w:r>
          </w:p>
        </w:tc>
      </w:tr>
      <w:tr w:rsidR="00864A7C" w:rsidRPr="00C96073" w14:paraId="1191AAC2" w14:textId="77777777" w:rsidTr="00996CB7">
        <w:trPr>
          <w:trHeight w:val="20"/>
        </w:trPr>
        <w:tc>
          <w:tcPr>
            <w:tcW w:w="301" w:type="pct"/>
            <w:noWrap/>
          </w:tcPr>
          <w:p w14:paraId="52E335B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24</w:t>
            </w:r>
          </w:p>
        </w:tc>
        <w:tc>
          <w:tcPr>
            <w:tcW w:w="986" w:type="pct"/>
          </w:tcPr>
          <w:p w14:paraId="718FDA62"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Pożegnanie Lata z Marianną Orańską</w:t>
            </w:r>
          </w:p>
        </w:tc>
        <w:tc>
          <w:tcPr>
            <w:tcW w:w="3713" w:type="pct"/>
            <w:noWrap/>
          </w:tcPr>
          <w:p w14:paraId="36B9D0F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Festyn.</w:t>
            </w:r>
          </w:p>
        </w:tc>
      </w:tr>
      <w:tr w:rsidR="00864A7C" w:rsidRPr="00C96073" w14:paraId="3CAA2981" w14:textId="77777777" w:rsidTr="00996CB7">
        <w:trPr>
          <w:trHeight w:val="20"/>
        </w:trPr>
        <w:tc>
          <w:tcPr>
            <w:tcW w:w="301" w:type="pct"/>
            <w:noWrap/>
          </w:tcPr>
          <w:p w14:paraId="1C509BF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25</w:t>
            </w:r>
          </w:p>
        </w:tc>
        <w:tc>
          <w:tcPr>
            <w:tcW w:w="986" w:type="pct"/>
          </w:tcPr>
          <w:p w14:paraId="5B7BEAC8"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 Gminne</w:t>
            </w:r>
          </w:p>
        </w:tc>
        <w:tc>
          <w:tcPr>
            <w:tcW w:w="3713" w:type="pct"/>
            <w:noWrap/>
          </w:tcPr>
          <w:p w14:paraId="3BEAE042" w14:textId="77777777" w:rsidR="00864A7C" w:rsidRPr="00C96073" w:rsidRDefault="00864A7C" w:rsidP="00801F6B">
            <w:pPr>
              <w:spacing w:before="10" w:after="10"/>
              <w:jc w:val="both"/>
              <w:rPr>
                <w:rFonts w:eastAsia="Times New Roman" w:cstheme="minorHAnsi"/>
                <w:color w:val="000000"/>
                <w:sz w:val="16"/>
                <w:szCs w:val="16"/>
                <w:lang w:eastAsia="pl-PL"/>
              </w:rPr>
            </w:pPr>
          </w:p>
        </w:tc>
      </w:tr>
      <w:tr w:rsidR="00864A7C" w:rsidRPr="00C96073" w14:paraId="1640C9EB" w14:textId="77777777" w:rsidTr="00996CB7">
        <w:trPr>
          <w:trHeight w:val="20"/>
        </w:trPr>
        <w:tc>
          <w:tcPr>
            <w:tcW w:w="5000" w:type="pct"/>
            <w:gridSpan w:val="3"/>
            <w:shd w:val="clear" w:color="auto" w:fill="DAEEF3" w:themeFill="accent5" w:themeFillTint="33"/>
            <w:noWrap/>
          </w:tcPr>
          <w:p w14:paraId="6707186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Kłodzko (m)</w:t>
            </w:r>
          </w:p>
        </w:tc>
      </w:tr>
      <w:tr w:rsidR="00864A7C" w:rsidRPr="00C96073" w14:paraId="5AE3D9C0" w14:textId="77777777" w:rsidTr="00996CB7">
        <w:trPr>
          <w:trHeight w:val="20"/>
        </w:trPr>
        <w:tc>
          <w:tcPr>
            <w:tcW w:w="301" w:type="pct"/>
            <w:noWrap/>
          </w:tcPr>
          <w:p w14:paraId="4E8EF85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26</w:t>
            </w:r>
          </w:p>
        </w:tc>
        <w:tc>
          <w:tcPr>
            <w:tcW w:w="986" w:type="pct"/>
            <w:hideMark/>
          </w:tcPr>
          <w:p w14:paraId="5DD8FAE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Twierdzy Kłodzkiej </w:t>
            </w:r>
          </w:p>
        </w:tc>
        <w:tc>
          <w:tcPr>
            <w:tcW w:w="3713" w:type="pct"/>
            <w:noWrap/>
            <w:hideMark/>
          </w:tcPr>
          <w:p w14:paraId="681DD0E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cykliczna odbywająca się co roku w drugi weekend sierpnia w zabytku będącym najznamienitszą i największą (w dosłownym tego słowa znaczeniu) atrakcją turystyczną Kłodzka. Głównym jej elementem jest rekonstrukcja bitwy o Twierdzę Kłodzką z czasów kampanii napoleońskiej w 1807 r.</w:t>
            </w:r>
          </w:p>
        </w:tc>
      </w:tr>
      <w:tr w:rsidR="00864A7C" w:rsidRPr="00C96073" w14:paraId="371C0564" w14:textId="77777777" w:rsidTr="00996CB7">
        <w:trPr>
          <w:trHeight w:val="20"/>
        </w:trPr>
        <w:tc>
          <w:tcPr>
            <w:tcW w:w="301" w:type="pct"/>
            <w:noWrap/>
          </w:tcPr>
          <w:p w14:paraId="72257E8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27</w:t>
            </w:r>
          </w:p>
        </w:tc>
        <w:tc>
          <w:tcPr>
            <w:tcW w:w="986" w:type="pct"/>
            <w:hideMark/>
          </w:tcPr>
          <w:p w14:paraId="2374E55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Kłodzka </w:t>
            </w:r>
          </w:p>
        </w:tc>
        <w:tc>
          <w:tcPr>
            <w:tcW w:w="3713" w:type="pct"/>
            <w:noWrap/>
            <w:hideMark/>
          </w:tcPr>
          <w:p w14:paraId="568E95F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Jedno z najważniejszych wydarzeń rozrywkowo-kulturalnych w Kłodzku pełne występów artystycznych, koncertów i pokazów.</w:t>
            </w:r>
          </w:p>
        </w:tc>
      </w:tr>
      <w:tr w:rsidR="00864A7C" w:rsidRPr="00C96073" w14:paraId="41B6DB8F" w14:textId="77777777" w:rsidTr="00996CB7">
        <w:trPr>
          <w:trHeight w:val="20"/>
        </w:trPr>
        <w:tc>
          <w:tcPr>
            <w:tcW w:w="5000" w:type="pct"/>
            <w:gridSpan w:val="3"/>
            <w:shd w:val="clear" w:color="auto" w:fill="DAEEF3" w:themeFill="accent5" w:themeFillTint="33"/>
            <w:noWrap/>
          </w:tcPr>
          <w:p w14:paraId="49078CF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Kudowa-Zdrój (m)</w:t>
            </w:r>
          </w:p>
        </w:tc>
      </w:tr>
      <w:tr w:rsidR="00864A7C" w:rsidRPr="00C96073" w14:paraId="269FD290" w14:textId="77777777" w:rsidTr="00996CB7">
        <w:trPr>
          <w:trHeight w:val="20"/>
        </w:trPr>
        <w:tc>
          <w:tcPr>
            <w:tcW w:w="301" w:type="pct"/>
            <w:noWrap/>
          </w:tcPr>
          <w:p w14:paraId="1F11C6E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28</w:t>
            </w:r>
          </w:p>
        </w:tc>
        <w:tc>
          <w:tcPr>
            <w:tcW w:w="986" w:type="pct"/>
            <w:hideMark/>
          </w:tcPr>
          <w:p w14:paraId="0808707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CZ-PL </w:t>
            </w:r>
          </w:p>
        </w:tc>
        <w:tc>
          <w:tcPr>
            <w:tcW w:w="3713" w:type="pct"/>
            <w:noWrap/>
            <w:hideMark/>
          </w:tcPr>
          <w:p w14:paraId="46CFA2A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pod patronatem Pawła Królikowskiego, występy grup z Polski i Czech.</w:t>
            </w:r>
          </w:p>
        </w:tc>
      </w:tr>
      <w:tr w:rsidR="00864A7C" w:rsidRPr="00C96073" w14:paraId="7DB3EE46" w14:textId="77777777" w:rsidTr="00996CB7">
        <w:trPr>
          <w:trHeight w:val="20"/>
        </w:trPr>
        <w:tc>
          <w:tcPr>
            <w:tcW w:w="301" w:type="pct"/>
            <w:noWrap/>
          </w:tcPr>
          <w:p w14:paraId="5C5D956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29</w:t>
            </w:r>
          </w:p>
        </w:tc>
        <w:tc>
          <w:tcPr>
            <w:tcW w:w="986" w:type="pct"/>
            <w:hideMark/>
          </w:tcPr>
          <w:p w14:paraId="0D38BDD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Moniuszkowski </w:t>
            </w:r>
          </w:p>
        </w:tc>
        <w:tc>
          <w:tcPr>
            <w:tcW w:w="3713" w:type="pct"/>
            <w:noWrap/>
            <w:hideMark/>
          </w:tcPr>
          <w:p w14:paraId="54D8013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twórczości Stanisława Moniuszki – przedstawienia operowe, koncerty orkiestr symfonicznych oraz wydarzenia dodatkowe. </w:t>
            </w:r>
          </w:p>
        </w:tc>
      </w:tr>
      <w:tr w:rsidR="00864A7C" w:rsidRPr="00C96073" w14:paraId="0DD42F0D" w14:textId="77777777" w:rsidTr="00996CB7">
        <w:trPr>
          <w:trHeight w:val="20"/>
        </w:trPr>
        <w:tc>
          <w:tcPr>
            <w:tcW w:w="301" w:type="pct"/>
            <w:noWrap/>
          </w:tcPr>
          <w:p w14:paraId="7AC8FC5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30</w:t>
            </w:r>
          </w:p>
        </w:tc>
        <w:tc>
          <w:tcPr>
            <w:tcW w:w="986" w:type="pct"/>
            <w:hideMark/>
          </w:tcPr>
          <w:p w14:paraId="0B84D09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Cepowisko w Skansenie w Pstrążnej </w:t>
            </w:r>
          </w:p>
        </w:tc>
        <w:tc>
          <w:tcPr>
            <w:tcW w:w="3713" w:type="pct"/>
            <w:noWrap/>
            <w:hideMark/>
          </w:tcPr>
          <w:p w14:paraId="01434C5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ludowe w Skansenie w Pstrążnej, pokazy rzemiosł ludowych, zbioru i młócenia zboża, występy zespołów ludowych.</w:t>
            </w:r>
          </w:p>
        </w:tc>
      </w:tr>
      <w:tr w:rsidR="00864A7C" w:rsidRPr="00C96073" w14:paraId="2EAFFE34" w14:textId="77777777" w:rsidTr="00996CB7">
        <w:trPr>
          <w:trHeight w:val="20"/>
        </w:trPr>
        <w:tc>
          <w:tcPr>
            <w:tcW w:w="5000" w:type="pct"/>
            <w:gridSpan w:val="3"/>
            <w:shd w:val="clear" w:color="auto" w:fill="DAEEF3" w:themeFill="accent5" w:themeFillTint="33"/>
            <w:noWrap/>
          </w:tcPr>
          <w:p w14:paraId="201DB4DB"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Lądek-Zdrój (m-w)</w:t>
            </w:r>
          </w:p>
        </w:tc>
      </w:tr>
      <w:tr w:rsidR="00864A7C" w:rsidRPr="00C96073" w14:paraId="52D1D7C9" w14:textId="77777777" w:rsidTr="00996CB7">
        <w:trPr>
          <w:trHeight w:val="20"/>
        </w:trPr>
        <w:tc>
          <w:tcPr>
            <w:tcW w:w="301" w:type="pct"/>
            <w:noWrap/>
          </w:tcPr>
          <w:p w14:paraId="30B7DB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31</w:t>
            </w:r>
          </w:p>
        </w:tc>
        <w:tc>
          <w:tcPr>
            <w:tcW w:w="986" w:type="pct"/>
            <w:hideMark/>
          </w:tcPr>
          <w:p w14:paraId="186904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Międzynarodowy Festiwal Tańca </w:t>
            </w:r>
          </w:p>
        </w:tc>
        <w:tc>
          <w:tcPr>
            <w:tcW w:w="3713" w:type="pct"/>
            <w:noWrap/>
            <w:hideMark/>
          </w:tcPr>
          <w:p w14:paraId="0FCD521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Największy na Dolnym Śląsku i jeden z największych w Polsce festiwali tańca, prezentacje polskich i europejskich teatrów tańca, niekonwencjonalne wydarzenia, niepowtarzalne spotkania z wybitnymi osobowościami, pokazy młodych tancerzy i choreografów</w:t>
            </w:r>
          </w:p>
        </w:tc>
      </w:tr>
      <w:tr w:rsidR="00864A7C" w:rsidRPr="00C96073" w14:paraId="6C13B5EA" w14:textId="77777777" w:rsidTr="00996CB7">
        <w:trPr>
          <w:trHeight w:val="20"/>
        </w:trPr>
        <w:tc>
          <w:tcPr>
            <w:tcW w:w="301" w:type="pct"/>
            <w:noWrap/>
          </w:tcPr>
          <w:p w14:paraId="575023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32</w:t>
            </w:r>
          </w:p>
        </w:tc>
        <w:tc>
          <w:tcPr>
            <w:tcW w:w="986" w:type="pct"/>
            <w:hideMark/>
          </w:tcPr>
          <w:p w14:paraId="386B25C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Dolnośląski Festiwal Biegów Górskich </w:t>
            </w:r>
          </w:p>
        </w:tc>
        <w:tc>
          <w:tcPr>
            <w:tcW w:w="3713" w:type="pct"/>
            <w:noWrap/>
            <w:hideMark/>
          </w:tcPr>
          <w:p w14:paraId="0195D4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Jedna z największych imprez tego typu w Polsce od lat przyciągająca biegaczy </w:t>
            </w:r>
            <w:r w:rsidRPr="00C96073">
              <w:rPr>
                <w:rFonts w:eastAsia="Times New Roman" w:cstheme="minorHAnsi"/>
                <w:color w:val="000000"/>
                <w:sz w:val="16"/>
                <w:szCs w:val="16"/>
                <w:lang w:eastAsia="pl-PL"/>
              </w:rPr>
              <w:br/>
              <w:t>z całej Polski, a od kilku lat również coraz liczniejszą rzeszę zawodników z zagranicy</w:t>
            </w:r>
          </w:p>
        </w:tc>
      </w:tr>
      <w:tr w:rsidR="00864A7C" w:rsidRPr="00C96073" w14:paraId="7D03D920" w14:textId="77777777" w:rsidTr="00996CB7">
        <w:trPr>
          <w:trHeight w:val="20"/>
        </w:trPr>
        <w:tc>
          <w:tcPr>
            <w:tcW w:w="301" w:type="pct"/>
            <w:noWrap/>
          </w:tcPr>
          <w:p w14:paraId="4B36C27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33</w:t>
            </w:r>
          </w:p>
        </w:tc>
        <w:tc>
          <w:tcPr>
            <w:tcW w:w="986" w:type="pct"/>
            <w:hideMark/>
          </w:tcPr>
          <w:p w14:paraId="0ECF9A1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Górski im. Andrzeja Zawady </w:t>
            </w:r>
          </w:p>
        </w:tc>
        <w:tc>
          <w:tcPr>
            <w:tcW w:w="3713" w:type="pct"/>
            <w:noWrap/>
            <w:hideMark/>
          </w:tcPr>
          <w:p w14:paraId="4D56263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odbywa się zwykle w przedostatnim tygodniu września, prezentowane filmy obejmują szeroko pojmowaną tematykę górską: autorskie zapisy z wypraw wspinaczkowych i trekkingowych, filmy dokumentalne i fabularyzowane</w:t>
            </w:r>
          </w:p>
        </w:tc>
      </w:tr>
      <w:tr w:rsidR="00864A7C" w:rsidRPr="00C96073" w14:paraId="24029414" w14:textId="77777777" w:rsidTr="00996CB7">
        <w:trPr>
          <w:trHeight w:val="20"/>
        </w:trPr>
        <w:tc>
          <w:tcPr>
            <w:tcW w:w="301" w:type="pct"/>
            <w:noWrap/>
          </w:tcPr>
          <w:p w14:paraId="17AD8AB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34</w:t>
            </w:r>
          </w:p>
        </w:tc>
        <w:tc>
          <w:tcPr>
            <w:tcW w:w="986" w:type="pct"/>
            <w:hideMark/>
          </w:tcPr>
          <w:p w14:paraId="77AFBCD6"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Lądeckie Ludowe Zdroje </w:t>
            </w:r>
          </w:p>
        </w:tc>
        <w:tc>
          <w:tcPr>
            <w:tcW w:w="3713" w:type="pct"/>
            <w:noWrap/>
            <w:hideMark/>
          </w:tcPr>
          <w:p w14:paraId="2BEC519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Wstępy zespołów ludowych, kiermasz produktów naturalnych i rękodzieła ludowego </w:t>
            </w:r>
          </w:p>
        </w:tc>
      </w:tr>
      <w:tr w:rsidR="00864A7C" w:rsidRPr="00C96073" w14:paraId="5E0343A6" w14:textId="77777777" w:rsidTr="00996CB7">
        <w:trPr>
          <w:trHeight w:val="20"/>
        </w:trPr>
        <w:tc>
          <w:tcPr>
            <w:tcW w:w="5000" w:type="pct"/>
            <w:gridSpan w:val="3"/>
            <w:shd w:val="clear" w:color="auto" w:fill="DAEEF3" w:themeFill="accent5" w:themeFillTint="33"/>
            <w:noWrap/>
          </w:tcPr>
          <w:p w14:paraId="11F779A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Lewin Kłodzki (w)</w:t>
            </w:r>
          </w:p>
        </w:tc>
      </w:tr>
      <w:tr w:rsidR="00864A7C" w:rsidRPr="00C96073" w14:paraId="35609C41" w14:textId="77777777" w:rsidTr="00996CB7">
        <w:trPr>
          <w:trHeight w:val="20"/>
        </w:trPr>
        <w:tc>
          <w:tcPr>
            <w:tcW w:w="301" w:type="pct"/>
            <w:noWrap/>
          </w:tcPr>
          <w:p w14:paraId="3E472FC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35</w:t>
            </w:r>
          </w:p>
        </w:tc>
        <w:tc>
          <w:tcPr>
            <w:tcW w:w="986" w:type="pct"/>
            <w:hideMark/>
          </w:tcPr>
          <w:p w14:paraId="4C01353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Lewina Kłodzkiego </w:t>
            </w:r>
          </w:p>
        </w:tc>
        <w:tc>
          <w:tcPr>
            <w:tcW w:w="3713" w:type="pct"/>
            <w:noWrap/>
            <w:hideMark/>
          </w:tcPr>
          <w:p w14:paraId="6563813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 ramach imprezy odbywa się: plener malarski, bieg przełajowy, konkursy dla dzieci i dorosłych, koncerty, dyskoteka pod gwiazdami, występy zespołów tanecznych i atrakcje dla dzieci. </w:t>
            </w:r>
          </w:p>
        </w:tc>
      </w:tr>
      <w:tr w:rsidR="00864A7C" w:rsidRPr="00C96073" w14:paraId="4F9A4624" w14:textId="77777777" w:rsidTr="00996CB7">
        <w:trPr>
          <w:trHeight w:val="20"/>
        </w:trPr>
        <w:tc>
          <w:tcPr>
            <w:tcW w:w="301" w:type="pct"/>
            <w:noWrap/>
          </w:tcPr>
          <w:p w14:paraId="565746D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36</w:t>
            </w:r>
          </w:p>
        </w:tc>
        <w:tc>
          <w:tcPr>
            <w:tcW w:w="986" w:type="pct"/>
            <w:hideMark/>
          </w:tcPr>
          <w:p w14:paraId="6D44E4F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Coroczny Kiermasz Bożonarodzeniowy</w:t>
            </w:r>
          </w:p>
        </w:tc>
        <w:tc>
          <w:tcPr>
            <w:tcW w:w="3713" w:type="pct"/>
            <w:noWrap/>
            <w:hideMark/>
          </w:tcPr>
          <w:p w14:paraId="0711C40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organizowana przez szkołę. W ramach Kiermaszu odbywają się występy artystyczne dzieci, wspólne śpiewanie kolęd, rozstrzygnięcie konkursu na Szopki Bożonarodzeniowe, wystawy i wernisaże.</w:t>
            </w:r>
          </w:p>
        </w:tc>
      </w:tr>
      <w:tr w:rsidR="00864A7C" w:rsidRPr="00C96073" w14:paraId="450D2DF7" w14:textId="77777777" w:rsidTr="00996CB7">
        <w:trPr>
          <w:trHeight w:val="20"/>
        </w:trPr>
        <w:tc>
          <w:tcPr>
            <w:tcW w:w="5000" w:type="pct"/>
            <w:gridSpan w:val="3"/>
            <w:shd w:val="clear" w:color="auto" w:fill="DAEEF3" w:themeFill="accent5" w:themeFillTint="33"/>
            <w:noWrap/>
          </w:tcPr>
          <w:p w14:paraId="6C81A7BF"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Łagiewniki (w)</w:t>
            </w:r>
          </w:p>
        </w:tc>
      </w:tr>
      <w:tr w:rsidR="00864A7C" w:rsidRPr="00C96073" w14:paraId="3EDBE639" w14:textId="77777777" w:rsidTr="00996CB7">
        <w:trPr>
          <w:trHeight w:val="20"/>
        </w:trPr>
        <w:tc>
          <w:tcPr>
            <w:tcW w:w="301" w:type="pct"/>
            <w:noWrap/>
          </w:tcPr>
          <w:p w14:paraId="25A9460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37</w:t>
            </w:r>
          </w:p>
        </w:tc>
        <w:tc>
          <w:tcPr>
            <w:tcW w:w="986" w:type="pct"/>
          </w:tcPr>
          <w:p w14:paraId="69EF761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Dzień Kresowiaka </w:t>
            </w:r>
          </w:p>
        </w:tc>
        <w:tc>
          <w:tcPr>
            <w:tcW w:w="3713" w:type="pct"/>
            <w:noWrap/>
          </w:tcPr>
          <w:p w14:paraId="229164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Cykliczne wydarzenie, które upamiętnia osoby przesiedlone z Kresów Wschodnich na tereny Dolnego Śląska.</w:t>
            </w:r>
          </w:p>
        </w:tc>
      </w:tr>
      <w:tr w:rsidR="00864A7C" w:rsidRPr="00C96073" w14:paraId="3A45DB8B" w14:textId="77777777" w:rsidTr="00996CB7">
        <w:trPr>
          <w:trHeight w:val="20"/>
        </w:trPr>
        <w:tc>
          <w:tcPr>
            <w:tcW w:w="301" w:type="pct"/>
            <w:noWrap/>
          </w:tcPr>
          <w:p w14:paraId="151BE7E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38</w:t>
            </w:r>
          </w:p>
        </w:tc>
        <w:tc>
          <w:tcPr>
            <w:tcW w:w="986" w:type="pct"/>
          </w:tcPr>
          <w:p w14:paraId="6A9C88E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Dożynki Gminne </w:t>
            </w:r>
          </w:p>
        </w:tc>
        <w:tc>
          <w:tcPr>
            <w:tcW w:w="3713" w:type="pct"/>
            <w:noWrap/>
          </w:tcPr>
          <w:p w14:paraId="123C9C53"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Święto plonów pracy rolników z terenu Gminy Łagiewniki podczas którego reprezentowane są lokalne kulinaria.</w:t>
            </w:r>
          </w:p>
        </w:tc>
      </w:tr>
      <w:tr w:rsidR="00864A7C" w:rsidRPr="00C96073" w14:paraId="44625BCF" w14:textId="77777777" w:rsidTr="00996CB7">
        <w:trPr>
          <w:trHeight w:val="20"/>
        </w:trPr>
        <w:tc>
          <w:tcPr>
            <w:tcW w:w="301" w:type="pct"/>
            <w:noWrap/>
          </w:tcPr>
          <w:p w14:paraId="2504309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39</w:t>
            </w:r>
          </w:p>
        </w:tc>
        <w:tc>
          <w:tcPr>
            <w:tcW w:w="986" w:type="pct"/>
          </w:tcPr>
          <w:p w14:paraId="2CC933E7"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Narodowe Święto Niepodległości</w:t>
            </w:r>
          </w:p>
        </w:tc>
        <w:tc>
          <w:tcPr>
            <w:tcW w:w="3713" w:type="pct"/>
            <w:noWrap/>
          </w:tcPr>
          <w:p w14:paraId="3DD8E1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Inscenizacja wydarzenia upamiętniającego odzyskanie Niepodległości przygotowana przez dzieci i młodzież.</w:t>
            </w:r>
          </w:p>
        </w:tc>
      </w:tr>
      <w:tr w:rsidR="00864A7C" w:rsidRPr="00C96073" w14:paraId="31DF7787" w14:textId="77777777" w:rsidTr="00996CB7">
        <w:trPr>
          <w:trHeight w:val="20"/>
        </w:trPr>
        <w:tc>
          <w:tcPr>
            <w:tcW w:w="5000" w:type="pct"/>
            <w:gridSpan w:val="3"/>
            <w:shd w:val="clear" w:color="auto" w:fill="DAEEF3" w:themeFill="accent5" w:themeFillTint="33"/>
            <w:noWrap/>
          </w:tcPr>
          <w:p w14:paraId="0C68F72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Międzylesie (m-w)</w:t>
            </w:r>
          </w:p>
        </w:tc>
      </w:tr>
      <w:tr w:rsidR="00864A7C" w:rsidRPr="00C96073" w14:paraId="3ED78ED9" w14:textId="77777777" w:rsidTr="00996CB7">
        <w:trPr>
          <w:trHeight w:val="20"/>
        </w:trPr>
        <w:tc>
          <w:tcPr>
            <w:tcW w:w="301" w:type="pct"/>
            <w:noWrap/>
          </w:tcPr>
          <w:p w14:paraId="64F94B6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40</w:t>
            </w:r>
          </w:p>
        </w:tc>
        <w:tc>
          <w:tcPr>
            <w:tcW w:w="986" w:type="pct"/>
            <w:hideMark/>
          </w:tcPr>
          <w:p w14:paraId="4ACDEA8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Międzylesia </w:t>
            </w:r>
          </w:p>
        </w:tc>
        <w:tc>
          <w:tcPr>
            <w:tcW w:w="3713" w:type="pct"/>
            <w:noWrap/>
            <w:hideMark/>
          </w:tcPr>
          <w:p w14:paraId="58AB4DE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Impreza cykliczna, organizowana na przełomie czerwca i lipca. Biorą w niej udział zespoły muzyczne, taneczne, śpiewacze, Koła Gospodyń, sołectwa i inne. Harmonogram imprezy obejmuje wiele konkursów, grillowanie pod Trójmorskim Wierchem, pokazy kulinarne potraw tradycyjnych dla kultury Dolnego Śląska, imprezę taneczną, zakończoną pokazem sztucznych ogni. Impreza cieszy się dużym zainteresowaniem lokalnej społeczności, mieszkańców przygranicznych miejscowości z Republiki Czeskiej, a także turystów. </w:t>
            </w:r>
          </w:p>
        </w:tc>
      </w:tr>
      <w:tr w:rsidR="00864A7C" w:rsidRPr="00C96073" w14:paraId="1D63B14D" w14:textId="77777777" w:rsidTr="00996CB7">
        <w:trPr>
          <w:trHeight w:val="20"/>
        </w:trPr>
        <w:tc>
          <w:tcPr>
            <w:tcW w:w="301" w:type="pct"/>
            <w:noWrap/>
          </w:tcPr>
          <w:p w14:paraId="6E8FFA1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41</w:t>
            </w:r>
          </w:p>
        </w:tc>
        <w:tc>
          <w:tcPr>
            <w:tcW w:w="986" w:type="pct"/>
            <w:hideMark/>
          </w:tcPr>
          <w:p w14:paraId="247932D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Międzyleska Choinka </w:t>
            </w:r>
          </w:p>
        </w:tc>
        <w:tc>
          <w:tcPr>
            <w:tcW w:w="3713" w:type="pct"/>
            <w:noWrap/>
            <w:hideMark/>
          </w:tcPr>
          <w:p w14:paraId="58A06C3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Tradycje Bożego Narodzenia, impreza cykliczna. W konkursie na najładniejszą choinkę biorą udział sołectwa i szkoły z gminy Międzylesia oraz Dom Dziecka w Domaszkowie. Podczas imprezy odbywają się występy zespołów muzycznych z kolędami oraz degustacje pierników, ciast i dań świątecznych. Impreza cieszy się dużym zainteresowaniem lokalnej społeczności, a nawet przyjezdnych gości.</w:t>
            </w:r>
          </w:p>
        </w:tc>
      </w:tr>
      <w:tr w:rsidR="00864A7C" w:rsidRPr="00C96073" w14:paraId="67757BCA" w14:textId="77777777" w:rsidTr="00996CB7">
        <w:trPr>
          <w:trHeight w:val="20"/>
        </w:trPr>
        <w:tc>
          <w:tcPr>
            <w:tcW w:w="301" w:type="pct"/>
            <w:noWrap/>
          </w:tcPr>
          <w:p w14:paraId="1495A97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42</w:t>
            </w:r>
          </w:p>
        </w:tc>
        <w:tc>
          <w:tcPr>
            <w:tcW w:w="986" w:type="pct"/>
            <w:hideMark/>
          </w:tcPr>
          <w:p w14:paraId="4C9339E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Dożynki Gminne </w:t>
            </w:r>
          </w:p>
        </w:tc>
        <w:tc>
          <w:tcPr>
            <w:tcW w:w="3713" w:type="pct"/>
            <w:noWrap/>
            <w:hideMark/>
          </w:tcPr>
          <w:p w14:paraId="472166E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Impreza cykliczna, organizowana corocznie, w każdym kolejnym roku w innym sołectwie. Impreza cieszy się dużym zainteresowaniem lokalnej społeczności i przyjezdnych. Rozpoczyna się Mszą Świętą polową, a następnie odbywa się biesiada, podczas której można zasmakować wielu potraw i smakołyków, z występami zespołów muzycznych, tanecznych i śpiewaczych, konkursami, w tym na najpiękniejszy wieniec dożynkowy. </w:t>
            </w:r>
          </w:p>
        </w:tc>
      </w:tr>
      <w:tr w:rsidR="00864A7C" w:rsidRPr="00C96073" w14:paraId="2003C8BD" w14:textId="77777777" w:rsidTr="00996CB7">
        <w:trPr>
          <w:trHeight w:val="20"/>
        </w:trPr>
        <w:tc>
          <w:tcPr>
            <w:tcW w:w="5000" w:type="pct"/>
            <w:gridSpan w:val="3"/>
            <w:shd w:val="clear" w:color="auto" w:fill="DAEEF3" w:themeFill="accent5" w:themeFillTint="33"/>
            <w:noWrap/>
          </w:tcPr>
          <w:p w14:paraId="211AE65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Niemcza (m-w)</w:t>
            </w:r>
          </w:p>
        </w:tc>
      </w:tr>
      <w:tr w:rsidR="00864A7C" w:rsidRPr="00C96073" w14:paraId="66FCE3A5" w14:textId="77777777" w:rsidTr="00996CB7">
        <w:trPr>
          <w:trHeight w:val="20"/>
        </w:trPr>
        <w:tc>
          <w:tcPr>
            <w:tcW w:w="301" w:type="pct"/>
            <w:noWrap/>
          </w:tcPr>
          <w:p w14:paraId="4C38BD6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43</w:t>
            </w:r>
          </w:p>
        </w:tc>
        <w:tc>
          <w:tcPr>
            <w:tcW w:w="986" w:type="pct"/>
          </w:tcPr>
          <w:p w14:paraId="37C7AC0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Dni Niemczy</w:t>
            </w:r>
          </w:p>
        </w:tc>
        <w:tc>
          <w:tcPr>
            <w:tcW w:w="3713" w:type="pct"/>
            <w:noWrap/>
          </w:tcPr>
          <w:p w14:paraId="021E7F0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Impreza otwarta, promująca Niemczę wraz z zabawami dla dzieci jak i dla starszych. Koncerty, programy artystyczne zorganizowane przez Niemczański Ośrodek Kultury.</w:t>
            </w:r>
          </w:p>
        </w:tc>
      </w:tr>
      <w:tr w:rsidR="00864A7C" w:rsidRPr="00C96073" w14:paraId="53C20C06" w14:textId="77777777" w:rsidTr="00996CB7">
        <w:trPr>
          <w:trHeight w:val="20"/>
        </w:trPr>
        <w:tc>
          <w:tcPr>
            <w:tcW w:w="301" w:type="pct"/>
            <w:noWrap/>
          </w:tcPr>
          <w:p w14:paraId="0EB62D8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44</w:t>
            </w:r>
          </w:p>
        </w:tc>
        <w:tc>
          <w:tcPr>
            <w:tcW w:w="986" w:type="pct"/>
          </w:tcPr>
          <w:p w14:paraId="7DFE4752"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 gminne</w:t>
            </w:r>
          </w:p>
        </w:tc>
        <w:tc>
          <w:tcPr>
            <w:tcW w:w="3713" w:type="pct"/>
            <w:noWrap/>
          </w:tcPr>
          <w:p w14:paraId="1F03117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Święto Plonów organizowane w miejscowościach Gminnych.</w:t>
            </w:r>
          </w:p>
        </w:tc>
      </w:tr>
      <w:tr w:rsidR="00864A7C" w:rsidRPr="00C96073" w14:paraId="4E7EA38D" w14:textId="77777777" w:rsidTr="00996CB7">
        <w:trPr>
          <w:trHeight w:val="20"/>
        </w:trPr>
        <w:tc>
          <w:tcPr>
            <w:tcW w:w="301" w:type="pct"/>
            <w:noWrap/>
          </w:tcPr>
          <w:p w14:paraId="56541D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45</w:t>
            </w:r>
          </w:p>
        </w:tc>
        <w:tc>
          <w:tcPr>
            <w:tcW w:w="986" w:type="pct"/>
          </w:tcPr>
          <w:p w14:paraId="73FA5B07"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Jarmark Bożonarodzeniowy</w:t>
            </w:r>
          </w:p>
        </w:tc>
        <w:tc>
          <w:tcPr>
            <w:tcW w:w="3713" w:type="pct"/>
            <w:noWrap/>
          </w:tcPr>
          <w:p w14:paraId="668319B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Miejsce imprezy niemczański Rynek poczęstunek, atrakcje dla dzieci i rodziców oraz wspólne kolędowanie.</w:t>
            </w:r>
          </w:p>
        </w:tc>
      </w:tr>
      <w:tr w:rsidR="00864A7C" w:rsidRPr="00C96073" w14:paraId="4528BA3A" w14:textId="77777777" w:rsidTr="00996CB7">
        <w:trPr>
          <w:trHeight w:val="20"/>
        </w:trPr>
        <w:tc>
          <w:tcPr>
            <w:tcW w:w="301" w:type="pct"/>
            <w:noWrap/>
          </w:tcPr>
          <w:p w14:paraId="6B552DC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46</w:t>
            </w:r>
          </w:p>
        </w:tc>
        <w:tc>
          <w:tcPr>
            <w:tcW w:w="986" w:type="pct"/>
          </w:tcPr>
          <w:p w14:paraId="3DCA88DB"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Imprezy okolicznościowe w Arboretum Wojsławice</w:t>
            </w:r>
          </w:p>
        </w:tc>
        <w:tc>
          <w:tcPr>
            <w:tcW w:w="3713" w:type="pct"/>
            <w:noWrap/>
          </w:tcPr>
          <w:p w14:paraId="1DF117B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Europejskie Dni Ptaków, Festiwal Traw i Kwiatów Jesieni imprezy na terenie Arboretum z zabawami i atrakcjami dla mieszkańców i turystów.</w:t>
            </w:r>
          </w:p>
        </w:tc>
      </w:tr>
      <w:tr w:rsidR="00864A7C" w:rsidRPr="00C96073" w14:paraId="4766785A" w14:textId="77777777" w:rsidTr="00996CB7">
        <w:trPr>
          <w:trHeight w:val="20"/>
        </w:trPr>
        <w:tc>
          <w:tcPr>
            <w:tcW w:w="5000" w:type="pct"/>
            <w:gridSpan w:val="3"/>
            <w:shd w:val="clear" w:color="auto" w:fill="DAEEF3" w:themeFill="accent5" w:themeFillTint="33"/>
            <w:noWrap/>
          </w:tcPr>
          <w:p w14:paraId="467D139E"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Pieszyce (m-w)</w:t>
            </w:r>
          </w:p>
        </w:tc>
      </w:tr>
      <w:tr w:rsidR="00864A7C" w:rsidRPr="00C96073" w14:paraId="3E406C50" w14:textId="77777777" w:rsidTr="00996CB7">
        <w:trPr>
          <w:trHeight w:val="20"/>
        </w:trPr>
        <w:tc>
          <w:tcPr>
            <w:tcW w:w="301" w:type="pct"/>
            <w:noWrap/>
          </w:tcPr>
          <w:p w14:paraId="4123FA6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47</w:t>
            </w:r>
          </w:p>
        </w:tc>
        <w:tc>
          <w:tcPr>
            <w:tcW w:w="986" w:type="pct"/>
            <w:hideMark/>
          </w:tcPr>
          <w:p w14:paraId="1C48FB0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Otwarcie sezonu turystycznego na Wielkiej Sowie</w:t>
            </w:r>
          </w:p>
        </w:tc>
        <w:tc>
          <w:tcPr>
            <w:tcW w:w="3713" w:type="pct"/>
            <w:noWrap/>
            <w:hideMark/>
          </w:tcPr>
          <w:p w14:paraId="36D2562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Każdego roku 1 maja na najwyższym szczycie Gór Sowich miłośnicy Wielkiej Sowy, Gór Sowich, turyści i mieszkańcy spotykają się przy ogniskach, aby wspólnie przeciąć wstęgę symbolizującą otwarcie sezonu turystycznego. Towarzyszy temu wycieczka prowadzona przez przewodnika sudeckiego – każdego roku inną trasą. 1 maja wręczany jest również certyfikat Honorowego Gospodarza Wieży Widokowej na Wielkiej Sowie, który można wylicytować w trakcie finału WOŚP.</w:t>
            </w:r>
          </w:p>
        </w:tc>
      </w:tr>
      <w:tr w:rsidR="00864A7C" w:rsidRPr="00C96073" w14:paraId="51ABBF7E" w14:textId="77777777" w:rsidTr="00996CB7">
        <w:trPr>
          <w:trHeight w:val="20"/>
        </w:trPr>
        <w:tc>
          <w:tcPr>
            <w:tcW w:w="301" w:type="pct"/>
            <w:noWrap/>
          </w:tcPr>
          <w:p w14:paraId="488817D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48</w:t>
            </w:r>
          </w:p>
        </w:tc>
        <w:tc>
          <w:tcPr>
            <w:tcW w:w="986" w:type="pct"/>
            <w:hideMark/>
          </w:tcPr>
          <w:p w14:paraId="2807B1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Pieszyc</w:t>
            </w:r>
          </w:p>
        </w:tc>
        <w:tc>
          <w:tcPr>
            <w:tcW w:w="3713" w:type="pct"/>
            <w:noWrap/>
            <w:hideMark/>
          </w:tcPr>
          <w:p w14:paraId="4A203C0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święto miasta i największe wydarzenie plenerowe w gminie. W połowie czerwca na dwa dni park miejski w Pieszycach staje się centrum rozrywki. Koncerty, występy placówek oświatowych dopełniają 4 dni wydarzeń sportowych (czwartek-niedziela).</w:t>
            </w:r>
          </w:p>
        </w:tc>
      </w:tr>
      <w:tr w:rsidR="00864A7C" w:rsidRPr="00C96073" w14:paraId="17799848" w14:textId="77777777" w:rsidTr="00996CB7">
        <w:trPr>
          <w:trHeight w:val="20"/>
        </w:trPr>
        <w:tc>
          <w:tcPr>
            <w:tcW w:w="301" w:type="pct"/>
            <w:noWrap/>
          </w:tcPr>
          <w:p w14:paraId="44DE34A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49</w:t>
            </w:r>
          </w:p>
        </w:tc>
        <w:tc>
          <w:tcPr>
            <w:tcW w:w="986" w:type="pct"/>
            <w:hideMark/>
          </w:tcPr>
          <w:p w14:paraId="1B9658B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Jarmark Bożonarodzeniowy</w:t>
            </w:r>
          </w:p>
        </w:tc>
        <w:tc>
          <w:tcPr>
            <w:tcW w:w="3713" w:type="pct"/>
            <w:noWrap/>
            <w:hideMark/>
          </w:tcPr>
          <w:p w14:paraId="71D51AF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wydarzenie, które dobrze przyjęło się w gminie Pieszyce i z powodzeniem realizowane jest już od kilku lat. Uczestniczą w nim twórcy ludowych i rękodzielnicy, przedsiębiorcy, którzy mają w swojej ofercie świąteczny asortyment. Sprzedaży lokalnych produktów towarzyszą występy artystyczne i koncerty.</w:t>
            </w:r>
          </w:p>
        </w:tc>
      </w:tr>
      <w:tr w:rsidR="00864A7C" w:rsidRPr="00C96073" w14:paraId="0EA62E97" w14:textId="77777777" w:rsidTr="00996CB7">
        <w:trPr>
          <w:trHeight w:val="20"/>
        </w:trPr>
        <w:tc>
          <w:tcPr>
            <w:tcW w:w="5000" w:type="pct"/>
            <w:gridSpan w:val="3"/>
            <w:shd w:val="clear" w:color="auto" w:fill="DAEEF3" w:themeFill="accent5" w:themeFillTint="33"/>
            <w:noWrap/>
          </w:tcPr>
          <w:p w14:paraId="2ED3CE82"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Piława Górna (m)</w:t>
            </w:r>
          </w:p>
        </w:tc>
      </w:tr>
      <w:tr w:rsidR="00864A7C" w:rsidRPr="00C96073" w14:paraId="2B78D8EC" w14:textId="77777777" w:rsidTr="00996CB7">
        <w:trPr>
          <w:trHeight w:val="20"/>
        </w:trPr>
        <w:tc>
          <w:tcPr>
            <w:tcW w:w="301" w:type="pct"/>
            <w:noWrap/>
          </w:tcPr>
          <w:p w14:paraId="185616C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50</w:t>
            </w:r>
          </w:p>
        </w:tc>
        <w:tc>
          <w:tcPr>
            <w:tcW w:w="986" w:type="pct"/>
            <w:hideMark/>
          </w:tcPr>
          <w:p w14:paraId="39B45B15"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Piławy Górnej wraz z imprezami towarzyszącymi</w:t>
            </w:r>
          </w:p>
        </w:tc>
        <w:tc>
          <w:tcPr>
            <w:tcW w:w="3713" w:type="pct"/>
            <w:noWrap/>
            <w:hideMark/>
          </w:tcPr>
          <w:p w14:paraId="5717147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miasta w 2021 r. obchodzone były przez cały czerwiec i oferowały mieszkańcom różnorodne koncerty, turnieje, atrakcje rodzinne, plenerowe spektakle teatralne dla dzieci oraz animacje.</w:t>
            </w:r>
          </w:p>
        </w:tc>
      </w:tr>
      <w:tr w:rsidR="00864A7C" w:rsidRPr="00C96073" w14:paraId="59D9629D" w14:textId="77777777" w:rsidTr="00996CB7">
        <w:trPr>
          <w:trHeight w:val="20"/>
        </w:trPr>
        <w:tc>
          <w:tcPr>
            <w:tcW w:w="301" w:type="pct"/>
            <w:noWrap/>
          </w:tcPr>
          <w:p w14:paraId="5626985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51</w:t>
            </w:r>
          </w:p>
        </w:tc>
        <w:tc>
          <w:tcPr>
            <w:tcW w:w="986" w:type="pct"/>
            <w:hideMark/>
          </w:tcPr>
          <w:p w14:paraId="21AF542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Pokaż Talent</w:t>
            </w:r>
          </w:p>
        </w:tc>
        <w:tc>
          <w:tcPr>
            <w:tcW w:w="3713" w:type="pct"/>
            <w:noWrap/>
            <w:hideMark/>
          </w:tcPr>
          <w:p w14:paraId="5E3CB42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Konkurs promujący talenty wokalne, taneczne, muzyczne i sportowe dzieci i młodzieży z powiatu dzierżoniowskiego. Licznie zgromadzona widownia i czteroosobowe jury przez ponad 4 godziny ocenia prezentacje młodych utalentowanych artystów. </w:t>
            </w:r>
          </w:p>
        </w:tc>
      </w:tr>
      <w:tr w:rsidR="00864A7C" w:rsidRPr="00C96073" w14:paraId="4ACF8B4D" w14:textId="77777777" w:rsidTr="00996CB7">
        <w:trPr>
          <w:trHeight w:val="20"/>
        </w:trPr>
        <w:tc>
          <w:tcPr>
            <w:tcW w:w="301" w:type="pct"/>
            <w:noWrap/>
          </w:tcPr>
          <w:p w14:paraId="03A8FE5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52</w:t>
            </w:r>
          </w:p>
        </w:tc>
        <w:tc>
          <w:tcPr>
            <w:tcW w:w="986" w:type="pct"/>
            <w:hideMark/>
          </w:tcPr>
          <w:p w14:paraId="05316F1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Bachowski</w:t>
            </w:r>
          </w:p>
        </w:tc>
        <w:tc>
          <w:tcPr>
            <w:tcW w:w="3713" w:type="pct"/>
            <w:noWrap/>
            <w:hideMark/>
          </w:tcPr>
          <w:p w14:paraId="547FEDB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Piława Górna po raz drugi była współorganizatorem festiwalu bachowskiego, który corocznie organizowany jest przez Świdnicki Ośrodek Kultury. Formuła festiwalu przewiduje organizację koncertów w małych miejscowościach Dolnego Śląska. W Piławie Górnej koncert odbył się w konwencji „Śniadania na trawie” w pałacu Gladishof oraz przyległym założeniu parkowym. </w:t>
            </w:r>
          </w:p>
        </w:tc>
      </w:tr>
      <w:tr w:rsidR="00864A7C" w:rsidRPr="00C96073" w14:paraId="3FA8BC14" w14:textId="77777777" w:rsidTr="00996CB7">
        <w:trPr>
          <w:trHeight w:val="20"/>
        </w:trPr>
        <w:tc>
          <w:tcPr>
            <w:tcW w:w="5000" w:type="pct"/>
            <w:gridSpan w:val="3"/>
            <w:shd w:val="clear" w:color="auto" w:fill="DAEEF3" w:themeFill="accent5" w:themeFillTint="33"/>
            <w:noWrap/>
          </w:tcPr>
          <w:p w14:paraId="171FF28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Polanica-Zdrój (m)</w:t>
            </w:r>
          </w:p>
        </w:tc>
      </w:tr>
      <w:tr w:rsidR="00864A7C" w:rsidRPr="00C96073" w14:paraId="0DB491EC" w14:textId="77777777" w:rsidTr="00996CB7">
        <w:trPr>
          <w:trHeight w:val="20"/>
        </w:trPr>
        <w:tc>
          <w:tcPr>
            <w:tcW w:w="301" w:type="pct"/>
            <w:noWrap/>
          </w:tcPr>
          <w:p w14:paraId="47440F3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53</w:t>
            </w:r>
          </w:p>
        </w:tc>
        <w:tc>
          <w:tcPr>
            <w:tcW w:w="986" w:type="pct"/>
            <w:hideMark/>
          </w:tcPr>
          <w:p w14:paraId="1908F43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Marii Czubaszek „Cały Kazio” </w:t>
            </w:r>
          </w:p>
        </w:tc>
        <w:tc>
          <w:tcPr>
            <w:tcW w:w="3713" w:type="pct"/>
            <w:noWrap/>
            <w:hideMark/>
          </w:tcPr>
          <w:p w14:paraId="078ED60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dobrego słowa i znakomitej muzyki, czyli trzydniowe wydarzenie o charakterze artystyczno-rozrywkowym, inspirowane twórczością znakomitej pisarki i poetki Marii Czubaszek. Skupia wybitnych polskich twórców: autorów tekstów, wokalistów, muzyków, aktorów i artystów kabaretowych. Koncerty, spektakle, konkursy, warsztaty przy udziale najznamienitszych postaci polskiej sceny muzycznej, kabaretowej, teatralnej otwarte dla szerokiej publiczności. Wydarzenia odbywają się w wielu przestrzeniach: w parku zdrojowym, teatrze, pijalni, hotelu.</w:t>
            </w:r>
          </w:p>
        </w:tc>
      </w:tr>
      <w:tr w:rsidR="00864A7C" w:rsidRPr="00C96073" w14:paraId="7C995012" w14:textId="77777777" w:rsidTr="00996CB7">
        <w:trPr>
          <w:trHeight w:val="20"/>
        </w:trPr>
        <w:tc>
          <w:tcPr>
            <w:tcW w:w="301" w:type="pct"/>
            <w:noWrap/>
          </w:tcPr>
          <w:p w14:paraId="634ECEF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54</w:t>
            </w:r>
          </w:p>
        </w:tc>
        <w:tc>
          <w:tcPr>
            <w:tcW w:w="986" w:type="pct"/>
            <w:hideMark/>
          </w:tcPr>
          <w:p w14:paraId="6167D25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Pejzaże Qlinarne Polanicy </w:t>
            </w:r>
          </w:p>
        </w:tc>
        <w:tc>
          <w:tcPr>
            <w:tcW w:w="3713" w:type="pct"/>
            <w:noWrap/>
            <w:hideMark/>
          </w:tcPr>
          <w:p w14:paraId="66FC6AC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promujący dziedzictwo kulinarne Dolnego Śląska. Przez dwa dni uczestnicy festiwalu mają okazję oglądać na żywo pokazy carvingu oraz live cookingu w wykonaniu wybitnych szefów kuchni. Przez cały czas trwania festiwalu odbywa się degustacja produktów regionalnych (miody, soki, sery, nalewki). Na Pejzażach Qlinarnych jest również miejsce dla utalentowanych lokalnych rękodzielników, u których można nabyć ręcznie robioną biżuterię, lniane torby i wiele innych. Wszystkie pokazy gastronomiczne przeplatane są występami artystycznymi.</w:t>
            </w:r>
          </w:p>
        </w:tc>
      </w:tr>
      <w:tr w:rsidR="00864A7C" w:rsidRPr="00C96073" w14:paraId="29162AA7" w14:textId="77777777" w:rsidTr="00996CB7">
        <w:trPr>
          <w:trHeight w:val="20"/>
        </w:trPr>
        <w:tc>
          <w:tcPr>
            <w:tcW w:w="301" w:type="pct"/>
            <w:noWrap/>
          </w:tcPr>
          <w:p w14:paraId="20A1C5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55</w:t>
            </w:r>
          </w:p>
        </w:tc>
        <w:tc>
          <w:tcPr>
            <w:tcW w:w="986" w:type="pct"/>
            <w:hideMark/>
          </w:tcPr>
          <w:p w14:paraId="7920401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Międzynarodowe Koncerty Muzyki Organowej i Kameralnej </w:t>
            </w:r>
          </w:p>
        </w:tc>
        <w:tc>
          <w:tcPr>
            <w:tcW w:w="3713" w:type="pct"/>
            <w:noWrap/>
            <w:hideMark/>
          </w:tcPr>
          <w:p w14:paraId="65487D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 koncertów o wysokiej randze artystycznej, którego celem jest promocja trwałych wartości artystycznych w zakresie muzyki klasycznej, edukacja muzyczna i pobudzanie wartości estetycznej poprzez muzykę. Wykonawcy koncertów to wybitni muzycy z kraju i z zagranicy, nagradzani na międzynarodowych festiwalach muzycznych.</w:t>
            </w:r>
          </w:p>
        </w:tc>
      </w:tr>
      <w:tr w:rsidR="00864A7C" w:rsidRPr="00C96073" w14:paraId="0AD3DAB0" w14:textId="77777777" w:rsidTr="00996CB7">
        <w:trPr>
          <w:trHeight w:val="20"/>
        </w:trPr>
        <w:tc>
          <w:tcPr>
            <w:tcW w:w="5000" w:type="pct"/>
            <w:gridSpan w:val="3"/>
            <w:shd w:val="clear" w:color="auto" w:fill="DAEEF3" w:themeFill="accent5" w:themeFillTint="33"/>
            <w:noWrap/>
          </w:tcPr>
          <w:p w14:paraId="526F170B"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Stoszowice (w)</w:t>
            </w:r>
          </w:p>
        </w:tc>
      </w:tr>
      <w:tr w:rsidR="00864A7C" w:rsidRPr="00C96073" w14:paraId="7CD7428A" w14:textId="77777777" w:rsidTr="00996CB7">
        <w:trPr>
          <w:trHeight w:val="20"/>
        </w:trPr>
        <w:tc>
          <w:tcPr>
            <w:tcW w:w="301" w:type="pct"/>
            <w:noWrap/>
          </w:tcPr>
          <w:p w14:paraId="7C7955A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56</w:t>
            </w:r>
          </w:p>
        </w:tc>
        <w:tc>
          <w:tcPr>
            <w:tcW w:w="986" w:type="pct"/>
            <w:hideMark/>
          </w:tcPr>
          <w:p w14:paraId="55D8891D"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Gminy Stoszowice</w:t>
            </w:r>
          </w:p>
        </w:tc>
        <w:tc>
          <w:tcPr>
            <w:tcW w:w="3713" w:type="pct"/>
            <w:noWrap/>
            <w:hideMark/>
          </w:tcPr>
          <w:p w14:paraId="6F11117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to największa impreza plenerowa, która odbywa się tradycyjnie w drugiej połowie sierpnia. Jest podziękowaniem dla rolników za ich pracę. W ramach wydarzenia odbywa się: wyścig traktorów, kiermasz sołectw, koncerty i konkursy dożynkowe dla mieszkańców.</w:t>
            </w:r>
          </w:p>
        </w:tc>
      </w:tr>
      <w:tr w:rsidR="00864A7C" w:rsidRPr="00C96073" w14:paraId="08DD769F" w14:textId="77777777" w:rsidTr="00996CB7">
        <w:trPr>
          <w:trHeight w:val="20"/>
        </w:trPr>
        <w:tc>
          <w:tcPr>
            <w:tcW w:w="301" w:type="pct"/>
            <w:noWrap/>
          </w:tcPr>
          <w:p w14:paraId="6920995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57</w:t>
            </w:r>
          </w:p>
        </w:tc>
        <w:tc>
          <w:tcPr>
            <w:tcW w:w="986" w:type="pct"/>
            <w:hideMark/>
          </w:tcPr>
          <w:p w14:paraId="22A7D6D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Majówka Srebrnogórska</w:t>
            </w:r>
          </w:p>
        </w:tc>
        <w:tc>
          <w:tcPr>
            <w:tcW w:w="3713" w:type="pct"/>
            <w:noWrap/>
            <w:hideMark/>
          </w:tcPr>
          <w:p w14:paraId="1BEA5C23"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nawiązująca do czasów PRL. Przez Srebrną Górę przechodzi tradycyjny pochód 1-majowy, w których uczestniczą pomysłowo przebrani mieszkańcy i turyści. Odbywają się koncerty oraz konkursy przypominające lata 60. I 70. XX wieku.</w:t>
            </w:r>
          </w:p>
        </w:tc>
      </w:tr>
      <w:tr w:rsidR="00864A7C" w:rsidRPr="00C96073" w14:paraId="55662DFE" w14:textId="77777777" w:rsidTr="00996CB7">
        <w:trPr>
          <w:trHeight w:val="20"/>
        </w:trPr>
        <w:tc>
          <w:tcPr>
            <w:tcW w:w="301" w:type="pct"/>
            <w:noWrap/>
          </w:tcPr>
          <w:p w14:paraId="331C655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58</w:t>
            </w:r>
          </w:p>
        </w:tc>
        <w:tc>
          <w:tcPr>
            <w:tcW w:w="986" w:type="pct"/>
            <w:hideMark/>
          </w:tcPr>
          <w:p w14:paraId="636786B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Srebrnogórski Jarmark Bożonarodzeniowy</w:t>
            </w:r>
          </w:p>
        </w:tc>
        <w:tc>
          <w:tcPr>
            <w:tcW w:w="3713" w:type="pct"/>
            <w:noWrap/>
            <w:hideMark/>
          </w:tcPr>
          <w:p w14:paraId="15A77CA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ma charakter wystawienniczy. W specjalnie przygotowanej hali odbywają się prezentacje kulinarne, rękodzielnicze i plastyczne. W sali koncertowej odbywają się występy dzieci i młodzieży z terenu gminy Stoszowice.</w:t>
            </w:r>
          </w:p>
        </w:tc>
      </w:tr>
      <w:tr w:rsidR="00864A7C" w:rsidRPr="00C96073" w14:paraId="1DDABD63" w14:textId="77777777" w:rsidTr="00996CB7">
        <w:trPr>
          <w:trHeight w:val="20"/>
        </w:trPr>
        <w:tc>
          <w:tcPr>
            <w:tcW w:w="5000" w:type="pct"/>
            <w:gridSpan w:val="3"/>
            <w:shd w:val="clear" w:color="auto" w:fill="DAEEF3" w:themeFill="accent5" w:themeFillTint="33"/>
            <w:noWrap/>
          </w:tcPr>
          <w:p w14:paraId="4BFF57DE"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Stronie Śląskie (m-w)</w:t>
            </w:r>
          </w:p>
        </w:tc>
      </w:tr>
      <w:tr w:rsidR="00864A7C" w:rsidRPr="00C96073" w14:paraId="7F55A7E1" w14:textId="77777777" w:rsidTr="00996CB7">
        <w:trPr>
          <w:trHeight w:val="20"/>
        </w:trPr>
        <w:tc>
          <w:tcPr>
            <w:tcW w:w="301" w:type="pct"/>
            <w:noWrap/>
          </w:tcPr>
          <w:p w14:paraId="6BA03B5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59</w:t>
            </w:r>
          </w:p>
        </w:tc>
        <w:tc>
          <w:tcPr>
            <w:tcW w:w="986" w:type="pct"/>
            <w:hideMark/>
          </w:tcPr>
          <w:p w14:paraId="7D11FB5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Stronia </w:t>
            </w:r>
          </w:p>
        </w:tc>
        <w:tc>
          <w:tcPr>
            <w:tcW w:w="3713" w:type="pct"/>
            <w:noWrap/>
            <w:hideMark/>
          </w:tcPr>
          <w:p w14:paraId="35E3CDA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Letnia, czerwcowa, cykliczna impreza familijna z festynami plenerowymi, koncertami, konkursami i zabawami. Uczestniczą w niej nie tylko mieszkańcy Stronia Śląskiego, lecz także mieszkańcy całego regionu.</w:t>
            </w:r>
          </w:p>
        </w:tc>
      </w:tr>
      <w:tr w:rsidR="00864A7C" w:rsidRPr="00C96073" w14:paraId="2275ABCD" w14:textId="77777777" w:rsidTr="00996CB7">
        <w:trPr>
          <w:trHeight w:val="20"/>
        </w:trPr>
        <w:tc>
          <w:tcPr>
            <w:tcW w:w="301" w:type="pct"/>
            <w:noWrap/>
          </w:tcPr>
          <w:p w14:paraId="14165A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60</w:t>
            </w:r>
          </w:p>
        </w:tc>
        <w:tc>
          <w:tcPr>
            <w:tcW w:w="986" w:type="pct"/>
            <w:hideMark/>
          </w:tcPr>
          <w:p w14:paraId="389F779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Drezyniada </w:t>
            </w:r>
          </w:p>
        </w:tc>
        <w:tc>
          <w:tcPr>
            <w:tcW w:w="3713" w:type="pct"/>
            <w:noWrap/>
            <w:hideMark/>
          </w:tcPr>
          <w:p w14:paraId="58BB3F3B"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Polsko-czeskie podtrzymanie tradycji kolejowej, impreza odbywająca się na torowisku, przy dawnej stacji kolejowej (obecnie siedziba strońskiego domu kultury)</w:t>
            </w:r>
          </w:p>
        </w:tc>
      </w:tr>
      <w:tr w:rsidR="00864A7C" w:rsidRPr="00C96073" w14:paraId="6E02AFDC" w14:textId="77777777" w:rsidTr="00996CB7">
        <w:trPr>
          <w:trHeight w:val="20"/>
        </w:trPr>
        <w:tc>
          <w:tcPr>
            <w:tcW w:w="301" w:type="pct"/>
            <w:noWrap/>
          </w:tcPr>
          <w:p w14:paraId="174CAA7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61</w:t>
            </w:r>
          </w:p>
        </w:tc>
        <w:tc>
          <w:tcPr>
            <w:tcW w:w="986" w:type="pct"/>
            <w:hideMark/>
          </w:tcPr>
          <w:p w14:paraId="7335878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Stacja Literatura</w:t>
            </w:r>
          </w:p>
        </w:tc>
        <w:tc>
          <w:tcPr>
            <w:tcW w:w="3713" w:type="pct"/>
            <w:noWrap/>
            <w:hideMark/>
          </w:tcPr>
          <w:p w14:paraId="679C30A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Najstarszy Festiwal literacki w Polsce, festiwal literatury współczesnej, Stronie.</w:t>
            </w:r>
          </w:p>
        </w:tc>
      </w:tr>
      <w:tr w:rsidR="00864A7C" w:rsidRPr="00C96073" w14:paraId="3625E783" w14:textId="77777777" w:rsidTr="00996CB7">
        <w:trPr>
          <w:trHeight w:val="20"/>
        </w:trPr>
        <w:tc>
          <w:tcPr>
            <w:tcW w:w="5000" w:type="pct"/>
            <w:gridSpan w:val="3"/>
            <w:shd w:val="clear" w:color="auto" w:fill="DAEEF3" w:themeFill="accent5" w:themeFillTint="33"/>
            <w:noWrap/>
          </w:tcPr>
          <w:p w14:paraId="7821722C"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Szczytna (m-w)</w:t>
            </w:r>
          </w:p>
        </w:tc>
      </w:tr>
      <w:tr w:rsidR="00864A7C" w:rsidRPr="00C96073" w14:paraId="49DE38BA" w14:textId="77777777" w:rsidTr="00996CB7">
        <w:trPr>
          <w:trHeight w:val="20"/>
        </w:trPr>
        <w:tc>
          <w:tcPr>
            <w:tcW w:w="301" w:type="pct"/>
            <w:noWrap/>
          </w:tcPr>
          <w:p w14:paraId="672F6B3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62</w:t>
            </w:r>
          </w:p>
        </w:tc>
        <w:tc>
          <w:tcPr>
            <w:tcW w:w="986" w:type="pct"/>
            <w:hideMark/>
          </w:tcPr>
          <w:p w14:paraId="2131535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Wielka Feta Agroturystyczna w Szczytnej </w:t>
            </w:r>
          </w:p>
        </w:tc>
        <w:tc>
          <w:tcPr>
            <w:tcW w:w="3713" w:type="pct"/>
            <w:noWrap/>
            <w:hideMark/>
          </w:tcPr>
          <w:p w14:paraId="7C57A83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Cykliczna impreza, dwu-trzy-dniowa, kolorowe i wesołe święto promujące tradycje regionu, wszystkiemu towarzyszą koncerty zespołów ludowych i gwiazd polskiej estrady, odbywająca się zwykle w pierwszy weekend sierpnia.</w:t>
            </w:r>
          </w:p>
        </w:tc>
      </w:tr>
      <w:tr w:rsidR="00864A7C" w:rsidRPr="00C96073" w14:paraId="0A608141" w14:textId="77777777" w:rsidTr="00996CB7">
        <w:trPr>
          <w:trHeight w:val="20"/>
        </w:trPr>
        <w:tc>
          <w:tcPr>
            <w:tcW w:w="301" w:type="pct"/>
            <w:noWrap/>
          </w:tcPr>
          <w:p w14:paraId="6D33081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63</w:t>
            </w:r>
          </w:p>
        </w:tc>
        <w:tc>
          <w:tcPr>
            <w:tcW w:w="986" w:type="pct"/>
            <w:hideMark/>
          </w:tcPr>
          <w:p w14:paraId="59CB4AD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Dożynki gminne </w:t>
            </w:r>
          </w:p>
        </w:tc>
        <w:tc>
          <w:tcPr>
            <w:tcW w:w="3713" w:type="pct"/>
            <w:noWrap/>
            <w:hideMark/>
          </w:tcPr>
          <w:p w14:paraId="6703730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Tradycyjne święto plonów z wieńcami, muzyką i konkursami ludowymi, co rok organizowane w Innym sołectwie – zwykle koniec sierpnia.</w:t>
            </w:r>
          </w:p>
        </w:tc>
      </w:tr>
      <w:tr w:rsidR="00864A7C" w:rsidRPr="00C96073" w14:paraId="4C34C55E" w14:textId="77777777" w:rsidTr="00996CB7">
        <w:trPr>
          <w:trHeight w:val="20"/>
        </w:trPr>
        <w:tc>
          <w:tcPr>
            <w:tcW w:w="301" w:type="pct"/>
            <w:noWrap/>
          </w:tcPr>
          <w:p w14:paraId="334B467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64</w:t>
            </w:r>
          </w:p>
        </w:tc>
        <w:tc>
          <w:tcPr>
            <w:tcW w:w="986" w:type="pct"/>
            <w:hideMark/>
          </w:tcPr>
          <w:p w14:paraId="69DA673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Otwarte Mistrzostwa w Tradycyjnym Koszeniu Trawy </w:t>
            </w:r>
          </w:p>
        </w:tc>
        <w:tc>
          <w:tcPr>
            <w:tcW w:w="3713" w:type="pct"/>
            <w:noWrap/>
            <w:hideMark/>
          </w:tcPr>
          <w:p w14:paraId="7AB6A71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Zawody odbywają się w Szczytnej u podnóża pola golfowego. Rywalizacja podzielona jest na trzy kategorie: Panie, Panowie, VIP oraz mieszana – Pani i Pan. Każdy zawodnik oceniany jest w 2 dziedzinach – czas i precyzja. Wygrywa najlepszy. Impreza ma charakter międzynarodowy. Do tej pory brali w niej udział reprezentanci Republiki Czeskiej, Słowacji, Niemiec oraz Polski.</w:t>
            </w:r>
          </w:p>
        </w:tc>
      </w:tr>
      <w:tr w:rsidR="00864A7C" w:rsidRPr="00C96073" w14:paraId="39553B95" w14:textId="77777777" w:rsidTr="00996CB7">
        <w:trPr>
          <w:trHeight w:val="20"/>
        </w:trPr>
        <w:tc>
          <w:tcPr>
            <w:tcW w:w="5000" w:type="pct"/>
            <w:gridSpan w:val="3"/>
            <w:shd w:val="clear" w:color="auto" w:fill="DAEEF3" w:themeFill="accent5" w:themeFillTint="33"/>
            <w:noWrap/>
          </w:tcPr>
          <w:p w14:paraId="1F8480F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Ząbkowice Śląskie (m-w)</w:t>
            </w:r>
          </w:p>
        </w:tc>
      </w:tr>
      <w:tr w:rsidR="00864A7C" w:rsidRPr="00C96073" w14:paraId="42B72B3A" w14:textId="77777777" w:rsidTr="00996CB7">
        <w:trPr>
          <w:trHeight w:val="20"/>
        </w:trPr>
        <w:tc>
          <w:tcPr>
            <w:tcW w:w="301" w:type="pct"/>
            <w:noWrap/>
          </w:tcPr>
          <w:p w14:paraId="15DB9C8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65</w:t>
            </w:r>
          </w:p>
        </w:tc>
        <w:tc>
          <w:tcPr>
            <w:tcW w:w="986" w:type="pct"/>
            <w:hideMark/>
          </w:tcPr>
          <w:p w14:paraId="2510688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i Noce Krzywej Wieży</w:t>
            </w:r>
          </w:p>
        </w:tc>
        <w:tc>
          <w:tcPr>
            <w:tcW w:w="3713" w:type="pct"/>
            <w:noWrap/>
            <w:hideMark/>
          </w:tcPr>
          <w:p w14:paraId="0187684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Dwa dni koncertów, zabaw, pokazów i innych wydarzeń. Impreza odbywa się na plantach zamkowych, ale w części także w rynku i na ul. Św. Wojciecha pod Krzywą Wieżą.</w:t>
            </w:r>
          </w:p>
        </w:tc>
      </w:tr>
      <w:tr w:rsidR="00864A7C" w:rsidRPr="00C96073" w14:paraId="441BD17C" w14:textId="77777777" w:rsidTr="00996CB7">
        <w:trPr>
          <w:trHeight w:val="20"/>
        </w:trPr>
        <w:tc>
          <w:tcPr>
            <w:tcW w:w="301" w:type="pct"/>
            <w:noWrap/>
          </w:tcPr>
          <w:p w14:paraId="080230F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66</w:t>
            </w:r>
          </w:p>
        </w:tc>
        <w:tc>
          <w:tcPr>
            <w:tcW w:w="986" w:type="pct"/>
            <w:hideMark/>
          </w:tcPr>
          <w:p w14:paraId="571CE09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Literacki „Czas na Książki”</w:t>
            </w:r>
          </w:p>
        </w:tc>
        <w:tc>
          <w:tcPr>
            <w:tcW w:w="3713" w:type="pct"/>
            <w:noWrap/>
            <w:hideMark/>
          </w:tcPr>
          <w:p w14:paraId="09E227C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Dwudniowe święto literatury. Spotkania z autorami, panele dyskusyjne, możliwość zakupu książek. Dwa dni rozmów o literaturze i spotkań z pisarzami.</w:t>
            </w:r>
          </w:p>
        </w:tc>
      </w:tr>
      <w:tr w:rsidR="00864A7C" w:rsidRPr="00C96073" w14:paraId="11B7BACC" w14:textId="77777777" w:rsidTr="00996CB7">
        <w:trPr>
          <w:trHeight w:val="20"/>
        </w:trPr>
        <w:tc>
          <w:tcPr>
            <w:tcW w:w="301" w:type="pct"/>
            <w:noWrap/>
          </w:tcPr>
          <w:p w14:paraId="7A4048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67</w:t>
            </w:r>
          </w:p>
        </w:tc>
        <w:tc>
          <w:tcPr>
            <w:tcW w:w="986" w:type="pct"/>
            <w:hideMark/>
          </w:tcPr>
          <w:p w14:paraId="0F2F266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Wojewódzki Festiwal Zespołów Artystycznych Kół Gospodyń Wiejskich</w:t>
            </w:r>
          </w:p>
        </w:tc>
        <w:tc>
          <w:tcPr>
            <w:tcW w:w="3713" w:type="pct"/>
            <w:noWrap/>
            <w:hideMark/>
          </w:tcPr>
          <w:p w14:paraId="1EDFFB4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z ponad dwudziestoletnią tradycją. W miejscowości Stolec spotykają się zespoły artystyczne KGW z Dolnego Śląska. To święto muzyki i kultury ludowej regionu.</w:t>
            </w:r>
          </w:p>
        </w:tc>
      </w:tr>
      <w:tr w:rsidR="00864A7C" w:rsidRPr="00C96073" w14:paraId="3A58DF68" w14:textId="77777777" w:rsidTr="00996CB7">
        <w:trPr>
          <w:trHeight w:val="20"/>
        </w:trPr>
        <w:tc>
          <w:tcPr>
            <w:tcW w:w="5000" w:type="pct"/>
            <w:gridSpan w:val="3"/>
            <w:shd w:val="clear" w:color="auto" w:fill="DAEEF3" w:themeFill="accent5" w:themeFillTint="33"/>
            <w:noWrap/>
          </w:tcPr>
          <w:p w14:paraId="5085DC1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Ziębice (m-w)</w:t>
            </w:r>
          </w:p>
        </w:tc>
      </w:tr>
      <w:tr w:rsidR="00864A7C" w:rsidRPr="00C96073" w14:paraId="49826155" w14:textId="77777777" w:rsidTr="00996CB7">
        <w:trPr>
          <w:trHeight w:val="20"/>
        </w:trPr>
        <w:tc>
          <w:tcPr>
            <w:tcW w:w="301" w:type="pct"/>
            <w:noWrap/>
          </w:tcPr>
          <w:p w14:paraId="7E7F611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68</w:t>
            </w:r>
          </w:p>
        </w:tc>
        <w:tc>
          <w:tcPr>
            <w:tcW w:w="986" w:type="pct"/>
            <w:shd w:val="clear" w:color="auto" w:fill="auto"/>
          </w:tcPr>
          <w:p w14:paraId="77BC6DB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Dni Ziębic</w:t>
            </w:r>
          </w:p>
        </w:tc>
        <w:tc>
          <w:tcPr>
            <w:tcW w:w="3713" w:type="pct"/>
            <w:shd w:val="clear" w:color="auto" w:fill="auto"/>
            <w:noWrap/>
          </w:tcPr>
          <w:p w14:paraId="12C9244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Impreza odbywa się corocznie w pierwszy weekend czerwca.</w:t>
            </w:r>
          </w:p>
        </w:tc>
      </w:tr>
      <w:tr w:rsidR="00864A7C" w:rsidRPr="00C96073" w14:paraId="3F906CD0" w14:textId="77777777" w:rsidTr="00996CB7">
        <w:trPr>
          <w:trHeight w:val="20"/>
        </w:trPr>
        <w:tc>
          <w:tcPr>
            <w:tcW w:w="301" w:type="pct"/>
            <w:noWrap/>
          </w:tcPr>
          <w:p w14:paraId="29DCDF0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69</w:t>
            </w:r>
          </w:p>
        </w:tc>
        <w:tc>
          <w:tcPr>
            <w:tcW w:w="986" w:type="pct"/>
            <w:shd w:val="clear" w:color="auto" w:fill="auto"/>
          </w:tcPr>
          <w:p w14:paraId="196517FD"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Tydzień bibliotek</w:t>
            </w:r>
          </w:p>
        </w:tc>
        <w:tc>
          <w:tcPr>
            <w:tcW w:w="3713" w:type="pct"/>
            <w:shd w:val="clear" w:color="auto" w:fill="auto"/>
            <w:noWrap/>
          </w:tcPr>
          <w:p w14:paraId="565615D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Ogólnopolska akcja promująca czytelnictwo, spotkania autorskie.</w:t>
            </w:r>
          </w:p>
        </w:tc>
      </w:tr>
      <w:tr w:rsidR="00864A7C" w:rsidRPr="00C96073" w14:paraId="08A252E4" w14:textId="77777777" w:rsidTr="00996CB7">
        <w:trPr>
          <w:trHeight w:val="20"/>
        </w:trPr>
        <w:tc>
          <w:tcPr>
            <w:tcW w:w="301" w:type="pct"/>
            <w:noWrap/>
          </w:tcPr>
          <w:p w14:paraId="22AB38A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70</w:t>
            </w:r>
          </w:p>
        </w:tc>
        <w:tc>
          <w:tcPr>
            <w:tcW w:w="986" w:type="pct"/>
            <w:shd w:val="clear" w:color="auto" w:fill="auto"/>
          </w:tcPr>
          <w:p w14:paraId="1DA88D39"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Ziębickie Zaduszki </w:t>
            </w:r>
          </w:p>
        </w:tc>
        <w:tc>
          <w:tcPr>
            <w:tcW w:w="3713" w:type="pct"/>
            <w:shd w:val="clear" w:color="auto" w:fill="auto"/>
            <w:noWrap/>
          </w:tcPr>
          <w:p w14:paraId="663E8C8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Jesienne wydarzenie.</w:t>
            </w:r>
          </w:p>
        </w:tc>
      </w:tr>
      <w:tr w:rsidR="00864A7C" w:rsidRPr="00C96073" w14:paraId="3E34914F" w14:textId="77777777" w:rsidTr="00996CB7">
        <w:trPr>
          <w:trHeight w:val="20"/>
        </w:trPr>
        <w:tc>
          <w:tcPr>
            <w:tcW w:w="5000" w:type="pct"/>
            <w:gridSpan w:val="3"/>
            <w:shd w:val="clear" w:color="auto" w:fill="DAEEF3" w:themeFill="accent5" w:themeFillTint="33"/>
            <w:noWrap/>
          </w:tcPr>
          <w:p w14:paraId="5652B69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Złoty Stok (m-w)</w:t>
            </w:r>
          </w:p>
        </w:tc>
      </w:tr>
      <w:tr w:rsidR="00864A7C" w:rsidRPr="00C96073" w14:paraId="32CB0F6D" w14:textId="77777777" w:rsidTr="00996CB7">
        <w:trPr>
          <w:trHeight w:val="20"/>
        </w:trPr>
        <w:tc>
          <w:tcPr>
            <w:tcW w:w="301" w:type="pct"/>
            <w:noWrap/>
          </w:tcPr>
          <w:p w14:paraId="01B7493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71</w:t>
            </w:r>
          </w:p>
        </w:tc>
        <w:tc>
          <w:tcPr>
            <w:tcW w:w="986" w:type="pct"/>
            <w:hideMark/>
          </w:tcPr>
          <w:p w14:paraId="6F814BD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Przegląd Kolęd i Pastorałek</w:t>
            </w:r>
          </w:p>
        </w:tc>
        <w:tc>
          <w:tcPr>
            <w:tcW w:w="3713" w:type="pct"/>
            <w:noWrap/>
            <w:hideMark/>
          </w:tcPr>
          <w:p w14:paraId="4E47C7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otwarta z nagrodami i wyróżnieniami dla zespołów – ok. 500 uczestników</w:t>
            </w:r>
          </w:p>
        </w:tc>
      </w:tr>
      <w:tr w:rsidR="00864A7C" w:rsidRPr="00C96073" w14:paraId="76C37F36" w14:textId="77777777" w:rsidTr="00996CB7">
        <w:trPr>
          <w:trHeight w:val="20"/>
        </w:trPr>
        <w:tc>
          <w:tcPr>
            <w:tcW w:w="301" w:type="pct"/>
            <w:noWrap/>
          </w:tcPr>
          <w:p w14:paraId="331B8D8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72</w:t>
            </w:r>
          </w:p>
        </w:tc>
        <w:tc>
          <w:tcPr>
            <w:tcW w:w="986" w:type="pct"/>
            <w:hideMark/>
          </w:tcPr>
          <w:p w14:paraId="4311787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Gwarkiada</w:t>
            </w:r>
          </w:p>
        </w:tc>
        <w:tc>
          <w:tcPr>
            <w:tcW w:w="3713" w:type="pct"/>
            <w:noWrap/>
            <w:hideMark/>
          </w:tcPr>
          <w:p w14:paraId="10465F5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Zróżnicowana forma. Impreza otwarta 2 lub 3 dniowa.</w:t>
            </w:r>
          </w:p>
        </w:tc>
      </w:tr>
    </w:tbl>
    <w:p w14:paraId="44F44430"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69E8ABCB" w14:textId="32D41DFC" w:rsidR="00864A7C" w:rsidRPr="00C96073" w:rsidRDefault="00864A7C" w:rsidP="00801F6B">
      <w:pPr>
        <w:pStyle w:val="Legenda"/>
      </w:pPr>
      <w:r w:rsidRPr="00C96073">
        <w:t xml:space="preserve">Załącznik </w:t>
      </w:r>
      <w:fldSimple w:instr=" SEQ Załącznik \* ARABIC ">
        <w:r w:rsidR="007E17AA">
          <w:rPr>
            <w:noProof/>
          </w:rPr>
          <w:t>8</w:t>
        </w:r>
      </w:fldSimple>
      <w:r w:rsidRPr="00C96073">
        <w:t xml:space="preserve">. </w:t>
      </w:r>
      <w:bookmarkStart w:id="111" w:name="_Hlk115440357"/>
      <w:r w:rsidRPr="00C96073">
        <w:t>Braki w infrastrukturze kulturalnej na terenie POF</w:t>
      </w:r>
      <w:bookmarkEnd w:id="111"/>
    </w:p>
    <w:tbl>
      <w:tblPr>
        <w:tblStyle w:val="Siatkatabelijasna"/>
        <w:tblW w:w="5000" w:type="pct"/>
        <w:tblLayout w:type="fixed"/>
        <w:tblLook w:val="04A0" w:firstRow="1" w:lastRow="0" w:firstColumn="1" w:lastColumn="0" w:noHBand="0" w:noVBand="1"/>
      </w:tblPr>
      <w:tblGrid>
        <w:gridCol w:w="8499"/>
        <w:gridCol w:w="845"/>
      </w:tblGrid>
      <w:tr w:rsidR="00864A7C" w:rsidRPr="00C96073" w14:paraId="5F2BFB44" w14:textId="77777777" w:rsidTr="00996CB7">
        <w:trPr>
          <w:trHeight w:val="57"/>
          <w:tblHeader/>
        </w:trPr>
        <w:tc>
          <w:tcPr>
            <w:tcW w:w="4548" w:type="pct"/>
            <w:shd w:val="clear" w:color="auto" w:fill="4BACC6" w:themeFill="accent5"/>
            <w:noWrap/>
            <w:hideMark/>
          </w:tcPr>
          <w:p w14:paraId="1E137A18" w14:textId="77777777" w:rsidR="00864A7C" w:rsidRPr="00C96073" w:rsidRDefault="00864A7C" w:rsidP="00801F6B">
            <w:pPr>
              <w:keepNext/>
              <w:keepLines/>
              <w:spacing w:before="10" w:after="10"/>
              <w:jc w:val="center"/>
              <w:rPr>
                <w:rFonts w:eastAsia="Times New Roman" w:cs="Calibri"/>
                <w:b/>
                <w:bCs/>
                <w:color w:val="FFFFFF"/>
                <w:sz w:val="16"/>
                <w:szCs w:val="16"/>
                <w:lang w:eastAsia="pl-PL"/>
              </w:rPr>
            </w:pPr>
            <w:bookmarkStart w:id="112" w:name="_Hlk119315561"/>
            <w:r w:rsidRPr="00C96073">
              <w:rPr>
                <w:rFonts w:eastAsia="Times New Roman" w:cs="Calibri"/>
                <w:color w:val="FFFFFF"/>
                <w:sz w:val="16"/>
                <w:szCs w:val="16"/>
                <w:lang w:eastAsia="pl-PL"/>
              </w:rPr>
              <w:t>Braki w infrastrukturze kulturalnej</w:t>
            </w:r>
          </w:p>
        </w:tc>
        <w:tc>
          <w:tcPr>
            <w:tcW w:w="452" w:type="pct"/>
            <w:shd w:val="clear" w:color="auto" w:fill="4BACC6" w:themeFill="accent5"/>
          </w:tcPr>
          <w:p w14:paraId="6C3F9B0C" w14:textId="77777777" w:rsidR="00864A7C" w:rsidRPr="00C96073" w:rsidRDefault="00864A7C" w:rsidP="00801F6B">
            <w:pPr>
              <w:keepNext/>
              <w:keepLines/>
              <w:spacing w:before="20" w:after="20"/>
              <w:jc w:val="center"/>
              <w:rPr>
                <w:rFonts w:eastAsia="Times New Roman" w:cs="Calibri"/>
                <w:color w:val="FFFFFF"/>
                <w:sz w:val="16"/>
                <w:szCs w:val="16"/>
                <w:lang w:eastAsia="pl-PL"/>
              </w:rPr>
            </w:pPr>
            <w:r w:rsidRPr="00C96073">
              <w:rPr>
                <w:rFonts w:eastAsia="Times New Roman" w:cs="Calibri"/>
                <w:color w:val="FFFFFF"/>
                <w:sz w:val="16"/>
                <w:szCs w:val="16"/>
                <w:lang w:eastAsia="pl-PL"/>
              </w:rPr>
              <w:t xml:space="preserve">Razem </w:t>
            </w:r>
          </w:p>
        </w:tc>
      </w:tr>
      <w:tr w:rsidR="00864A7C" w:rsidRPr="00C96073" w14:paraId="57B33A0F" w14:textId="77777777" w:rsidTr="00996CB7">
        <w:trPr>
          <w:trHeight w:val="57"/>
        </w:trPr>
        <w:tc>
          <w:tcPr>
            <w:tcW w:w="5000" w:type="pct"/>
            <w:gridSpan w:val="2"/>
            <w:shd w:val="clear" w:color="auto" w:fill="DAEEF3" w:themeFill="accent5" w:themeFillTint="33"/>
            <w:noWrap/>
            <w:hideMark/>
          </w:tcPr>
          <w:p w14:paraId="35534CBA"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452494A4" w14:textId="77777777" w:rsidTr="00996CB7">
        <w:trPr>
          <w:trHeight w:val="57"/>
        </w:trPr>
        <w:tc>
          <w:tcPr>
            <w:tcW w:w="4548" w:type="pct"/>
            <w:noWrap/>
            <w:hideMark/>
          </w:tcPr>
          <w:p w14:paraId="11C73E06" w14:textId="77777777" w:rsidR="00864A7C" w:rsidRPr="00C96073" w:rsidRDefault="00864A7C" w:rsidP="00801F6B">
            <w:pPr>
              <w:keepNext/>
              <w:keepLines/>
              <w:spacing w:before="10" w:after="10"/>
              <w:rPr>
                <w:rFonts w:eastAsia="Times New Roman" w:cs="Calibri"/>
                <w:b/>
                <w:bCs/>
                <w:sz w:val="16"/>
                <w:szCs w:val="16"/>
                <w:lang w:eastAsia="pl-PL"/>
              </w:rPr>
            </w:pPr>
            <w:r w:rsidRPr="00C96073">
              <w:rPr>
                <w:rFonts w:eastAsia="Times New Roman" w:cs="Calibri"/>
                <w:sz w:val="16"/>
                <w:szCs w:val="16"/>
                <w:lang w:eastAsia="pl-PL"/>
              </w:rPr>
              <w:t>Modernizacja budynku Centrum Kultury i Biblioteka w Bardzie.</w:t>
            </w:r>
          </w:p>
        </w:tc>
        <w:tc>
          <w:tcPr>
            <w:tcW w:w="452" w:type="pct"/>
          </w:tcPr>
          <w:p w14:paraId="23A3273A" w14:textId="77777777" w:rsidR="00864A7C" w:rsidRPr="00C96073" w:rsidRDefault="00864A7C" w:rsidP="00801F6B">
            <w:pPr>
              <w:keepNext/>
              <w:keepLines/>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3DABBE5C" w14:textId="77777777" w:rsidTr="00996CB7">
        <w:trPr>
          <w:trHeight w:val="57"/>
        </w:trPr>
        <w:tc>
          <w:tcPr>
            <w:tcW w:w="5000" w:type="pct"/>
            <w:gridSpan w:val="2"/>
            <w:shd w:val="clear" w:color="auto" w:fill="DAEEF3" w:themeFill="accent5" w:themeFillTint="33"/>
            <w:noWrap/>
            <w:hideMark/>
          </w:tcPr>
          <w:p w14:paraId="276736BD"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11F16F42" w14:textId="77777777" w:rsidTr="00996CB7">
        <w:trPr>
          <w:trHeight w:val="57"/>
        </w:trPr>
        <w:tc>
          <w:tcPr>
            <w:tcW w:w="4548" w:type="pct"/>
            <w:noWrap/>
            <w:hideMark/>
          </w:tcPr>
          <w:p w14:paraId="00B2B720" w14:textId="77777777" w:rsidR="00864A7C" w:rsidRPr="00C96073" w:rsidRDefault="00864A7C" w:rsidP="00801F6B">
            <w:pPr>
              <w:spacing w:before="10" w:after="10"/>
              <w:rPr>
                <w:rFonts w:eastAsia="Times New Roman" w:cs="Calibri"/>
                <w:b/>
                <w:bCs/>
                <w:color w:val="000000"/>
                <w:sz w:val="16"/>
                <w:szCs w:val="16"/>
                <w:lang w:eastAsia="pl-PL"/>
              </w:rPr>
            </w:pPr>
            <w:r w:rsidRPr="00C96073">
              <w:rPr>
                <w:rFonts w:eastAsia="Times New Roman" w:cs="Calibri"/>
                <w:color w:val="000000"/>
                <w:sz w:val="16"/>
                <w:szCs w:val="16"/>
                <w:lang w:eastAsia="pl-PL"/>
              </w:rPr>
              <w:t>Brak nowoczesnej sceny, brak samochodu dostawczego do przewozu infrastruktury, brak dużej hali na organizację dużych imprez masowych, zamkniętych, brak amfiteatru dla imprez masowych w plenerze.</w:t>
            </w:r>
          </w:p>
        </w:tc>
        <w:tc>
          <w:tcPr>
            <w:tcW w:w="452" w:type="pct"/>
          </w:tcPr>
          <w:p w14:paraId="63280916" w14:textId="77777777" w:rsidR="00864A7C" w:rsidRPr="00C96073" w:rsidRDefault="00864A7C" w:rsidP="00801F6B">
            <w:pPr>
              <w:spacing w:before="20" w:after="20"/>
              <w:jc w:val="center"/>
              <w:rPr>
                <w:rFonts w:eastAsia="Times New Roman" w:cs="Calibri"/>
                <w:color w:val="000000"/>
                <w:sz w:val="16"/>
                <w:szCs w:val="16"/>
                <w:lang w:eastAsia="pl-PL"/>
              </w:rPr>
            </w:pPr>
            <w:r w:rsidRPr="00C96073">
              <w:rPr>
                <w:rFonts w:eastAsia="Times New Roman" w:cs="Calibri"/>
                <w:color w:val="000000"/>
                <w:sz w:val="16"/>
                <w:szCs w:val="16"/>
                <w:lang w:eastAsia="pl-PL"/>
              </w:rPr>
              <w:t>4</w:t>
            </w:r>
          </w:p>
        </w:tc>
      </w:tr>
      <w:tr w:rsidR="00864A7C" w:rsidRPr="00C96073" w14:paraId="721DE2DF" w14:textId="77777777" w:rsidTr="00996CB7">
        <w:trPr>
          <w:trHeight w:val="57"/>
        </w:trPr>
        <w:tc>
          <w:tcPr>
            <w:tcW w:w="5000" w:type="pct"/>
            <w:gridSpan w:val="2"/>
            <w:shd w:val="clear" w:color="auto" w:fill="DAEEF3" w:themeFill="accent5" w:themeFillTint="33"/>
            <w:noWrap/>
            <w:hideMark/>
          </w:tcPr>
          <w:p w14:paraId="7645E2E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Bystrzyca Kłodzka (m-w)</w:t>
            </w:r>
          </w:p>
        </w:tc>
      </w:tr>
      <w:tr w:rsidR="00864A7C" w:rsidRPr="00C96073" w14:paraId="0A11B4F9" w14:textId="77777777" w:rsidTr="00996CB7">
        <w:trPr>
          <w:trHeight w:val="57"/>
        </w:trPr>
        <w:tc>
          <w:tcPr>
            <w:tcW w:w="4548" w:type="pct"/>
            <w:noWrap/>
            <w:hideMark/>
          </w:tcPr>
          <w:p w14:paraId="7F957F1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kina, galerii sztuki.</w:t>
            </w:r>
          </w:p>
        </w:tc>
        <w:tc>
          <w:tcPr>
            <w:tcW w:w="452" w:type="pct"/>
          </w:tcPr>
          <w:p w14:paraId="2538AB55"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2E6CEF70" w14:textId="77777777" w:rsidTr="00996CB7">
        <w:trPr>
          <w:trHeight w:val="57"/>
        </w:trPr>
        <w:tc>
          <w:tcPr>
            <w:tcW w:w="5000" w:type="pct"/>
            <w:gridSpan w:val="2"/>
            <w:shd w:val="clear" w:color="auto" w:fill="DAEEF3" w:themeFill="accent5" w:themeFillTint="33"/>
            <w:noWrap/>
            <w:hideMark/>
          </w:tcPr>
          <w:p w14:paraId="645866CF"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1845B349" w14:textId="77777777" w:rsidTr="00996CB7">
        <w:trPr>
          <w:trHeight w:val="57"/>
        </w:trPr>
        <w:tc>
          <w:tcPr>
            <w:tcW w:w="4548" w:type="pct"/>
            <w:noWrap/>
            <w:hideMark/>
          </w:tcPr>
          <w:p w14:paraId="242A662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Teren pod imprezy/wydarzenia plenerowe.</w:t>
            </w:r>
          </w:p>
        </w:tc>
        <w:tc>
          <w:tcPr>
            <w:tcW w:w="452" w:type="pct"/>
          </w:tcPr>
          <w:p w14:paraId="099E483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09DB1C46" w14:textId="77777777" w:rsidTr="00996CB7">
        <w:trPr>
          <w:trHeight w:val="57"/>
        </w:trPr>
        <w:tc>
          <w:tcPr>
            <w:tcW w:w="5000" w:type="pct"/>
            <w:gridSpan w:val="2"/>
            <w:shd w:val="clear" w:color="auto" w:fill="DAEEF3" w:themeFill="accent5" w:themeFillTint="33"/>
            <w:noWrap/>
            <w:hideMark/>
          </w:tcPr>
          <w:p w14:paraId="44FBC5A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Duszniki-Zdrój (m)</w:t>
            </w:r>
          </w:p>
        </w:tc>
      </w:tr>
      <w:tr w:rsidR="00864A7C" w:rsidRPr="00C96073" w14:paraId="32A3013F" w14:textId="77777777" w:rsidTr="00996CB7">
        <w:trPr>
          <w:trHeight w:val="57"/>
        </w:trPr>
        <w:tc>
          <w:tcPr>
            <w:tcW w:w="4548" w:type="pct"/>
            <w:noWrap/>
            <w:hideMark/>
          </w:tcPr>
          <w:p w14:paraId="35D8532A"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46FB52C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16AC2223" w14:textId="77777777" w:rsidTr="00996CB7">
        <w:trPr>
          <w:trHeight w:val="57"/>
        </w:trPr>
        <w:tc>
          <w:tcPr>
            <w:tcW w:w="5000" w:type="pct"/>
            <w:gridSpan w:val="2"/>
            <w:shd w:val="clear" w:color="auto" w:fill="DAEEF3" w:themeFill="accent5" w:themeFillTint="33"/>
            <w:noWrap/>
            <w:hideMark/>
          </w:tcPr>
          <w:p w14:paraId="327391C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07659470" w14:textId="77777777" w:rsidTr="00996CB7">
        <w:trPr>
          <w:trHeight w:val="57"/>
        </w:trPr>
        <w:tc>
          <w:tcPr>
            <w:tcW w:w="4548" w:type="pct"/>
            <w:noWrap/>
            <w:hideMark/>
          </w:tcPr>
          <w:p w14:paraId="64A65DF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Główne potrzeby w zakresie: Modernizacja kina Zbyszek, Modernizacja Dzierżoniowskiego Ośrodka Kultury, Modernizacja Muzeum Miejskiego, Remont murów obronnych, rewaloryzacja Pomnika Pamięci Losów Ojczyzny i jego otoczenia, remonty nieruchomości wpisanych do rejestru zabytków</w:t>
            </w:r>
          </w:p>
        </w:tc>
        <w:tc>
          <w:tcPr>
            <w:tcW w:w="452" w:type="pct"/>
          </w:tcPr>
          <w:p w14:paraId="5D6F06D2"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0E479C28" w14:textId="77777777" w:rsidTr="00996CB7">
        <w:trPr>
          <w:trHeight w:val="57"/>
        </w:trPr>
        <w:tc>
          <w:tcPr>
            <w:tcW w:w="5000" w:type="pct"/>
            <w:gridSpan w:val="2"/>
            <w:shd w:val="clear" w:color="auto" w:fill="DAEEF3" w:themeFill="accent5" w:themeFillTint="33"/>
            <w:noWrap/>
            <w:hideMark/>
          </w:tcPr>
          <w:p w14:paraId="5EFC409C"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(w)</w:t>
            </w:r>
          </w:p>
        </w:tc>
      </w:tr>
      <w:tr w:rsidR="00864A7C" w:rsidRPr="00C96073" w14:paraId="5C1AA359" w14:textId="77777777" w:rsidTr="00996CB7">
        <w:trPr>
          <w:trHeight w:val="57"/>
        </w:trPr>
        <w:tc>
          <w:tcPr>
            <w:tcW w:w="4548" w:type="pct"/>
            <w:noWrap/>
            <w:hideMark/>
          </w:tcPr>
          <w:p w14:paraId="6C3E6B3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Mieszkańcy sołectw Jędrzejowice i Myśliszów corocznie wnioskują o budowę sal wiejskich.</w:t>
            </w:r>
          </w:p>
        </w:tc>
        <w:tc>
          <w:tcPr>
            <w:tcW w:w="452" w:type="pct"/>
          </w:tcPr>
          <w:p w14:paraId="31A32DA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7372C10D" w14:textId="77777777" w:rsidTr="00996CB7">
        <w:trPr>
          <w:trHeight w:val="57"/>
        </w:trPr>
        <w:tc>
          <w:tcPr>
            <w:tcW w:w="5000" w:type="pct"/>
            <w:gridSpan w:val="2"/>
            <w:shd w:val="clear" w:color="auto" w:fill="DAEEF3" w:themeFill="accent5" w:themeFillTint="33"/>
            <w:noWrap/>
            <w:hideMark/>
          </w:tcPr>
          <w:p w14:paraId="04F98512"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Kamieniec Ząbkowicki (w)</w:t>
            </w:r>
          </w:p>
        </w:tc>
      </w:tr>
      <w:tr w:rsidR="00864A7C" w:rsidRPr="00C96073" w14:paraId="78A3E9D9" w14:textId="77777777" w:rsidTr="00996CB7">
        <w:trPr>
          <w:trHeight w:val="57"/>
        </w:trPr>
        <w:tc>
          <w:tcPr>
            <w:tcW w:w="4548" w:type="pct"/>
            <w:noWrap/>
            <w:hideMark/>
          </w:tcPr>
          <w:p w14:paraId="146514CC"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kina.</w:t>
            </w:r>
          </w:p>
        </w:tc>
        <w:tc>
          <w:tcPr>
            <w:tcW w:w="452" w:type="pct"/>
          </w:tcPr>
          <w:p w14:paraId="04DBA05E"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4B35593F" w14:textId="77777777" w:rsidTr="00996CB7">
        <w:trPr>
          <w:trHeight w:val="57"/>
        </w:trPr>
        <w:tc>
          <w:tcPr>
            <w:tcW w:w="5000" w:type="pct"/>
            <w:gridSpan w:val="2"/>
            <w:shd w:val="clear" w:color="auto" w:fill="DAEEF3" w:themeFill="accent5" w:themeFillTint="33"/>
            <w:noWrap/>
            <w:hideMark/>
          </w:tcPr>
          <w:p w14:paraId="434F106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(m)</w:t>
            </w:r>
          </w:p>
        </w:tc>
      </w:tr>
      <w:tr w:rsidR="00864A7C" w:rsidRPr="00C96073" w14:paraId="33EBD70E" w14:textId="77777777" w:rsidTr="00996CB7">
        <w:trPr>
          <w:trHeight w:val="57"/>
        </w:trPr>
        <w:tc>
          <w:tcPr>
            <w:tcW w:w="4548" w:type="pct"/>
            <w:noWrap/>
            <w:hideMark/>
          </w:tcPr>
          <w:p w14:paraId="58AD9C34"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obecnego ośrodka kultury w dalszej perspektywie budowa nowego obiektu z nowoczesną sceną oraz zapleczem.</w:t>
            </w:r>
          </w:p>
        </w:tc>
        <w:tc>
          <w:tcPr>
            <w:tcW w:w="452" w:type="pct"/>
          </w:tcPr>
          <w:p w14:paraId="174E5A5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6E100134" w14:textId="77777777" w:rsidTr="00996CB7">
        <w:trPr>
          <w:trHeight w:val="57"/>
        </w:trPr>
        <w:tc>
          <w:tcPr>
            <w:tcW w:w="5000" w:type="pct"/>
            <w:gridSpan w:val="2"/>
            <w:shd w:val="clear" w:color="auto" w:fill="DAEEF3" w:themeFill="accent5" w:themeFillTint="33"/>
            <w:noWrap/>
            <w:hideMark/>
          </w:tcPr>
          <w:p w14:paraId="79A5F0B3"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(w)</w:t>
            </w:r>
          </w:p>
        </w:tc>
      </w:tr>
      <w:tr w:rsidR="00864A7C" w:rsidRPr="00C96073" w14:paraId="139ACE3A" w14:textId="77777777" w:rsidTr="00996CB7">
        <w:trPr>
          <w:trHeight w:val="57"/>
        </w:trPr>
        <w:tc>
          <w:tcPr>
            <w:tcW w:w="4548" w:type="pct"/>
            <w:noWrap/>
            <w:hideMark/>
          </w:tcPr>
          <w:p w14:paraId="770B239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Budowa świetlic/miejsca spotkań m.in. w miejscowościach Mikowice, Morzyszów, Jaszkówka. Ponadto istnieje konieczność przeprowadzenia modernizacji obiektów w tym m.in. w Jaszkowej Dolnej, Jaszkowej Górnej.</w:t>
            </w:r>
          </w:p>
        </w:tc>
        <w:tc>
          <w:tcPr>
            <w:tcW w:w="452" w:type="pct"/>
          </w:tcPr>
          <w:p w14:paraId="01617A3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5</w:t>
            </w:r>
          </w:p>
        </w:tc>
      </w:tr>
      <w:tr w:rsidR="00864A7C" w:rsidRPr="00C96073" w14:paraId="0071FDC0" w14:textId="77777777" w:rsidTr="00996CB7">
        <w:trPr>
          <w:trHeight w:val="57"/>
        </w:trPr>
        <w:tc>
          <w:tcPr>
            <w:tcW w:w="5000" w:type="pct"/>
            <w:gridSpan w:val="2"/>
            <w:shd w:val="clear" w:color="auto" w:fill="DAEEF3" w:themeFill="accent5" w:themeFillTint="33"/>
            <w:noWrap/>
            <w:hideMark/>
          </w:tcPr>
          <w:p w14:paraId="34E641AB"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594A7DAD" w14:textId="77777777" w:rsidTr="00996CB7">
        <w:trPr>
          <w:trHeight w:val="57"/>
        </w:trPr>
        <w:tc>
          <w:tcPr>
            <w:tcW w:w="4548" w:type="pct"/>
            <w:noWrap/>
            <w:hideMark/>
          </w:tcPr>
          <w:p w14:paraId="3020688F"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Kudowskiego Centrum Kultury i Sportu</w:t>
            </w:r>
          </w:p>
        </w:tc>
        <w:tc>
          <w:tcPr>
            <w:tcW w:w="452" w:type="pct"/>
          </w:tcPr>
          <w:p w14:paraId="665801D0"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15D96AF3" w14:textId="77777777" w:rsidTr="001A7101">
        <w:trPr>
          <w:trHeight w:val="57"/>
        </w:trPr>
        <w:tc>
          <w:tcPr>
            <w:tcW w:w="5000" w:type="pct"/>
            <w:gridSpan w:val="2"/>
            <w:shd w:val="clear" w:color="auto" w:fill="DAEEF3" w:themeFill="accent5" w:themeFillTint="33"/>
            <w:noWrap/>
            <w:hideMark/>
          </w:tcPr>
          <w:p w14:paraId="19C42C0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21E5D44F" w14:textId="77777777" w:rsidTr="00996CB7">
        <w:trPr>
          <w:trHeight w:val="57"/>
        </w:trPr>
        <w:tc>
          <w:tcPr>
            <w:tcW w:w="4548" w:type="pct"/>
            <w:noWrap/>
            <w:hideMark/>
          </w:tcPr>
          <w:p w14:paraId="50E8A96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Kompleks Domu Zdrojowego z Kinoteatrem w Zdroju oraz Amfiteatr przy muszli koncertowej w stanie do kapitalnego remontu- wyłączone z użytkowania, Budynek Centrum Kultury do termomodernizacji, zły stan infrastruktury na wsiach (świetlice wiejskie, wiaty),</w:t>
            </w:r>
          </w:p>
        </w:tc>
        <w:tc>
          <w:tcPr>
            <w:tcW w:w="452" w:type="pct"/>
          </w:tcPr>
          <w:p w14:paraId="08B8501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4</w:t>
            </w:r>
          </w:p>
        </w:tc>
      </w:tr>
      <w:tr w:rsidR="00864A7C" w:rsidRPr="00C96073" w14:paraId="0E31E8DE" w14:textId="77777777" w:rsidTr="00996CB7">
        <w:trPr>
          <w:trHeight w:val="57"/>
        </w:trPr>
        <w:tc>
          <w:tcPr>
            <w:tcW w:w="5000" w:type="pct"/>
            <w:gridSpan w:val="2"/>
            <w:shd w:val="clear" w:color="auto" w:fill="DAEEF3" w:themeFill="accent5" w:themeFillTint="33"/>
            <w:noWrap/>
            <w:hideMark/>
          </w:tcPr>
          <w:p w14:paraId="090E8C8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Lewin Kłodzki (w)</w:t>
            </w:r>
          </w:p>
        </w:tc>
      </w:tr>
      <w:tr w:rsidR="00864A7C" w:rsidRPr="00C96073" w14:paraId="62B7FA51" w14:textId="77777777" w:rsidTr="00996CB7">
        <w:trPr>
          <w:trHeight w:val="57"/>
        </w:trPr>
        <w:tc>
          <w:tcPr>
            <w:tcW w:w="4548" w:type="pct"/>
            <w:noWrap/>
            <w:hideMark/>
          </w:tcPr>
          <w:p w14:paraId="2BBF4D9D"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6511460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075BF73F" w14:textId="77777777" w:rsidTr="00996CB7">
        <w:trPr>
          <w:trHeight w:val="57"/>
        </w:trPr>
        <w:tc>
          <w:tcPr>
            <w:tcW w:w="5000" w:type="pct"/>
            <w:gridSpan w:val="2"/>
            <w:shd w:val="clear" w:color="auto" w:fill="DAEEF3" w:themeFill="accent5" w:themeFillTint="33"/>
            <w:noWrap/>
            <w:hideMark/>
          </w:tcPr>
          <w:p w14:paraId="470AE0B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6C6FE643" w14:textId="77777777" w:rsidTr="00996CB7">
        <w:trPr>
          <w:trHeight w:val="57"/>
        </w:trPr>
        <w:tc>
          <w:tcPr>
            <w:tcW w:w="4548" w:type="pct"/>
            <w:noWrap/>
            <w:hideMark/>
          </w:tcPr>
          <w:p w14:paraId="6E28DDC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Kino-teatr.</w:t>
            </w:r>
          </w:p>
        </w:tc>
        <w:tc>
          <w:tcPr>
            <w:tcW w:w="452" w:type="pct"/>
          </w:tcPr>
          <w:p w14:paraId="30D1672D"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36C5D3C4" w14:textId="77777777" w:rsidTr="00996CB7">
        <w:trPr>
          <w:trHeight w:val="57"/>
        </w:trPr>
        <w:tc>
          <w:tcPr>
            <w:tcW w:w="5000" w:type="pct"/>
            <w:gridSpan w:val="2"/>
            <w:shd w:val="clear" w:color="auto" w:fill="DAEEF3" w:themeFill="accent5" w:themeFillTint="33"/>
            <w:noWrap/>
            <w:hideMark/>
          </w:tcPr>
          <w:p w14:paraId="1BE18C0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33D5468F" w14:textId="77777777" w:rsidTr="00996CB7">
        <w:trPr>
          <w:trHeight w:val="57"/>
        </w:trPr>
        <w:tc>
          <w:tcPr>
            <w:tcW w:w="4548" w:type="pct"/>
            <w:noWrap/>
            <w:hideMark/>
          </w:tcPr>
          <w:p w14:paraId="5E59DD4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388A7C7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6A798406" w14:textId="77777777" w:rsidTr="00996CB7">
        <w:trPr>
          <w:trHeight w:val="57"/>
        </w:trPr>
        <w:tc>
          <w:tcPr>
            <w:tcW w:w="5000" w:type="pct"/>
            <w:gridSpan w:val="2"/>
            <w:shd w:val="clear" w:color="auto" w:fill="DAEEF3" w:themeFill="accent5" w:themeFillTint="33"/>
            <w:noWrap/>
            <w:hideMark/>
          </w:tcPr>
          <w:p w14:paraId="18009C5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42AEF527" w14:textId="77777777" w:rsidTr="00996CB7">
        <w:trPr>
          <w:trHeight w:val="57"/>
        </w:trPr>
        <w:tc>
          <w:tcPr>
            <w:tcW w:w="4548" w:type="pct"/>
            <w:noWrap/>
            <w:hideMark/>
          </w:tcPr>
          <w:p w14:paraId="52CAC7A6"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świetlic wiejskich spełniających wymagania ppoż. Stan pomieszczeń biblioteki uniemożliwia jej swobodne działanie.</w:t>
            </w:r>
          </w:p>
        </w:tc>
        <w:tc>
          <w:tcPr>
            <w:tcW w:w="452" w:type="pct"/>
          </w:tcPr>
          <w:p w14:paraId="485A139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09FBB476" w14:textId="77777777" w:rsidTr="00996CB7">
        <w:trPr>
          <w:trHeight w:val="57"/>
        </w:trPr>
        <w:tc>
          <w:tcPr>
            <w:tcW w:w="5000" w:type="pct"/>
            <w:gridSpan w:val="2"/>
            <w:shd w:val="clear" w:color="auto" w:fill="DAEEF3" w:themeFill="accent5" w:themeFillTint="33"/>
            <w:noWrap/>
            <w:hideMark/>
          </w:tcPr>
          <w:p w14:paraId="4CFFBCD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3A976AB" w14:textId="77777777" w:rsidTr="00996CB7">
        <w:trPr>
          <w:trHeight w:val="57"/>
        </w:trPr>
        <w:tc>
          <w:tcPr>
            <w:tcW w:w="4548" w:type="pct"/>
            <w:noWrap/>
            <w:hideMark/>
          </w:tcPr>
          <w:p w14:paraId="1846C320"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Sala sołecka w Kamionkach jest w złym stanie technicznym i wymaga kompleksowej przebudowy i powiększenia.</w:t>
            </w:r>
          </w:p>
        </w:tc>
        <w:tc>
          <w:tcPr>
            <w:tcW w:w="452" w:type="pct"/>
          </w:tcPr>
          <w:p w14:paraId="6DB8553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05EB376C" w14:textId="77777777" w:rsidTr="00996CB7">
        <w:trPr>
          <w:trHeight w:val="57"/>
        </w:trPr>
        <w:tc>
          <w:tcPr>
            <w:tcW w:w="5000" w:type="pct"/>
            <w:gridSpan w:val="2"/>
            <w:shd w:val="clear" w:color="auto" w:fill="DAEEF3" w:themeFill="accent5" w:themeFillTint="33"/>
            <w:noWrap/>
            <w:hideMark/>
          </w:tcPr>
          <w:p w14:paraId="273A62C0"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64933DAB" w14:textId="77777777" w:rsidTr="00996CB7">
        <w:trPr>
          <w:trHeight w:val="57"/>
        </w:trPr>
        <w:tc>
          <w:tcPr>
            <w:tcW w:w="4548" w:type="pct"/>
            <w:noWrap/>
            <w:hideMark/>
          </w:tcPr>
          <w:p w14:paraId="2BB9CB48" w14:textId="77777777" w:rsidR="00864A7C" w:rsidRPr="00C96073" w:rsidRDefault="00864A7C" w:rsidP="00801F6B">
            <w:pPr>
              <w:spacing w:before="10" w:after="10"/>
              <w:rPr>
                <w:rFonts w:eastAsia="Times New Roman" w:cs="Calibri"/>
                <w:b/>
                <w:bCs/>
                <w:sz w:val="16"/>
                <w:szCs w:val="16"/>
                <w:lang w:eastAsia="pl-PL"/>
              </w:rPr>
            </w:pPr>
            <w:bookmarkStart w:id="113" w:name="_Hlk115685402"/>
            <w:r w:rsidRPr="00C96073">
              <w:rPr>
                <w:rFonts w:eastAsia="Times New Roman" w:cs="Calibri"/>
                <w:sz w:val="16"/>
                <w:szCs w:val="16"/>
                <w:lang w:eastAsia="pl-PL"/>
              </w:rPr>
              <w:t xml:space="preserve">Brak miejsca do organizacji masowych imprez </w:t>
            </w:r>
            <w:bookmarkEnd w:id="113"/>
            <w:r w:rsidRPr="00C96073">
              <w:rPr>
                <w:rFonts w:eastAsia="Times New Roman" w:cs="Calibri"/>
                <w:sz w:val="16"/>
                <w:szCs w:val="16"/>
                <w:lang w:eastAsia="pl-PL"/>
              </w:rPr>
              <w:t>np. budowa muszli koncertowej, budynek MOKiB wymaga remontów/modernizacji (wymiana instalacji elektrycznej).</w:t>
            </w:r>
          </w:p>
        </w:tc>
        <w:tc>
          <w:tcPr>
            <w:tcW w:w="452" w:type="pct"/>
          </w:tcPr>
          <w:p w14:paraId="11B8409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5E779582" w14:textId="77777777" w:rsidTr="00996CB7">
        <w:trPr>
          <w:trHeight w:val="57"/>
        </w:trPr>
        <w:tc>
          <w:tcPr>
            <w:tcW w:w="5000" w:type="pct"/>
            <w:gridSpan w:val="2"/>
            <w:shd w:val="clear" w:color="auto" w:fill="DAEEF3" w:themeFill="accent5" w:themeFillTint="33"/>
            <w:noWrap/>
            <w:hideMark/>
          </w:tcPr>
          <w:p w14:paraId="7FB1AE4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Polanica-Zdrój (m)</w:t>
            </w:r>
          </w:p>
        </w:tc>
      </w:tr>
      <w:tr w:rsidR="00864A7C" w:rsidRPr="00C96073" w14:paraId="19D0C625" w14:textId="77777777" w:rsidTr="00996CB7">
        <w:trPr>
          <w:trHeight w:val="57"/>
        </w:trPr>
        <w:tc>
          <w:tcPr>
            <w:tcW w:w="4548" w:type="pct"/>
            <w:noWrap/>
            <w:hideMark/>
          </w:tcPr>
          <w:p w14:paraId="2CAF939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Multimedialna ściana pamięci, sala koncertowa, nierozbudowane obiekty małej architektury (park zdrojowy), urządzenia multimedialne do animowania działań kulturalnych, kino, brak rozbudowanego zaplecza Muszli Koncertowej.</w:t>
            </w:r>
          </w:p>
        </w:tc>
        <w:tc>
          <w:tcPr>
            <w:tcW w:w="452" w:type="pct"/>
          </w:tcPr>
          <w:p w14:paraId="66BDC8E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4A4000F6" w14:textId="77777777" w:rsidTr="00996CB7">
        <w:trPr>
          <w:trHeight w:val="57"/>
        </w:trPr>
        <w:tc>
          <w:tcPr>
            <w:tcW w:w="5000" w:type="pct"/>
            <w:gridSpan w:val="2"/>
            <w:shd w:val="clear" w:color="auto" w:fill="DAEEF3" w:themeFill="accent5" w:themeFillTint="33"/>
            <w:noWrap/>
            <w:hideMark/>
          </w:tcPr>
          <w:p w14:paraId="794E41D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5FAAA964" w14:textId="77777777" w:rsidTr="00996CB7">
        <w:trPr>
          <w:trHeight w:val="57"/>
        </w:trPr>
        <w:tc>
          <w:tcPr>
            <w:tcW w:w="4548" w:type="pct"/>
            <w:noWrap/>
            <w:hideMark/>
          </w:tcPr>
          <w:p w14:paraId="1471B7F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Gmina boryka się z niewystarczającą infrastrukturą kulturalną, brak środków uniemożliwia przeprowadzenie niezbędnych remontów w zakresie takich budynków jak: świetlice wiejskie gminy Stoszowice, ANIOŁEK Srebrnogórka Przestrzeń Artystyczna, Gminnego Ośrodka Kultury, Sportu i Rekreacji w Srebrnej Górze, Park Kulturowy (Grodziszcze, Rudnica oraz Przedborowa).</w:t>
            </w:r>
          </w:p>
        </w:tc>
        <w:tc>
          <w:tcPr>
            <w:tcW w:w="452" w:type="pct"/>
          </w:tcPr>
          <w:p w14:paraId="69AAFCA1"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4D499DA8" w14:textId="77777777" w:rsidTr="00996CB7">
        <w:trPr>
          <w:trHeight w:val="57"/>
        </w:trPr>
        <w:tc>
          <w:tcPr>
            <w:tcW w:w="5000" w:type="pct"/>
            <w:gridSpan w:val="2"/>
            <w:shd w:val="clear" w:color="auto" w:fill="DAEEF3" w:themeFill="accent5" w:themeFillTint="33"/>
            <w:noWrap/>
            <w:hideMark/>
          </w:tcPr>
          <w:p w14:paraId="313159A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24EA50FD" w14:textId="77777777" w:rsidTr="00996CB7">
        <w:trPr>
          <w:trHeight w:val="57"/>
        </w:trPr>
        <w:tc>
          <w:tcPr>
            <w:tcW w:w="4548" w:type="pct"/>
            <w:noWrap/>
            <w:hideMark/>
          </w:tcPr>
          <w:p w14:paraId="1C321A23"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Konieczność rewitalizacji dwóch parków miejskich wraz z istniejącą i budową nowej infrastruktury kulturalnej.</w:t>
            </w:r>
          </w:p>
        </w:tc>
        <w:tc>
          <w:tcPr>
            <w:tcW w:w="452" w:type="pct"/>
          </w:tcPr>
          <w:p w14:paraId="49217DF7"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29093E4F" w14:textId="77777777" w:rsidTr="00996CB7">
        <w:trPr>
          <w:trHeight w:val="57"/>
        </w:trPr>
        <w:tc>
          <w:tcPr>
            <w:tcW w:w="5000" w:type="pct"/>
            <w:gridSpan w:val="2"/>
            <w:shd w:val="clear" w:color="auto" w:fill="DAEEF3" w:themeFill="accent5" w:themeFillTint="33"/>
            <w:noWrap/>
            <w:hideMark/>
          </w:tcPr>
          <w:p w14:paraId="4C31AEB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6ED4D629" w14:textId="77777777" w:rsidTr="00996CB7">
        <w:trPr>
          <w:trHeight w:val="57"/>
        </w:trPr>
        <w:tc>
          <w:tcPr>
            <w:tcW w:w="4548" w:type="pct"/>
            <w:noWrap/>
            <w:hideMark/>
          </w:tcPr>
          <w:p w14:paraId="62A838A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 Niwie i Wolanach świetlice wiejskie zlokalizowane są w budynkach starych i zdegradowanych, w których prowadzenie działalności społeczno-kulturalnej jest mocno utrudnione. Lokale wymagają wysokich nakładów na ogrzewanie i remonty przewyższających koszt wybudowania nowoczesnych, samowystarczalnych energetycznie obiektów. Świetlica wiejska w Chocieszowie przeszła modernizację, wymaga jednak nakładów związanych ze źródłem ciepła – pompa ciepła, zarządzanie energią. W Dolinie i Słoszowie brak jest obiektów publicznych służących jako świetlice wiejskie.</w:t>
            </w:r>
          </w:p>
        </w:tc>
        <w:tc>
          <w:tcPr>
            <w:tcW w:w="452" w:type="pct"/>
          </w:tcPr>
          <w:p w14:paraId="6A919A2E"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5</w:t>
            </w:r>
          </w:p>
        </w:tc>
      </w:tr>
      <w:tr w:rsidR="00864A7C" w:rsidRPr="00C96073" w14:paraId="1971E9B2" w14:textId="77777777" w:rsidTr="00996CB7">
        <w:trPr>
          <w:trHeight w:val="57"/>
        </w:trPr>
        <w:tc>
          <w:tcPr>
            <w:tcW w:w="5000" w:type="pct"/>
            <w:gridSpan w:val="2"/>
            <w:shd w:val="clear" w:color="auto" w:fill="DAEEF3" w:themeFill="accent5" w:themeFillTint="33"/>
            <w:noWrap/>
            <w:hideMark/>
          </w:tcPr>
          <w:p w14:paraId="7628E1F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Ząbkowice Śląskie (m-w)</w:t>
            </w:r>
          </w:p>
        </w:tc>
      </w:tr>
      <w:tr w:rsidR="00864A7C" w:rsidRPr="00C96073" w14:paraId="5D8E9076" w14:textId="77777777" w:rsidTr="00996CB7">
        <w:trPr>
          <w:trHeight w:val="57"/>
        </w:trPr>
        <w:tc>
          <w:tcPr>
            <w:tcW w:w="4548" w:type="pct"/>
            <w:noWrap/>
            <w:hideMark/>
          </w:tcPr>
          <w:p w14:paraId="421F1C3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Sali Widowiskowej Ząbkowickiego Centrum Kultury i Turystyki – remont sceny, wymiana olinowania, wymiana ekranu kinowego, wygłuszenie i poprawa akustyki Sali widowiskowej, wymiana oświetlenia. Brak nowoczesnej i dostosowanej do osób z niepełnosprawnościami Biblioteki Miejskiej. Obecna Biblioteka znajduje się w zabytkowym Ratuszu, nie jest możliwe np. wyposażenie obiektu w windę. Zagospodarowanie pomieszczeń Ratusza w Rynku na pomieszczenia wystawiennicze. Brak przestrzeni dla młodzieży, miejsca, w którym młodzież mogłaby spotykać, realizować działania, nagrywać muzykę itp. Brak sceny mobilnej, która pozwoli na organizację wydarzeń w różnych częściach miasta jak i sołectwach gminy. Modernizacja budynku Centrum Organizacji Pozarządowych – Ząbkowickiego Centrum Kultury i Turystyki – wymiana ogrzewania, pieca na miał, generalny remont korytarzy, pomieszczeń. Zagospodarowanie pomieszczeń ząbkowickiego zamku na galerię (zdjęć, malarstwa, rzeźby). Zagospodarowanie pomieszczenia na zamku na kawiarnię/restaurację.</w:t>
            </w:r>
          </w:p>
        </w:tc>
        <w:tc>
          <w:tcPr>
            <w:tcW w:w="452" w:type="pct"/>
          </w:tcPr>
          <w:p w14:paraId="3E8A5FE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8</w:t>
            </w:r>
          </w:p>
        </w:tc>
      </w:tr>
      <w:tr w:rsidR="00864A7C" w:rsidRPr="00C96073" w14:paraId="26BC1ABE" w14:textId="77777777" w:rsidTr="00996CB7">
        <w:trPr>
          <w:trHeight w:val="57"/>
        </w:trPr>
        <w:tc>
          <w:tcPr>
            <w:tcW w:w="5000" w:type="pct"/>
            <w:gridSpan w:val="2"/>
            <w:shd w:val="clear" w:color="auto" w:fill="DAEEF3" w:themeFill="accent5" w:themeFillTint="33"/>
            <w:noWrap/>
            <w:hideMark/>
          </w:tcPr>
          <w:p w14:paraId="4148F3C1"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7DEDC1AC" w14:textId="77777777" w:rsidTr="00996CB7">
        <w:trPr>
          <w:trHeight w:val="57"/>
        </w:trPr>
        <w:tc>
          <w:tcPr>
            <w:tcW w:w="4548" w:type="pct"/>
            <w:noWrap/>
            <w:hideMark/>
          </w:tcPr>
          <w:p w14:paraId="195AA68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45B2F855"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1E4F39C2" w14:textId="77777777" w:rsidTr="00996CB7">
        <w:trPr>
          <w:trHeight w:val="57"/>
        </w:trPr>
        <w:tc>
          <w:tcPr>
            <w:tcW w:w="5000" w:type="pct"/>
            <w:gridSpan w:val="2"/>
            <w:shd w:val="clear" w:color="auto" w:fill="DAEEF3" w:themeFill="accent5" w:themeFillTint="33"/>
            <w:noWrap/>
            <w:hideMark/>
          </w:tcPr>
          <w:p w14:paraId="252BD9C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082244E2" w14:textId="77777777" w:rsidTr="00996CB7">
        <w:trPr>
          <w:trHeight w:val="57"/>
        </w:trPr>
        <w:tc>
          <w:tcPr>
            <w:tcW w:w="4548" w:type="pct"/>
            <w:noWrap/>
            <w:hideMark/>
          </w:tcPr>
          <w:p w14:paraId="6067885D" w14:textId="77777777" w:rsidR="00864A7C" w:rsidRPr="00C96073" w:rsidRDefault="00864A7C" w:rsidP="00801F6B">
            <w:pPr>
              <w:spacing w:before="10" w:after="10"/>
              <w:jc w:val="both"/>
              <w:rPr>
                <w:rFonts w:eastAsia="Times New Roman" w:cs="Calibri"/>
                <w:b/>
                <w:bCs/>
                <w:sz w:val="16"/>
                <w:szCs w:val="16"/>
                <w:lang w:eastAsia="pl-PL"/>
              </w:rPr>
            </w:pPr>
            <w:bookmarkStart w:id="114" w:name="_Hlk115684526"/>
            <w:r w:rsidRPr="00C96073">
              <w:rPr>
                <w:rFonts w:eastAsia="Times New Roman" w:cs="Calibri"/>
                <w:sz w:val="16"/>
                <w:szCs w:val="16"/>
                <w:lang w:eastAsia="pl-PL"/>
              </w:rPr>
              <w:t xml:space="preserve">Modernizacji wymaga budynek </w:t>
            </w:r>
            <w:bookmarkEnd w:id="114"/>
            <w:r w:rsidRPr="00C96073">
              <w:rPr>
                <w:rFonts w:eastAsia="Times New Roman" w:cs="Calibri"/>
                <w:sz w:val="16"/>
                <w:szCs w:val="16"/>
                <w:lang w:eastAsia="pl-PL"/>
              </w:rPr>
              <w:t>Centrum Kultury i Promocji w Złotym Stoku.</w:t>
            </w:r>
          </w:p>
        </w:tc>
        <w:tc>
          <w:tcPr>
            <w:tcW w:w="452" w:type="pct"/>
          </w:tcPr>
          <w:p w14:paraId="7EE73D29"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bl>
    <w:bookmarkEnd w:id="112"/>
    <w:p w14:paraId="25B956AA"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523E72F3" w14:textId="0312579D" w:rsidR="00864A7C" w:rsidRPr="00C96073" w:rsidRDefault="00864A7C" w:rsidP="00801F6B">
      <w:pPr>
        <w:pStyle w:val="Legenda"/>
      </w:pPr>
      <w:r w:rsidRPr="00C96073">
        <w:t xml:space="preserve">Załącznik </w:t>
      </w:r>
      <w:fldSimple w:instr=" SEQ Załącznik \* ARABIC ">
        <w:r w:rsidR="007E17AA">
          <w:rPr>
            <w:noProof/>
          </w:rPr>
          <w:t>9</w:t>
        </w:r>
      </w:fldSimple>
      <w:r w:rsidRPr="00C96073">
        <w:t>. Braki w infrastrukturze sportowej na terenie POF</w:t>
      </w:r>
    </w:p>
    <w:tbl>
      <w:tblPr>
        <w:tblStyle w:val="Tabelasiatki4akcent5"/>
        <w:tblW w:w="5000" w:type="pct"/>
        <w:tblLayout w:type="fixed"/>
        <w:tblCellMar>
          <w:left w:w="57" w:type="dxa"/>
          <w:right w:w="57" w:type="dxa"/>
        </w:tblCellMar>
        <w:tblLook w:val="04A0" w:firstRow="1" w:lastRow="0" w:firstColumn="1" w:lastColumn="0" w:noHBand="0" w:noVBand="1"/>
      </w:tblPr>
      <w:tblGrid>
        <w:gridCol w:w="8499"/>
        <w:gridCol w:w="845"/>
      </w:tblGrid>
      <w:tr w:rsidR="00864A7C" w:rsidRPr="00C96073" w14:paraId="3B5478A8" w14:textId="77777777" w:rsidTr="00996CB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0CCC126" w14:textId="77777777" w:rsidR="00864A7C" w:rsidRPr="00C96073" w:rsidRDefault="00864A7C" w:rsidP="00801F6B">
            <w:pPr>
              <w:spacing w:before="10" w:after="10"/>
              <w:jc w:val="center"/>
              <w:rPr>
                <w:rFonts w:asciiTheme="majorHAnsi" w:eastAsia="Times New Roman" w:hAnsiTheme="majorHAnsi" w:cs="Calibri"/>
                <w:b w:val="0"/>
                <w:bCs w:val="0"/>
                <w:color w:val="FFFFFF"/>
                <w:sz w:val="16"/>
                <w:szCs w:val="16"/>
                <w:lang w:eastAsia="pl-PL"/>
              </w:rPr>
            </w:pPr>
            <w:r w:rsidRPr="00C96073">
              <w:rPr>
                <w:rFonts w:asciiTheme="majorHAnsi" w:eastAsia="Times New Roman" w:hAnsiTheme="majorHAnsi" w:cs="Calibri"/>
                <w:b w:val="0"/>
                <w:bCs w:val="0"/>
                <w:color w:val="FFFFFF"/>
                <w:sz w:val="16"/>
                <w:szCs w:val="16"/>
                <w:lang w:eastAsia="pl-PL"/>
              </w:rPr>
              <w:t>Braki w infrastrukturze sportowej</w:t>
            </w:r>
          </w:p>
        </w:tc>
        <w:tc>
          <w:tcPr>
            <w:tcW w:w="452" w:type="pct"/>
            <w:vAlign w:val="center"/>
          </w:tcPr>
          <w:p w14:paraId="0A1AA5BA" w14:textId="77777777" w:rsidR="00864A7C" w:rsidRPr="00C96073" w:rsidRDefault="00864A7C" w:rsidP="00801F6B">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FFFFFF"/>
                <w:sz w:val="16"/>
                <w:szCs w:val="16"/>
                <w:lang w:eastAsia="pl-PL"/>
              </w:rPr>
            </w:pPr>
            <w:r w:rsidRPr="00C96073">
              <w:rPr>
                <w:rFonts w:asciiTheme="majorHAnsi" w:eastAsia="Times New Roman" w:hAnsiTheme="majorHAnsi" w:cs="Calibri"/>
                <w:b w:val="0"/>
                <w:bCs w:val="0"/>
                <w:color w:val="FFFFFF"/>
                <w:sz w:val="16"/>
                <w:szCs w:val="16"/>
                <w:lang w:eastAsia="pl-PL"/>
              </w:rPr>
              <w:t xml:space="preserve">Razem </w:t>
            </w:r>
          </w:p>
        </w:tc>
      </w:tr>
      <w:tr w:rsidR="00864A7C" w:rsidRPr="00C96073" w14:paraId="17D236E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2A5A5B1"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Bardo (m-w)</w:t>
            </w:r>
          </w:p>
        </w:tc>
      </w:tr>
      <w:tr w:rsidR="00864A7C" w:rsidRPr="00C96073" w14:paraId="2B034A69"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691910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Obiekt plenerowy (typu muszla koncertowa) do organizacji imprez kulturalno-rozrywkowych.</w:t>
            </w:r>
          </w:p>
        </w:tc>
        <w:tc>
          <w:tcPr>
            <w:tcW w:w="452" w:type="pct"/>
            <w:vAlign w:val="center"/>
          </w:tcPr>
          <w:p w14:paraId="4975106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1B9673F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84A75D0"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Bielawa (m)</w:t>
            </w:r>
          </w:p>
        </w:tc>
      </w:tr>
      <w:tr w:rsidR="00864A7C" w:rsidRPr="00C96073" w14:paraId="68AE41C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5EBCEE7" w14:textId="77777777" w:rsidR="00864A7C" w:rsidRPr="00C96073" w:rsidRDefault="00864A7C" w:rsidP="00801F6B">
            <w:pPr>
              <w:spacing w:before="10" w:after="10"/>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Brak hali widowiskowo-sportowej</w:t>
            </w:r>
          </w:p>
        </w:tc>
        <w:tc>
          <w:tcPr>
            <w:tcW w:w="452" w:type="pct"/>
            <w:vAlign w:val="center"/>
          </w:tcPr>
          <w:p w14:paraId="726D5DA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w:t>
            </w:r>
          </w:p>
        </w:tc>
      </w:tr>
      <w:tr w:rsidR="00864A7C" w:rsidRPr="00C96073" w14:paraId="4F71052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01F64F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Bystrzyca Kłodzka (m-w)</w:t>
            </w:r>
          </w:p>
        </w:tc>
      </w:tr>
      <w:tr w:rsidR="00864A7C" w:rsidRPr="00C96073" w14:paraId="63D56261"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DDEEC6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basenu kąpielowego krytego i odkrytego, profesjonalnych sal do fitnessu, ścieżek rowerowych, miasteczka rowerowego do nauki jazdy na rowerze, torów saneczkowych, zadaszonych kortów tenisowych, kręgielni, lodowiska.</w:t>
            </w:r>
          </w:p>
        </w:tc>
        <w:tc>
          <w:tcPr>
            <w:tcW w:w="452" w:type="pct"/>
            <w:vAlign w:val="center"/>
          </w:tcPr>
          <w:p w14:paraId="2C2007BB"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9</w:t>
            </w:r>
          </w:p>
        </w:tc>
      </w:tr>
      <w:tr w:rsidR="00864A7C" w:rsidRPr="00C96073" w14:paraId="11253C95"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C2C0E1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Ciepłowody (w)</w:t>
            </w:r>
          </w:p>
        </w:tc>
      </w:tr>
      <w:tr w:rsidR="00864A7C" w:rsidRPr="00C96073" w14:paraId="302FF0C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5C91EAC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Skatepark, siłownia zewnętrzna.</w:t>
            </w:r>
          </w:p>
        </w:tc>
        <w:tc>
          <w:tcPr>
            <w:tcW w:w="452" w:type="pct"/>
            <w:vAlign w:val="center"/>
          </w:tcPr>
          <w:p w14:paraId="64E7EB0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2889624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A354448"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Duszniki-Zdrój (m)</w:t>
            </w:r>
          </w:p>
        </w:tc>
      </w:tr>
      <w:tr w:rsidR="00864A7C" w:rsidRPr="00C96073" w14:paraId="2C9F175C"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98B719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3591921C"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0E2D7E44"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6E50006E"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Dzierżoniów (m)</w:t>
            </w:r>
          </w:p>
        </w:tc>
      </w:tr>
      <w:tr w:rsidR="00864A7C" w:rsidRPr="00C96073" w14:paraId="3F4EA7F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251A56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Dzierżoniów ma w planie wiele zadań inwestycyjnych z tego zakresu: Przebudowa basenów odkrytych na terenie Ośrodka Sportu i Rekreacji w Dzierżoniowie wraz z przebudową budynku administracyjno-technicznego i zagospodarowaniem terenu w otoczeniu basenu czy Przebudowa i rozbudowa basenu krytego w Dzierżoniowie przy ul. Sienkiewicza 13.</w:t>
            </w:r>
          </w:p>
        </w:tc>
        <w:tc>
          <w:tcPr>
            <w:tcW w:w="452" w:type="pct"/>
            <w:vAlign w:val="center"/>
          </w:tcPr>
          <w:p w14:paraId="114280AA"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687560EE"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78F8886"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Dzierżoniów (w)</w:t>
            </w:r>
          </w:p>
        </w:tc>
      </w:tr>
      <w:tr w:rsidR="00864A7C" w:rsidRPr="00C96073" w14:paraId="621E6061"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A148C0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Budowa pełnowymiarowej sali gimnastycznej.</w:t>
            </w:r>
          </w:p>
        </w:tc>
        <w:tc>
          <w:tcPr>
            <w:tcW w:w="452" w:type="pct"/>
            <w:vAlign w:val="center"/>
          </w:tcPr>
          <w:p w14:paraId="014C2B1B"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20731998"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2646492"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Kamieniec Ząbkowicki (w)</w:t>
            </w:r>
          </w:p>
        </w:tc>
      </w:tr>
      <w:tr w:rsidR="00864A7C" w:rsidRPr="00C96073" w14:paraId="03201AF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AA9ACEA"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strzelnicy, brak boiska lekkoatletycznego, brak pełnowymiarowej hali sportowej z noclegami, brak basenu.</w:t>
            </w:r>
          </w:p>
        </w:tc>
        <w:tc>
          <w:tcPr>
            <w:tcW w:w="452" w:type="pct"/>
            <w:vAlign w:val="center"/>
          </w:tcPr>
          <w:p w14:paraId="5A5B7EE6"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15DB56EF"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1B84929"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Kłodzko (m)</w:t>
            </w:r>
          </w:p>
        </w:tc>
      </w:tr>
      <w:tr w:rsidR="00864A7C" w:rsidRPr="00C96073" w14:paraId="299F18D4"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AA2B94E"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Inwestycje obejmujące: budowę nowej sztucznej nawierzchni trawiastej boiska do piłki nożnej oraz budowa namiotu/hali do zadaszenia boiska, modernizacja/budowa basenu odkrytego.</w:t>
            </w:r>
          </w:p>
        </w:tc>
        <w:tc>
          <w:tcPr>
            <w:tcW w:w="452" w:type="pct"/>
            <w:vAlign w:val="center"/>
          </w:tcPr>
          <w:p w14:paraId="6FABB72C"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1FE9D5B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788386F"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Kłodzko (w)</w:t>
            </w:r>
          </w:p>
        </w:tc>
      </w:tr>
      <w:tr w:rsidR="00864A7C" w:rsidRPr="00C96073" w14:paraId="3F5FC4A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8B97E36"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Boisko wielofunkcyjne m.in w miejscowości: Jaszkowa Dolna, Stary Wielisław, Szalejów Dolny, Szalejów Górny, Żelazno oraz boiska lekkoatletycznego Ołdrzychowice Kłodzkie.</w:t>
            </w:r>
          </w:p>
        </w:tc>
        <w:tc>
          <w:tcPr>
            <w:tcW w:w="452" w:type="pct"/>
            <w:vAlign w:val="center"/>
          </w:tcPr>
          <w:p w14:paraId="2F2BD38E"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6</w:t>
            </w:r>
          </w:p>
        </w:tc>
      </w:tr>
      <w:tr w:rsidR="00864A7C" w:rsidRPr="00C96073" w14:paraId="6F93B4EC"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80915BC"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Kudowa-Zdrój (m)</w:t>
            </w:r>
          </w:p>
        </w:tc>
      </w:tr>
      <w:tr w:rsidR="00864A7C" w:rsidRPr="00C96073" w14:paraId="235B3C56"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090A398"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profesjonalnej sali gimnastycznej w Kudowskim Centrum Kultury i Sportu, brak bieżni wokół stadionu "Włókniarz", brak bieżni przy Zespole Szkół Publicznych im. Jana Pawła II przy ul. Szkolnej 8.</w:t>
            </w:r>
          </w:p>
        </w:tc>
        <w:tc>
          <w:tcPr>
            <w:tcW w:w="452" w:type="pct"/>
            <w:vAlign w:val="center"/>
          </w:tcPr>
          <w:p w14:paraId="17E0BA6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24AE1B9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E2676F2"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Lądek-Zdrój (m-w)</w:t>
            </w:r>
          </w:p>
        </w:tc>
      </w:tr>
      <w:tr w:rsidR="00864A7C" w:rsidRPr="00C96073" w14:paraId="0006148D"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66595D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wielofunkcyjnej hali sportowej z krytą pływalnią oraz ścianą wspinaczkową, mocno zużyty orlik, brak profesjonalnego skate parku oraz pump tracka, boiska sportowe wymagające doposażenia (odwodnienie, nawadnianie trybuny, szatnie).</w:t>
            </w:r>
          </w:p>
        </w:tc>
        <w:tc>
          <w:tcPr>
            <w:tcW w:w="452" w:type="pct"/>
            <w:vAlign w:val="center"/>
          </w:tcPr>
          <w:p w14:paraId="42317FF1"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7</w:t>
            </w:r>
          </w:p>
        </w:tc>
      </w:tr>
      <w:tr w:rsidR="00864A7C" w:rsidRPr="00C96073" w14:paraId="6742D5E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44F0A1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Lewin Kłodzki (w)</w:t>
            </w:r>
          </w:p>
        </w:tc>
      </w:tr>
      <w:tr w:rsidR="00864A7C" w:rsidRPr="00C96073" w14:paraId="24D39B7D"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A157D66"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757857F7"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6AFFA26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6500CE85"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Łagiewniki (w)</w:t>
            </w:r>
          </w:p>
        </w:tc>
      </w:tr>
      <w:tr w:rsidR="00864A7C" w:rsidRPr="00C96073" w14:paraId="17B34DE3"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C070ED4"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Basen.</w:t>
            </w:r>
          </w:p>
        </w:tc>
        <w:tc>
          <w:tcPr>
            <w:tcW w:w="452" w:type="pct"/>
            <w:vAlign w:val="center"/>
          </w:tcPr>
          <w:p w14:paraId="65D0D61F"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5BAE5FCC"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4BFC326"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Międzylesie (m-w)</w:t>
            </w:r>
          </w:p>
        </w:tc>
      </w:tr>
      <w:tr w:rsidR="00864A7C" w:rsidRPr="00C96073" w14:paraId="6A51291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B9DEA8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043B1995"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0036855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6A34262"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Niemcza (m-w)</w:t>
            </w:r>
          </w:p>
        </w:tc>
      </w:tr>
      <w:tr w:rsidR="00864A7C" w:rsidRPr="00C96073" w14:paraId="6284F843"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6A5347D"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hali wielofunkcyjnej (istnieje stara, mocno zdegradowana). Istnieje wystarczająca ilość boisk do piłki nożnej i jeden Orlik, ale występuje problem z organizacją zajęć sportowych. Problemy wynikają z niskiej aktywności dzieci i młodzieży. Istnieje basen odkryty zamknięty od lat z powodu niespełniania norm. Brak boisk wielofunkcyjnych.</w:t>
            </w:r>
          </w:p>
        </w:tc>
        <w:tc>
          <w:tcPr>
            <w:tcW w:w="452" w:type="pct"/>
            <w:vAlign w:val="center"/>
          </w:tcPr>
          <w:p w14:paraId="4ADB84DD"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66F4944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22350459"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Pieszyce (m-w)</w:t>
            </w:r>
          </w:p>
        </w:tc>
      </w:tr>
      <w:tr w:rsidR="00864A7C" w:rsidRPr="00C96073" w14:paraId="1E48657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FE9991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boiska wielofunkcyjnego przy Niepublicznej Szkole Podstawowej przy ul. Świdnickiej 53 w Pieszycach. Boisko sportowe przy Szkole Podstawowej nr 1 przy ul. Ogrodowej 23 wymaga kompleksowej modernizacji i przebudowy. Boisko sportowe (Orlik) przy Szkole Podstawowej nr 1 przy ul. Mickiewicza 8 w Pieszycach wymaga kompleksowej modernizacji.</w:t>
            </w:r>
          </w:p>
        </w:tc>
        <w:tc>
          <w:tcPr>
            <w:tcW w:w="452" w:type="pct"/>
            <w:vAlign w:val="center"/>
          </w:tcPr>
          <w:p w14:paraId="4FA23E99"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23A0D99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A69B064"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Piława Górna (m)</w:t>
            </w:r>
          </w:p>
        </w:tc>
      </w:tr>
      <w:tr w:rsidR="00864A7C" w:rsidRPr="00C96073" w14:paraId="52C8D6F5"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CC7AFCC"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Modernizacja terenów sportowych i rekreacyjnych położonych na terenie stadionu miejskiego wymaga remontów/modernizacji oraz budowy nowej infrastruktury, w tym: budowa zespołu boisk do piłki nożnej o powierzchni trawiastej, boiska do koszykówki i kortu tenisowego, toru pumptrackowego, budowę bieżni okólnej i prostej, skoczni w dal i trójskoku, rzutni dla pchnięcia kulą, a także zagospodarowanie terenu.</w:t>
            </w:r>
          </w:p>
        </w:tc>
        <w:tc>
          <w:tcPr>
            <w:tcW w:w="452" w:type="pct"/>
            <w:vAlign w:val="center"/>
          </w:tcPr>
          <w:p w14:paraId="43B00551"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w:t>
            </w:r>
          </w:p>
        </w:tc>
      </w:tr>
      <w:tr w:rsidR="00864A7C" w:rsidRPr="00C96073" w14:paraId="466AAF95"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DEB495F"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Polanica-Zdrój (m)</w:t>
            </w:r>
          </w:p>
        </w:tc>
      </w:tr>
      <w:tr w:rsidR="00864A7C" w:rsidRPr="00C96073" w14:paraId="2B9194F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5DEBA8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Ścieżki rowerowe, hala sportowa, basen odkryty, kryta pływalnia, kryte lodowisko, lodowisko zewnętrzne/mobilne, place zabaw, otwarte strefy aktywności (siłownie plenerowe), obiekt lekkoatletyczny, korty tenisowe całoroczne.</w:t>
            </w:r>
          </w:p>
        </w:tc>
        <w:tc>
          <w:tcPr>
            <w:tcW w:w="452" w:type="pct"/>
            <w:vAlign w:val="center"/>
          </w:tcPr>
          <w:p w14:paraId="4CA686E3"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6</w:t>
            </w:r>
          </w:p>
        </w:tc>
      </w:tr>
      <w:tr w:rsidR="00864A7C" w:rsidRPr="00C96073" w14:paraId="2BCB476F"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B0DCF02"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Stoszowice (w)</w:t>
            </w:r>
          </w:p>
        </w:tc>
      </w:tr>
      <w:tr w:rsidR="00864A7C" w:rsidRPr="00C96073" w14:paraId="0F7E725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08040A5"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Gmina boryka się z brakiem bądź niewystarczającą infrastrukturą sportową w zakresie: budowa pomptracków i singletracków, konieczny jest remont i przebudowa kompleksu basenu w Srebrnej Górze wraz z budową niezbędnej infrastruktury technicznej, przebudowa boisk sportowych w miejscowości Stoszowice oraz Srebrna Góra.</w:t>
            </w:r>
          </w:p>
        </w:tc>
        <w:tc>
          <w:tcPr>
            <w:tcW w:w="452" w:type="pct"/>
            <w:vAlign w:val="center"/>
          </w:tcPr>
          <w:p w14:paraId="433CD32E"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7F471CE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0F62DC9"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Stronie Śląskie (m-w)</w:t>
            </w:r>
          </w:p>
        </w:tc>
      </w:tr>
      <w:tr w:rsidR="00864A7C" w:rsidRPr="00C96073" w14:paraId="38D5C17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62BF20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Niezbędna jest modernizacja krytej pływalni.</w:t>
            </w:r>
          </w:p>
        </w:tc>
        <w:tc>
          <w:tcPr>
            <w:tcW w:w="452" w:type="pct"/>
            <w:vAlign w:val="center"/>
          </w:tcPr>
          <w:p w14:paraId="3EF0D986"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1ED2164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B6CFA7A"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Szczytna (m-w)</w:t>
            </w:r>
          </w:p>
        </w:tc>
      </w:tr>
      <w:tr w:rsidR="00864A7C" w:rsidRPr="00C96073" w14:paraId="5A016897"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CAC7FDF"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Gmina posiada bardzo zaplecze sportowe w postaci Centrum Rekreacyjno- Sportowego w Szczytne. Brakującym elementem jest kryta pływalnia przyszkolna. Na terenie gminy brak jest innych tego rodzaju centrów rekreacyjno-sportowych do uprawiania sportu amatorskiego. Kolejnym elementem jest położony w centrum miejscowości miejska stadion, na którym rozgrywane są mecze A-Klasy - TKS HUTNIK SZCZYTNA. Obiekt wymaga nakładów związanych z odnowieniem bieżni, trybun, zaplecza sanitarnego, ogrodzenia.</w:t>
            </w:r>
          </w:p>
        </w:tc>
        <w:tc>
          <w:tcPr>
            <w:tcW w:w="452" w:type="pct"/>
            <w:vAlign w:val="center"/>
          </w:tcPr>
          <w:p w14:paraId="00B27A10"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0976936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3164C3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Ząbkowice Śląskie (m-w)</w:t>
            </w:r>
          </w:p>
        </w:tc>
      </w:tr>
      <w:tr w:rsidR="00864A7C" w:rsidRPr="00C96073" w14:paraId="3F6F433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2500A8F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Modernizacji wymaga stadion, wraz z wykonaniem studni do nawodnienia, odkryty basen miejski, brak tras rowerowych każdego typu, brakuje lodowiska.</w:t>
            </w:r>
          </w:p>
        </w:tc>
        <w:tc>
          <w:tcPr>
            <w:tcW w:w="452" w:type="pct"/>
            <w:vAlign w:val="center"/>
          </w:tcPr>
          <w:p w14:paraId="255EC31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13F6ED5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2A72DF8D"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Ziębice (m-w)</w:t>
            </w:r>
          </w:p>
        </w:tc>
      </w:tr>
      <w:tr w:rsidR="00864A7C" w:rsidRPr="00C96073" w14:paraId="7832D4B2"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2FC7A54"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pełnowymiarowej hali widowiskowo-sportowej.</w:t>
            </w:r>
          </w:p>
        </w:tc>
        <w:tc>
          <w:tcPr>
            <w:tcW w:w="452" w:type="pct"/>
            <w:vAlign w:val="center"/>
          </w:tcPr>
          <w:p w14:paraId="2AED99D2"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6CD71A0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116A57A"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Złoty Stok (m-w)</w:t>
            </w:r>
          </w:p>
        </w:tc>
      </w:tr>
      <w:tr w:rsidR="00864A7C" w:rsidRPr="00C96073" w14:paraId="639635CC"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30F51AC"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Generalnego remontu/przebudowy wymaga staw kąpielowy i stadion miejski w Złotym Stoku, modernizacji wymagają boiska szkolne w Złotym Stoku oraz boisko przy ul. Wolności, nadto gmina dysponuje PFU dot. budowy toru rolkowo-wrotkowego w Błotnicy, budowy zaplecza sportowego na boisku sportowym w Płonicy, placu zabaw (SPA), rozbudowy boiska w Laskach wraz z modernizacją zaplecza sportowego.</w:t>
            </w:r>
          </w:p>
        </w:tc>
        <w:tc>
          <w:tcPr>
            <w:tcW w:w="452" w:type="pct"/>
            <w:vAlign w:val="center"/>
          </w:tcPr>
          <w:p w14:paraId="4DBCEB2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w:t>
            </w:r>
          </w:p>
        </w:tc>
      </w:tr>
      <w:tr w:rsidR="00864A7C" w:rsidRPr="00C96073" w14:paraId="7568F432"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tcPr>
          <w:p w14:paraId="149AABE7" w14:textId="77777777" w:rsidR="00864A7C" w:rsidRPr="00C96073" w:rsidRDefault="00864A7C" w:rsidP="00801F6B">
            <w:pPr>
              <w:spacing w:before="10" w:after="10"/>
              <w:ind w:right="170"/>
              <w:jc w:val="center"/>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Południowy Obszar Funkcjonalny</w:t>
            </w:r>
          </w:p>
        </w:tc>
        <w:tc>
          <w:tcPr>
            <w:tcW w:w="452" w:type="pct"/>
            <w:vAlign w:val="center"/>
          </w:tcPr>
          <w:p w14:paraId="0CC179C3" w14:textId="77777777" w:rsidR="00864A7C" w:rsidRPr="00C96073" w:rsidRDefault="00864A7C" w:rsidP="00801F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80</w:t>
            </w:r>
          </w:p>
        </w:tc>
      </w:tr>
    </w:tbl>
    <w:p w14:paraId="566D118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31457F12" w14:textId="4F893836" w:rsidR="00864A7C" w:rsidRPr="00C96073" w:rsidRDefault="00864A7C" w:rsidP="00801F6B">
      <w:pPr>
        <w:pStyle w:val="Legenda"/>
      </w:pPr>
      <w:r w:rsidRPr="00C96073">
        <w:t xml:space="preserve">Załącznik </w:t>
      </w:r>
      <w:fldSimple w:instr=" SEQ Załącznik \* ARABIC ">
        <w:r w:rsidR="007E17AA">
          <w:rPr>
            <w:noProof/>
          </w:rPr>
          <w:t>10</w:t>
        </w:r>
      </w:fldSimple>
      <w:r w:rsidRPr="00C96073">
        <w:t>. Wybrane trasy rowerowe na terenie POF</w:t>
      </w:r>
    </w:p>
    <w:tbl>
      <w:tblPr>
        <w:tblStyle w:val="Siatkatabelijasna"/>
        <w:tblW w:w="5000" w:type="pct"/>
        <w:tblLayout w:type="fixed"/>
        <w:tblLook w:val="04A0" w:firstRow="1" w:lastRow="0" w:firstColumn="1" w:lastColumn="0" w:noHBand="0" w:noVBand="1"/>
      </w:tblPr>
      <w:tblGrid>
        <w:gridCol w:w="581"/>
        <w:gridCol w:w="2248"/>
        <w:gridCol w:w="6515"/>
      </w:tblGrid>
      <w:tr w:rsidR="00864A7C" w:rsidRPr="00C96073" w14:paraId="2AE6AED2" w14:textId="77777777" w:rsidTr="00996CB7">
        <w:trPr>
          <w:trHeight w:val="20"/>
          <w:tblHeader/>
        </w:trPr>
        <w:tc>
          <w:tcPr>
            <w:tcW w:w="311" w:type="pct"/>
            <w:shd w:val="clear" w:color="auto" w:fill="4BACC6" w:themeFill="accent5"/>
            <w:noWrap/>
            <w:hideMark/>
          </w:tcPr>
          <w:p w14:paraId="52289D05" w14:textId="77777777" w:rsidR="00864A7C" w:rsidRPr="00C96073" w:rsidRDefault="00864A7C" w:rsidP="00801F6B">
            <w:pPr>
              <w:keepNext/>
              <w:keepLines/>
              <w:spacing w:before="10" w:after="10"/>
              <w:jc w:val="center"/>
              <w:rPr>
                <w:rFonts w:eastAsia="Times New Roman" w:cs="Calibri"/>
                <w:color w:val="FFFFFF" w:themeColor="background1"/>
                <w:sz w:val="16"/>
                <w:szCs w:val="16"/>
                <w:lang w:eastAsia="pl-PL"/>
              </w:rPr>
            </w:pPr>
            <w:r w:rsidRPr="00C96073">
              <w:rPr>
                <w:rFonts w:eastAsia="Times New Roman" w:cs="Calibri"/>
                <w:color w:val="FFFFFF" w:themeColor="background1"/>
                <w:sz w:val="16"/>
                <w:szCs w:val="16"/>
                <w:lang w:eastAsia="pl-PL"/>
              </w:rPr>
              <w:t>L.p.</w:t>
            </w:r>
          </w:p>
        </w:tc>
        <w:tc>
          <w:tcPr>
            <w:tcW w:w="1203" w:type="pct"/>
            <w:shd w:val="clear" w:color="auto" w:fill="4BACC6" w:themeFill="accent5"/>
            <w:hideMark/>
          </w:tcPr>
          <w:p w14:paraId="7B1CAD97" w14:textId="77777777" w:rsidR="00864A7C" w:rsidRPr="00C96073" w:rsidRDefault="00864A7C" w:rsidP="00801F6B">
            <w:pPr>
              <w:keepNext/>
              <w:keepLines/>
              <w:spacing w:before="10" w:after="10"/>
              <w:jc w:val="center"/>
              <w:rPr>
                <w:rFonts w:eastAsia="Times New Roman" w:cs="Calibri"/>
                <w:b/>
                <w:bCs/>
                <w:color w:val="FFFFFF" w:themeColor="background1"/>
                <w:sz w:val="16"/>
                <w:szCs w:val="16"/>
                <w:lang w:eastAsia="pl-PL"/>
              </w:rPr>
            </w:pPr>
            <w:r w:rsidRPr="00C96073">
              <w:rPr>
                <w:rFonts w:eastAsia="Times New Roman" w:cs="Calibri"/>
                <w:color w:val="FFFFFF" w:themeColor="background1"/>
                <w:sz w:val="16"/>
                <w:szCs w:val="16"/>
                <w:lang w:eastAsia="pl-PL"/>
              </w:rPr>
              <w:t>Nazwa ścieżki</w:t>
            </w:r>
          </w:p>
        </w:tc>
        <w:tc>
          <w:tcPr>
            <w:tcW w:w="3486" w:type="pct"/>
            <w:shd w:val="clear" w:color="auto" w:fill="4BACC6" w:themeFill="accent5"/>
            <w:hideMark/>
          </w:tcPr>
          <w:p w14:paraId="163C85D3" w14:textId="77777777" w:rsidR="00864A7C" w:rsidRPr="00C96073" w:rsidRDefault="00864A7C" w:rsidP="00801F6B">
            <w:pPr>
              <w:keepNext/>
              <w:keepLines/>
              <w:spacing w:before="10" w:after="10"/>
              <w:jc w:val="center"/>
              <w:rPr>
                <w:rFonts w:eastAsia="Times New Roman" w:cs="Calibri"/>
                <w:b/>
                <w:bCs/>
                <w:color w:val="FFFFFF" w:themeColor="background1"/>
                <w:sz w:val="16"/>
                <w:szCs w:val="16"/>
                <w:lang w:eastAsia="pl-PL"/>
              </w:rPr>
            </w:pPr>
            <w:r w:rsidRPr="00C96073">
              <w:rPr>
                <w:rFonts w:eastAsia="Times New Roman" w:cs="Calibri"/>
                <w:color w:val="FFFFFF" w:themeColor="background1"/>
                <w:sz w:val="16"/>
                <w:szCs w:val="16"/>
                <w:lang w:eastAsia="pl-PL"/>
              </w:rPr>
              <w:t>Opis</w:t>
            </w:r>
          </w:p>
        </w:tc>
      </w:tr>
      <w:tr w:rsidR="00864A7C" w:rsidRPr="00C96073" w14:paraId="58E185BA" w14:textId="77777777" w:rsidTr="00996CB7">
        <w:trPr>
          <w:trHeight w:val="20"/>
        </w:trPr>
        <w:tc>
          <w:tcPr>
            <w:tcW w:w="5000" w:type="pct"/>
            <w:gridSpan w:val="3"/>
            <w:shd w:val="clear" w:color="auto" w:fill="DAEEF3" w:themeFill="accent5" w:themeFillTint="33"/>
            <w:noWrap/>
          </w:tcPr>
          <w:p w14:paraId="6ECD667C"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50FA2EC4" w14:textId="77777777" w:rsidTr="00996CB7">
        <w:trPr>
          <w:trHeight w:val="20"/>
        </w:trPr>
        <w:tc>
          <w:tcPr>
            <w:tcW w:w="311" w:type="pct"/>
            <w:noWrap/>
          </w:tcPr>
          <w:p w14:paraId="5ED412F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w:t>
            </w:r>
          </w:p>
        </w:tc>
        <w:tc>
          <w:tcPr>
            <w:tcW w:w="1203" w:type="pct"/>
            <w:hideMark/>
          </w:tcPr>
          <w:p w14:paraId="08E7E11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Trasy Rowerowe typu Singletrack </w:t>
            </w:r>
          </w:p>
        </w:tc>
        <w:tc>
          <w:tcPr>
            <w:tcW w:w="3486" w:type="pct"/>
            <w:hideMark/>
          </w:tcPr>
          <w:p w14:paraId="42B265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Pętle: hrabiowska, wzgórze różańcowe, wilcza, Łaszczowa, kłodzka. Ścieżki rowerowe o szerokości do 1,5 metra. Tworzą pętle, po których poruszamy się tylko w jednym kierunku. Na wjeździe na poszczególne pętle znajdują się bramy wjazdowe. Ponadto na pętlach znajdują się miejsca odpoczynku, stacje naprawcze i stacje doładowania.</w:t>
            </w:r>
          </w:p>
        </w:tc>
      </w:tr>
      <w:tr w:rsidR="00864A7C" w:rsidRPr="00C96073" w14:paraId="03067042" w14:textId="77777777" w:rsidTr="00996CB7">
        <w:trPr>
          <w:trHeight w:val="20"/>
        </w:trPr>
        <w:tc>
          <w:tcPr>
            <w:tcW w:w="311" w:type="pct"/>
            <w:noWrap/>
          </w:tcPr>
          <w:p w14:paraId="28E0F57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w:t>
            </w:r>
          </w:p>
        </w:tc>
        <w:tc>
          <w:tcPr>
            <w:tcW w:w="1203" w:type="pct"/>
            <w:hideMark/>
          </w:tcPr>
          <w:p w14:paraId="59367F8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Trasa „Cisy”</w:t>
            </w:r>
          </w:p>
        </w:tc>
        <w:tc>
          <w:tcPr>
            <w:tcW w:w="3486" w:type="pct"/>
            <w:hideMark/>
          </w:tcPr>
          <w:p w14:paraId="1AC7EE1C"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Bardo – Opolnica – Brzeźnica – Bardo. Długość trasy: 16 km, czas przejazdu: 2 h. Stopnień trudności: trudna nawierzchnia: asfaltowa, szutrowa suma podjazdów: 475 m, kolor trasy: niebieski.</w:t>
            </w:r>
          </w:p>
        </w:tc>
      </w:tr>
      <w:tr w:rsidR="00864A7C" w:rsidRPr="00C96073" w14:paraId="215EBE25" w14:textId="77777777" w:rsidTr="00996CB7">
        <w:trPr>
          <w:trHeight w:val="20"/>
        </w:trPr>
        <w:tc>
          <w:tcPr>
            <w:tcW w:w="311" w:type="pct"/>
            <w:noWrap/>
          </w:tcPr>
          <w:p w14:paraId="290D3D6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w:t>
            </w:r>
          </w:p>
        </w:tc>
        <w:tc>
          <w:tcPr>
            <w:tcW w:w="1203" w:type="pct"/>
            <w:hideMark/>
          </w:tcPr>
          <w:p w14:paraId="7BF9D02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Trasa „Wokół Kalwarii”</w:t>
            </w:r>
          </w:p>
        </w:tc>
        <w:tc>
          <w:tcPr>
            <w:tcW w:w="3486" w:type="pct"/>
            <w:hideMark/>
          </w:tcPr>
          <w:p w14:paraId="39B2F49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Bardo – „Piękny Widok” – Źródło Maryi – Długa Droga – Obryw Skalny – Bardo. Długość trasy: 14 km, czas przejazdu: 2 h, stopnień trudności: trudna, nawierzchnia: szutrowa, suma podjazdów: 450 m, kolor trasy: żółty</w:t>
            </w:r>
          </w:p>
        </w:tc>
      </w:tr>
      <w:tr w:rsidR="00864A7C" w:rsidRPr="00C96073" w14:paraId="0F8247F7" w14:textId="77777777" w:rsidTr="00996CB7">
        <w:trPr>
          <w:trHeight w:val="20"/>
        </w:trPr>
        <w:tc>
          <w:tcPr>
            <w:tcW w:w="5000" w:type="pct"/>
            <w:gridSpan w:val="3"/>
            <w:shd w:val="clear" w:color="auto" w:fill="DAEEF3" w:themeFill="accent5" w:themeFillTint="33"/>
            <w:noWrap/>
          </w:tcPr>
          <w:p w14:paraId="4AB1512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4DEBF050" w14:textId="77777777" w:rsidTr="00996CB7">
        <w:trPr>
          <w:trHeight w:val="20"/>
        </w:trPr>
        <w:tc>
          <w:tcPr>
            <w:tcW w:w="311" w:type="pct"/>
            <w:noWrap/>
          </w:tcPr>
          <w:p w14:paraId="140F949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w:t>
            </w:r>
          </w:p>
        </w:tc>
        <w:tc>
          <w:tcPr>
            <w:tcW w:w="1203" w:type="pct"/>
            <w:hideMark/>
          </w:tcPr>
          <w:p w14:paraId="34C33D3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I</w:t>
            </w:r>
          </w:p>
        </w:tc>
        <w:tc>
          <w:tcPr>
            <w:tcW w:w="3486" w:type="pct"/>
            <w:hideMark/>
          </w:tcPr>
          <w:p w14:paraId="411140B3"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Dzierżoniowska, J. Pawła II, Sikorskiego. Ścieżka z kostki betonowej.</w:t>
            </w:r>
          </w:p>
        </w:tc>
      </w:tr>
      <w:tr w:rsidR="00864A7C" w:rsidRPr="00C96073" w14:paraId="35E794C9" w14:textId="77777777" w:rsidTr="00996CB7">
        <w:trPr>
          <w:trHeight w:val="20"/>
        </w:trPr>
        <w:tc>
          <w:tcPr>
            <w:tcW w:w="311" w:type="pct"/>
            <w:noWrap/>
          </w:tcPr>
          <w:p w14:paraId="6F6F0C5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5</w:t>
            </w:r>
          </w:p>
        </w:tc>
        <w:tc>
          <w:tcPr>
            <w:tcW w:w="1203" w:type="pct"/>
            <w:hideMark/>
          </w:tcPr>
          <w:p w14:paraId="123A742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V</w:t>
            </w:r>
          </w:p>
        </w:tc>
        <w:tc>
          <w:tcPr>
            <w:tcW w:w="3486" w:type="pct"/>
            <w:hideMark/>
          </w:tcPr>
          <w:p w14:paraId="6786B55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Wysoka, Plażowa. Ścieżka z kostki betonowej i asfaltu.</w:t>
            </w:r>
          </w:p>
        </w:tc>
      </w:tr>
      <w:tr w:rsidR="00864A7C" w:rsidRPr="00C96073" w14:paraId="638B99A5" w14:textId="77777777" w:rsidTr="00996CB7">
        <w:trPr>
          <w:trHeight w:val="20"/>
        </w:trPr>
        <w:tc>
          <w:tcPr>
            <w:tcW w:w="311" w:type="pct"/>
            <w:noWrap/>
          </w:tcPr>
          <w:p w14:paraId="1043B61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6</w:t>
            </w:r>
          </w:p>
        </w:tc>
        <w:tc>
          <w:tcPr>
            <w:tcW w:w="1203" w:type="pct"/>
            <w:hideMark/>
          </w:tcPr>
          <w:p w14:paraId="10AE613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III</w:t>
            </w:r>
          </w:p>
        </w:tc>
        <w:tc>
          <w:tcPr>
            <w:tcW w:w="3486" w:type="pct"/>
            <w:hideMark/>
          </w:tcPr>
          <w:p w14:paraId="0CD5077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Dzierżoniowska, J. Pawła II, Sikorskiego, Andersa do skrzyżowania z ul. Roweckiego. Ścieżka z kostki betonowej.</w:t>
            </w:r>
          </w:p>
        </w:tc>
      </w:tr>
      <w:tr w:rsidR="00864A7C" w:rsidRPr="00C96073" w14:paraId="7057D718" w14:textId="77777777" w:rsidTr="00996CB7">
        <w:trPr>
          <w:trHeight w:val="20"/>
        </w:trPr>
        <w:tc>
          <w:tcPr>
            <w:tcW w:w="5000" w:type="pct"/>
            <w:gridSpan w:val="3"/>
            <w:shd w:val="clear" w:color="auto" w:fill="DAEEF3" w:themeFill="accent5" w:themeFillTint="33"/>
            <w:noWrap/>
          </w:tcPr>
          <w:p w14:paraId="7D924B18"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68CB9312" w14:textId="77777777" w:rsidTr="00996CB7">
        <w:trPr>
          <w:trHeight w:val="20"/>
        </w:trPr>
        <w:tc>
          <w:tcPr>
            <w:tcW w:w="311" w:type="pct"/>
            <w:noWrap/>
          </w:tcPr>
          <w:p w14:paraId="74E3ABD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7</w:t>
            </w:r>
          </w:p>
        </w:tc>
        <w:tc>
          <w:tcPr>
            <w:tcW w:w="1203" w:type="pct"/>
          </w:tcPr>
          <w:p w14:paraId="5D43C4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Wokół Ciepłowód </w:t>
            </w:r>
          </w:p>
        </w:tc>
        <w:tc>
          <w:tcPr>
            <w:tcW w:w="3486" w:type="pct"/>
          </w:tcPr>
          <w:p w14:paraId="0BD440EE"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Wieża widokowa na Kawiej Górze, tam można poznać legendę Ciepłowód.</w:t>
            </w:r>
          </w:p>
        </w:tc>
      </w:tr>
      <w:tr w:rsidR="00864A7C" w:rsidRPr="00C96073" w14:paraId="1001D323" w14:textId="77777777" w:rsidTr="00996CB7">
        <w:trPr>
          <w:trHeight w:val="20"/>
        </w:trPr>
        <w:tc>
          <w:tcPr>
            <w:tcW w:w="311" w:type="pct"/>
            <w:noWrap/>
          </w:tcPr>
          <w:p w14:paraId="64D6049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8</w:t>
            </w:r>
          </w:p>
        </w:tc>
        <w:tc>
          <w:tcPr>
            <w:tcW w:w="1203" w:type="pct"/>
          </w:tcPr>
          <w:p w14:paraId="017BC42B"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Ciepłowody – Henryków </w:t>
            </w:r>
          </w:p>
        </w:tc>
        <w:tc>
          <w:tcPr>
            <w:tcW w:w="3486" w:type="pct"/>
          </w:tcPr>
          <w:p w14:paraId="042163E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Warto zobaczyć dwór w Targowicy i kościół w St. Henrykowie.</w:t>
            </w:r>
          </w:p>
        </w:tc>
      </w:tr>
      <w:tr w:rsidR="00864A7C" w:rsidRPr="00C96073" w14:paraId="281FE087" w14:textId="77777777" w:rsidTr="00996CB7">
        <w:trPr>
          <w:trHeight w:val="20"/>
        </w:trPr>
        <w:tc>
          <w:tcPr>
            <w:tcW w:w="311" w:type="pct"/>
            <w:noWrap/>
          </w:tcPr>
          <w:p w14:paraId="310D924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9</w:t>
            </w:r>
          </w:p>
        </w:tc>
        <w:tc>
          <w:tcPr>
            <w:tcW w:w="1203" w:type="pct"/>
          </w:tcPr>
          <w:p w14:paraId="70B0AC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Henryków - Ciepłowody</w:t>
            </w:r>
          </w:p>
        </w:tc>
        <w:tc>
          <w:tcPr>
            <w:tcW w:w="3486" w:type="pct"/>
          </w:tcPr>
          <w:p w14:paraId="44D485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Opactwo Cystersów, Kaplica w Muszkowicach, kościół w Piotrowicach pl., Zamek i Kościół w Ciepłowodach.</w:t>
            </w:r>
          </w:p>
        </w:tc>
      </w:tr>
      <w:tr w:rsidR="00864A7C" w:rsidRPr="00C96073" w14:paraId="041127A3" w14:textId="77777777" w:rsidTr="00996CB7">
        <w:trPr>
          <w:trHeight w:val="20"/>
        </w:trPr>
        <w:tc>
          <w:tcPr>
            <w:tcW w:w="5000" w:type="pct"/>
            <w:gridSpan w:val="3"/>
            <w:shd w:val="clear" w:color="auto" w:fill="DAEEF3" w:themeFill="accent5" w:themeFillTint="33"/>
            <w:noWrap/>
          </w:tcPr>
          <w:p w14:paraId="69F556D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22DC54E7" w14:textId="77777777" w:rsidTr="00996CB7">
        <w:trPr>
          <w:trHeight w:val="20"/>
        </w:trPr>
        <w:tc>
          <w:tcPr>
            <w:tcW w:w="311" w:type="pct"/>
            <w:noWrap/>
          </w:tcPr>
          <w:p w14:paraId="212A4E2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10</w:t>
            </w:r>
          </w:p>
        </w:tc>
        <w:tc>
          <w:tcPr>
            <w:tcW w:w="1203" w:type="pct"/>
            <w:hideMark/>
          </w:tcPr>
          <w:p w14:paraId="6F0572B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wzdłuż drogi 384</w:t>
            </w:r>
          </w:p>
        </w:tc>
        <w:tc>
          <w:tcPr>
            <w:tcW w:w="3486" w:type="pct"/>
            <w:noWrap/>
            <w:hideMark/>
          </w:tcPr>
          <w:p w14:paraId="3F0E4E3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Cmentarza Komunalnego do granic z m. Bielawa.</w:t>
            </w:r>
            <w:r w:rsidRPr="00C96073">
              <w:rPr>
                <w:sz w:val="16"/>
                <w:szCs w:val="16"/>
              </w:rPr>
              <w:t xml:space="preserve"> </w:t>
            </w:r>
            <w:r w:rsidRPr="00C96073">
              <w:rPr>
                <w:rFonts w:eastAsia="Times New Roman" w:cs="Calibri"/>
                <w:color w:val="000000"/>
                <w:sz w:val="16"/>
                <w:szCs w:val="16"/>
                <w:lang w:eastAsia="pl-PL"/>
              </w:rPr>
              <w:t>Ścieżka umożliwia komunikacji pomiędzy Dzierżoniowem i Bielawą. Częściowo wydzielony ciąg pieszo rowerowy.</w:t>
            </w:r>
          </w:p>
        </w:tc>
      </w:tr>
      <w:tr w:rsidR="00864A7C" w:rsidRPr="00C96073" w14:paraId="0B8DDB00" w14:textId="77777777" w:rsidTr="00996CB7">
        <w:trPr>
          <w:trHeight w:val="20"/>
        </w:trPr>
        <w:tc>
          <w:tcPr>
            <w:tcW w:w="311" w:type="pct"/>
            <w:noWrap/>
          </w:tcPr>
          <w:p w14:paraId="79B1D41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11</w:t>
            </w:r>
          </w:p>
        </w:tc>
        <w:tc>
          <w:tcPr>
            <w:tcW w:w="1203" w:type="pct"/>
            <w:hideMark/>
          </w:tcPr>
          <w:p w14:paraId="36237790"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Pieszyc</w:t>
            </w:r>
          </w:p>
        </w:tc>
        <w:tc>
          <w:tcPr>
            <w:tcW w:w="3486" w:type="pct"/>
            <w:noWrap/>
            <w:hideMark/>
          </w:tcPr>
          <w:p w14:paraId="09AEA21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Ronda Solidarności poprzez WSSE do m. Pieszyce. Ścieżka umożliwia komunikację pomiędzy Dzierżoniowem (od strony Świdnicy) a Pieszycami w kierunku Gór Sowich.</w:t>
            </w:r>
          </w:p>
        </w:tc>
      </w:tr>
      <w:tr w:rsidR="00864A7C" w:rsidRPr="00C96073" w14:paraId="623CA0E7" w14:textId="77777777" w:rsidTr="00996CB7">
        <w:trPr>
          <w:trHeight w:val="20"/>
        </w:trPr>
        <w:tc>
          <w:tcPr>
            <w:tcW w:w="311" w:type="pct"/>
            <w:noWrap/>
          </w:tcPr>
          <w:p w14:paraId="5C1745C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12</w:t>
            </w:r>
          </w:p>
        </w:tc>
        <w:tc>
          <w:tcPr>
            <w:tcW w:w="1203" w:type="pct"/>
            <w:hideMark/>
          </w:tcPr>
          <w:p w14:paraId="03DC8E4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Włók</w:t>
            </w:r>
          </w:p>
        </w:tc>
        <w:tc>
          <w:tcPr>
            <w:tcW w:w="3486" w:type="pct"/>
            <w:noWrap/>
            <w:hideMark/>
          </w:tcPr>
          <w:p w14:paraId="3F4C03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Centrum miasta Dzierżoniowa – Włóki. Ścieżka umożliwia komunikację z Centrum miasta do miejscowości Włóki. Ścieżka wyposażona w oświetlenie uliczne.</w:t>
            </w:r>
          </w:p>
        </w:tc>
      </w:tr>
      <w:tr w:rsidR="00864A7C" w:rsidRPr="00C96073" w14:paraId="430E0008" w14:textId="77777777" w:rsidTr="00996CB7">
        <w:trPr>
          <w:trHeight w:val="20"/>
        </w:trPr>
        <w:tc>
          <w:tcPr>
            <w:tcW w:w="311" w:type="pct"/>
            <w:noWrap/>
          </w:tcPr>
          <w:p w14:paraId="4AF5AE8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13</w:t>
            </w:r>
          </w:p>
        </w:tc>
        <w:tc>
          <w:tcPr>
            <w:tcW w:w="1203" w:type="pct"/>
            <w:hideMark/>
          </w:tcPr>
          <w:p w14:paraId="4E3597D5"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Dobrocina</w:t>
            </w:r>
          </w:p>
        </w:tc>
        <w:tc>
          <w:tcPr>
            <w:tcW w:w="3486" w:type="pct"/>
            <w:noWrap/>
            <w:hideMark/>
          </w:tcPr>
          <w:p w14:paraId="790EACF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Połączenie ścieżki rowerowej wzdłuż drogi 384 do m. Dobrocin. Ścieżka rowerowa od Ronda Żołnierzy Wyklętych do m. Dobrocin.</w:t>
            </w:r>
          </w:p>
        </w:tc>
      </w:tr>
      <w:tr w:rsidR="00864A7C" w:rsidRPr="00C96073" w14:paraId="7F775F29" w14:textId="77777777" w:rsidTr="00996CB7">
        <w:trPr>
          <w:trHeight w:val="20"/>
        </w:trPr>
        <w:tc>
          <w:tcPr>
            <w:tcW w:w="5000" w:type="pct"/>
            <w:gridSpan w:val="3"/>
            <w:shd w:val="clear" w:color="auto" w:fill="DAEEF3" w:themeFill="accent5" w:themeFillTint="33"/>
            <w:noWrap/>
          </w:tcPr>
          <w:p w14:paraId="0B24024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2643D8D2" w14:textId="77777777" w:rsidTr="00996CB7">
        <w:trPr>
          <w:trHeight w:val="20"/>
        </w:trPr>
        <w:tc>
          <w:tcPr>
            <w:tcW w:w="311" w:type="pct"/>
            <w:noWrap/>
          </w:tcPr>
          <w:p w14:paraId="218AA92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14</w:t>
            </w:r>
          </w:p>
        </w:tc>
        <w:tc>
          <w:tcPr>
            <w:tcW w:w="1203" w:type="pct"/>
            <w:hideMark/>
          </w:tcPr>
          <w:p w14:paraId="5F87D70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Czerwony szlak rowerowy</w:t>
            </w:r>
          </w:p>
        </w:tc>
        <w:tc>
          <w:tcPr>
            <w:tcW w:w="3486" w:type="pct"/>
            <w:noWrap/>
            <w:hideMark/>
          </w:tcPr>
          <w:p w14:paraId="7950A7D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granicy Czeskiej szlak kieruje się do ul. Słone i ul. Nad Potokiem następnie ul. Pogodną prowadzi do al. Jana Pawła II i ul. T. Kościuszki. Stamtąd szlak biegnie dalej do ul. Pstrążna, gdzie na skrzyżowaniu z ul. Bukowina prowadzi do „drogi Aleksandry” i stamtąd do drogi prowadzącej na Błędne Skały i Drogą Wojewódzką nr 387 do granicy z gminą Radków.</w:t>
            </w:r>
          </w:p>
        </w:tc>
      </w:tr>
      <w:tr w:rsidR="00864A7C" w:rsidRPr="00C96073" w14:paraId="0AEC33BE" w14:textId="77777777" w:rsidTr="00996CB7">
        <w:trPr>
          <w:trHeight w:val="20"/>
        </w:trPr>
        <w:tc>
          <w:tcPr>
            <w:tcW w:w="311" w:type="pct"/>
            <w:noWrap/>
          </w:tcPr>
          <w:p w14:paraId="13E1B18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15</w:t>
            </w:r>
          </w:p>
        </w:tc>
        <w:tc>
          <w:tcPr>
            <w:tcW w:w="1203" w:type="pct"/>
            <w:hideMark/>
          </w:tcPr>
          <w:p w14:paraId="5465501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Żółty szlak rowerowy</w:t>
            </w:r>
          </w:p>
        </w:tc>
        <w:tc>
          <w:tcPr>
            <w:tcW w:w="3486" w:type="pct"/>
            <w:noWrap/>
            <w:hideMark/>
          </w:tcPr>
          <w:p w14:paraId="4DBDF1A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 xml:space="preserve">Od granicy Polsko-Czeskiej na ul. Brzozowie do ul. Słone i ul. Nad Potokiem, następnie szlak kieruje się na ul. Pogodną. Potem al. Jana Pawła II i ul. T. Kościuszki aż do ul. Pstrążna, gdzie na skrzyżowaniu kierujemy się na ul. Bukowina. Następnie „drogą Aleksandry” do drogi na Błędne Skały a stamtąd Drogą Wojewódzką nr 387 do granicy z gminą Radków. </w:t>
            </w:r>
          </w:p>
        </w:tc>
      </w:tr>
      <w:tr w:rsidR="00864A7C" w:rsidRPr="00C96073" w14:paraId="56406255" w14:textId="77777777" w:rsidTr="00996CB7">
        <w:trPr>
          <w:trHeight w:val="20"/>
        </w:trPr>
        <w:tc>
          <w:tcPr>
            <w:tcW w:w="311" w:type="pct"/>
            <w:noWrap/>
          </w:tcPr>
          <w:p w14:paraId="2289A99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16</w:t>
            </w:r>
          </w:p>
        </w:tc>
        <w:tc>
          <w:tcPr>
            <w:tcW w:w="1203" w:type="pct"/>
            <w:hideMark/>
          </w:tcPr>
          <w:p w14:paraId="163C983F"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Zielony szlak rowerowy</w:t>
            </w:r>
          </w:p>
        </w:tc>
        <w:tc>
          <w:tcPr>
            <w:tcW w:w="3486" w:type="pct"/>
            <w:noWrap/>
            <w:hideMark/>
          </w:tcPr>
          <w:p w14:paraId="2DA962C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granicy Czeskiej do ul Słone, kierując się na ul. Pogodną, następnie aleją Jana Pawła II i ul. T. Kościuszki, szlak skręca na ul. Moniuszki i ul. Okrzei i prowadzi ul. 1 Maja aż na ul. Jakubowice, gdzie przechodzi w szlak leśny. Dochodzi do drogi prowadzącej na Błędne Skały i przez „drogę Aleksandry” do ul. Bukowina. Stamtąd kieruje się na ul. Pstrążną i aż do granicy z Republiką Czeską do Zdarek.</w:t>
            </w:r>
          </w:p>
        </w:tc>
      </w:tr>
      <w:tr w:rsidR="00864A7C" w:rsidRPr="00C96073" w14:paraId="22EEA2DB" w14:textId="77777777" w:rsidTr="00996CB7">
        <w:trPr>
          <w:trHeight w:val="20"/>
        </w:trPr>
        <w:tc>
          <w:tcPr>
            <w:tcW w:w="5000" w:type="pct"/>
            <w:gridSpan w:val="3"/>
            <w:shd w:val="clear" w:color="auto" w:fill="DAEEF3" w:themeFill="accent5" w:themeFillTint="33"/>
            <w:noWrap/>
          </w:tcPr>
          <w:p w14:paraId="7F094D7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2DB22BD4" w14:textId="77777777" w:rsidTr="00996CB7">
        <w:trPr>
          <w:trHeight w:val="20"/>
        </w:trPr>
        <w:tc>
          <w:tcPr>
            <w:tcW w:w="311" w:type="pct"/>
            <w:noWrap/>
          </w:tcPr>
          <w:p w14:paraId="37EA7B8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17</w:t>
            </w:r>
          </w:p>
        </w:tc>
        <w:tc>
          <w:tcPr>
            <w:tcW w:w="1203" w:type="pct"/>
            <w:hideMark/>
          </w:tcPr>
          <w:p w14:paraId="3990FCC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0A3EFE6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„Orłowiec”</w:t>
            </w:r>
            <w:r w:rsidRPr="00C96073">
              <w:rPr>
                <w:sz w:val="16"/>
                <w:szCs w:val="16"/>
              </w:rPr>
              <w:t xml:space="preserve"> </w:t>
            </w:r>
            <w:r w:rsidRPr="00C96073">
              <w:rPr>
                <w:rFonts w:eastAsia="Times New Roman" w:cs="Calibri"/>
                <w:color w:val="000000"/>
                <w:sz w:val="16"/>
                <w:szCs w:val="16"/>
                <w:lang w:eastAsia="pl-PL"/>
              </w:rPr>
              <w:t>22,9 km</w:t>
            </w:r>
          </w:p>
        </w:tc>
      </w:tr>
      <w:tr w:rsidR="00864A7C" w:rsidRPr="00C96073" w14:paraId="24426EED" w14:textId="77777777" w:rsidTr="00996CB7">
        <w:trPr>
          <w:trHeight w:val="20"/>
        </w:trPr>
        <w:tc>
          <w:tcPr>
            <w:tcW w:w="311" w:type="pct"/>
            <w:noWrap/>
          </w:tcPr>
          <w:p w14:paraId="27483444"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18</w:t>
            </w:r>
          </w:p>
        </w:tc>
        <w:tc>
          <w:tcPr>
            <w:tcW w:w="1203" w:type="pct"/>
            <w:hideMark/>
          </w:tcPr>
          <w:p w14:paraId="1809DCC9"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4D67DAD1"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„Trojak”</w:t>
            </w:r>
            <w:r w:rsidRPr="00C96073">
              <w:rPr>
                <w:sz w:val="16"/>
                <w:szCs w:val="16"/>
              </w:rPr>
              <w:t xml:space="preserve"> </w:t>
            </w:r>
            <w:r w:rsidRPr="00C96073">
              <w:rPr>
                <w:rFonts w:eastAsia="Times New Roman" w:cs="Calibri"/>
                <w:color w:val="000000"/>
                <w:sz w:val="16"/>
                <w:szCs w:val="16"/>
                <w:lang w:eastAsia="pl-PL"/>
              </w:rPr>
              <w:t>5,8 km</w:t>
            </w:r>
          </w:p>
        </w:tc>
      </w:tr>
      <w:tr w:rsidR="00864A7C" w:rsidRPr="00C96073" w14:paraId="569D5F36" w14:textId="77777777" w:rsidTr="00996CB7">
        <w:trPr>
          <w:trHeight w:val="20"/>
        </w:trPr>
        <w:tc>
          <w:tcPr>
            <w:tcW w:w="311" w:type="pct"/>
            <w:noWrap/>
          </w:tcPr>
          <w:p w14:paraId="23A63C4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19</w:t>
            </w:r>
          </w:p>
        </w:tc>
        <w:tc>
          <w:tcPr>
            <w:tcW w:w="1203" w:type="pct"/>
            <w:hideMark/>
          </w:tcPr>
          <w:p w14:paraId="3B6298B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5089EEDC"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„Zdrój”</w:t>
            </w:r>
            <w:r w:rsidRPr="00C96073">
              <w:rPr>
                <w:sz w:val="16"/>
                <w:szCs w:val="16"/>
              </w:rPr>
              <w:t xml:space="preserve"> </w:t>
            </w:r>
            <w:r w:rsidRPr="00C96073">
              <w:rPr>
                <w:rFonts w:eastAsia="Times New Roman" w:cs="Calibri"/>
                <w:color w:val="000000"/>
                <w:sz w:val="16"/>
                <w:szCs w:val="16"/>
                <w:lang w:eastAsia="pl-PL"/>
              </w:rPr>
              <w:t>7,1 km</w:t>
            </w:r>
          </w:p>
        </w:tc>
      </w:tr>
      <w:tr w:rsidR="00864A7C" w:rsidRPr="00C96073" w14:paraId="22E153C2" w14:textId="77777777" w:rsidTr="00996CB7">
        <w:trPr>
          <w:trHeight w:val="20"/>
        </w:trPr>
        <w:tc>
          <w:tcPr>
            <w:tcW w:w="5000" w:type="pct"/>
            <w:gridSpan w:val="3"/>
            <w:shd w:val="clear" w:color="auto" w:fill="DAEEF3" w:themeFill="accent5" w:themeFillTint="33"/>
            <w:noWrap/>
          </w:tcPr>
          <w:p w14:paraId="6E5A8D08"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1AC40B0B" w14:textId="77777777" w:rsidTr="00996CB7">
        <w:trPr>
          <w:trHeight w:val="20"/>
        </w:trPr>
        <w:tc>
          <w:tcPr>
            <w:tcW w:w="311" w:type="pct"/>
            <w:noWrap/>
          </w:tcPr>
          <w:p w14:paraId="39570A0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20</w:t>
            </w:r>
          </w:p>
        </w:tc>
        <w:tc>
          <w:tcPr>
            <w:tcW w:w="1203" w:type="pct"/>
          </w:tcPr>
          <w:p w14:paraId="5B286C22"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Łagiewniki – Sieniawka</w:t>
            </w:r>
          </w:p>
        </w:tc>
        <w:tc>
          <w:tcPr>
            <w:tcW w:w="3486" w:type="pct"/>
            <w:noWrap/>
          </w:tcPr>
          <w:p w14:paraId="38C93A08"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Trasa łącząca Łagiewniki ze Stawem Trzcinowym. Ścieżka asfaltowa wzdłuż drogi wojewódzkiej nr 284.</w:t>
            </w:r>
          </w:p>
        </w:tc>
      </w:tr>
      <w:tr w:rsidR="00864A7C" w:rsidRPr="00C96073" w14:paraId="05ADEA99" w14:textId="77777777" w:rsidTr="00996CB7">
        <w:trPr>
          <w:trHeight w:val="20"/>
        </w:trPr>
        <w:tc>
          <w:tcPr>
            <w:tcW w:w="5000" w:type="pct"/>
            <w:gridSpan w:val="3"/>
            <w:shd w:val="clear" w:color="auto" w:fill="DAEEF3" w:themeFill="accent5" w:themeFillTint="33"/>
            <w:noWrap/>
          </w:tcPr>
          <w:p w14:paraId="6DE85912"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637D306C" w14:textId="77777777" w:rsidTr="00996CB7">
        <w:trPr>
          <w:trHeight w:val="20"/>
        </w:trPr>
        <w:tc>
          <w:tcPr>
            <w:tcW w:w="311" w:type="pct"/>
            <w:noWrap/>
          </w:tcPr>
          <w:p w14:paraId="7C0DA82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21</w:t>
            </w:r>
          </w:p>
        </w:tc>
        <w:tc>
          <w:tcPr>
            <w:tcW w:w="1203" w:type="pct"/>
            <w:hideMark/>
          </w:tcPr>
          <w:p w14:paraId="32F8BF5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0BD0C75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,,Międzylesie” – Punkt dostępowy – parking koło ogródków działkowych nad stacją PKP w Międzylesiu. Trasa trochę wymagająca kondycyjnie i łatwa technicznie, nadaje się na wycieczki familijne.</w:t>
            </w:r>
          </w:p>
        </w:tc>
      </w:tr>
      <w:tr w:rsidR="00864A7C" w:rsidRPr="00C96073" w14:paraId="2BD6A339" w14:textId="77777777" w:rsidTr="00996CB7">
        <w:trPr>
          <w:trHeight w:val="20"/>
        </w:trPr>
        <w:tc>
          <w:tcPr>
            <w:tcW w:w="311" w:type="pct"/>
            <w:noWrap/>
          </w:tcPr>
          <w:p w14:paraId="54B77FD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22</w:t>
            </w:r>
          </w:p>
        </w:tc>
        <w:tc>
          <w:tcPr>
            <w:tcW w:w="1203" w:type="pct"/>
            <w:hideMark/>
          </w:tcPr>
          <w:p w14:paraId="1EAF53F0"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4733DDF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Ostoja – Punkt dostępu – parking w Jodłowie koło schroniska Ostoja. Pętla łatwa, interwałowa, lekko wymagająca kondycyjnie, zalecana na wycieczki z dziećmi. Dystans/Przewyższenie – 13.9 km/311 m</w:t>
            </w:r>
          </w:p>
        </w:tc>
      </w:tr>
      <w:tr w:rsidR="00864A7C" w:rsidRPr="00C96073" w14:paraId="635CC40B" w14:textId="77777777" w:rsidTr="00996CB7">
        <w:trPr>
          <w:trHeight w:val="20"/>
        </w:trPr>
        <w:tc>
          <w:tcPr>
            <w:tcW w:w="311" w:type="pct"/>
            <w:noWrap/>
          </w:tcPr>
          <w:p w14:paraId="6440836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23</w:t>
            </w:r>
          </w:p>
        </w:tc>
        <w:tc>
          <w:tcPr>
            <w:tcW w:w="1203" w:type="pct"/>
            <w:hideMark/>
          </w:tcPr>
          <w:p w14:paraId="19FE852D"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5447D9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Jodłów - Punkt dostępu – parking w Jodłowie koło schroniska Ostoja. Trasa bardzo szybka, wymagająca kondycyjnie i technicznie, zwłaszcza przy większych prędkościach i na podjazdach. Dystans/ Przewyższenie – 13.1 km / 272 m</w:t>
            </w:r>
          </w:p>
        </w:tc>
      </w:tr>
      <w:tr w:rsidR="00864A7C" w:rsidRPr="00C96073" w14:paraId="53EE9DBD" w14:textId="77777777" w:rsidTr="00996CB7">
        <w:trPr>
          <w:trHeight w:val="20"/>
        </w:trPr>
        <w:tc>
          <w:tcPr>
            <w:tcW w:w="5000" w:type="pct"/>
            <w:gridSpan w:val="3"/>
            <w:shd w:val="clear" w:color="auto" w:fill="DAEEF3" w:themeFill="accent5" w:themeFillTint="33"/>
            <w:noWrap/>
          </w:tcPr>
          <w:p w14:paraId="78D9BB2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679236F3" w14:textId="77777777" w:rsidTr="00996CB7">
        <w:trPr>
          <w:trHeight w:val="20"/>
        </w:trPr>
        <w:tc>
          <w:tcPr>
            <w:tcW w:w="311" w:type="pct"/>
            <w:noWrap/>
          </w:tcPr>
          <w:p w14:paraId="0426473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24</w:t>
            </w:r>
          </w:p>
        </w:tc>
        <w:tc>
          <w:tcPr>
            <w:tcW w:w="1203" w:type="pct"/>
          </w:tcPr>
          <w:p w14:paraId="4B85A2A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Wokół stawu Zamkowego w Niemczy</w:t>
            </w:r>
          </w:p>
        </w:tc>
        <w:tc>
          <w:tcPr>
            <w:tcW w:w="3486" w:type="pct"/>
            <w:noWrap/>
          </w:tcPr>
          <w:p w14:paraId="60BDAC92"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Ścieżka powstała w 2021 r. usytuowana jest wokół Stawu Zamkowego w Niemczy.</w:t>
            </w:r>
          </w:p>
        </w:tc>
      </w:tr>
      <w:tr w:rsidR="00864A7C" w:rsidRPr="00C96073" w14:paraId="6E0E3A7F" w14:textId="77777777" w:rsidTr="00996CB7">
        <w:trPr>
          <w:trHeight w:val="20"/>
        </w:trPr>
        <w:tc>
          <w:tcPr>
            <w:tcW w:w="311" w:type="pct"/>
            <w:noWrap/>
          </w:tcPr>
          <w:p w14:paraId="6F53074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25</w:t>
            </w:r>
          </w:p>
        </w:tc>
        <w:tc>
          <w:tcPr>
            <w:tcW w:w="1203" w:type="pct"/>
          </w:tcPr>
          <w:p w14:paraId="5F4B2A6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Niemcza – Wojsławice</w:t>
            </w:r>
          </w:p>
        </w:tc>
        <w:tc>
          <w:tcPr>
            <w:tcW w:w="3486" w:type="pct"/>
            <w:noWrap/>
          </w:tcPr>
          <w:p w14:paraId="61A76658"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Prowadzi wzdłuż trasy turystycznej prowadzącej do Arboretum Wojsławice.</w:t>
            </w:r>
          </w:p>
        </w:tc>
      </w:tr>
      <w:tr w:rsidR="00864A7C" w:rsidRPr="00C96073" w14:paraId="664394DA" w14:textId="77777777" w:rsidTr="00996CB7">
        <w:trPr>
          <w:trHeight w:val="20"/>
        </w:trPr>
        <w:tc>
          <w:tcPr>
            <w:tcW w:w="5000" w:type="pct"/>
            <w:gridSpan w:val="3"/>
            <w:shd w:val="clear" w:color="auto" w:fill="DAEEF3" w:themeFill="accent5" w:themeFillTint="33"/>
            <w:noWrap/>
          </w:tcPr>
          <w:p w14:paraId="32E715F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23EEA58" w14:textId="77777777" w:rsidTr="00996CB7">
        <w:trPr>
          <w:trHeight w:val="20"/>
        </w:trPr>
        <w:tc>
          <w:tcPr>
            <w:tcW w:w="311" w:type="pct"/>
            <w:noWrap/>
          </w:tcPr>
          <w:p w14:paraId="49B2586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26</w:t>
            </w:r>
          </w:p>
        </w:tc>
        <w:tc>
          <w:tcPr>
            <w:tcW w:w="1203" w:type="pct"/>
            <w:hideMark/>
          </w:tcPr>
          <w:p w14:paraId="59F5F56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Dzierżoniów</w:t>
            </w:r>
          </w:p>
        </w:tc>
        <w:tc>
          <w:tcPr>
            <w:tcW w:w="3486" w:type="pct"/>
            <w:noWrap/>
            <w:hideMark/>
          </w:tcPr>
          <w:p w14:paraId="4BD5558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drogi wojewódzkiej 383; łączy granice miast. Ciąg pieszo rowerowy, oświetlony, długość 3 km. Na trasie zlokalizowane zostały również MOPY.</w:t>
            </w:r>
          </w:p>
        </w:tc>
      </w:tr>
      <w:tr w:rsidR="00864A7C" w:rsidRPr="00C96073" w14:paraId="7B276B87" w14:textId="77777777" w:rsidTr="00996CB7">
        <w:trPr>
          <w:trHeight w:val="20"/>
        </w:trPr>
        <w:tc>
          <w:tcPr>
            <w:tcW w:w="311" w:type="pct"/>
            <w:noWrap/>
          </w:tcPr>
          <w:p w14:paraId="52B104B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27</w:t>
            </w:r>
          </w:p>
        </w:tc>
        <w:tc>
          <w:tcPr>
            <w:tcW w:w="1203" w:type="pct"/>
            <w:hideMark/>
          </w:tcPr>
          <w:p w14:paraId="6C0DC228"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Bielawa</w:t>
            </w:r>
          </w:p>
        </w:tc>
        <w:tc>
          <w:tcPr>
            <w:tcW w:w="3486" w:type="pct"/>
            <w:noWrap/>
            <w:hideMark/>
          </w:tcPr>
          <w:p w14:paraId="66DE59C9"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drogi powiatowej; łączy granice miast. Ciąg pieszo rowerowy, oświetlony, długość 3 km. Na trasie zlokalizowane zostały również MOPY.</w:t>
            </w:r>
          </w:p>
        </w:tc>
      </w:tr>
      <w:tr w:rsidR="00864A7C" w:rsidRPr="00C96073" w14:paraId="62985D36" w14:textId="77777777" w:rsidTr="00996CB7">
        <w:trPr>
          <w:trHeight w:val="20"/>
        </w:trPr>
        <w:tc>
          <w:tcPr>
            <w:tcW w:w="311" w:type="pct"/>
            <w:noWrap/>
          </w:tcPr>
          <w:p w14:paraId="32550F6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28</w:t>
            </w:r>
          </w:p>
        </w:tc>
        <w:tc>
          <w:tcPr>
            <w:tcW w:w="1203" w:type="pct"/>
            <w:hideMark/>
          </w:tcPr>
          <w:p w14:paraId="043BE77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Kamionki</w:t>
            </w:r>
          </w:p>
        </w:tc>
        <w:tc>
          <w:tcPr>
            <w:tcW w:w="3486" w:type="pct"/>
            <w:noWrap/>
            <w:hideMark/>
          </w:tcPr>
          <w:p w14:paraId="092B70F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Łączy miasto Pieszyce z wsią Kamionki. Ścieżka zaczyna się w górnej części ulicy Lipowej. W pierwszej części przebiega pod lasem, w połowie schodzi do drogi powiatowej łączącej Pieszyce i Kamionki. Kończy się na wysokości kościoła pw. Aniołów Stróżów w Kamionkach. Mierzy 2 km długości i od 2 do 3 m szerokości.</w:t>
            </w:r>
          </w:p>
        </w:tc>
      </w:tr>
      <w:tr w:rsidR="00864A7C" w:rsidRPr="00C96073" w14:paraId="56934EA2" w14:textId="77777777" w:rsidTr="00996CB7">
        <w:trPr>
          <w:trHeight w:val="20"/>
        </w:trPr>
        <w:tc>
          <w:tcPr>
            <w:tcW w:w="5000" w:type="pct"/>
            <w:gridSpan w:val="3"/>
            <w:shd w:val="clear" w:color="auto" w:fill="DAEEF3" w:themeFill="accent5" w:themeFillTint="33"/>
            <w:noWrap/>
          </w:tcPr>
          <w:p w14:paraId="0A3CB90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017467F9" w14:textId="77777777" w:rsidTr="00996CB7">
        <w:trPr>
          <w:trHeight w:val="20"/>
        </w:trPr>
        <w:tc>
          <w:tcPr>
            <w:tcW w:w="311" w:type="pct"/>
            <w:noWrap/>
          </w:tcPr>
          <w:p w14:paraId="6C3C77D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29</w:t>
            </w:r>
          </w:p>
        </w:tc>
        <w:tc>
          <w:tcPr>
            <w:tcW w:w="1203" w:type="pct"/>
            <w:hideMark/>
          </w:tcPr>
          <w:p w14:paraId="66CD5408"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Pieszo-rowerowa ścieżka geoturystyczna po Piławie Górnej</w:t>
            </w:r>
          </w:p>
        </w:tc>
        <w:tc>
          <w:tcPr>
            <w:tcW w:w="3486" w:type="pct"/>
            <w:noWrap/>
            <w:hideMark/>
          </w:tcPr>
          <w:p w14:paraId="6E1D9F4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Zaczyna się na cmentarzu Braci Morawskich i prowadzi przez najpiękniejsze zakątki Piławy Górnej do domu Karla Thusta. Pozwala zapoznać się z historią miasta, tradycjami kamieniarskimi, budownictwem i rodzajami wykorzystywanych skał, ich obróbką, a także dziejami geologicznymi regionu.</w:t>
            </w:r>
          </w:p>
        </w:tc>
      </w:tr>
      <w:tr w:rsidR="00864A7C" w:rsidRPr="00C96073" w14:paraId="57180EAB" w14:textId="77777777" w:rsidTr="00996CB7">
        <w:trPr>
          <w:trHeight w:val="20"/>
        </w:trPr>
        <w:tc>
          <w:tcPr>
            <w:tcW w:w="5000" w:type="pct"/>
            <w:gridSpan w:val="3"/>
            <w:shd w:val="clear" w:color="auto" w:fill="DAEEF3" w:themeFill="accent5" w:themeFillTint="33"/>
            <w:noWrap/>
          </w:tcPr>
          <w:p w14:paraId="69C574A0"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5304F82E" w14:textId="77777777" w:rsidTr="00996CB7">
        <w:trPr>
          <w:trHeight w:val="20"/>
        </w:trPr>
        <w:tc>
          <w:tcPr>
            <w:tcW w:w="311" w:type="pct"/>
            <w:noWrap/>
          </w:tcPr>
          <w:p w14:paraId="50F794A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30</w:t>
            </w:r>
          </w:p>
        </w:tc>
        <w:tc>
          <w:tcPr>
            <w:tcW w:w="1203" w:type="pct"/>
            <w:hideMark/>
          </w:tcPr>
          <w:p w14:paraId="450FB9E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R9 Srebrna Góra – Bielawa</w:t>
            </w:r>
          </w:p>
        </w:tc>
        <w:tc>
          <w:tcPr>
            <w:tcW w:w="3486" w:type="pct"/>
            <w:noWrap/>
            <w:hideMark/>
          </w:tcPr>
          <w:p w14:paraId="075B4223"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Srebrna Góra – Jemna – Rudnica – Grodziszcze - Ostroszowice – Bielawa. Jadąc ścieżką warto zobaczyć: kościoły w Rudnicy, Ostroszowicach i Grodziszczu. Warty odwiedzenia jest również zespół pałacowo-parkowy z wieżą widokową w Grodziszczu.</w:t>
            </w:r>
          </w:p>
        </w:tc>
      </w:tr>
      <w:tr w:rsidR="00864A7C" w:rsidRPr="00C96073" w14:paraId="3D878035" w14:textId="77777777" w:rsidTr="00996CB7">
        <w:trPr>
          <w:trHeight w:val="20"/>
        </w:trPr>
        <w:tc>
          <w:tcPr>
            <w:tcW w:w="311" w:type="pct"/>
            <w:noWrap/>
          </w:tcPr>
          <w:p w14:paraId="00B1D0C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31</w:t>
            </w:r>
          </w:p>
        </w:tc>
        <w:tc>
          <w:tcPr>
            <w:tcW w:w="1203" w:type="pct"/>
            <w:hideMark/>
          </w:tcPr>
          <w:p w14:paraId="40A35AD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Dziewięć Buków</w:t>
            </w:r>
          </w:p>
        </w:tc>
        <w:tc>
          <w:tcPr>
            <w:tcW w:w="3486" w:type="pct"/>
            <w:noWrap/>
            <w:hideMark/>
          </w:tcPr>
          <w:p w14:paraId="55E141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Przełęcz Srebrna – Żdanów – Przełęcz Srebrna. Jadąc ścieżką warto zobaczyć: Twierdze Srebrna Góra, Fort Ostróg, wiadukt Żdanowski.</w:t>
            </w:r>
          </w:p>
        </w:tc>
      </w:tr>
      <w:tr w:rsidR="00864A7C" w:rsidRPr="00C96073" w14:paraId="07A5FE5A" w14:textId="77777777" w:rsidTr="00996CB7">
        <w:trPr>
          <w:trHeight w:val="20"/>
        </w:trPr>
        <w:tc>
          <w:tcPr>
            <w:tcW w:w="311" w:type="pct"/>
            <w:noWrap/>
          </w:tcPr>
          <w:p w14:paraId="124E379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32</w:t>
            </w:r>
          </w:p>
        </w:tc>
        <w:tc>
          <w:tcPr>
            <w:tcW w:w="1203" w:type="pct"/>
            <w:hideMark/>
          </w:tcPr>
          <w:p w14:paraId="5DB84B0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Wokół Srebrnej Góry II</w:t>
            </w:r>
          </w:p>
        </w:tc>
        <w:tc>
          <w:tcPr>
            <w:tcW w:w="3486" w:type="pct"/>
            <w:noWrap/>
            <w:hideMark/>
          </w:tcPr>
          <w:p w14:paraId="0222AF2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Srebrna Góra – Przełęcz Woliborska – Malinowa – Srebrna Góra. Jadąc ścieżką warto zobaczyć: Twierdza Srebrna Góra oraz Kamień Trzech Granic.</w:t>
            </w:r>
          </w:p>
        </w:tc>
      </w:tr>
      <w:tr w:rsidR="00864A7C" w:rsidRPr="00C96073" w14:paraId="69713D8A" w14:textId="77777777" w:rsidTr="00996CB7">
        <w:trPr>
          <w:trHeight w:val="20"/>
        </w:trPr>
        <w:tc>
          <w:tcPr>
            <w:tcW w:w="5000" w:type="pct"/>
            <w:gridSpan w:val="3"/>
            <w:shd w:val="clear" w:color="auto" w:fill="DAEEF3" w:themeFill="accent5" w:themeFillTint="33"/>
            <w:noWrap/>
          </w:tcPr>
          <w:p w14:paraId="061B895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33928C63" w14:textId="77777777" w:rsidTr="00996CB7">
        <w:trPr>
          <w:trHeight w:val="20"/>
        </w:trPr>
        <w:tc>
          <w:tcPr>
            <w:tcW w:w="311" w:type="pct"/>
            <w:noWrap/>
          </w:tcPr>
          <w:p w14:paraId="3852D1B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33</w:t>
            </w:r>
          </w:p>
        </w:tc>
        <w:tc>
          <w:tcPr>
            <w:tcW w:w="1203" w:type="pct"/>
            <w:hideMark/>
          </w:tcPr>
          <w:p w14:paraId="5C454D93"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w:t>
            </w:r>
          </w:p>
        </w:tc>
        <w:tc>
          <w:tcPr>
            <w:tcW w:w="3486" w:type="pct"/>
            <w:noWrap/>
            <w:hideMark/>
          </w:tcPr>
          <w:p w14:paraId="69BDDB4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Gór Bialskich – część wschodnia.</w:t>
            </w:r>
          </w:p>
        </w:tc>
      </w:tr>
      <w:tr w:rsidR="00864A7C" w:rsidRPr="00C96073" w14:paraId="38203118" w14:textId="77777777" w:rsidTr="00996CB7">
        <w:trPr>
          <w:trHeight w:val="20"/>
        </w:trPr>
        <w:tc>
          <w:tcPr>
            <w:tcW w:w="311" w:type="pct"/>
            <w:noWrap/>
          </w:tcPr>
          <w:p w14:paraId="1820780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34</w:t>
            </w:r>
          </w:p>
        </w:tc>
        <w:tc>
          <w:tcPr>
            <w:tcW w:w="1203" w:type="pct"/>
            <w:hideMark/>
          </w:tcPr>
          <w:p w14:paraId="30A951A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w:t>
            </w:r>
          </w:p>
        </w:tc>
        <w:tc>
          <w:tcPr>
            <w:tcW w:w="3486" w:type="pct"/>
            <w:noWrap/>
            <w:hideMark/>
          </w:tcPr>
          <w:p w14:paraId="6AAE347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Stronie Śląskie i Rudka oraz Milky Way, Bike Park Czarna Góra.</w:t>
            </w:r>
          </w:p>
        </w:tc>
      </w:tr>
      <w:tr w:rsidR="00864A7C" w:rsidRPr="00C96073" w14:paraId="5C95E39B" w14:textId="77777777" w:rsidTr="00996CB7">
        <w:trPr>
          <w:trHeight w:val="20"/>
        </w:trPr>
        <w:tc>
          <w:tcPr>
            <w:tcW w:w="311" w:type="pct"/>
            <w:noWrap/>
          </w:tcPr>
          <w:p w14:paraId="46083A7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35</w:t>
            </w:r>
          </w:p>
        </w:tc>
        <w:tc>
          <w:tcPr>
            <w:tcW w:w="1203" w:type="pct"/>
            <w:hideMark/>
          </w:tcPr>
          <w:p w14:paraId="44B7AB6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Międzynarodowy Szlak Rowerowy ER2 </w:t>
            </w:r>
          </w:p>
        </w:tc>
        <w:tc>
          <w:tcPr>
            <w:tcW w:w="3486" w:type="pct"/>
            <w:noWrap/>
            <w:hideMark/>
          </w:tcPr>
          <w:p w14:paraId="5537E69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Szlak łączący Republikę Czeską z Polską na trasie przełęcz Lądecka – Przełęcz Międzyleska.</w:t>
            </w:r>
          </w:p>
        </w:tc>
      </w:tr>
      <w:tr w:rsidR="00864A7C" w:rsidRPr="00C96073" w14:paraId="08B40AC2" w14:textId="77777777" w:rsidTr="00996CB7">
        <w:trPr>
          <w:trHeight w:val="20"/>
        </w:trPr>
        <w:tc>
          <w:tcPr>
            <w:tcW w:w="5000" w:type="pct"/>
            <w:gridSpan w:val="3"/>
            <w:shd w:val="clear" w:color="auto" w:fill="DAEEF3" w:themeFill="accent5" w:themeFillTint="33"/>
            <w:noWrap/>
          </w:tcPr>
          <w:p w14:paraId="7D498659"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03835553" w14:textId="77777777" w:rsidTr="00996CB7">
        <w:trPr>
          <w:trHeight w:val="20"/>
        </w:trPr>
        <w:tc>
          <w:tcPr>
            <w:tcW w:w="311" w:type="pct"/>
            <w:noWrap/>
          </w:tcPr>
          <w:p w14:paraId="7E0D62D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36</w:t>
            </w:r>
          </w:p>
        </w:tc>
        <w:tc>
          <w:tcPr>
            <w:tcW w:w="1203" w:type="pct"/>
            <w:hideMark/>
          </w:tcPr>
          <w:p w14:paraId="6296561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Międzynarodowy Szlak Rowerowy ER2</w:t>
            </w:r>
          </w:p>
        </w:tc>
        <w:tc>
          <w:tcPr>
            <w:tcW w:w="3486" w:type="pct"/>
            <w:noWrap/>
            <w:hideMark/>
          </w:tcPr>
          <w:p w14:paraId="3C722F0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Szlak rowerowy Szczytna – (przez Batorówek) – Karłów (ok. 21 km).</w:t>
            </w:r>
          </w:p>
        </w:tc>
      </w:tr>
      <w:tr w:rsidR="00864A7C" w:rsidRPr="00C96073" w14:paraId="02C09778" w14:textId="77777777" w:rsidTr="00996CB7">
        <w:trPr>
          <w:trHeight w:val="20"/>
        </w:trPr>
        <w:tc>
          <w:tcPr>
            <w:tcW w:w="311" w:type="pct"/>
            <w:noWrap/>
          </w:tcPr>
          <w:p w14:paraId="606CF79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37</w:t>
            </w:r>
          </w:p>
        </w:tc>
        <w:tc>
          <w:tcPr>
            <w:tcW w:w="1203" w:type="pct"/>
            <w:hideMark/>
          </w:tcPr>
          <w:p w14:paraId="4F633CA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Niebieski szlak rowerowy </w:t>
            </w:r>
          </w:p>
        </w:tc>
        <w:tc>
          <w:tcPr>
            <w:tcW w:w="3486" w:type="pct"/>
            <w:noWrap/>
            <w:hideMark/>
          </w:tcPr>
          <w:p w14:paraId="2D1B134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Polanica – Zdrój (przez Piekielna Góra –Szczytnik) – Szczytna (ok. 20 km).</w:t>
            </w:r>
          </w:p>
        </w:tc>
      </w:tr>
      <w:tr w:rsidR="00864A7C" w:rsidRPr="00C96073" w14:paraId="7F9A2D4A" w14:textId="77777777" w:rsidTr="00996CB7">
        <w:trPr>
          <w:trHeight w:val="20"/>
        </w:trPr>
        <w:tc>
          <w:tcPr>
            <w:tcW w:w="311" w:type="pct"/>
            <w:noWrap/>
          </w:tcPr>
          <w:p w14:paraId="317F7AE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38</w:t>
            </w:r>
          </w:p>
        </w:tc>
        <w:tc>
          <w:tcPr>
            <w:tcW w:w="1203" w:type="pct"/>
            <w:hideMark/>
          </w:tcPr>
          <w:p w14:paraId="029C005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Zielony szlak rowerowy </w:t>
            </w:r>
          </w:p>
        </w:tc>
        <w:tc>
          <w:tcPr>
            <w:tcW w:w="3486" w:type="pct"/>
            <w:noWrap/>
            <w:hideMark/>
          </w:tcPr>
          <w:p w14:paraId="35C5C819"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Szczytna (Orle Skały – Uroczysko św. Huberta – Sucha Góra) – Spalona (ok. 21 km).</w:t>
            </w:r>
          </w:p>
        </w:tc>
      </w:tr>
      <w:tr w:rsidR="00864A7C" w:rsidRPr="00C96073" w14:paraId="1B55DB31" w14:textId="77777777" w:rsidTr="00996CB7">
        <w:trPr>
          <w:trHeight w:val="20"/>
        </w:trPr>
        <w:tc>
          <w:tcPr>
            <w:tcW w:w="5000" w:type="pct"/>
            <w:gridSpan w:val="3"/>
            <w:shd w:val="clear" w:color="auto" w:fill="DAEEF3" w:themeFill="accent5" w:themeFillTint="33"/>
            <w:noWrap/>
          </w:tcPr>
          <w:p w14:paraId="58C8684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23458A79" w14:textId="77777777" w:rsidTr="00996CB7">
        <w:trPr>
          <w:trHeight w:val="20"/>
        </w:trPr>
        <w:tc>
          <w:tcPr>
            <w:tcW w:w="311" w:type="pct"/>
            <w:noWrap/>
          </w:tcPr>
          <w:p w14:paraId="47C6A764"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39</w:t>
            </w:r>
          </w:p>
        </w:tc>
        <w:tc>
          <w:tcPr>
            <w:tcW w:w="1203" w:type="pct"/>
            <w:shd w:val="clear" w:color="auto" w:fill="auto"/>
          </w:tcPr>
          <w:p w14:paraId="2B1070D6"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Singletrack zielony</w:t>
            </w:r>
          </w:p>
        </w:tc>
        <w:tc>
          <w:tcPr>
            <w:tcW w:w="3486" w:type="pct"/>
            <w:noWrap/>
          </w:tcPr>
          <w:p w14:paraId="30C57C7D"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590DF3C6" w14:textId="77777777" w:rsidTr="00996CB7">
        <w:trPr>
          <w:trHeight w:val="20"/>
        </w:trPr>
        <w:tc>
          <w:tcPr>
            <w:tcW w:w="311" w:type="pct"/>
            <w:noWrap/>
          </w:tcPr>
          <w:p w14:paraId="3DDE0D3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40</w:t>
            </w:r>
          </w:p>
        </w:tc>
        <w:tc>
          <w:tcPr>
            <w:tcW w:w="1203" w:type="pct"/>
            <w:shd w:val="clear" w:color="auto" w:fill="auto"/>
          </w:tcPr>
          <w:p w14:paraId="0AAEA95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 xml:space="preserve">Singletrack pomarańczowy </w:t>
            </w:r>
          </w:p>
        </w:tc>
        <w:tc>
          <w:tcPr>
            <w:tcW w:w="3486" w:type="pct"/>
            <w:noWrap/>
          </w:tcPr>
          <w:p w14:paraId="69A42435"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3DD24B23" w14:textId="77777777" w:rsidTr="00996CB7">
        <w:trPr>
          <w:trHeight w:val="20"/>
        </w:trPr>
        <w:tc>
          <w:tcPr>
            <w:tcW w:w="311" w:type="pct"/>
            <w:noWrap/>
          </w:tcPr>
          <w:p w14:paraId="074DC9B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41</w:t>
            </w:r>
          </w:p>
        </w:tc>
        <w:tc>
          <w:tcPr>
            <w:tcW w:w="1203" w:type="pct"/>
            <w:shd w:val="clear" w:color="auto" w:fill="auto"/>
          </w:tcPr>
          <w:p w14:paraId="4E3F988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 xml:space="preserve">Singletrack fioletowy </w:t>
            </w:r>
          </w:p>
        </w:tc>
        <w:tc>
          <w:tcPr>
            <w:tcW w:w="3486" w:type="pct"/>
            <w:noWrap/>
          </w:tcPr>
          <w:p w14:paraId="78CBCF07"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5D4B5C17" w14:textId="77777777" w:rsidTr="00996CB7">
        <w:trPr>
          <w:trHeight w:val="20"/>
        </w:trPr>
        <w:tc>
          <w:tcPr>
            <w:tcW w:w="5000" w:type="pct"/>
            <w:gridSpan w:val="3"/>
            <w:shd w:val="clear" w:color="auto" w:fill="DAEEF3" w:themeFill="accent5" w:themeFillTint="33"/>
            <w:noWrap/>
          </w:tcPr>
          <w:p w14:paraId="4799407A"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3819CC48" w14:textId="77777777" w:rsidTr="00996CB7">
        <w:trPr>
          <w:trHeight w:val="20"/>
        </w:trPr>
        <w:tc>
          <w:tcPr>
            <w:tcW w:w="311" w:type="pct"/>
            <w:noWrap/>
          </w:tcPr>
          <w:p w14:paraId="2F18BB0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42</w:t>
            </w:r>
          </w:p>
        </w:tc>
        <w:tc>
          <w:tcPr>
            <w:tcW w:w="1203" w:type="pct"/>
            <w:hideMark/>
          </w:tcPr>
          <w:p w14:paraId="62CC62E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55FBCDF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System tras składający się z czterech pętli: Pętla „Złoty Stok” 9,2 km, Pętla „Dwie przełęcze” 2,3 km, Pętla „Złota” 9 km, Pętla „Kłodzko” 5,5 km</w:t>
            </w:r>
          </w:p>
        </w:tc>
      </w:tr>
      <w:tr w:rsidR="00864A7C" w:rsidRPr="00C96073" w14:paraId="17226297" w14:textId="77777777" w:rsidTr="00996CB7">
        <w:trPr>
          <w:trHeight w:val="20"/>
        </w:trPr>
        <w:tc>
          <w:tcPr>
            <w:tcW w:w="311" w:type="pct"/>
            <w:noWrap/>
          </w:tcPr>
          <w:p w14:paraId="50BEC58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43</w:t>
            </w:r>
          </w:p>
        </w:tc>
        <w:tc>
          <w:tcPr>
            <w:tcW w:w="1203" w:type="pct"/>
            <w:hideMark/>
          </w:tcPr>
          <w:p w14:paraId="41AD21BD"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Łącznik</w:t>
            </w:r>
          </w:p>
        </w:tc>
        <w:tc>
          <w:tcPr>
            <w:tcW w:w="3486" w:type="pct"/>
            <w:noWrap/>
            <w:hideMark/>
          </w:tcPr>
          <w:p w14:paraId="29F42B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Mennicy do Wapienników w Złotym Stoku. Trasa łącząca centrum miasta od Mennicy przez ul. Złotą do wapienników.</w:t>
            </w:r>
          </w:p>
        </w:tc>
      </w:tr>
    </w:tbl>
    <w:p w14:paraId="1D2CE831"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5ED44F27" w14:textId="26C5F759" w:rsidR="00864A7C" w:rsidRPr="00C96073" w:rsidRDefault="00864A7C" w:rsidP="00801F6B">
      <w:pPr>
        <w:pStyle w:val="Legenda"/>
      </w:pPr>
      <w:r w:rsidRPr="00C96073">
        <w:t xml:space="preserve">Załącznik </w:t>
      </w:r>
      <w:fldSimple w:instr=" SEQ Załącznik \* ARABIC ">
        <w:r w:rsidR="007E17AA">
          <w:rPr>
            <w:noProof/>
          </w:rPr>
          <w:t>11</w:t>
        </w:r>
      </w:fldSimple>
      <w:r w:rsidRPr="00C96073">
        <w:t>. Zbiorniki retencyjne na terenie POF</w:t>
      </w:r>
    </w:p>
    <w:tbl>
      <w:tblPr>
        <w:tblStyle w:val="Siatkatabelijasna"/>
        <w:tblW w:w="5000" w:type="pct"/>
        <w:tblLayout w:type="fixed"/>
        <w:tblLook w:val="04A0" w:firstRow="1" w:lastRow="0" w:firstColumn="1" w:lastColumn="0" w:noHBand="0" w:noVBand="1"/>
      </w:tblPr>
      <w:tblGrid>
        <w:gridCol w:w="579"/>
        <w:gridCol w:w="5263"/>
        <w:gridCol w:w="1755"/>
        <w:gridCol w:w="1747"/>
      </w:tblGrid>
      <w:tr w:rsidR="00864A7C" w:rsidRPr="00C96073" w14:paraId="285ED1E2" w14:textId="77777777" w:rsidTr="00996CB7">
        <w:trPr>
          <w:trHeight w:val="20"/>
          <w:tblHeader/>
        </w:trPr>
        <w:tc>
          <w:tcPr>
            <w:tcW w:w="310" w:type="pct"/>
            <w:shd w:val="clear" w:color="auto" w:fill="4BACC6" w:themeFill="accent5"/>
            <w:hideMark/>
          </w:tcPr>
          <w:p w14:paraId="11ED8395"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L.p.</w:t>
            </w:r>
          </w:p>
        </w:tc>
        <w:tc>
          <w:tcPr>
            <w:tcW w:w="2816" w:type="pct"/>
            <w:shd w:val="clear" w:color="auto" w:fill="4BACC6" w:themeFill="accent5"/>
            <w:noWrap/>
            <w:hideMark/>
          </w:tcPr>
          <w:p w14:paraId="5FDD9AA2"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Nazwa / lokalizacja zbiornika</w:t>
            </w:r>
          </w:p>
        </w:tc>
        <w:tc>
          <w:tcPr>
            <w:tcW w:w="939" w:type="pct"/>
            <w:shd w:val="clear" w:color="auto" w:fill="4BACC6" w:themeFill="accent5"/>
            <w:hideMark/>
          </w:tcPr>
          <w:p w14:paraId="538218D5"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Powierzchnia [m</w:t>
            </w:r>
            <w:r w:rsidRPr="00C96073">
              <w:rPr>
                <w:rFonts w:asciiTheme="majorHAnsi" w:eastAsia="Times New Roman" w:hAnsiTheme="majorHAnsi" w:cs="Calibri"/>
                <w:color w:val="FFFFFF" w:themeColor="background1"/>
                <w:sz w:val="16"/>
                <w:szCs w:val="16"/>
                <w:vertAlign w:val="superscript"/>
                <w:lang w:eastAsia="pl-PL"/>
              </w:rPr>
              <w:t>2</w:t>
            </w:r>
            <w:r w:rsidRPr="00C96073">
              <w:rPr>
                <w:rFonts w:asciiTheme="majorHAnsi" w:eastAsia="Times New Roman" w:hAnsiTheme="majorHAnsi" w:cs="Calibri"/>
                <w:color w:val="FFFFFF" w:themeColor="background1"/>
                <w:sz w:val="16"/>
                <w:szCs w:val="16"/>
                <w:lang w:eastAsia="pl-PL"/>
              </w:rPr>
              <w:t>]</w:t>
            </w:r>
          </w:p>
        </w:tc>
        <w:tc>
          <w:tcPr>
            <w:tcW w:w="935" w:type="pct"/>
            <w:shd w:val="clear" w:color="auto" w:fill="4BACC6" w:themeFill="accent5"/>
            <w:hideMark/>
          </w:tcPr>
          <w:p w14:paraId="40FF975E"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Pojemność [m</w:t>
            </w:r>
            <w:r w:rsidRPr="00C96073">
              <w:rPr>
                <w:rFonts w:asciiTheme="majorHAnsi" w:eastAsia="Times New Roman" w:hAnsiTheme="majorHAnsi" w:cs="Calibri"/>
                <w:color w:val="FFFFFF" w:themeColor="background1"/>
                <w:sz w:val="16"/>
                <w:szCs w:val="16"/>
                <w:vertAlign w:val="superscript"/>
                <w:lang w:eastAsia="pl-PL"/>
              </w:rPr>
              <w:t>3</w:t>
            </w:r>
            <w:r w:rsidRPr="00C96073">
              <w:rPr>
                <w:rFonts w:asciiTheme="majorHAnsi" w:eastAsia="Times New Roman" w:hAnsiTheme="majorHAnsi" w:cs="Calibri"/>
                <w:color w:val="FFFFFF" w:themeColor="background1"/>
                <w:sz w:val="16"/>
                <w:szCs w:val="16"/>
                <w:lang w:eastAsia="pl-PL"/>
              </w:rPr>
              <w:t>]</w:t>
            </w:r>
          </w:p>
        </w:tc>
      </w:tr>
      <w:tr w:rsidR="00864A7C" w:rsidRPr="00C96073" w14:paraId="092FC477" w14:textId="77777777" w:rsidTr="00996CB7">
        <w:trPr>
          <w:trHeight w:val="20"/>
        </w:trPr>
        <w:tc>
          <w:tcPr>
            <w:tcW w:w="5000" w:type="pct"/>
            <w:gridSpan w:val="4"/>
            <w:shd w:val="clear" w:color="auto" w:fill="DAEEF3" w:themeFill="accent5" w:themeFillTint="33"/>
            <w:hideMark/>
          </w:tcPr>
          <w:p w14:paraId="58A691AF"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677D0C15" w14:textId="77777777" w:rsidTr="00996CB7">
        <w:trPr>
          <w:trHeight w:val="20"/>
        </w:trPr>
        <w:tc>
          <w:tcPr>
            <w:tcW w:w="310" w:type="pct"/>
            <w:hideMark/>
          </w:tcPr>
          <w:p w14:paraId="0890AD33"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262626"/>
                <w:sz w:val="16"/>
                <w:szCs w:val="16"/>
                <w:lang w:eastAsia="pl-PL"/>
              </w:rPr>
              <w:t>1</w:t>
            </w:r>
          </w:p>
        </w:tc>
        <w:tc>
          <w:tcPr>
            <w:tcW w:w="2816" w:type="pct"/>
            <w:hideMark/>
          </w:tcPr>
          <w:p w14:paraId="31513833"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wodny Jezioro Bielawskie</w:t>
            </w:r>
          </w:p>
        </w:tc>
        <w:tc>
          <w:tcPr>
            <w:tcW w:w="939" w:type="pct"/>
            <w:hideMark/>
          </w:tcPr>
          <w:p w14:paraId="13E5B89F"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 xml:space="preserve">232 000 </w:t>
            </w:r>
          </w:p>
        </w:tc>
        <w:tc>
          <w:tcPr>
            <w:tcW w:w="935" w:type="pct"/>
            <w:hideMark/>
          </w:tcPr>
          <w:p w14:paraId="6EE87929"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 xml:space="preserve"> 1 460 000 </w:t>
            </w:r>
          </w:p>
        </w:tc>
      </w:tr>
      <w:tr w:rsidR="00864A7C" w:rsidRPr="00C96073" w14:paraId="5B8A25F3" w14:textId="77777777" w:rsidTr="00996CB7">
        <w:trPr>
          <w:trHeight w:val="20"/>
        </w:trPr>
        <w:tc>
          <w:tcPr>
            <w:tcW w:w="5000" w:type="pct"/>
            <w:gridSpan w:val="4"/>
            <w:shd w:val="clear" w:color="auto" w:fill="DAEEF3" w:themeFill="accent5" w:themeFillTint="33"/>
          </w:tcPr>
          <w:p w14:paraId="43457AF0"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2B4DB7D6" w14:textId="77777777" w:rsidTr="00996CB7">
        <w:trPr>
          <w:trHeight w:val="20"/>
        </w:trPr>
        <w:tc>
          <w:tcPr>
            <w:tcW w:w="310" w:type="pct"/>
          </w:tcPr>
          <w:p w14:paraId="5DDEB02B"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262626"/>
                <w:sz w:val="16"/>
                <w:szCs w:val="16"/>
                <w:lang w:eastAsia="pl-PL"/>
              </w:rPr>
              <w:t>2</w:t>
            </w:r>
          </w:p>
        </w:tc>
        <w:tc>
          <w:tcPr>
            <w:tcW w:w="2816" w:type="pct"/>
          </w:tcPr>
          <w:p w14:paraId="43195A1B"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wód opadowych, dz. Nr ewid. 78, ob. Koźmice</w:t>
            </w:r>
          </w:p>
        </w:tc>
        <w:tc>
          <w:tcPr>
            <w:tcW w:w="939" w:type="pct"/>
          </w:tcPr>
          <w:p w14:paraId="3EA29AA5"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887,60</w:t>
            </w:r>
          </w:p>
        </w:tc>
        <w:tc>
          <w:tcPr>
            <w:tcW w:w="935" w:type="pct"/>
          </w:tcPr>
          <w:p w14:paraId="7F1387CD"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133,70</w:t>
            </w:r>
          </w:p>
        </w:tc>
      </w:tr>
      <w:tr w:rsidR="00864A7C" w:rsidRPr="00C96073" w14:paraId="0EFA6DDB" w14:textId="77777777" w:rsidTr="00996CB7">
        <w:trPr>
          <w:trHeight w:val="20"/>
        </w:trPr>
        <w:tc>
          <w:tcPr>
            <w:tcW w:w="5000" w:type="pct"/>
            <w:gridSpan w:val="4"/>
            <w:shd w:val="clear" w:color="auto" w:fill="DAEEF3" w:themeFill="accent5" w:themeFillTint="33"/>
            <w:hideMark/>
          </w:tcPr>
          <w:p w14:paraId="5F926A0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199BA3E7" w14:textId="77777777" w:rsidTr="00996CB7">
        <w:trPr>
          <w:trHeight w:val="20"/>
        </w:trPr>
        <w:tc>
          <w:tcPr>
            <w:tcW w:w="310" w:type="pct"/>
            <w:noWrap/>
            <w:hideMark/>
          </w:tcPr>
          <w:p w14:paraId="38551FD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3</w:t>
            </w:r>
          </w:p>
        </w:tc>
        <w:tc>
          <w:tcPr>
            <w:tcW w:w="2816" w:type="pct"/>
            <w:hideMark/>
          </w:tcPr>
          <w:p w14:paraId="34B30DD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Czarny Staw</w:t>
            </w:r>
          </w:p>
        </w:tc>
        <w:tc>
          <w:tcPr>
            <w:tcW w:w="939" w:type="pct"/>
            <w:noWrap/>
            <w:hideMark/>
          </w:tcPr>
          <w:p w14:paraId="5426B451"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6BE05EA4"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12 180 </w:t>
            </w:r>
          </w:p>
        </w:tc>
      </w:tr>
      <w:tr w:rsidR="00864A7C" w:rsidRPr="00C96073" w14:paraId="252C2AB4" w14:textId="77777777" w:rsidTr="00996CB7">
        <w:trPr>
          <w:trHeight w:val="20"/>
        </w:trPr>
        <w:tc>
          <w:tcPr>
            <w:tcW w:w="5000" w:type="pct"/>
            <w:gridSpan w:val="4"/>
            <w:shd w:val="clear" w:color="auto" w:fill="DAEEF3" w:themeFill="accent5" w:themeFillTint="33"/>
            <w:hideMark/>
          </w:tcPr>
          <w:p w14:paraId="02EBA52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3FC2DF49" w14:textId="77777777" w:rsidTr="00996CB7">
        <w:trPr>
          <w:trHeight w:val="20"/>
        </w:trPr>
        <w:tc>
          <w:tcPr>
            <w:tcW w:w="310" w:type="pct"/>
            <w:noWrap/>
            <w:hideMark/>
          </w:tcPr>
          <w:p w14:paraId="2A6F0B3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4</w:t>
            </w:r>
          </w:p>
        </w:tc>
        <w:tc>
          <w:tcPr>
            <w:tcW w:w="2816" w:type="pct"/>
            <w:noWrap/>
            <w:hideMark/>
          </w:tcPr>
          <w:p w14:paraId="010D327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Mały zbiornik retencyjny na rowie melioracyjnym zlokalizowany przy skrzyżowaniu ul. Ząbkowickiej i Słowiańskiej</w:t>
            </w:r>
          </w:p>
        </w:tc>
        <w:tc>
          <w:tcPr>
            <w:tcW w:w="939" w:type="pct"/>
            <w:noWrap/>
            <w:hideMark/>
          </w:tcPr>
          <w:p w14:paraId="7254D22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1 717 </w:t>
            </w:r>
          </w:p>
        </w:tc>
        <w:tc>
          <w:tcPr>
            <w:tcW w:w="935" w:type="pct"/>
            <w:noWrap/>
            <w:hideMark/>
          </w:tcPr>
          <w:p w14:paraId="3B0EBF04"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500 </w:t>
            </w:r>
          </w:p>
        </w:tc>
      </w:tr>
      <w:tr w:rsidR="00864A7C" w:rsidRPr="00C96073" w14:paraId="47FACFA4" w14:textId="77777777" w:rsidTr="00996CB7">
        <w:trPr>
          <w:trHeight w:val="20"/>
        </w:trPr>
        <w:tc>
          <w:tcPr>
            <w:tcW w:w="5000" w:type="pct"/>
            <w:gridSpan w:val="4"/>
            <w:shd w:val="clear" w:color="auto" w:fill="DAEEF3" w:themeFill="accent5" w:themeFillTint="33"/>
            <w:noWrap/>
          </w:tcPr>
          <w:p w14:paraId="31FCBD6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7B2C5F38" w14:textId="77777777" w:rsidTr="00996CB7">
        <w:trPr>
          <w:trHeight w:val="20"/>
        </w:trPr>
        <w:tc>
          <w:tcPr>
            <w:tcW w:w="310" w:type="pct"/>
            <w:noWrap/>
          </w:tcPr>
          <w:p w14:paraId="7BFC9B6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5</w:t>
            </w:r>
          </w:p>
        </w:tc>
        <w:tc>
          <w:tcPr>
            <w:tcW w:w="2816" w:type="pct"/>
            <w:noWrap/>
          </w:tcPr>
          <w:p w14:paraId="24E2633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Topola</w:t>
            </w:r>
          </w:p>
        </w:tc>
        <w:tc>
          <w:tcPr>
            <w:tcW w:w="939" w:type="pct"/>
            <w:noWrap/>
          </w:tcPr>
          <w:p w14:paraId="1C04C94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3 400 000</w:t>
            </w:r>
          </w:p>
        </w:tc>
        <w:tc>
          <w:tcPr>
            <w:tcW w:w="935" w:type="pct"/>
            <w:noWrap/>
          </w:tcPr>
          <w:p w14:paraId="7EAAD7F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21 680 000</w:t>
            </w:r>
          </w:p>
        </w:tc>
      </w:tr>
      <w:tr w:rsidR="00864A7C" w:rsidRPr="00C96073" w14:paraId="2050CB54" w14:textId="77777777" w:rsidTr="00996CB7">
        <w:trPr>
          <w:trHeight w:val="20"/>
        </w:trPr>
        <w:tc>
          <w:tcPr>
            <w:tcW w:w="310" w:type="pct"/>
            <w:noWrap/>
          </w:tcPr>
          <w:p w14:paraId="704DD99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6</w:t>
            </w:r>
          </w:p>
        </w:tc>
        <w:tc>
          <w:tcPr>
            <w:tcW w:w="2816" w:type="pct"/>
            <w:noWrap/>
          </w:tcPr>
          <w:p w14:paraId="75A20FA8"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Kozielno</w:t>
            </w:r>
          </w:p>
        </w:tc>
        <w:tc>
          <w:tcPr>
            <w:tcW w:w="939" w:type="pct"/>
            <w:noWrap/>
          </w:tcPr>
          <w:p w14:paraId="653FA61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3 500 000</w:t>
            </w:r>
          </w:p>
        </w:tc>
        <w:tc>
          <w:tcPr>
            <w:tcW w:w="935" w:type="pct"/>
            <w:noWrap/>
          </w:tcPr>
          <w:p w14:paraId="55D3257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16 300 000</w:t>
            </w:r>
          </w:p>
        </w:tc>
      </w:tr>
      <w:tr w:rsidR="00864A7C" w:rsidRPr="00C96073" w14:paraId="308C32AB" w14:textId="77777777" w:rsidTr="00996CB7">
        <w:trPr>
          <w:trHeight w:val="20"/>
        </w:trPr>
        <w:tc>
          <w:tcPr>
            <w:tcW w:w="5000" w:type="pct"/>
            <w:gridSpan w:val="4"/>
            <w:shd w:val="clear" w:color="auto" w:fill="DAEEF3" w:themeFill="accent5" w:themeFillTint="33"/>
            <w:hideMark/>
          </w:tcPr>
          <w:p w14:paraId="5695167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563C64DA" w14:textId="77777777" w:rsidTr="00996CB7">
        <w:trPr>
          <w:trHeight w:val="20"/>
        </w:trPr>
        <w:tc>
          <w:tcPr>
            <w:tcW w:w="310" w:type="pct"/>
            <w:noWrap/>
            <w:hideMark/>
          </w:tcPr>
          <w:p w14:paraId="0D8096A0"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7</w:t>
            </w:r>
          </w:p>
        </w:tc>
        <w:tc>
          <w:tcPr>
            <w:tcW w:w="2816" w:type="pct"/>
            <w:noWrap/>
            <w:hideMark/>
          </w:tcPr>
          <w:p w14:paraId="191F3D10"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Suchy zbiornik Krosnowice</w:t>
            </w:r>
          </w:p>
        </w:tc>
        <w:tc>
          <w:tcPr>
            <w:tcW w:w="939" w:type="pct"/>
            <w:noWrap/>
            <w:hideMark/>
          </w:tcPr>
          <w:p w14:paraId="5E76467C" w14:textId="77777777" w:rsidR="00864A7C" w:rsidRPr="00C96073" w:rsidRDefault="00864A7C" w:rsidP="00801F6B">
            <w:pPr>
              <w:keepNext/>
              <w:keepLines/>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440 000 </w:t>
            </w:r>
          </w:p>
        </w:tc>
        <w:tc>
          <w:tcPr>
            <w:tcW w:w="935" w:type="pct"/>
            <w:noWrap/>
            <w:hideMark/>
          </w:tcPr>
          <w:p w14:paraId="7A7ADB4F" w14:textId="77777777" w:rsidR="00864A7C" w:rsidRPr="00C96073" w:rsidRDefault="00864A7C" w:rsidP="00801F6B">
            <w:pPr>
              <w:keepNext/>
              <w:keepLines/>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1 900 000 </w:t>
            </w:r>
          </w:p>
        </w:tc>
      </w:tr>
      <w:tr w:rsidR="00864A7C" w:rsidRPr="00C96073" w14:paraId="09271E8B" w14:textId="77777777" w:rsidTr="00996CB7">
        <w:trPr>
          <w:trHeight w:val="20"/>
        </w:trPr>
        <w:tc>
          <w:tcPr>
            <w:tcW w:w="310" w:type="pct"/>
            <w:noWrap/>
            <w:hideMark/>
          </w:tcPr>
          <w:p w14:paraId="65F5E27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8</w:t>
            </w:r>
          </w:p>
        </w:tc>
        <w:tc>
          <w:tcPr>
            <w:tcW w:w="2816" w:type="pct"/>
            <w:noWrap/>
            <w:hideMark/>
          </w:tcPr>
          <w:p w14:paraId="24FE2FA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Suchy zbiornik Szalejów Górny </w:t>
            </w:r>
          </w:p>
        </w:tc>
        <w:tc>
          <w:tcPr>
            <w:tcW w:w="939" w:type="pct"/>
            <w:noWrap/>
            <w:hideMark/>
          </w:tcPr>
          <w:p w14:paraId="4676B82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1 187 000 </w:t>
            </w:r>
          </w:p>
        </w:tc>
        <w:tc>
          <w:tcPr>
            <w:tcW w:w="935" w:type="pct"/>
            <w:noWrap/>
            <w:hideMark/>
          </w:tcPr>
          <w:p w14:paraId="5383FA5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9 900 000 </w:t>
            </w:r>
          </w:p>
        </w:tc>
      </w:tr>
      <w:tr w:rsidR="00864A7C" w:rsidRPr="00C96073" w14:paraId="63101D96" w14:textId="77777777" w:rsidTr="00996CB7">
        <w:trPr>
          <w:trHeight w:val="20"/>
        </w:trPr>
        <w:tc>
          <w:tcPr>
            <w:tcW w:w="5000" w:type="pct"/>
            <w:gridSpan w:val="4"/>
            <w:shd w:val="clear" w:color="auto" w:fill="DAEEF3" w:themeFill="accent5" w:themeFillTint="33"/>
            <w:hideMark/>
          </w:tcPr>
          <w:p w14:paraId="3CCB6C8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3F243C85" w14:textId="77777777" w:rsidTr="00996CB7">
        <w:trPr>
          <w:trHeight w:val="20"/>
        </w:trPr>
        <w:tc>
          <w:tcPr>
            <w:tcW w:w="310" w:type="pct"/>
            <w:noWrap/>
            <w:hideMark/>
          </w:tcPr>
          <w:p w14:paraId="7C4BDE7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9</w:t>
            </w:r>
          </w:p>
        </w:tc>
        <w:tc>
          <w:tcPr>
            <w:tcW w:w="2816" w:type="pct"/>
            <w:hideMark/>
          </w:tcPr>
          <w:p w14:paraId="05A1F59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zlokalizowany w Parku Zdrojowym</w:t>
            </w:r>
          </w:p>
        </w:tc>
        <w:tc>
          <w:tcPr>
            <w:tcW w:w="939" w:type="pct"/>
            <w:noWrap/>
            <w:hideMark/>
          </w:tcPr>
          <w:p w14:paraId="31584A0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26 000 </w:t>
            </w:r>
          </w:p>
        </w:tc>
        <w:tc>
          <w:tcPr>
            <w:tcW w:w="935" w:type="pct"/>
            <w:noWrap/>
            <w:hideMark/>
          </w:tcPr>
          <w:p w14:paraId="231D892D"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39 000 </w:t>
            </w:r>
          </w:p>
        </w:tc>
      </w:tr>
      <w:tr w:rsidR="00864A7C" w:rsidRPr="00C96073" w14:paraId="6911CF3B" w14:textId="77777777" w:rsidTr="00996CB7">
        <w:trPr>
          <w:trHeight w:val="20"/>
        </w:trPr>
        <w:tc>
          <w:tcPr>
            <w:tcW w:w="5000" w:type="pct"/>
            <w:gridSpan w:val="4"/>
            <w:shd w:val="clear" w:color="auto" w:fill="DAEEF3" w:themeFill="accent5" w:themeFillTint="33"/>
            <w:hideMark/>
          </w:tcPr>
          <w:p w14:paraId="6C32847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389BF73D" w14:textId="77777777" w:rsidTr="00996CB7">
        <w:trPr>
          <w:trHeight w:val="20"/>
        </w:trPr>
        <w:tc>
          <w:tcPr>
            <w:tcW w:w="310" w:type="pct"/>
            <w:noWrap/>
            <w:hideMark/>
          </w:tcPr>
          <w:p w14:paraId="6B47F53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10</w:t>
            </w:r>
          </w:p>
        </w:tc>
        <w:tc>
          <w:tcPr>
            <w:tcW w:w="2816" w:type="pct"/>
            <w:hideMark/>
          </w:tcPr>
          <w:p w14:paraId="4296C5E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w Lewinie Kłodzkim przy ul. Lasek Miejski na potoku Klikawa</w:t>
            </w:r>
          </w:p>
        </w:tc>
        <w:tc>
          <w:tcPr>
            <w:tcW w:w="939" w:type="pct"/>
            <w:noWrap/>
            <w:hideMark/>
          </w:tcPr>
          <w:p w14:paraId="2D31F120"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57 165 </w:t>
            </w:r>
          </w:p>
        </w:tc>
        <w:tc>
          <w:tcPr>
            <w:tcW w:w="935" w:type="pct"/>
            <w:noWrap/>
            <w:hideMark/>
          </w:tcPr>
          <w:p w14:paraId="6FFC2EC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803B5DD" w14:textId="77777777" w:rsidTr="00996CB7">
        <w:trPr>
          <w:trHeight w:val="20"/>
        </w:trPr>
        <w:tc>
          <w:tcPr>
            <w:tcW w:w="5000" w:type="pct"/>
            <w:gridSpan w:val="4"/>
            <w:shd w:val="clear" w:color="auto" w:fill="DAEEF3" w:themeFill="accent5" w:themeFillTint="33"/>
            <w:noWrap/>
          </w:tcPr>
          <w:p w14:paraId="5268C2B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6BE6AD53" w14:textId="77777777" w:rsidTr="00996CB7">
        <w:trPr>
          <w:trHeight w:val="20"/>
        </w:trPr>
        <w:tc>
          <w:tcPr>
            <w:tcW w:w="310" w:type="pct"/>
            <w:noWrap/>
          </w:tcPr>
          <w:p w14:paraId="616493A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11</w:t>
            </w:r>
          </w:p>
        </w:tc>
        <w:tc>
          <w:tcPr>
            <w:tcW w:w="2816" w:type="pct"/>
          </w:tcPr>
          <w:p w14:paraId="6A8192F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Sieniawka</w:t>
            </w:r>
          </w:p>
        </w:tc>
        <w:tc>
          <w:tcPr>
            <w:tcW w:w="939" w:type="pct"/>
            <w:noWrap/>
          </w:tcPr>
          <w:p w14:paraId="07EFB5A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76 100</w:t>
            </w:r>
          </w:p>
        </w:tc>
        <w:tc>
          <w:tcPr>
            <w:tcW w:w="935" w:type="pct"/>
            <w:noWrap/>
          </w:tcPr>
          <w:p w14:paraId="121933D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190 000</w:t>
            </w:r>
          </w:p>
        </w:tc>
      </w:tr>
      <w:tr w:rsidR="00864A7C" w:rsidRPr="00C96073" w14:paraId="73E4FC00" w14:textId="77777777" w:rsidTr="00996CB7">
        <w:trPr>
          <w:trHeight w:val="20"/>
        </w:trPr>
        <w:tc>
          <w:tcPr>
            <w:tcW w:w="310" w:type="pct"/>
            <w:noWrap/>
          </w:tcPr>
          <w:p w14:paraId="0B942A6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12</w:t>
            </w:r>
          </w:p>
        </w:tc>
        <w:tc>
          <w:tcPr>
            <w:tcW w:w="2816" w:type="pct"/>
          </w:tcPr>
          <w:p w14:paraId="4E2BCF4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Łagiewniki</w:t>
            </w:r>
          </w:p>
        </w:tc>
        <w:tc>
          <w:tcPr>
            <w:tcW w:w="939" w:type="pct"/>
            <w:noWrap/>
          </w:tcPr>
          <w:p w14:paraId="01BC3F3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100 000</w:t>
            </w:r>
          </w:p>
        </w:tc>
        <w:tc>
          <w:tcPr>
            <w:tcW w:w="935" w:type="pct"/>
            <w:noWrap/>
          </w:tcPr>
          <w:p w14:paraId="2DD2326B"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310 000</w:t>
            </w:r>
          </w:p>
        </w:tc>
      </w:tr>
      <w:tr w:rsidR="00864A7C" w:rsidRPr="00C96073" w14:paraId="6CF42099" w14:textId="77777777" w:rsidTr="00996CB7">
        <w:trPr>
          <w:trHeight w:val="20"/>
        </w:trPr>
        <w:tc>
          <w:tcPr>
            <w:tcW w:w="5000" w:type="pct"/>
            <w:gridSpan w:val="4"/>
            <w:shd w:val="clear" w:color="auto" w:fill="DAEEF3" w:themeFill="accent5" w:themeFillTint="33"/>
            <w:noWrap/>
            <w:hideMark/>
          </w:tcPr>
          <w:p w14:paraId="32A487A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488F9FE2" w14:textId="77777777" w:rsidTr="00996CB7">
        <w:trPr>
          <w:trHeight w:val="20"/>
        </w:trPr>
        <w:tc>
          <w:tcPr>
            <w:tcW w:w="310" w:type="pct"/>
            <w:noWrap/>
            <w:hideMark/>
          </w:tcPr>
          <w:p w14:paraId="6C938A1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13</w:t>
            </w:r>
          </w:p>
        </w:tc>
        <w:tc>
          <w:tcPr>
            <w:tcW w:w="2816" w:type="pct"/>
            <w:noWrap/>
            <w:hideMark/>
          </w:tcPr>
          <w:p w14:paraId="7326502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Suchy zbiornik przeciwpowodziowy „Roztoki Bystrzyckie” </w:t>
            </w:r>
          </w:p>
        </w:tc>
        <w:tc>
          <w:tcPr>
            <w:tcW w:w="939" w:type="pct"/>
            <w:noWrap/>
            <w:hideMark/>
          </w:tcPr>
          <w:p w14:paraId="1FDEBFDE"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487 000 </w:t>
            </w:r>
          </w:p>
        </w:tc>
        <w:tc>
          <w:tcPr>
            <w:tcW w:w="935" w:type="pct"/>
            <w:noWrap/>
            <w:hideMark/>
          </w:tcPr>
          <w:p w14:paraId="3F736251"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2 750 000 </w:t>
            </w:r>
          </w:p>
        </w:tc>
      </w:tr>
      <w:tr w:rsidR="00864A7C" w:rsidRPr="00C96073" w14:paraId="1788FD34" w14:textId="77777777" w:rsidTr="00996CB7">
        <w:trPr>
          <w:trHeight w:val="20"/>
        </w:trPr>
        <w:tc>
          <w:tcPr>
            <w:tcW w:w="310" w:type="pct"/>
            <w:noWrap/>
            <w:hideMark/>
          </w:tcPr>
          <w:p w14:paraId="48F56E8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14</w:t>
            </w:r>
          </w:p>
        </w:tc>
        <w:tc>
          <w:tcPr>
            <w:tcW w:w="2816" w:type="pct"/>
            <w:noWrap/>
            <w:hideMark/>
          </w:tcPr>
          <w:p w14:paraId="0A9D16B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przeciwpowodziowy Boboszów</w:t>
            </w:r>
          </w:p>
        </w:tc>
        <w:tc>
          <w:tcPr>
            <w:tcW w:w="939" w:type="pct"/>
            <w:noWrap/>
            <w:hideMark/>
          </w:tcPr>
          <w:p w14:paraId="477C573F"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212 000 </w:t>
            </w:r>
          </w:p>
        </w:tc>
        <w:tc>
          <w:tcPr>
            <w:tcW w:w="935" w:type="pct"/>
            <w:noWrap/>
            <w:hideMark/>
          </w:tcPr>
          <w:p w14:paraId="082BE8A7"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1 420 000 </w:t>
            </w:r>
          </w:p>
        </w:tc>
      </w:tr>
      <w:tr w:rsidR="00864A7C" w:rsidRPr="00C96073" w14:paraId="5B704024" w14:textId="77777777" w:rsidTr="00996CB7">
        <w:trPr>
          <w:trHeight w:val="20"/>
        </w:trPr>
        <w:tc>
          <w:tcPr>
            <w:tcW w:w="5000" w:type="pct"/>
            <w:gridSpan w:val="4"/>
            <w:shd w:val="clear" w:color="auto" w:fill="DAEEF3" w:themeFill="accent5" w:themeFillTint="33"/>
            <w:hideMark/>
          </w:tcPr>
          <w:p w14:paraId="7D665FA5"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1879DBAB" w14:textId="77777777" w:rsidTr="00996CB7">
        <w:trPr>
          <w:trHeight w:val="20"/>
        </w:trPr>
        <w:tc>
          <w:tcPr>
            <w:tcW w:w="310" w:type="pct"/>
            <w:noWrap/>
            <w:hideMark/>
          </w:tcPr>
          <w:p w14:paraId="7C59810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15</w:t>
            </w:r>
          </w:p>
        </w:tc>
        <w:tc>
          <w:tcPr>
            <w:tcW w:w="2816" w:type="pct"/>
            <w:noWrap/>
            <w:hideMark/>
          </w:tcPr>
          <w:p w14:paraId="10B74B6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Stara Morawa</w:t>
            </w:r>
          </w:p>
        </w:tc>
        <w:tc>
          <w:tcPr>
            <w:tcW w:w="939" w:type="pct"/>
            <w:noWrap/>
            <w:hideMark/>
          </w:tcPr>
          <w:p w14:paraId="62D5477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2B23D39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130 000 </w:t>
            </w:r>
          </w:p>
        </w:tc>
      </w:tr>
      <w:tr w:rsidR="00864A7C" w:rsidRPr="00C96073" w14:paraId="02AF8C95" w14:textId="77777777" w:rsidTr="00996CB7">
        <w:trPr>
          <w:trHeight w:val="20"/>
        </w:trPr>
        <w:tc>
          <w:tcPr>
            <w:tcW w:w="310" w:type="pct"/>
            <w:noWrap/>
            <w:hideMark/>
          </w:tcPr>
          <w:p w14:paraId="15ECFA5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16</w:t>
            </w:r>
          </w:p>
        </w:tc>
        <w:tc>
          <w:tcPr>
            <w:tcW w:w="2816" w:type="pct"/>
            <w:noWrap/>
            <w:hideMark/>
          </w:tcPr>
          <w:p w14:paraId="3F4D104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Sychy zbiornik przeciwpowodziowy</w:t>
            </w:r>
          </w:p>
        </w:tc>
        <w:tc>
          <w:tcPr>
            <w:tcW w:w="939" w:type="pct"/>
            <w:noWrap/>
            <w:hideMark/>
          </w:tcPr>
          <w:p w14:paraId="0A758B5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5A6F80DD"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1 200 000 </w:t>
            </w:r>
          </w:p>
        </w:tc>
      </w:tr>
      <w:tr w:rsidR="00864A7C" w:rsidRPr="00C96073" w14:paraId="56406A27" w14:textId="77777777" w:rsidTr="00996CB7">
        <w:trPr>
          <w:trHeight w:val="20"/>
        </w:trPr>
        <w:tc>
          <w:tcPr>
            <w:tcW w:w="5000" w:type="pct"/>
            <w:gridSpan w:val="4"/>
            <w:shd w:val="clear" w:color="auto" w:fill="DAEEF3" w:themeFill="accent5" w:themeFillTint="33"/>
            <w:noWrap/>
          </w:tcPr>
          <w:p w14:paraId="23B0F1F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59C126DC" w14:textId="77777777" w:rsidTr="00996CB7">
        <w:trPr>
          <w:trHeight w:val="20"/>
        </w:trPr>
        <w:tc>
          <w:tcPr>
            <w:tcW w:w="310" w:type="pct"/>
            <w:noWrap/>
          </w:tcPr>
          <w:p w14:paraId="0035329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17</w:t>
            </w:r>
          </w:p>
        </w:tc>
        <w:tc>
          <w:tcPr>
            <w:tcW w:w="2816" w:type="pct"/>
            <w:noWrap/>
          </w:tcPr>
          <w:p w14:paraId="13E264D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i mokry Służejów</w:t>
            </w:r>
          </w:p>
        </w:tc>
        <w:tc>
          <w:tcPr>
            <w:tcW w:w="939" w:type="pct"/>
            <w:vMerge w:val="restart"/>
            <w:noWrap/>
          </w:tcPr>
          <w:p w14:paraId="6F44008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łączna powierzchnia</w:t>
            </w:r>
          </w:p>
          <w:p w14:paraId="1ED4EA2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486 000</w:t>
            </w:r>
          </w:p>
        </w:tc>
        <w:tc>
          <w:tcPr>
            <w:tcW w:w="935" w:type="pct"/>
            <w:vMerge w:val="restart"/>
            <w:noWrap/>
          </w:tcPr>
          <w:p w14:paraId="6927C58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łączna pojemność</w:t>
            </w:r>
          </w:p>
          <w:p w14:paraId="35D2242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950 000</w:t>
            </w:r>
          </w:p>
        </w:tc>
      </w:tr>
      <w:tr w:rsidR="00864A7C" w:rsidRPr="00C96073" w14:paraId="2A129F94" w14:textId="77777777" w:rsidTr="00996CB7">
        <w:trPr>
          <w:trHeight w:val="20"/>
        </w:trPr>
        <w:tc>
          <w:tcPr>
            <w:tcW w:w="310" w:type="pct"/>
            <w:noWrap/>
          </w:tcPr>
          <w:p w14:paraId="61FC9F1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18</w:t>
            </w:r>
          </w:p>
        </w:tc>
        <w:tc>
          <w:tcPr>
            <w:tcW w:w="2816" w:type="pct"/>
            <w:noWrap/>
          </w:tcPr>
          <w:p w14:paraId="336FEEA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Osina Mała</w:t>
            </w:r>
          </w:p>
        </w:tc>
        <w:tc>
          <w:tcPr>
            <w:tcW w:w="939" w:type="pct"/>
            <w:vMerge/>
            <w:noWrap/>
          </w:tcPr>
          <w:p w14:paraId="68243AF6"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c>
          <w:tcPr>
            <w:tcW w:w="935" w:type="pct"/>
            <w:vMerge/>
            <w:noWrap/>
          </w:tcPr>
          <w:p w14:paraId="50F6E09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r>
      <w:tr w:rsidR="00864A7C" w:rsidRPr="00C96073" w14:paraId="5D3AEE9C" w14:textId="77777777" w:rsidTr="00996CB7">
        <w:trPr>
          <w:trHeight w:val="20"/>
        </w:trPr>
        <w:tc>
          <w:tcPr>
            <w:tcW w:w="310" w:type="pct"/>
            <w:noWrap/>
          </w:tcPr>
          <w:p w14:paraId="2780B66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19</w:t>
            </w:r>
          </w:p>
        </w:tc>
        <w:tc>
          <w:tcPr>
            <w:tcW w:w="2816" w:type="pct"/>
            <w:noWrap/>
          </w:tcPr>
          <w:p w14:paraId="0FE150E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Starczówek</w:t>
            </w:r>
          </w:p>
        </w:tc>
        <w:tc>
          <w:tcPr>
            <w:tcW w:w="939" w:type="pct"/>
            <w:vMerge/>
            <w:noWrap/>
          </w:tcPr>
          <w:p w14:paraId="51E9611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c>
          <w:tcPr>
            <w:tcW w:w="935" w:type="pct"/>
            <w:vMerge/>
            <w:noWrap/>
          </w:tcPr>
          <w:p w14:paraId="013EB1E2"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r>
    </w:tbl>
    <w:p w14:paraId="38E0C9C3"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22A92325" w14:textId="77777777" w:rsidR="00864A7C" w:rsidRPr="00BC11BC" w:rsidRDefault="00864A7C" w:rsidP="00801F6B">
      <w:pPr>
        <w:pStyle w:val="rdo"/>
        <w:spacing w:line="240" w:lineRule="auto"/>
      </w:pPr>
      <w:r w:rsidRPr="00BC11BC">
        <w:br w:type="page"/>
      </w:r>
    </w:p>
    <w:p w14:paraId="5126A844" w14:textId="16055AFC" w:rsidR="009641E3" w:rsidRDefault="009641E3" w:rsidP="00801F6B">
      <w:pPr>
        <w:pStyle w:val="Nagwek1"/>
        <w:numPr>
          <w:ilvl w:val="0"/>
          <w:numId w:val="0"/>
        </w:numPr>
        <w:spacing w:line="240" w:lineRule="auto"/>
      </w:pPr>
      <w:bookmarkStart w:id="115" w:name="_Toc119322713"/>
      <w:r>
        <w:t>Spis rysunków</w:t>
      </w:r>
      <w:bookmarkEnd w:id="115"/>
    </w:p>
    <w:p w14:paraId="3DD2C2E3" w14:textId="3647A243" w:rsidR="009E09B1" w:rsidRDefault="00460614">
      <w:pPr>
        <w:pStyle w:val="Spisilustracji"/>
        <w:tabs>
          <w:tab w:val="right" w:leader="dot" w:pos="9344"/>
        </w:tabs>
        <w:rPr>
          <w:rFonts w:eastAsiaTheme="minorEastAsia"/>
          <w:noProof/>
          <w:lang w:eastAsia="pl-PL"/>
        </w:rPr>
      </w:pPr>
      <w:r>
        <w:fldChar w:fldCharType="begin"/>
      </w:r>
      <w:r>
        <w:instrText xml:space="preserve"> TOC \h \z \c "Rysunek" </w:instrText>
      </w:r>
      <w:r>
        <w:fldChar w:fldCharType="separate"/>
      </w:r>
      <w:hyperlink w:anchor="_Toc119320184" w:history="1">
        <w:r w:rsidR="009E09B1" w:rsidRPr="00231E8E">
          <w:rPr>
            <w:rStyle w:val="Hipercze"/>
            <w:noProof/>
          </w:rPr>
          <w:t>Rysunek 1. Południowy Obszar Funkcjonalny na tle województwa dolnośląskiego</w:t>
        </w:r>
        <w:r w:rsidR="009E09B1">
          <w:rPr>
            <w:noProof/>
            <w:webHidden/>
          </w:rPr>
          <w:tab/>
        </w:r>
        <w:r w:rsidR="009E09B1">
          <w:rPr>
            <w:noProof/>
            <w:webHidden/>
          </w:rPr>
          <w:fldChar w:fldCharType="begin"/>
        </w:r>
        <w:r w:rsidR="009E09B1">
          <w:rPr>
            <w:noProof/>
            <w:webHidden/>
          </w:rPr>
          <w:instrText xml:space="preserve"> PAGEREF _Toc119320184 \h </w:instrText>
        </w:r>
        <w:r w:rsidR="009E09B1">
          <w:rPr>
            <w:noProof/>
            <w:webHidden/>
          </w:rPr>
        </w:r>
        <w:r w:rsidR="009E09B1">
          <w:rPr>
            <w:noProof/>
            <w:webHidden/>
          </w:rPr>
          <w:fldChar w:fldCharType="separate"/>
        </w:r>
        <w:r w:rsidR="007E17AA">
          <w:rPr>
            <w:noProof/>
            <w:webHidden/>
          </w:rPr>
          <w:t>5</w:t>
        </w:r>
        <w:r w:rsidR="009E09B1">
          <w:rPr>
            <w:noProof/>
            <w:webHidden/>
          </w:rPr>
          <w:fldChar w:fldCharType="end"/>
        </w:r>
      </w:hyperlink>
    </w:p>
    <w:p w14:paraId="598B554E" w14:textId="38902B50" w:rsidR="009E09B1" w:rsidRDefault="00000000">
      <w:pPr>
        <w:pStyle w:val="Spisilustracji"/>
        <w:tabs>
          <w:tab w:val="right" w:leader="dot" w:pos="9344"/>
        </w:tabs>
        <w:rPr>
          <w:rFonts w:eastAsiaTheme="minorEastAsia"/>
          <w:noProof/>
          <w:lang w:eastAsia="pl-PL"/>
        </w:rPr>
      </w:pPr>
      <w:hyperlink w:anchor="_Toc119320185" w:history="1">
        <w:r w:rsidR="009E09B1" w:rsidRPr="00231E8E">
          <w:rPr>
            <w:rStyle w:val="Hipercze"/>
            <w:noProof/>
          </w:rPr>
          <w:t>Rysunek 2. Mapa Południowego Obszaru Funkcjonalnego w podziale na gminy i powiaty</w:t>
        </w:r>
        <w:r w:rsidR="009E09B1">
          <w:rPr>
            <w:noProof/>
            <w:webHidden/>
          </w:rPr>
          <w:tab/>
        </w:r>
        <w:r w:rsidR="009E09B1">
          <w:rPr>
            <w:noProof/>
            <w:webHidden/>
          </w:rPr>
          <w:fldChar w:fldCharType="begin"/>
        </w:r>
        <w:r w:rsidR="009E09B1">
          <w:rPr>
            <w:noProof/>
            <w:webHidden/>
          </w:rPr>
          <w:instrText xml:space="preserve"> PAGEREF _Toc119320185 \h </w:instrText>
        </w:r>
        <w:r w:rsidR="009E09B1">
          <w:rPr>
            <w:noProof/>
            <w:webHidden/>
          </w:rPr>
        </w:r>
        <w:r w:rsidR="009E09B1">
          <w:rPr>
            <w:noProof/>
            <w:webHidden/>
          </w:rPr>
          <w:fldChar w:fldCharType="separate"/>
        </w:r>
        <w:r w:rsidR="007E17AA">
          <w:rPr>
            <w:noProof/>
            <w:webHidden/>
          </w:rPr>
          <w:t>6</w:t>
        </w:r>
        <w:r w:rsidR="009E09B1">
          <w:rPr>
            <w:noProof/>
            <w:webHidden/>
          </w:rPr>
          <w:fldChar w:fldCharType="end"/>
        </w:r>
      </w:hyperlink>
    </w:p>
    <w:p w14:paraId="51547F2E" w14:textId="0FD5FD02" w:rsidR="009E09B1" w:rsidRDefault="00000000">
      <w:pPr>
        <w:pStyle w:val="Spisilustracji"/>
        <w:tabs>
          <w:tab w:val="right" w:leader="dot" w:pos="9344"/>
        </w:tabs>
        <w:rPr>
          <w:rFonts w:eastAsiaTheme="minorEastAsia"/>
          <w:noProof/>
          <w:lang w:eastAsia="pl-PL"/>
        </w:rPr>
      </w:pPr>
      <w:hyperlink w:anchor="_Toc119320186" w:history="1">
        <w:r w:rsidR="009E09B1" w:rsidRPr="00231E8E">
          <w:rPr>
            <w:rStyle w:val="Hipercze"/>
            <w:noProof/>
          </w:rPr>
          <w:t>Rysunek 3. Obszary funkcjonalne i ich miasta średnie tracące funkcje społeczno-gospodarcze</w:t>
        </w:r>
        <w:r w:rsidR="009E09B1">
          <w:rPr>
            <w:noProof/>
            <w:webHidden/>
          </w:rPr>
          <w:tab/>
        </w:r>
        <w:r w:rsidR="009E09B1">
          <w:rPr>
            <w:noProof/>
            <w:webHidden/>
          </w:rPr>
          <w:fldChar w:fldCharType="begin"/>
        </w:r>
        <w:r w:rsidR="009E09B1">
          <w:rPr>
            <w:noProof/>
            <w:webHidden/>
          </w:rPr>
          <w:instrText xml:space="preserve"> PAGEREF _Toc119320186 \h </w:instrText>
        </w:r>
        <w:r w:rsidR="009E09B1">
          <w:rPr>
            <w:noProof/>
            <w:webHidden/>
          </w:rPr>
        </w:r>
        <w:r w:rsidR="009E09B1">
          <w:rPr>
            <w:noProof/>
            <w:webHidden/>
          </w:rPr>
          <w:fldChar w:fldCharType="separate"/>
        </w:r>
        <w:r w:rsidR="007E17AA">
          <w:rPr>
            <w:noProof/>
            <w:webHidden/>
          </w:rPr>
          <w:t>8</w:t>
        </w:r>
        <w:r w:rsidR="009E09B1">
          <w:rPr>
            <w:noProof/>
            <w:webHidden/>
          </w:rPr>
          <w:fldChar w:fldCharType="end"/>
        </w:r>
      </w:hyperlink>
    </w:p>
    <w:p w14:paraId="319FEC7E" w14:textId="0C54EDA6" w:rsidR="009E09B1" w:rsidRDefault="00000000">
      <w:pPr>
        <w:pStyle w:val="Spisilustracji"/>
        <w:tabs>
          <w:tab w:val="right" w:leader="dot" w:pos="9344"/>
        </w:tabs>
        <w:rPr>
          <w:rFonts w:eastAsiaTheme="minorEastAsia"/>
          <w:noProof/>
          <w:lang w:eastAsia="pl-PL"/>
        </w:rPr>
      </w:pPr>
      <w:hyperlink w:anchor="_Toc119320187" w:history="1">
        <w:r w:rsidR="009E09B1" w:rsidRPr="00231E8E">
          <w:rPr>
            <w:rStyle w:val="Hipercze"/>
            <w:noProof/>
          </w:rPr>
          <w:t>Rysunek 4. Podmioty wpisane do rejestru REGON na 10 tys. ludności [2020]</w:t>
        </w:r>
        <w:r w:rsidR="009E09B1">
          <w:rPr>
            <w:noProof/>
            <w:webHidden/>
          </w:rPr>
          <w:tab/>
        </w:r>
        <w:r w:rsidR="009E09B1">
          <w:rPr>
            <w:noProof/>
            <w:webHidden/>
          </w:rPr>
          <w:fldChar w:fldCharType="begin"/>
        </w:r>
        <w:r w:rsidR="009E09B1">
          <w:rPr>
            <w:noProof/>
            <w:webHidden/>
          </w:rPr>
          <w:instrText xml:space="preserve"> PAGEREF _Toc119320187 \h </w:instrText>
        </w:r>
        <w:r w:rsidR="009E09B1">
          <w:rPr>
            <w:noProof/>
            <w:webHidden/>
          </w:rPr>
        </w:r>
        <w:r w:rsidR="009E09B1">
          <w:rPr>
            <w:noProof/>
            <w:webHidden/>
          </w:rPr>
          <w:fldChar w:fldCharType="separate"/>
        </w:r>
        <w:r w:rsidR="007E17AA">
          <w:rPr>
            <w:noProof/>
            <w:webHidden/>
          </w:rPr>
          <w:t>13</w:t>
        </w:r>
        <w:r w:rsidR="009E09B1">
          <w:rPr>
            <w:noProof/>
            <w:webHidden/>
          </w:rPr>
          <w:fldChar w:fldCharType="end"/>
        </w:r>
      </w:hyperlink>
    </w:p>
    <w:p w14:paraId="5F405D03" w14:textId="42D9A8D8" w:rsidR="009E09B1" w:rsidRDefault="00000000">
      <w:pPr>
        <w:pStyle w:val="Spisilustracji"/>
        <w:tabs>
          <w:tab w:val="right" w:leader="dot" w:pos="9344"/>
        </w:tabs>
        <w:rPr>
          <w:rFonts w:eastAsiaTheme="minorEastAsia"/>
          <w:noProof/>
          <w:lang w:eastAsia="pl-PL"/>
        </w:rPr>
      </w:pPr>
      <w:hyperlink w:anchor="_Toc119320188" w:history="1">
        <w:r w:rsidR="009E09B1" w:rsidRPr="00231E8E">
          <w:rPr>
            <w:rStyle w:val="Hipercze"/>
            <w:noProof/>
          </w:rPr>
          <w:t>Rysunek 5. Udział bezrobotnych zarejestrowanych w liczbie ludności w wieku produkcyjnym [2020]</w:t>
        </w:r>
        <w:r w:rsidR="009E09B1">
          <w:rPr>
            <w:noProof/>
            <w:webHidden/>
          </w:rPr>
          <w:tab/>
        </w:r>
        <w:r w:rsidR="009E09B1">
          <w:rPr>
            <w:noProof/>
            <w:webHidden/>
          </w:rPr>
          <w:fldChar w:fldCharType="begin"/>
        </w:r>
        <w:r w:rsidR="009E09B1">
          <w:rPr>
            <w:noProof/>
            <w:webHidden/>
          </w:rPr>
          <w:instrText xml:space="preserve"> PAGEREF _Toc119320188 \h </w:instrText>
        </w:r>
        <w:r w:rsidR="009E09B1">
          <w:rPr>
            <w:noProof/>
            <w:webHidden/>
          </w:rPr>
        </w:r>
        <w:r w:rsidR="009E09B1">
          <w:rPr>
            <w:noProof/>
            <w:webHidden/>
          </w:rPr>
          <w:fldChar w:fldCharType="separate"/>
        </w:r>
        <w:r w:rsidR="007E17AA">
          <w:rPr>
            <w:noProof/>
            <w:webHidden/>
          </w:rPr>
          <w:t>18</w:t>
        </w:r>
        <w:r w:rsidR="009E09B1">
          <w:rPr>
            <w:noProof/>
            <w:webHidden/>
          </w:rPr>
          <w:fldChar w:fldCharType="end"/>
        </w:r>
      </w:hyperlink>
    </w:p>
    <w:p w14:paraId="433D219E" w14:textId="33DD49BD" w:rsidR="009E09B1" w:rsidRDefault="00000000">
      <w:pPr>
        <w:pStyle w:val="Spisilustracji"/>
        <w:tabs>
          <w:tab w:val="right" w:leader="dot" w:pos="9344"/>
        </w:tabs>
        <w:rPr>
          <w:rFonts w:eastAsiaTheme="minorEastAsia"/>
          <w:noProof/>
          <w:lang w:eastAsia="pl-PL"/>
        </w:rPr>
      </w:pPr>
      <w:hyperlink w:anchor="_Toc119320189" w:history="1">
        <w:r w:rsidR="009E09B1" w:rsidRPr="00231E8E">
          <w:rPr>
            <w:rStyle w:val="Hipercze"/>
            <w:noProof/>
          </w:rPr>
          <w:t>Rysunek 6. Współczynnik obciążenia demograficznego osobami starszymi w 2020 r.</w:t>
        </w:r>
        <w:r w:rsidR="009E09B1">
          <w:rPr>
            <w:noProof/>
            <w:webHidden/>
          </w:rPr>
          <w:tab/>
        </w:r>
        <w:r w:rsidR="009E09B1">
          <w:rPr>
            <w:noProof/>
            <w:webHidden/>
          </w:rPr>
          <w:fldChar w:fldCharType="begin"/>
        </w:r>
        <w:r w:rsidR="009E09B1">
          <w:rPr>
            <w:noProof/>
            <w:webHidden/>
          </w:rPr>
          <w:instrText xml:space="preserve"> PAGEREF _Toc119320189 \h </w:instrText>
        </w:r>
        <w:r w:rsidR="009E09B1">
          <w:rPr>
            <w:noProof/>
            <w:webHidden/>
          </w:rPr>
        </w:r>
        <w:r w:rsidR="009E09B1">
          <w:rPr>
            <w:noProof/>
            <w:webHidden/>
          </w:rPr>
          <w:fldChar w:fldCharType="separate"/>
        </w:r>
        <w:r w:rsidR="007E17AA">
          <w:rPr>
            <w:noProof/>
            <w:webHidden/>
          </w:rPr>
          <w:t>26</w:t>
        </w:r>
        <w:r w:rsidR="009E09B1">
          <w:rPr>
            <w:noProof/>
            <w:webHidden/>
          </w:rPr>
          <w:fldChar w:fldCharType="end"/>
        </w:r>
      </w:hyperlink>
    </w:p>
    <w:p w14:paraId="1B3F88F6" w14:textId="228B60D5" w:rsidR="009E09B1" w:rsidRDefault="00000000">
      <w:pPr>
        <w:pStyle w:val="Spisilustracji"/>
        <w:tabs>
          <w:tab w:val="right" w:leader="dot" w:pos="9344"/>
        </w:tabs>
        <w:rPr>
          <w:rFonts w:eastAsiaTheme="minorEastAsia"/>
          <w:noProof/>
          <w:lang w:eastAsia="pl-PL"/>
        </w:rPr>
      </w:pPr>
      <w:hyperlink w:anchor="_Toc119320190" w:history="1">
        <w:r w:rsidR="009E09B1" w:rsidRPr="00231E8E">
          <w:rPr>
            <w:rStyle w:val="Hipercze"/>
            <w:noProof/>
          </w:rPr>
          <w:t>Rysunek 7. Fundacje, stowarzyszenia i organizacje społeczne na 10 tys. mieszkańców [2020]</w:t>
        </w:r>
        <w:r w:rsidR="009E09B1">
          <w:rPr>
            <w:noProof/>
            <w:webHidden/>
          </w:rPr>
          <w:tab/>
        </w:r>
        <w:r w:rsidR="009E09B1">
          <w:rPr>
            <w:noProof/>
            <w:webHidden/>
          </w:rPr>
          <w:fldChar w:fldCharType="begin"/>
        </w:r>
        <w:r w:rsidR="009E09B1">
          <w:rPr>
            <w:noProof/>
            <w:webHidden/>
          </w:rPr>
          <w:instrText xml:space="preserve"> PAGEREF _Toc119320190 \h </w:instrText>
        </w:r>
        <w:r w:rsidR="009E09B1">
          <w:rPr>
            <w:noProof/>
            <w:webHidden/>
          </w:rPr>
        </w:r>
        <w:r w:rsidR="009E09B1">
          <w:rPr>
            <w:noProof/>
            <w:webHidden/>
          </w:rPr>
          <w:fldChar w:fldCharType="separate"/>
        </w:r>
        <w:r w:rsidR="007E17AA">
          <w:rPr>
            <w:noProof/>
            <w:webHidden/>
          </w:rPr>
          <w:t>28</w:t>
        </w:r>
        <w:r w:rsidR="009E09B1">
          <w:rPr>
            <w:noProof/>
            <w:webHidden/>
          </w:rPr>
          <w:fldChar w:fldCharType="end"/>
        </w:r>
      </w:hyperlink>
    </w:p>
    <w:p w14:paraId="6F7601AF" w14:textId="40F71448" w:rsidR="009E09B1" w:rsidRDefault="00000000">
      <w:pPr>
        <w:pStyle w:val="Spisilustracji"/>
        <w:tabs>
          <w:tab w:val="right" w:leader="dot" w:pos="9344"/>
        </w:tabs>
        <w:rPr>
          <w:rFonts w:eastAsiaTheme="minorEastAsia"/>
          <w:noProof/>
          <w:lang w:eastAsia="pl-PL"/>
        </w:rPr>
      </w:pPr>
      <w:hyperlink w:anchor="_Toc119320191" w:history="1">
        <w:r w:rsidR="009E09B1" w:rsidRPr="00231E8E">
          <w:rPr>
            <w:rStyle w:val="Hipercze"/>
            <w:noProof/>
          </w:rPr>
          <w:t>Rysunek 8. Dzieci w przedszkolach na 1 tys. dzieci [2020]</w:t>
        </w:r>
        <w:r w:rsidR="009E09B1">
          <w:rPr>
            <w:noProof/>
            <w:webHidden/>
          </w:rPr>
          <w:tab/>
        </w:r>
        <w:r w:rsidR="009E09B1">
          <w:rPr>
            <w:noProof/>
            <w:webHidden/>
          </w:rPr>
          <w:fldChar w:fldCharType="begin"/>
        </w:r>
        <w:r w:rsidR="009E09B1">
          <w:rPr>
            <w:noProof/>
            <w:webHidden/>
          </w:rPr>
          <w:instrText xml:space="preserve"> PAGEREF _Toc119320191 \h </w:instrText>
        </w:r>
        <w:r w:rsidR="009E09B1">
          <w:rPr>
            <w:noProof/>
            <w:webHidden/>
          </w:rPr>
        </w:r>
        <w:r w:rsidR="009E09B1">
          <w:rPr>
            <w:noProof/>
            <w:webHidden/>
          </w:rPr>
          <w:fldChar w:fldCharType="separate"/>
        </w:r>
        <w:r w:rsidR="007E17AA">
          <w:rPr>
            <w:noProof/>
            <w:webHidden/>
          </w:rPr>
          <w:t>35</w:t>
        </w:r>
        <w:r w:rsidR="009E09B1">
          <w:rPr>
            <w:noProof/>
            <w:webHidden/>
          </w:rPr>
          <w:fldChar w:fldCharType="end"/>
        </w:r>
      </w:hyperlink>
    </w:p>
    <w:p w14:paraId="1D2B78E2" w14:textId="4A5C8EBA" w:rsidR="009E09B1" w:rsidRDefault="00000000">
      <w:pPr>
        <w:pStyle w:val="Spisilustracji"/>
        <w:tabs>
          <w:tab w:val="right" w:leader="dot" w:pos="9344"/>
        </w:tabs>
        <w:rPr>
          <w:rFonts w:eastAsiaTheme="minorEastAsia"/>
          <w:noProof/>
          <w:lang w:eastAsia="pl-PL"/>
        </w:rPr>
      </w:pPr>
      <w:hyperlink w:anchor="_Toc119320192" w:history="1">
        <w:r w:rsidR="009E09B1" w:rsidRPr="00231E8E">
          <w:rPr>
            <w:rStyle w:val="Hipercze"/>
            <w:noProof/>
          </w:rPr>
          <w:t>Rysunek 9. Sieć dróg krajowych i wojewódzkich na terenie województwa dolnośląskiego</w:t>
        </w:r>
        <w:r w:rsidR="009E09B1">
          <w:rPr>
            <w:noProof/>
            <w:webHidden/>
          </w:rPr>
          <w:tab/>
        </w:r>
        <w:r w:rsidR="009E09B1">
          <w:rPr>
            <w:noProof/>
            <w:webHidden/>
          </w:rPr>
          <w:fldChar w:fldCharType="begin"/>
        </w:r>
        <w:r w:rsidR="009E09B1">
          <w:rPr>
            <w:noProof/>
            <w:webHidden/>
          </w:rPr>
          <w:instrText xml:space="preserve"> PAGEREF _Toc119320192 \h </w:instrText>
        </w:r>
        <w:r w:rsidR="009E09B1">
          <w:rPr>
            <w:noProof/>
            <w:webHidden/>
          </w:rPr>
        </w:r>
        <w:r w:rsidR="009E09B1">
          <w:rPr>
            <w:noProof/>
            <w:webHidden/>
          </w:rPr>
          <w:fldChar w:fldCharType="separate"/>
        </w:r>
        <w:r w:rsidR="007E17AA">
          <w:rPr>
            <w:noProof/>
            <w:webHidden/>
          </w:rPr>
          <w:t>44</w:t>
        </w:r>
        <w:r w:rsidR="009E09B1">
          <w:rPr>
            <w:noProof/>
            <w:webHidden/>
          </w:rPr>
          <w:fldChar w:fldCharType="end"/>
        </w:r>
      </w:hyperlink>
    </w:p>
    <w:p w14:paraId="27C93591" w14:textId="2C809098" w:rsidR="009E09B1" w:rsidRDefault="00000000">
      <w:pPr>
        <w:pStyle w:val="Spisilustracji"/>
        <w:tabs>
          <w:tab w:val="right" w:leader="dot" w:pos="9344"/>
        </w:tabs>
        <w:rPr>
          <w:rFonts w:eastAsiaTheme="minorEastAsia"/>
          <w:noProof/>
          <w:lang w:eastAsia="pl-PL"/>
        </w:rPr>
      </w:pPr>
      <w:hyperlink w:anchor="_Toc119320193" w:history="1">
        <w:r w:rsidR="009E09B1" w:rsidRPr="00231E8E">
          <w:rPr>
            <w:rStyle w:val="Hipercze"/>
            <w:noProof/>
          </w:rPr>
          <w:t>Rysunek 10. Odsetek gospodarstw domowych korzystających z instalacji wodociągowej [2020]</w:t>
        </w:r>
        <w:r w:rsidR="009E09B1">
          <w:rPr>
            <w:noProof/>
            <w:webHidden/>
          </w:rPr>
          <w:tab/>
        </w:r>
        <w:r w:rsidR="009E09B1">
          <w:rPr>
            <w:noProof/>
            <w:webHidden/>
          </w:rPr>
          <w:fldChar w:fldCharType="begin"/>
        </w:r>
        <w:r w:rsidR="009E09B1">
          <w:rPr>
            <w:noProof/>
            <w:webHidden/>
          </w:rPr>
          <w:instrText xml:space="preserve"> PAGEREF _Toc119320193 \h </w:instrText>
        </w:r>
        <w:r w:rsidR="009E09B1">
          <w:rPr>
            <w:noProof/>
            <w:webHidden/>
          </w:rPr>
        </w:r>
        <w:r w:rsidR="009E09B1">
          <w:rPr>
            <w:noProof/>
            <w:webHidden/>
          </w:rPr>
          <w:fldChar w:fldCharType="separate"/>
        </w:r>
        <w:r w:rsidR="007E17AA">
          <w:rPr>
            <w:noProof/>
            <w:webHidden/>
          </w:rPr>
          <w:t>49</w:t>
        </w:r>
        <w:r w:rsidR="009E09B1">
          <w:rPr>
            <w:noProof/>
            <w:webHidden/>
          </w:rPr>
          <w:fldChar w:fldCharType="end"/>
        </w:r>
      </w:hyperlink>
    </w:p>
    <w:p w14:paraId="6D18CFBE" w14:textId="0CB197EB" w:rsidR="009E09B1" w:rsidRDefault="00000000">
      <w:pPr>
        <w:pStyle w:val="Spisilustracji"/>
        <w:tabs>
          <w:tab w:val="right" w:leader="dot" w:pos="9344"/>
        </w:tabs>
        <w:rPr>
          <w:rFonts w:eastAsiaTheme="minorEastAsia"/>
          <w:noProof/>
          <w:lang w:eastAsia="pl-PL"/>
        </w:rPr>
      </w:pPr>
      <w:hyperlink w:anchor="_Toc119320194" w:history="1">
        <w:r w:rsidR="009E09B1" w:rsidRPr="00231E8E">
          <w:rPr>
            <w:rStyle w:val="Hipercze"/>
            <w:noProof/>
          </w:rPr>
          <w:t>Rysunek 11. Odsetek gospodarstw domowych korzystających z instalacji kanalizacyjnej [2020]</w:t>
        </w:r>
        <w:r w:rsidR="009E09B1">
          <w:rPr>
            <w:noProof/>
            <w:webHidden/>
          </w:rPr>
          <w:tab/>
        </w:r>
        <w:r w:rsidR="009E09B1">
          <w:rPr>
            <w:noProof/>
            <w:webHidden/>
          </w:rPr>
          <w:fldChar w:fldCharType="begin"/>
        </w:r>
        <w:r w:rsidR="009E09B1">
          <w:rPr>
            <w:noProof/>
            <w:webHidden/>
          </w:rPr>
          <w:instrText xml:space="preserve"> PAGEREF _Toc119320194 \h </w:instrText>
        </w:r>
        <w:r w:rsidR="009E09B1">
          <w:rPr>
            <w:noProof/>
            <w:webHidden/>
          </w:rPr>
        </w:r>
        <w:r w:rsidR="009E09B1">
          <w:rPr>
            <w:noProof/>
            <w:webHidden/>
          </w:rPr>
          <w:fldChar w:fldCharType="separate"/>
        </w:r>
        <w:r w:rsidR="007E17AA">
          <w:rPr>
            <w:noProof/>
            <w:webHidden/>
          </w:rPr>
          <w:t>50</w:t>
        </w:r>
        <w:r w:rsidR="009E09B1">
          <w:rPr>
            <w:noProof/>
            <w:webHidden/>
          </w:rPr>
          <w:fldChar w:fldCharType="end"/>
        </w:r>
      </w:hyperlink>
    </w:p>
    <w:p w14:paraId="6BE6A495" w14:textId="5444B2A0" w:rsidR="009E09B1" w:rsidRDefault="00000000">
      <w:pPr>
        <w:pStyle w:val="Spisilustracji"/>
        <w:tabs>
          <w:tab w:val="right" w:leader="dot" w:pos="9344"/>
        </w:tabs>
        <w:rPr>
          <w:rFonts w:eastAsiaTheme="minorEastAsia"/>
          <w:noProof/>
          <w:lang w:eastAsia="pl-PL"/>
        </w:rPr>
      </w:pPr>
      <w:hyperlink w:anchor="_Toc119320195" w:history="1">
        <w:r w:rsidR="009E09B1" w:rsidRPr="00231E8E">
          <w:rPr>
            <w:rStyle w:val="Hipercze"/>
            <w:noProof/>
          </w:rPr>
          <w:t>Rysunek 12. Odsetek gospodarstw domowych korzystających z instalacji gazowej [2020]</w:t>
        </w:r>
        <w:r w:rsidR="009E09B1">
          <w:rPr>
            <w:noProof/>
            <w:webHidden/>
          </w:rPr>
          <w:tab/>
        </w:r>
        <w:r w:rsidR="009E09B1">
          <w:rPr>
            <w:noProof/>
            <w:webHidden/>
          </w:rPr>
          <w:fldChar w:fldCharType="begin"/>
        </w:r>
        <w:r w:rsidR="009E09B1">
          <w:rPr>
            <w:noProof/>
            <w:webHidden/>
          </w:rPr>
          <w:instrText xml:space="preserve"> PAGEREF _Toc119320195 \h </w:instrText>
        </w:r>
        <w:r w:rsidR="009E09B1">
          <w:rPr>
            <w:noProof/>
            <w:webHidden/>
          </w:rPr>
        </w:r>
        <w:r w:rsidR="009E09B1">
          <w:rPr>
            <w:noProof/>
            <w:webHidden/>
          </w:rPr>
          <w:fldChar w:fldCharType="separate"/>
        </w:r>
        <w:r w:rsidR="007E17AA">
          <w:rPr>
            <w:noProof/>
            <w:webHidden/>
          </w:rPr>
          <w:t>51</w:t>
        </w:r>
        <w:r w:rsidR="009E09B1">
          <w:rPr>
            <w:noProof/>
            <w:webHidden/>
          </w:rPr>
          <w:fldChar w:fldCharType="end"/>
        </w:r>
      </w:hyperlink>
    </w:p>
    <w:p w14:paraId="0A44CC03" w14:textId="1F8BAF67" w:rsidR="009E09B1" w:rsidRDefault="00000000">
      <w:pPr>
        <w:pStyle w:val="Spisilustracji"/>
        <w:tabs>
          <w:tab w:val="right" w:leader="dot" w:pos="9344"/>
        </w:tabs>
        <w:rPr>
          <w:rFonts w:eastAsiaTheme="minorEastAsia"/>
          <w:noProof/>
          <w:lang w:eastAsia="pl-PL"/>
        </w:rPr>
      </w:pPr>
      <w:hyperlink w:anchor="_Toc119320196" w:history="1">
        <w:r w:rsidR="009E09B1" w:rsidRPr="00231E8E">
          <w:rPr>
            <w:rStyle w:val="Hipercze"/>
            <w:noProof/>
          </w:rPr>
          <w:t>Rysunek 13. Plan przeciwdziałania skutkom suszy – łączne zagrożenie suszą</w:t>
        </w:r>
        <w:r w:rsidR="009E09B1">
          <w:rPr>
            <w:noProof/>
            <w:webHidden/>
          </w:rPr>
          <w:tab/>
        </w:r>
        <w:r w:rsidR="009E09B1">
          <w:rPr>
            <w:noProof/>
            <w:webHidden/>
          </w:rPr>
          <w:fldChar w:fldCharType="begin"/>
        </w:r>
        <w:r w:rsidR="009E09B1">
          <w:rPr>
            <w:noProof/>
            <w:webHidden/>
          </w:rPr>
          <w:instrText xml:space="preserve"> PAGEREF _Toc119320196 \h </w:instrText>
        </w:r>
        <w:r w:rsidR="009E09B1">
          <w:rPr>
            <w:noProof/>
            <w:webHidden/>
          </w:rPr>
        </w:r>
        <w:r w:rsidR="009E09B1">
          <w:rPr>
            <w:noProof/>
            <w:webHidden/>
          </w:rPr>
          <w:fldChar w:fldCharType="separate"/>
        </w:r>
        <w:r w:rsidR="007E17AA">
          <w:rPr>
            <w:noProof/>
            <w:webHidden/>
          </w:rPr>
          <w:t>53</w:t>
        </w:r>
        <w:r w:rsidR="009E09B1">
          <w:rPr>
            <w:noProof/>
            <w:webHidden/>
          </w:rPr>
          <w:fldChar w:fldCharType="end"/>
        </w:r>
      </w:hyperlink>
    </w:p>
    <w:p w14:paraId="0C534784" w14:textId="1A5B00F3" w:rsidR="009E09B1" w:rsidRDefault="00000000">
      <w:pPr>
        <w:pStyle w:val="Spisilustracji"/>
        <w:tabs>
          <w:tab w:val="right" w:leader="dot" w:pos="9344"/>
        </w:tabs>
        <w:rPr>
          <w:rFonts w:eastAsiaTheme="minorEastAsia"/>
          <w:noProof/>
          <w:lang w:eastAsia="pl-PL"/>
        </w:rPr>
      </w:pPr>
      <w:hyperlink w:anchor="_Toc119320197" w:history="1">
        <w:r w:rsidR="009E09B1" w:rsidRPr="00231E8E">
          <w:rPr>
            <w:rStyle w:val="Hipercze"/>
            <w:noProof/>
          </w:rPr>
          <w:t>Rysunek 14. Odpady zmieszane zebrane w ciągu roku na mieszkańca w kg [2020]</w:t>
        </w:r>
        <w:r w:rsidR="009E09B1">
          <w:rPr>
            <w:noProof/>
            <w:webHidden/>
          </w:rPr>
          <w:tab/>
        </w:r>
        <w:r w:rsidR="009E09B1">
          <w:rPr>
            <w:noProof/>
            <w:webHidden/>
          </w:rPr>
          <w:fldChar w:fldCharType="begin"/>
        </w:r>
        <w:r w:rsidR="009E09B1">
          <w:rPr>
            <w:noProof/>
            <w:webHidden/>
          </w:rPr>
          <w:instrText xml:space="preserve"> PAGEREF _Toc119320197 \h </w:instrText>
        </w:r>
        <w:r w:rsidR="009E09B1">
          <w:rPr>
            <w:noProof/>
            <w:webHidden/>
          </w:rPr>
        </w:r>
        <w:r w:rsidR="009E09B1">
          <w:rPr>
            <w:noProof/>
            <w:webHidden/>
          </w:rPr>
          <w:fldChar w:fldCharType="separate"/>
        </w:r>
        <w:r w:rsidR="007E17AA">
          <w:rPr>
            <w:noProof/>
            <w:webHidden/>
          </w:rPr>
          <w:t>55</w:t>
        </w:r>
        <w:r w:rsidR="009E09B1">
          <w:rPr>
            <w:noProof/>
            <w:webHidden/>
          </w:rPr>
          <w:fldChar w:fldCharType="end"/>
        </w:r>
      </w:hyperlink>
    </w:p>
    <w:p w14:paraId="71EB3DCF" w14:textId="26AB47D2" w:rsidR="009E09B1" w:rsidRDefault="00000000">
      <w:pPr>
        <w:pStyle w:val="Spisilustracji"/>
        <w:tabs>
          <w:tab w:val="right" w:leader="dot" w:pos="9344"/>
        </w:tabs>
        <w:rPr>
          <w:rFonts w:eastAsiaTheme="minorEastAsia"/>
          <w:noProof/>
          <w:lang w:eastAsia="pl-PL"/>
        </w:rPr>
      </w:pPr>
      <w:hyperlink w:anchor="_Toc119320198" w:history="1">
        <w:r w:rsidR="009E09B1" w:rsidRPr="00231E8E">
          <w:rPr>
            <w:rStyle w:val="Hipercze"/>
            <w:noProof/>
          </w:rPr>
          <w:t>Rysunek 15. Obszary Natura 2000</w:t>
        </w:r>
        <w:r w:rsidR="009E09B1">
          <w:rPr>
            <w:noProof/>
            <w:webHidden/>
          </w:rPr>
          <w:tab/>
        </w:r>
        <w:r w:rsidR="009E09B1">
          <w:rPr>
            <w:noProof/>
            <w:webHidden/>
          </w:rPr>
          <w:fldChar w:fldCharType="begin"/>
        </w:r>
        <w:r w:rsidR="009E09B1">
          <w:rPr>
            <w:noProof/>
            <w:webHidden/>
          </w:rPr>
          <w:instrText xml:space="preserve"> PAGEREF _Toc119320198 \h </w:instrText>
        </w:r>
        <w:r w:rsidR="009E09B1">
          <w:rPr>
            <w:noProof/>
            <w:webHidden/>
          </w:rPr>
        </w:r>
        <w:r w:rsidR="009E09B1">
          <w:rPr>
            <w:noProof/>
            <w:webHidden/>
          </w:rPr>
          <w:fldChar w:fldCharType="separate"/>
        </w:r>
        <w:r w:rsidR="007E17AA">
          <w:rPr>
            <w:noProof/>
            <w:webHidden/>
          </w:rPr>
          <w:t>62</w:t>
        </w:r>
        <w:r w:rsidR="009E09B1">
          <w:rPr>
            <w:noProof/>
            <w:webHidden/>
          </w:rPr>
          <w:fldChar w:fldCharType="end"/>
        </w:r>
      </w:hyperlink>
    </w:p>
    <w:p w14:paraId="68AF2A81" w14:textId="565D16BF" w:rsidR="009E09B1" w:rsidRDefault="00000000">
      <w:pPr>
        <w:pStyle w:val="Spisilustracji"/>
        <w:tabs>
          <w:tab w:val="right" w:leader="dot" w:pos="9344"/>
        </w:tabs>
        <w:rPr>
          <w:rFonts w:eastAsiaTheme="minorEastAsia"/>
          <w:noProof/>
          <w:lang w:eastAsia="pl-PL"/>
        </w:rPr>
      </w:pPr>
      <w:hyperlink w:anchor="_Toc119320199" w:history="1">
        <w:r w:rsidR="009E09B1" w:rsidRPr="00231E8E">
          <w:rPr>
            <w:rStyle w:val="Hipercze"/>
            <w:noProof/>
          </w:rPr>
          <w:t>Rysunek 16. Macierz wzajemnego, zintegrowanego oddziaływania efektów realizacji ZIT POF</w:t>
        </w:r>
        <w:r w:rsidR="009E09B1">
          <w:rPr>
            <w:noProof/>
            <w:webHidden/>
          </w:rPr>
          <w:tab/>
        </w:r>
        <w:r w:rsidR="009E09B1">
          <w:rPr>
            <w:noProof/>
            <w:webHidden/>
          </w:rPr>
          <w:fldChar w:fldCharType="begin"/>
        </w:r>
        <w:r w:rsidR="009E09B1">
          <w:rPr>
            <w:noProof/>
            <w:webHidden/>
          </w:rPr>
          <w:instrText xml:space="preserve"> PAGEREF _Toc119320199 \h </w:instrText>
        </w:r>
        <w:r w:rsidR="009E09B1">
          <w:rPr>
            <w:noProof/>
            <w:webHidden/>
          </w:rPr>
        </w:r>
        <w:r w:rsidR="009E09B1">
          <w:rPr>
            <w:noProof/>
            <w:webHidden/>
          </w:rPr>
          <w:fldChar w:fldCharType="separate"/>
        </w:r>
        <w:r w:rsidR="007E17AA">
          <w:rPr>
            <w:noProof/>
            <w:webHidden/>
          </w:rPr>
          <w:t>71</w:t>
        </w:r>
        <w:r w:rsidR="009E09B1">
          <w:rPr>
            <w:noProof/>
            <w:webHidden/>
          </w:rPr>
          <w:fldChar w:fldCharType="end"/>
        </w:r>
      </w:hyperlink>
    </w:p>
    <w:p w14:paraId="7EB1E075" w14:textId="22FE7DE4" w:rsidR="0022442A" w:rsidRPr="0022442A" w:rsidRDefault="00460614" w:rsidP="00801F6B">
      <w:pPr>
        <w:spacing w:line="240" w:lineRule="auto"/>
      </w:pPr>
      <w:r>
        <w:fldChar w:fldCharType="end"/>
      </w:r>
    </w:p>
    <w:p w14:paraId="53120701" w14:textId="3E9B5DC1" w:rsidR="009641E3" w:rsidRDefault="009641E3" w:rsidP="00801F6B">
      <w:pPr>
        <w:pStyle w:val="Nagwek1"/>
        <w:numPr>
          <w:ilvl w:val="0"/>
          <w:numId w:val="0"/>
        </w:numPr>
        <w:spacing w:line="240" w:lineRule="auto"/>
      </w:pPr>
      <w:bookmarkStart w:id="116" w:name="_Toc119322714"/>
      <w:r>
        <w:t>Spis tabel</w:t>
      </w:r>
      <w:bookmarkEnd w:id="116"/>
    </w:p>
    <w:p w14:paraId="4F30E6C1" w14:textId="158D256F" w:rsidR="009E09B1" w:rsidRDefault="00774BB6">
      <w:pPr>
        <w:pStyle w:val="Spisilustracji"/>
        <w:tabs>
          <w:tab w:val="right" w:leader="dot" w:pos="9344"/>
        </w:tabs>
        <w:rPr>
          <w:rFonts w:eastAsiaTheme="minorEastAsia"/>
          <w:noProof/>
          <w:lang w:eastAsia="pl-PL"/>
        </w:rPr>
      </w:pPr>
      <w:r>
        <w:rPr>
          <w:sz w:val="20"/>
        </w:rPr>
        <w:fldChar w:fldCharType="begin"/>
      </w:r>
      <w:r>
        <w:instrText xml:space="preserve"> TOC \h \z \c "Tabela" </w:instrText>
      </w:r>
      <w:r>
        <w:rPr>
          <w:sz w:val="20"/>
        </w:rPr>
        <w:fldChar w:fldCharType="separate"/>
      </w:r>
      <w:hyperlink w:anchor="_Toc119320200" w:history="1">
        <w:r w:rsidR="009E09B1" w:rsidRPr="00512D9C">
          <w:rPr>
            <w:rStyle w:val="Hipercze"/>
            <w:noProof/>
          </w:rPr>
          <w:t>Tabela 1. Podmioty gospodarcze</w:t>
        </w:r>
        <w:r w:rsidR="009E09B1">
          <w:rPr>
            <w:noProof/>
            <w:webHidden/>
          </w:rPr>
          <w:tab/>
        </w:r>
        <w:r w:rsidR="009E09B1">
          <w:rPr>
            <w:noProof/>
            <w:webHidden/>
          </w:rPr>
          <w:fldChar w:fldCharType="begin"/>
        </w:r>
        <w:r w:rsidR="009E09B1">
          <w:rPr>
            <w:noProof/>
            <w:webHidden/>
          </w:rPr>
          <w:instrText xml:space="preserve"> PAGEREF _Toc119320200 \h </w:instrText>
        </w:r>
        <w:r w:rsidR="009E09B1">
          <w:rPr>
            <w:noProof/>
            <w:webHidden/>
          </w:rPr>
        </w:r>
        <w:r w:rsidR="009E09B1">
          <w:rPr>
            <w:noProof/>
            <w:webHidden/>
          </w:rPr>
          <w:fldChar w:fldCharType="separate"/>
        </w:r>
        <w:r w:rsidR="007E17AA">
          <w:rPr>
            <w:noProof/>
            <w:webHidden/>
          </w:rPr>
          <w:t>10</w:t>
        </w:r>
        <w:r w:rsidR="009E09B1">
          <w:rPr>
            <w:noProof/>
            <w:webHidden/>
          </w:rPr>
          <w:fldChar w:fldCharType="end"/>
        </w:r>
      </w:hyperlink>
    </w:p>
    <w:p w14:paraId="2211693C" w14:textId="0963C5DB" w:rsidR="009E09B1" w:rsidRDefault="00000000">
      <w:pPr>
        <w:pStyle w:val="Spisilustracji"/>
        <w:tabs>
          <w:tab w:val="right" w:leader="dot" w:pos="9344"/>
        </w:tabs>
        <w:rPr>
          <w:rFonts w:eastAsiaTheme="minorEastAsia"/>
          <w:noProof/>
          <w:lang w:eastAsia="pl-PL"/>
        </w:rPr>
      </w:pPr>
      <w:hyperlink w:anchor="_Toc119320201" w:history="1">
        <w:r w:rsidR="009E09B1" w:rsidRPr="00512D9C">
          <w:rPr>
            <w:rStyle w:val="Hipercze"/>
            <w:noProof/>
          </w:rPr>
          <w:t>Tabela 2. Podmioty wpisane do rejestru REGON na 10 tys. ludności</w:t>
        </w:r>
        <w:r w:rsidR="009E09B1">
          <w:rPr>
            <w:noProof/>
            <w:webHidden/>
          </w:rPr>
          <w:tab/>
        </w:r>
        <w:r w:rsidR="009E09B1">
          <w:rPr>
            <w:noProof/>
            <w:webHidden/>
          </w:rPr>
          <w:fldChar w:fldCharType="begin"/>
        </w:r>
        <w:r w:rsidR="009E09B1">
          <w:rPr>
            <w:noProof/>
            <w:webHidden/>
          </w:rPr>
          <w:instrText xml:space="preserve"> PAGEREF _Toc119320201 \h </w:instrText>
        </w:r>
        <w:r w:rsidR="009E09B1">
          <w:rPr>
            <w:noProof/>
            <w:webHidden/>
          </w:rPr>
        </w:r>
        <w:r w:rsidR="009E09B1">
          <w:rPr>
            <w:noProof/>
            <w:webHidden/>
          </w:rPr>
          <w:fldChar w:fldCharType="separate"/>
        </w:r>
        <w:r w:rsidR="007E17AA">
          <w:rPr>
            <w:noProof/>
            <w:webHidden/>
          </w:rPr>
          <w:t>12</w:t>
        </w:r>
        <w:r w:rsidR="009E09B1">
          <w:rPr>
            <w:noProof/>
            <w:webHidden/>
          </w:rPr>
          <w:fldChar w:fldCharType="end"/>
        </w:r>
      </w:hyperlink>
    </w:p>
    <w:p w14:paraId="10FEE496" w14:textId="4144101C" w:rsidR="009E09B1" w:rsidRDefault="00000000">
      <w:pPr>
        <w:pStyle w:val="Spisilustracji"/>
        <w:tabs>
          <w:tab w:val="right" w:leader="dot" w:pos="9344"/>
        </w:tabs>
        <w:rPr>
          <w:rFonts w:eastAsiaTheme="minorEastAsia"/>
          <w:noProof/>
          <w:lang w:eastAsia="pl-PL"/>
        </w:rPr>
      </w:pPr>
      <w:hyperlink w:anchor="_Toc119320202" w:history="1">
        <w:r w:rsidR="009E09B1" w:rsidRPr="00512D9C">
          <w:rPr>
            <w:rStyle w:val="Hipercze"/>
            <w:noProof/>
          </w:rPr>
          <w:t>Tabela 3. Podmioty wpisane do rejestru REGON na 1000 ludności w wieku produkcyjnym</w:t>
        </w:r>
        <w:r w:rsidR="009E09B1">
          <w:rPr>
            <w:noProof/>
            <w:webHidden/>
          </w:rPr>
          <w:tab/>
        </w:r>
        <w:r w:rsidR="009E09B1">
          <w:rPr>
            <w:noProof/>
            <w:webHidden/>
          </w:rPr>
          <w:fldChar w:fldCharType="begin"/>
        </w:r>
        <w:r w:rsidR="009E09B1">
          <w:rPr>
            <w:noProof/>
            <w:webHidden/>
          </w:rPr>
          <w:instrText xml:space="preserve"> PAGEREF _Toc119320202 \h </w:instrText>
        </w:r>
        <w:r w:rsidR="009E09B1">
          <w:rPr>
            <w:noProof/>
            <w:webHidden/>
          </w:rPr>
        </w:r>
        <w:r w:rsidR="009E09B1">
          <w:rPr>
            <w:noProof/>
            <w:webHidden/>
          </w:rPr>
          <w:fldChar w:fldCharType="separate"/>
        </w:r>
        <w:r w:rsidR="007E17AA">
          <w:rPr>
            <w:noProof/>
            <w:webHidden/>
          </w:rPr>
          <w:t>14</w:t>
        </w:r>
        <w:r w:rsidR="009E09B1">
          <w:rPr>
            <w:noProof/>
            <w:webHidden/>
          </w:rPr>
          <w:fldChar w:fldCharType="end"/>
        </w:r>
      </w:hyperlink>
    </w:p>
    <w:p w14:paraId="1D941467" w14:textId="685DD8B4" w:rsidR="009E09B1" w:rsidRDefault="00000000">
      <w:pPr>
        <w:pStyle w:val="Spisilustracji"/>
        <w:tabs>
          <w:tab w:val="right" w:leader="dot" w:pos="9344"/>
        </w:tabs>
        <w:rPr>
          <w:rFonts w:eastAsiaTheme="minorEastAsia"/>
          <w:noProof/>
          <w:lang w:eastAsia="pl-PL"/>
        </w:rPr>
      </w:pPr>
      <w:hyperlink w:anchor="_Toc119320203" w:history="1">
        <w:r w:rsidR="009E09B1" w:rsidRPr="00512D9C">
          <w:rPr>
            <w:rStyle w:val="Hipercze"/>
            <w:noProof/>
          </w:rPr>
          <w:t>Tabela 4. Udział nowo zarejestrowanych podmiotów sektora kreatywnego w liczbie nowo zarejestrowanych podmiotów ogółem</w:t>
        </w:r>
        <w:r w:rsidR="009E09B1">
          <w:rPr>
            <w:noProof/>
            <w:webHidden/>
          </w:rPr>
          <w:tab/>
        </w:r>
        <w:r w:rsidR="009E09B1">
          <w:rPr>
            <w:noProof/>
            <w:webHidden/>
          </w:rPr>
          <w:fldChar w:fldCharType="begin"/>
        </w:r>
        <w:r w:rsidR="009E09B1">
          <w:rPr>
            <w:noProof/>
            <w:webHidden/>
          </w:rPr>
          <w:instrText xml:space="preserve"> PAGEREF _Toc119320203 \h </w:instrText>
        </w:r>
        <w:r w:rsidR="009E09B1">
          <w:rPr>
            <w:noProof/>
            <w:webHidden/>
          </w:rPr>
        </w:r>
        <w:r w:rsidR="009E09B1">
          <w:rPr>
            <w:noProof/>
            <w:webHidden/>
          </w:rPr>
          <w:fldChar w:fldCharType="separate"/>
        </w:r>
        <w:r w:rsidR="007E17AA">
          <w:rPr>
            <w:noProof/>
            <w:webHidden/>
          </w:rPr>
          <w:t>15</w:t>
        </w:r>
        <w:r w:rsidR="009E09B1">
          <w:rPr>
            <w:noProof/>
            <w:webHidden/>
          </w:rPr>
          <w:fldChar w:fldCharType="end"/>
        </w:r>
      </w:hyperlink>
    </w:p>
    <w:p w14:paraId="54DF78F3" w14:textId="49D1255F" w:rsidR="009E09B1" w:rsidRDefault="00000000">
      <w:pPr>
        <w:pStyle w:val="Spisilustracji"/>
        <w:tabs>
          <w:tab w:val="right" w:leader="dot" w:pos="9344"/>
        </w:tabs>
        <w:rPr>
          <w:rFonts w:eastAsiaTheme="minorEastAsia"/>
          <w:noProof/>
          <w:lang w:eastAsia="pl-PL"/>
        </w:rPr>
      </w:pPr>
      <w:hyperlink w:anchor="_Toc119320204" w:history="1">
        <w:r w:rsidR="009E09B1" w:rsidRPr="00512D9C">
          <w:rPr>
            <w:rStyle w:val="Hipercze"/>
            <w:noProof/>
          </w:rPr>
          <w:t>Tabela 5. Udział bezrobotnych zarejestrowanych w liczbie ludności w wieku produkcyjnym</w:t>
        </w:r>
        <w:r w:rsidR="009E09B1">
          <w:rPr>
            <w:noProof/>
            <w:webHidden/>
          </w:rPr>
          <w:tab/>
        </w:r>
        <w:r w:rsidR="009E09B1">
          <w:rPr>
            <w:noProof/>
            <w:webHidden/>
          </w:rPr>
          <w:fldChar w:fldCharType="begin"/>
        </w:r>
        <w:r w:rsidR="009E09B1">
          <w:rPr>
            <w:noProof/>
            <w:webHidden/>
          </w:rPr>
          <w:instrText xml:space="preserve"> PAGEREF _Toc119320204 \h </w:instrText>
        </w:r>
        <w:r w:rsidR="009E09B1">
          <w:rPr>
            <w:noProof/>
            <w:webHidden/>
          </w:rPr>
        </w:r>
        <w:r w:rsidR="009E09B1">
          <w:rPr>
            <w:noProof/>
            <w:webHidden/>
          </w:rPr>
          <w:fldChar w:fldCharType="separate"/>
        </w:r>
        <w:r w:rsidR="007E17AA">
          <w:rPr>
            <w:noProof/>
            <w:webHidden/>
          </w:rPr>
          <w:t>17</w:t>
        </w:r>
        <w:r w:rsidR="009E09B1">
          <w:rPr>
            <w:noProof/>
            <w:webHidden/>
          </w:rPr>
          <w:fldChar w:fldCharType="end"/>
        </w:r>
      </w:hyperlink>
    </w:p>
    <w:p w14:paraId="1C2FF1B3" w14:textId="74F8341E" w:rsidR="009E09B1" w:rsidRDefault="00000000">
      <w:pPr>
        <w:pStyle w:val="Spisilustracji"/>
        <w:tabs>
          <w:tab w:val="right" w:leader="dot" w:pos="9344"/>
        </w:tabs>
        <w:rPr>
          <w:rFonts w:eastAsiaTheme="minorEastAsia"/>
          <w:noProof/>
          <w:lang w:eastAsia="pl-PL"/>
        </w:rPr>
      </w:pPr>
      <w:hyperlink w:anchor="_Toc119320205" w:history="1">
        <w:r w:rsidR="009E09B1" w:rsidRPr="00512D9C">
          <w:rPr>
            <w:rStyle w:val="Hipercze"/>
            <w:noProof/>
          </w:rPr>
          <w:t>Tabela 6. Turyści zagraniczni (2020 r.)</w:t>
        </w:r>
        <w:r w:rsidR="009E09B1">
          <w:rPr>
            <w:noProof/>
            <w:webHidden/>
          </w:rPr>
          <w:tab/>
        </w:r>
        <w:r w:rsidR="009E09B1">
          <w:rPr>
            <w:noProof/>
            <w:webHidden/>
          </w:rPr>
          <w:fldChar w:fldCharType="begin"/>
        </w:r>
        <w:r w:rsidR="009E09B1">
          <w:rPr>
            <w:noProof/>
            <w:webHidden/>
          </w:rPr>
          <w:instrText xml:space="preserve"> PAGEREF _Toc119320205 \h </w:instrText>
        </w:r>
        <w:r w:rsidR="009E09B1">
          <w:rPr>
            <w:noProof/>
            <w:webHidden/>
          </w:rPr>
        </w:r>
        <w:r w:rsidR="009E09B1">
          <w:rPr>
            <w:noProof/>
            <w:webHidden/>
          </w:rPr>
          <w:fldChar w:fldCharType="separate"/>
        </w:r>
        <w:r w:rsidR="007E17AA">
          <w:rPr>
            <w:noProof/>
            <w:webHidden/>
          </w:rPr>
          <w:t>20</w:t>
        </w:r>
        <w:r w:rsidR="009E09B1">
          <w:rPr>
            <w:noProof/>
            <w:webHidden/>
          </w:rPr>
          <w:fldChar w:fldCharType="end"/>
        </w:r>
      </w:hyperlink>
    </w:p>
    <w:p w14:paraId="76581752" w14:textId="6ADB2A92" w:rsidR="009E09B1" w:rsidRDefault="00000000">
      <w:pPr>
        <w:pStyle w:val="Spisilustracji"/>
        <w:tabs>
          <w:tab w:val="right" w:leader="dot" w:pos="9344"/>
        </w:tabs>
        <w:rPr>
          <w:rFonts w:eastAsiaTheme="minorEastAsia"/>
          <w:noProof/>
          <w:lang w:eastAsia="pl-PL"/>
        </w:rPr>
      </w:pPr>
      <w:hyperlink w:anchor="_Toc119320206" w:history="1">
        <w:r w:rsidR="009E09B1" w:rsidRPr="00512D9C">
          <w:rPr>
            <w:rStyle w:val="Hipercze"/>
            <w:noProof/>
          </w:rPr>
          <w:t>Tabela 7. Liczba ludności – stan na 31 grudnia</w:t>
        </w:r>
        <w:r w:rsidR="009E09B1">
          <w:rPr>
            <w:noProof/>
            <w:webHidden/>
          </w:rPr>
          <w:tab/>
        </w:r>
        <w:r w:rsidR="009E09B1">
          <w:rPr>
            <w:noProof/>
            <w:webHidden/>
          </w:rPr>
          <w:fldChar w:fldCharType="begin"/>
        </w:r>
        <w:r w:rsidR="009E09B1">
          <w:rPr>
            <w:noProof/>
            <w:webHidden/>
          </w:rPr>
          <w:instrText xml:space="preserve"> PAGEREF _Toc119320206 \h </w:instrText>
        </w:r>
        <w:r w:rsidR="009E09B1">
          <w:rPr>
            <w:noProof/>
            <w:webHidden/>
          </w:rPr>
        </w:r>
        <w:r w:rsidR="009E09B1">
          <w:rPr>
            <w:noProof/>
            <w:webHidden/>
          </w:rPr>
          <w:fldChar w:fldCharType="separate"/>
        </w:r>
        <w:r w:rsidR="007E17AA">
          <w:rPr>
            <w:noProof/>
            <w:webHidden/>
          </w:rPr>
          <w:t>22</w:t>
        </w:r>
        <w:r w:rsidR="009E09B1">
          <w:rPr>
            <w:noProof/>
            <w:webHidden/>
          </w:rPr>
          <w:fldChar w:fldCharType="end"/>
        </w:r>
      </w:hyperlink>
    </w:p>
    <w:p w14:paraId="2C83A6F1" w14:textId="296F8AA0" w:rsidR="009E09B1" w:rsidRDefault="00000000">
      <w:pPr>
        <w:pStyle w:val="Spisilustracji"/>
        <w:tabs>
          <w:tab w:val="right" w:leader="dot" w:pos="9344"/>
        </w:tabs>
        <w:rPr>
          <w:rFonts w:eastAsiaTheme="minorEastAsia"/>
          <w:noProof/>
          <w:lang w:eastAsia="pl-PL"/>
        </w:rPr>
      </w:pPr>
      <w:hyperlink w:anchor="_Toc119320207" w:history="1">
        <w:r w:rsidR="009E09B1" w:rsidRPr="00512D9C">
          <w:rPr>
            <w:rStyle w:val="Hipercze"/>
            <w:noProof/>
          </w:rPr>
          <w:t>Tabela 8. Ruch naturalny i migracyjny ludności</w:t>
        </w:r>
        <w:r w:rsidR="009E09B1">
          <w:rPr>
            <w:noProof/>
            <w:webHidden/>
          </w:rPr>
          <w:tab/>
        </w:r>
        <w:r w:rsidR="009E09B1">
          <w:rPr>
            <w:noProof/>
            <w:webHidden/>
          </w:rPr>
          <w:fldChar w:fldCharType="begin"/>
        </w:r>
        <w:r w:rsidR="009E09B1">
          <w:rPr>
            <w:noProof/>
            <w:webHidden/>
          </w:rPr>
          <w:instrText xml:space="preserve"> PAGEREF _Toc119320207 \h </w:instrText>
        </w:r>
        <w:r w:rsidR="009E09B1">
          <w:rPr>
            <w:noProof/>
            <w:webHidden/>
          </w:rPr>
        </w:r>
        <w:r w:rsidR="009E09B1">
          <w:rPr>
            <w:noProof/>
            <w:webHidden/>
          </w:rPr>
          <w:fldChar w:fldCharType="separate"/>
        </w:r>
        <w:r w:rsidR="007E17AA">
          <w:rPr>
            <w:noProof/>
            <w:webHidden/>
          </w:rPr>
          <w:t>24</w:t>
        </w:r>
        <w:r w:rsidR="009E09B1">
          <w:rPr>
            <w:noProof/>
            <w:webHidden/>
          </w:rPr>
          <w:fldChar w:fldCharType="end"/>
        </w:r>
      </w:hyperlink>
    </w:p>
    <w:p w14:paraId="51A832A8" w14:textId="41748ECA" w:rsidR="009E09B1" w:rsidRDefault="00000000">
      <w:pPr>
        <w:pStyle w:val="Spisilustracji"/>
        <w:tabs>
          <w:tab w:val="right" w:leader="dot" w:pos="9344"/>
        </w:tabs>
        <w:rPr>
          <w:rFonts w:eastAsiaTheme="minorEastAsia"/>
          <w:noProof/>
          <w:lang w:eastAsia="pl-PL"/>
        </w:rPr>
      </w:pPr>
      <w:hyperlink w:anchor="_Toc119320208" w:history="1">
        <w:r w:rsidR="009E09B1" w:rsidRPr="00512D9C">
          <w:rPr>
            <w:rStyle w:val="Hipercze"/>
            <w:noProof/>
          </w:rPr>
          <w:t>Tabela 9. Współczynnik obciążenia demograficznego osobami starszymi</w:t>
        </w:r>
        <w:r w:rsidR="009E09B1">
          <w:rPr>
            <w:noProof/>
            <w:webHidden/>
          </w:rPr>
          <w:tab/>
        </w:r>
        <w:r w:rsidR="009E09B1">
          <w:rPr>
            <w:noProof/>
            <w:webHidden/>
          </w:rPr>
          <w:fldChar w:fldCharType="begin"/>
        </w:r>
        <w:r w:rsidR="009E09B1">
          <w:rPr>
            <w:noProof/>
            <w:webHidden/>
          </w:rPr>
          <w:instrText xml:space="preserve"> PAGEREF _Toc119320208 \h </w:instrText>
        </w:r>
        <w:r w:rsidR="009E09B1">
          <w:rPr>
            <w:noProof/>
            <w:webHidden/>
          </w:rPr>
        </w:r>
        <w:r w:rsidR="009E09B1">
          <w:rPr>
            <w:noProof/>
            <w:webHidden/>
          </w:rPr>
          <w:fldChar w:fldCharType="separate"/>
        </w:r>
        <w:r w:rsidR="007E17AA">
          <w:rPr>
            <w:noProof/>
            <w:webHidden/>
          </w:rPr>
          <w:t>25</w:t>
        </w:r>
        <w:r w:rsidR="009E09B1">
          <w:rPr>
            <w:noProof/>
            <w:webHidden/>
          </w:rPr>
          <w:fldChar w:fldCharType="end"/>
        </w:r>
      </w:hyperlink>
    </w:p>
    <w:p w14:paraId="3CAC3F55" w14:textId="42B06905" w:rsidR="009E09B1" w:rsidRDefault="00000000">
      <w:pPr>
        <w:pStyle w:val="Spisilustracji"/>
        <w:tabs>
          <w:tab w:val="right" w:leader="dot" w:pos="9344"/>
        </w:tabs>
        <w:rPr>
          <w:rFonts w:eastAsiaTheme="minorEastAsia"/>
          <w:noProof/>
          <w:lang w:eastAsia="pl-PL"/>
        </w:rPr>
      </w:pPr>
      <w:hyperlink w:anchor="_Toc119320209" w:history="1">
        <w:r w:rsidR="009E09B1" w:rsidRPr="00512D9C">
          <w:rPr>
            <w:rStyle w:val="Hipercze"/>
            <w:noProof/>
          </w:rPr>
          <w:t>Tabela 10. Fundacje, stowarzyszenia i organizacje społeczne na 10 tys. mieszkańców</w:t>
        </w:r>
        <w:r w:rsidR="009E09B1">
          <w:rPr>
            <w:noProof/>
            <w:webHidden/>
          </w:rPr>
          <w:tab/>
        </w:r>
        <w:r w:rsidR="009E09B1">
          <w:rPr>
            <w:noProof/>
            <w:webHidden/>
          </w:rPr>
          <w:fldChar w:fldCharType="begin"/>
        </w:r>
        <w:r w:rsidR="009E09B1">
          <w:rPr>
            <w:noProof/>
            <w:webHidden/>
          </w:rPr>
          <w:instrText xml:space="preserve"> PAGEREF _Toc119320209 \h </w:instrText>
        </w:r>
        <w:r w:rsidR="009E09B1">
          <w:rPr>
            <w:noProof/>
            <w:webHidden/>
          </w:rPr>
        </w:r>
        <w:r w:rsidR="009E09B1">
          <w:rPr>
            <w:noProof/>
            <w:webHidden/>
          </w:rPr>
          <w:fldChar w:fldCharType="separate"/>
        </w:r>
        <w:r w:rsidR="007E17AA">
          <w:rPr>
            <w:noProof/>
            <w:webHidden/>
          </w:rPr>
          <w:t>27</w:t>
        </w:r>
        <w:r w:rsidR="009E09B1">
          <w:rPr>
            <w:noProof/>
            <w:webHidden/>
          </w:rPr>
          <w:fldChar w:fldCharType="end"/>
        </w:r>
      </w:hyperlink>
    </w:p>
    <w:p w14:paraId="370673B9" w14:textId="62DA1B76" w:rsidR="009E09B1" w:rsidRDefault="00000000">
      <w:pPr>
        <w:pStyle w:val="Spisilustracji"/>
        <w:tabs>
          <w:tab w:val="right" w:leader="dot" w:pos="9344"/>
        </w:tabs>
        <w:rPr>
          <w:rFonts w:eastAsiaTheme="minorEastAsia"/>
          <w:noProof/>
          <w:lang w:eastAsia="pl-PL"/>
        </w:rPr>
      </w:pPr>
      <w:hyperlink w:anchor="_Toc119320210" w:history="1">
        <w:r w:rsidR="009E09B1" w:rsidRPr="00512D9C">
          <w:rPr>
            <w:rStyle w:val="Hipercze"/>
            <w:noProof/>
          </w:rPr>
          <w:t>Tabela 11. Gospodarstwa domowe korzystające z pomocy społecznej poniżej kryterium dochodowego</w:t>
        </w:r>
        <w:r w:rsidR="009E09B1">
          <w:rPr>
            <w:noProof/>
            <w:webHidden/>
          </w:rPr>
          <w:tab/>
        </w:r>
        <w:r w:rsidR="009E09B1">
          <w:rPr>
            <w:noProof/>
            <w:webHidden/>
          </w:rPr>
          <w:fldChar w:fldCharType="begin"/>
        </w:r>
        <w:r w:rsidR="009E09B1">
          <w:rPr>
            <w:noProof/>
            <w:webHidden/>
          </w:rPr>
          <w:instrText xml:space="preserve"> PAGEREF _Toc119320210 \h </w:instrText>
        </w:r>
        <w:r w:rsidR="009E09B1">
          <w:rPr>
            <w:noProof/>
            <w:webHidden/>
          </w:rPr>
        </w:r>
        <w:r w:rsidR="009E09B1">
          <w:rPr>
            <w:noProof/>
            <w:webHidden/>
          </w:rPr>
          <w:fldChar w:fldCharType="separate"/>
        </w:r>
        <w:r w:rsidR="007E17AA">
          <w:rPr>
            <w:noProof/>
            <w:webHidden/>
          </w:rPr>
          <w:t>28</w:t>
        </w:r>
        <w:r w:rsidR="009E09B1">
          <w:rPr>
            <w:noProof/>
            <w:webHidden/>
          </w:rPr>
          <w:fldChar w:fldCharType="end"/>
        </w:r>
      </w:hyperlink>
    </w:p>
    <w:p w14:paraId="0D9263DD" w14:textId="4AC21132" w:rsidR="009E09B1" w:rsidRDefault="00000000">
      <w:pPr>
        <w:pStyle w:val="Spisilustracji"/>
        <w:tabs>
          <w:tab w:val="right" w:leader="dot" w:pos="9344"/>
        </w:tabs>
        <w:rPr>
          <w:rFonts w:eastAsiaTheme="minorEastAsia"/>
          <w:noProof/>
          <w:lang w:eastAsia="pl-PL"/>
        </w:rPr>
      </w:pPr>
      <w:hyperlink w:anchor="_Toc119320211" w:history="1">
        <w:r w:rsidR="009E09B1" w:rsidRPr="00512D9C">
          <w:rPr>
            <w:rStyle w:val="Hipercze"/>
            <w:noProof/>
          </w:rPr>
          <w:t>Tabela 12. Osoby korzystające z usług opiekuńczych</w:t>
        </w:r>
        <w:r w:rsidR="009E09B1">
          <w:rPr>
            <w:noProof/>
            <w:webHidden/>
          </w:rPr>
          <w:tab/>
        </w:r>
        <w:r w:rsidR="009E09B1">
          <w:rPr>
            <w:noProof/>
            <w:webHidden/>
          </w:rPr>
          <w:fldChar w:fldCharType="begin"/>
        </w:r>
        <w:r w:rsidR="009E09B1">
          <w:rPr>
            <w:noProof/>
            <w:webHidden/>
          </w:rPr>
          <w:instrText xml:space="preserve"> PAGEREF _Toc119320211 \h </w:instrText>
        </w:r>
        <w:r w:rsidR="009E09B1">
          <w:rPr>
            <w:noProof/>
            <w:webHidden/>
          </w:rPr>
        </w:r>
        <w:r w:rsidR="009E09B1">
          <w:rPr>
            <w:noProof/>
            <w:webHidden/>
          </w:rPr>
          <w:fldChar w:fldCharType="separate"/>
        </w:r>
        <w:r w:rsidR="007E17AA">
          <w:rPr>
            <w:noProof/>
            <w:webHidden/>
          </w:rPr>
          <w:t>30</w:t>
        </w:r>
        <w:r w:rsidR="009E09B1">
          <w:rPr>
            <w:noProof/>
            <w:webHidden/>
          </w:rPr>
          <w:fldChar w:fldCharType="end"/>
        </w:r>
      </w:hyperlink>
    </w:p>
    <w:p w14:paraId="440DDF17" w14:textId="1D36D701" w:rsidR="009E09B1" w:rsidRDefault="00000000">
      <w:pPr>
        <w:pStyle w:val="Spisilustracji"/>
        <w:tabs>
          <w:tab w:val="right" w:leader="dot" w:pos="9344"/>
        </w:tabs>
        <w:rPr>
          <w:rFonts w:eastAsiaTheme="minorEastAsia"/>
          <w:noProof/>
          <w:lang w:eastAsia="pl-PL"/>
        </w:rPr>
      </w:pPr>
      <w:hyperlink w:anchor="_Toc119320212" w:history="1">
        <w:r w:rsidR="009E09B1" w:rsidRPr="00512D9C">
          <w:rPr>
            <w:rStyle w:val="Hipercze"/>
            <w:noProof/>
          </w:rPr>
          <w:t>Tabela 13. Placówki stacjonarnej pomocy społecznej (z filiami)</w:t>
        </w:r>
        <w:r w:rsidR="009E09B1">
          <w:rPr>
            <w:noProof/>
            <w:webHidden/>
          </w:rPr>
          <w:tab/>
        </w:r>
        <w:r w:rsidR="009E09B1">
          <w:rPr>
            <w:noProof/>
            <w:webHidden/>
          </w:rPr>
          <w:fldChar w:fldCharType="begin"/>
        </w:r>
        <w:r w:rsidR="009E09B1">
          <w:rPr>
            <w:noProof/>
            <w:webHidden/>
          </w:rPr>
          <w:instrText xml:space="preserve"> PAGEREF _Toc119320212 \h </w:instrText>
        </w:r>
        <w:r w:rsidR="009E09B1">
          <w:rPr>
            <w:noProof/>
            <w:webHidden/>
          </w:rPr>
        </w:r>
        <w:r w:rsidR="009E09B1">
          <w:rPr>
            <w:noProof/>
            <w:webHidden/>
          </w:rPr>
          <w:fldChar w:fldCharType="separate"/>
        </w:r>
        <w:r w:rsidR="007E17AA">
          <w:rPr>
            <w:noProof/>
            <w:webHidden/>
          </w:rPr>
          <w:t>31</w:t>
        </w:r>
        <w:r w:rsidR="009E09B1">
          <w:rPr>
            <w:noProof/>
            <w:webHidden/>
          </w:rPr>
          <w:fldChar w:fldCharType="end"/>
        </w:r>
      </w:hyperlink>
    </w:p>
    <w:p w14:paraId="63344BF9" w14:textId="303BC6B9" w:rsidR="009E09B1" w:rsidRDefault="00000000">
      <w:pPr>
        <w:pStyle w:val="Spisilustracji"/>
        <w:tabs>
          <w:tab w:val="right" w:leader="dot" w:pos="9344"/>
        </w:tabs>
        <w:rPr>
          <w:rFonts w:eastAsiaTheme="minorEastAsia"/>
          <w:noProof/>
          <w:lang w:eastAsia="pl-PL"/>
        </w:rPr>
      </w:pPr>
      <w:hyperlink w:anchor="_Toc119320213" w:history="1">
        <w:r w:rsidR="009E09B1" w:rsidRPr="00512D9C">
          <w:rPr>
            <w:rStyle w:val="Hipercze"/>
            <w:noProof/>
          </w:rPr>
          <w:t>Tabela 14. Liczba rodzin z problemami opiekuńczo-wychowawczymi korzystająca ze wsparcia OPS</w:t>
        </w:r>
        <w:r w:rsidR="009E09B1">
          <w:rPr>
            <w:noProof/>
            <w:webHidden/>
          </w:rPr>
          <w:tab/>
        </w:r>
        <w:r w:rsidR="009E09B1">
          <w:rPr>
            <w:noProof/>
            <w:webHidden/>
          </w:rPr>
          <w:fldChar w:fldCharType="begin"/>
        </w:r>
        <w:r w:rsidR="009E09B1">
          <w:rPr>
            <w:noProof/>
            <w:webHidden/>
          </w:rPr>
          <w:instrText xml:space="preserve"> PAGEREF _Toc119320213 \h </w:instrText>
        </w:r>
        <w:r w:rsidR="009E09B1">
          <w:rPr>
            <w:noProof/>
            <w:webHidden/>
          </w:rPr>
        </w:r>
        <w:r w:rsidR="009E09B1">
          <w:rPr>
            <w:noProof/>
            <w:webHidden/>
          </w:rPr>
          <w:fldChar w:fldCharType="separate"/>
        </w:r>
        <w:r w:rsidR="007E17AA">
          <w:rPr>
            <w:noProof/>
            <w:webHidden/>
          </w:rPr>
          <w:t>32</w:t>
        </w:r>
        <w:r w:rsidR="009E09B1">
          <w:rPr>
            <w:noProof/>
            <w:webHidden/>
          </w:rPr>
          <w:fldChar w:fldCharType="end"/>
        </w:r>
      </w:hyperlink>
    </w:p>
    <w:p w14:paraId="68536865" w14:textId="361F9909" w:rsidR="009E09B1" w:rsidRDefault="00000000">
      <w:pPr>
        <w:pStyle w:val="Spisilustracji"/>
        <w:tabs>
          <w:tab w:val="right" w:leader="dot" w:pos="9344"/>
        </w:tabs>
        <w:rPr>
          <w:rFonts w:eastAsiaTheme="minorEastAsia"/>
          <w:noProof/>
          <w:lang w:eastAsia="pl-PL"/>
        </w:rPr>
      </w:pPr>
      <w:hyperlink w:anchor="_Toc119320214" w:history="1">
        <w:r w:rsidR="009E09B1" w:rsidRPr="00512D9C">
          <w:rPr>
            <w:rStyle w:val="Hipercze"/>
            <w:noProof/>
          </w:rPr>
          <w:t>Tabela 15. Dzieci w żłobkach i klubach dziecięcych na 1 tys. dzieci w wieku do lat 3</w:t>
        </w:r>
        <w:r w:rsidR="009E09B1">
          <w:rPr>
            <w:noProof/>
            <w:webHidden/>
          </w:rPr>
          <w:tab/>
        </w:r>
        <w:r w:rsidR="009E09B1">
          <w:rPr>
            <w:noProof/>
            <w:webHidden/>
          </w:rPr>
          <w:fldChar w:fldCharType="begin"/>
        </w:r>
        <w:r w:rsidR="009E09B1">
          <w:rPr>
            <w:noProof/>
            <w:webHidden/>
          </w:rPr>
          <w:instrText xml:space="preserve"> PAGEREF _Toc119320214 \h </w:instrText>
        </w:r>
        <w:r w:rsidR="009E09B1">
          <w:rPr>
            <w:noProof/>
            <w:webHidden/>
          </w:rPr>
        </w:r>
        <w:r w:rsidR="009E09B1">
          <w:rPr>
            <w:noProof/>
            <w:webHidden/>
          </w:rPr>
          <w:fldChar w:fldCharType="separate"/>
        </w:r>
        <w:r w:rsidR="007E17AA">
          <w:rPr>
            <w:noProof/>
            <w:webHidden/>
          </w:rPr>
          <w:t>32</w:t>
        </w:r>
        <w:r w:rsidR="009E09B1">
          <w:rPr>
            <w:noProof/>
            <w:webHidden/>
          </w:rPr>
          <w:fldChar w:fldCharType="end"/>
        </w:r>
      </w:hyperlink>
    </w:p>
    <w:p w14:paraId="62D8DBD5" w14:textId="040B802F" w:rsidR="009E09B1" w:rsidRDefault="00000000">
      <w:pPr>
        <w:pStyle w:val="Spisilustracji"/>
        <w:tabs>
          <w:tab w:val="right" w:leader="dot" w:pos="9344"/>
        </w:tabs>
        <w:rPr>
          <w:rFonts w:eastAsiaTheme="minorEastAsia"/>
          <w:noProof/>
          <w:lang w:eastAsia="pl-PL"/>
        </w:rPr>
      </w:pPr>
      <w:hyperlink w:anchor="_Toc119320215" w:history="1">
        <w:r w:rsidR="009E09B1" w:rsidRPr="00512D9C">
          <w:rPr>
            <w:rStyle w:val="Hipercze"/>
            <w:noProof/>
          </w:rPr>
          <w:t>Tabela 16. Dzieci w przedszkolach na 1 tys. dzieci</w:t>
        </w:r>
        <w:r w:rsidR="009E09B1">
          <w:rPr>
            <w:noProof/>
            <w:webHidden/>
          </w:rPr>
          <w:tab/>
        </w:r>
        <w:r w:rsidR="009E09B1">
          <w:rPr>
            <w:noProof/>
            <w:webHidden/>
          </w:rPr>
          <w:fldChar w:fldCharType="begin"/>
        </w:r>
        <w:r w:rsidR="009E09B1">
          <w:rPr>
            <w:noProof/>
            <w:webHidden/>
          </w:rPr>
          <w:instrText xml:space="preserve"> PAGEREF _Toc119320215 \h </w:instrText>
        </w:r>
        <w:r w:rsidR="009E09B1">
          <w:rPr>
            <w:noProof/>
            <w:webHidden/>
          </w:rPr>
        </w:r>
        <w:r w:rsidR="009E09B1">
          <w:rPr>
            <w:noProof/>
            <w:webHidden/>
          </w:rPr>
          <w:fldChar w:fldCharType="separate"/>
        </w:r>
        <w:r w:rsidR="007E17AA">
          <w:rPr>
            <w:noProof/>
            <w:webHidden/>
          </w:rPr>
          <w:t>34</w:t>
        </w:r>
        <w:r w:rsidR="009E09B1">
          <w:rPr>
            <w:noProof/>
            <w:webHidden/>
          </w:rPr>
          <w:fldChar w:fldCharType="end"/>
        </w:r>
      </w:hyperlink>
    </w:p>
    <w:p w14:paraId="34765EDC" w14:textId="08EA05D5" w:rsidR="009E09B1" w:rsidRDefault="00000000">
      <w:pPr>
        <w:pStyle w:val="Spisilustracji"/>
        <w:tabs>
          <w:tab w:val="right" w:leader="dot" w:pos="9344"/>
        </w:tabs>
        <w:rPr>
          <w:rFonts w:eastAsiaTheme="minorEastAsia"/>
          <w:noProof/>
          <w:lang w:eastAsia="pl-PL"/>
        </w:rPr>
      </w:pPr>
      <w:hyperlink w:anchor="_Toc119320216" w:history="1">
        <w:r w:rsidR="009E09B1" w:rsidRPr="00512D9C">
          <w:rPr>
            <w:rStyle w:val="Hipercze"/>
            <w:noProof/>
          </w:rPr>
          <w:t>Tabela 17. Wyniki egzaminu ósmoklasisty (2020 r.)</w:t>
        </w:r>
        <w:r w:rsidR="009E09B1">
          <w:rPr>
            <w:noProof/>
            <w:webHidden/>
          </w:rPr>
          <w:tab/>
        </w:r>
        <w:r w:rsidR="009E09B1">
          <w:rPr>
            <w:noProof/>
            <w:webHidden/>
          </w:rPr>
          <w:fldChar w:fldCharType="begin"/>
        </w:r>
        <w:r w:rsidR="009E09B1">
          <w:rPr>
            <w:noProof/>
            <w:webHidden/>
          </w:rPr>
          <w:instrText xml:space="preserve"> PAGEREF _Toc119320216 \h </w:instrText>
        </w:r>
        <w:r w:rsidR="009E09B1">
          <w:rPr>
            <w:noProof/>
            <w:webHidden/>
          </w:rPr>
        </w:r>
        <w:r w:rsidR="009E09B1">
          <w:rPr>
            <w:noProof/>
            <w:webHidden/>
          </w:rPr>
          <w:fldChar w:fldCharType="separate"/>
        </w:r>
        <w:r w:rsidR="007E17AA">
          <w:rPr>
            <w:noProof/>
            <w:webHidden/>
          </w:rPr>
          <w:t>36</w:t>
        </w:r>
        <w:r w:rsidR="009E09B1">
          <w:rPr>
            <w:noProof/>
            <w:webHidden/>
          </w:rPr>
          <w:fldChar w:fldCharType="end"/>
        </w:r>
      </w:hyperlink>
    </w:p>
    <w:p w14:paraId="3C21E7A7" w14:textId="18B94815" w:rsidR="009E09B1" w:rsidRDefault="00000000">
      <w:pPr>
        <w:pStyle w:val="Spisilustracji"/>
        <w:tabs>
          <w:tab w:val="right" w:leader="dot" w:pos="9344"/>
        </w:tabs>
        <w:rPr>
          <w:rFonts w:eastAsiaTheme="minorEastAsia"/>
          <w:noProof/>
          <w:lang w:eastAsia="pl-PL"/>
        </w:rPr>
      </w:pPr>
      <w:hyperlink w:anchor="_Toc119320217" w:history="1">
        <w:r w:rsidR="009E09B1" w:rsidRPr="00512D9C">
          <w:rPr>
            <w:rStyle w:val="Hipercze"/>
            <w:noProof/>
          </w:rPr>
          <w:t>Tabela 18. Wyniki (%) z obowiązkowych egzaminów maturalnych w 2020 r.</w:t>
        </w:r>
        <w:r w:rsidR="009E09B1">
          <w:rPr>
            <w:noProof/>
            <w:webHidden/>
          </w:rPr>
          <w:tab/>
        </w:r>
        <w:r w:rsidR="009E09B1">
          <w:rPr>
            <w:noProof/>
            <w:webHidden/>
          </w:rPr>
          <w:fldChar w:fldCharType="begin"/>
        </w:r>
        <w:r w:rsidR="009E09B1">
          <w:rPr>
            <w:noProof/>
            <w:webHidden/>
          </w:rPr>
          <w:instrText xml:space="preserve"> PAGEREF _Toc119320217 \h </w:instrText>
        </w:r>
        <w:r w:rsidR="009E09B1">
          <w:rPr>
            <w:noProof/>
            <w:webHidden/>
          </w:rPr>
        </w:r>
        <w:r w:rsidR="009E09B1">
          <w:rPr>
            <w:noProof/>
            <w:webHidden/>
          </w:rPr>
          <w:fldChar w:fldCharType="separate"/>
        </w:r>
        <w:r w:rsidR="007E17AA">
          <w:rPr>
            <w:noProof/>
            <w:webHidden/>
          </w:rPr>
          <w:t>37</w:t>
        </w:r>
        <w:r w:rsidR="009E09B1">
          <w:rPr>
            <w:noProof/>
            <w:webHidden/>
          </w:rPr>
          <w:fldChar w:fldCharType="end"/>
        </w:r>
      </w:hyperlink>
    </w:p>
    <w:p w14:paraId="7BC0C150" w14:textId="349646E6" w:rsidR="009E09B1" w:rsidRDefault="00000000">
      <w:pPr>
        <w:pStyle w:val="Spisilustracji"/>
        <w:tabs>
          <w:tab w:val="right" w:leader="dot" w:pos="9344"/>
        </w:tabs>
        <w:rPr>
          <w:rFonts w:eastAsiaTheme="minorEastAsia"/>
          <w:noProof/>
          <w:lang w:eastAsia="pl-PL"/>
        </w:rPr>
      </w:pPr>
      <w:hyperlink w:anchor="_Toc119320218" w:history="1">
        <w:r w:rsidR="009E09B1" w:rsidRPr="00512D9C">
          <w:rPr>
            <w:rStyle w:val="Hipercze"/>
            <w:noProof/>
          </w:rPr>
          <w:t>Tabela 19. Liczba nauczycieli</w:t>
        </w:r>
        <w:r w:rsidR="009E09B1">
          <w:rPr>
            <w:noProof/>
            <w:webHidden/>
          </w:rPr>
          <w:tab/>
        </w:r>
        <w:r w:rsidR="009E09B1">
          <w:rPr>
            <w:noProof/>
            <w:webHidden/>
          </w:rPr>
          <w:fldChar w:fldCharType="begin"/>
        </w:r>
        <w:r w:rsidR="009E09B1">
          <w:rPr>
            <w:noProof/>
            <w:webHidden/>
          </w:rPr>
          <w:instrText xml:space="preserve"> PAGEREF _Toc119320218 \h </w:instrText>
        </w:r>
        <w:r w:rsidR="009E09B1">
          <w:rPr>
            <w:noProof/>
            <w:webHidden/>
          </w:rPr>
        </w:r>
        <w:r w:rsidR="009E09B1">
          <w:rPr>
            <w:noProof/>
            <w:webHidden/>
          </w:rPr>
          <w:fldChar w:fldCharType="separate"/>
        </w:r>
        <w:r w:rsidR="007E17AA">
          <w:rPr>
            <w:noProof/>
            <w:webHidden/>
          </w:rPr>
          <w:t>38</w:t>
        </w:r>
        <w:r w:rsidR="009E09B1">
          <w:rPr>
            <w:noProof/>
            <w:webHidden/>
          </w:rPr>
          <w:fldChar w:fldCharType="end"/>
        </w:r>
      </w:hyperlink>
    </w:p>
    <w:p w14:paraId="2CC51D7D" w14:textId="72F845A9" w:rsidR="009E09B1" w:rsidRDefault="00000000">
      <w:pPr>
        <w:pStyle w:val="Spisilustracji"/>
        <w:tabs>
          <w:tab w:val="right" w:leader="dot" w:pos="9344"/>
        </w:tabs>
        <w:rPr>
          <w:rFonts w:eastAsiaTheme="minorEastAsia"/>
          <w:noProof/>
          <w:lang w:eastAsia="pl-PL"/>
        </w:rPr>
      </w:pPr>
      <w:hyperlink w:anchor="_Toc119320219" w:history="1">
        <w:r w:rsidR="009E09B1" w:rsidRPr="00512D9C">
          <w:rPr>
            <w:rStyle w:val="Hipercze"/>
            <w:noProof/>
          </w:rPr>
          <w:t>Tabela 20. Obiekty sportowe</w:t>
        </w:r>
        <w:r w:rsidR="009E09B1">
          <w:rPr>
            <w:noProof/>
            <w:webHidden/>
          </w:rPr>
          <w:tab/>
        </w:r>
        <w:r w:rsidR="009E09B1">
          <w:rPr>
            <w:noProof/>
            <w:webHidden/>
          </w:rPr>
          <w:fldChar w:fldCharType="begin"/>
        </w:r>
        <w:r w:rsidR="009E09B1">
          <w:rPr>
            <w:noProof/>
            <w:webHidden/>
          </w:rPr>
          <w:instrText xml:space="preserve"> PAGEREF _Toc119320219 \h </w:instrText>
        </w:r>
        <w:r w:rsidR="009E09B1">
          <w:rPr>
            <w:noProof/>
            <w:webHidden/>
          </w:rPr>
        </w:r>
        <w:r w:rsidR="009E09B1">
          <w:rPr>
            <w:noProof/>
            <w:webHidden/>
          </w:rPr>
          <w:fldChar w:fldCharType="separate"/>
        </w:r>
        <w:r w:rsidR="007E17AA">
          <w:rPr>
            <w:noProof/>
            <w:webHidden/>
          </w:rPr>
          <w:t>41</w:t>
        </w:r>
        <w:r w:rsidR="009E09B1">
          <w:rPr>
            <w:noProof/>
            <w:webHidden/>
          </w:rPr>
          <w:fldChar w:fldCharType="end"/>
        </w:r>
      </w:hyperlink>
    </w:p>
    <w:p w14:paraId="21090EF7" w14:textId="3010B80F" w:rsidR="009E09B1" w:rsidRDefault="00000000">
      <w:pPr>
        <w:pStyle w:val="Spisilustracji"/>
        <w:tabs>
          <w:tab w:val="right" w:leader="dot" w:pos="9344"/>
        </w:tabs>
        <w:rPr>
          <w:rFonts w:eastAsiaTheme="minorEastAsia"/>
          <w:noProof/>
          <w:lang w:eastAsia="pl-PL"/>
        </w:rPr>
      </w:pPr>
      <w:hyperlink w:anchor="_Toc119320220" w:history="1">
        <w:r w:rsidR="009E09B1" w:rsidRPr="00512D9C">
          <w:rPr>
            <w:rStyle w:val="Hipercze"/>
            <w:noProof/>
          </w:rPr>
          <w:t>Tabela 21. Odsetek gospodarstw domowych korzystających z instalacji</w:t>
        </w:r>
        <w:r w:rsidR="009E09B1">
          <w:rPr>
            <w:noProof/>
            <w:webHidden/>
          </w:rPr>
          <w:tab/>
        </w:r>
        <w:r w:rsidR="009E09B1">
          <w:rPr>
            <w:noProof/>
            <w:webHidden/>
          </w:rPr>
          <w:fldChar w:fldCharType="begin"/>
        </w:r>
        <w:r w:rsidR="009E09B1">
          <w:rPr>
            <w:noProof/>
            <w:webHidden/>
          </w:rPr>
          <w:instrText xml:space="preserve"> PAGEREF _Toc119320220 \h </w:instrText>
        </w:r>
        <w:r w:rsidR="009E09B1">
          <w:rPr>
            <w:noProof/>
            <w:webHidden/>
          </w:rPr>
        </w:r>
        <w:r w:rsidR="009E09B1">
          <w:rPr>
            <w:noProof/>
            <w:webHidden/>
          </w:rPr>
          <w:fldChar w:fldCharType="separate"/>
        </w:r>
        <w:r w:rsidR="007E17AA">
          <w:rPr>
            <w:noProof/>
            <w:webHidden/>
          </w:rPr>
          <w:t>47</w:t>
        </w:r>
        <w:r w:rsidR="009E09B1">
          <w:rPr>
            <w:noProof/>
            <w:webHidden/>
          </w:rPr>
          <w:fldChar w:fldCharType="end"/>
        </w:r>
      </w:hyperlink>
    </w:p>
    <w:p w14:paraId="738FE94D" w14:textId="08682AE6" w:rsidR="009E09B1" w:rsidRDefault="00000000">
      <w:pPr>
        <w:pStyle w:val="Spisilustracji"/>
        <w:tabs>
          <w:tab w:val="right" w:leader="dot" w:pos="9344"/>
        </w:tabs>
        <w:rPr>
          <w:rFonts w:eastAsiaTheme="minorEastAsia"/>
          <w:noProof/>
          <w:lang w:eastAsia="pl-PL"/>
        </w:rPr>
      </w:pPr>
      <w:hyperlink w:anchor="_Toc119320221" w:history="1">
        <w:r w:rsidR="009E09B1" w:rsidRPr="00512D9C">
          <w:rPr>
            <w:rStyle w:val="Hipercze"/>
            <w:noProof/>
          </w:rPr>
          <w:t>Tabela 22. Odpady zmieszane zebrane w ciągu roku na mieszkańca [kg]</w:t>
        </w:r>
        <w:r w:rsidR="009E09B1">
          <w:rPr>
            <w:noProof/>
            <w:webHidden/>
          </w:rPr>
          <w:tab/>
        </w:r>
        <w:r w:rsidR="009E09B1">
          <w:rPr>
            <w:noProof/>
            <w:webHidden/>
          </w:rPr>
          <w:fldChar w:fldCharType="begin"/>
        </w:r>
        <w:r w:rsidR="009E09B1">
          <w:rPr>
            <w:noProof/>
            <w:webHidden/>
          </w:rPr>
          <w:instrText xml:space="preserve"> PAGEREF _Toc119320221 \h </w:instrText>
        </w:r>
        <w:r w:rsidR="009E09B1">
          <w:rPr>
            <w:noProof/>
            <w:webHidden/>
          </w:rPr>
        </w:r>
        <w:r w:rsidR="009E09B1">
          <w:rPr>
            <w:noProof/>
            <w:webHidden/>
          </w:rPr>
          <w:fldChar w:fldCharType="separate"/>
        </w:r>
        <w:r w:rsidR="007E17AA">
          <w:rPr>
            <w:noProof/>
            <w:webHidden/>
          </w:rPr>
          <w:t>54</w:t>
        </w:r>
        <w:r w:rsidR="009E09B1">
          <w:rPr>
            <w:noProof/>
            <w:webHidden/>
          </w:rPr>
          <w:fldChar w:fldCharType="end"/>
        </w:r>
      </w:hyperlink>
    </w:p>
    <w:p w14:paraId="72F62B6D" w14:textId="50B71097" w:rsidR="009E09B1" w:rsidRDefault="00000000">
      <w:pPr>
        <w:pStyle w:val="Spisilustracji"/>
        <w:tabs>
          <w:tab w:val="right" w:leader="dot" w:pos="9344"/>
        </w:tabs>
        <w:rPr>
          <w:rFonts w:eastAsiaTheme="minorEastAsia"/>
          <w:noProof/>
          <w:lang w:eastAsia="pl-PL"/>
        </w:rPr>
      </w:pPr>
      <w:hyperlink w:anchor="_Toc119320222" w:history="1">
        <w:r w:rsidR="009E09B1" w:rsidRPr="00512D9C">
          <w:rPr>
            <w:rStyle w:val="Hipercze"/>
            <w:noProof/>
          </w:rPr>
          <w:t>Tabela 23. Zasoby mieszkaniowe – mieszkania</w:t>
        </w:r>
        <w:r w:rsidR="009E09B1">
          <w:rPr>
            <w:noProof/>
            <w:webHidden/>
          </w:rPr>
          <w:tab/>
        </w:r>
        <w:r w:rsidR="009E09B1">
          <w:rPr>
            <w:noProof/>
            <w:webHidden/>
          </w:rPr>
          <w:fldChar w:fldCharType="begin"/>
        </w:r>
        <w:r w:rsidR="009E09B1">
          <w:rPr>
            <w:noProof/>
            <w:webHidden/>
          </w:rPr>
          <w:instrText xml:space="preserve"> PAGEREF _Toc119320222 \h </w:instrText>
        </w:r>
        <w:r w:rsidR="009E09B1">
          <w:rPr>
            <w:noProof/>
            <w:webHidden/>
          </w:rPr>
        </w:r>
        <w:r w:rsidR="009E09B1">
          <w:rPr>
            <w:noProof/>
            <w:webHidden/>
          </w:rPr>
          <w:fldChar w:fldCharType="separate"/>
        </w:r>
        <w:r w:rsidR="007E17AA">
          <w:rPr>
            <w:noProof/>
            <w:webHidden/>
          </w:rPr>
          <w:t>56</w:t>
        </w:r>
        <w:r w:rsidR="009E09B1">
          <w:rPr>
            <w:noProof/>
            <w:webHidden/>
          </w:rPr>
          <w:fldChar w:fldCharType="end"/>
        </w:r>
      </w:hyperlink>
    </w:p>
    <w:p w14:paraId="68ECE98F" w14:textId="306D8EF3" w:rsidR="009E09B1" w:rsidRDefault="00000000">
      <w:pPr>
        <w:pStyle w:val="Spisilustracji"/>
        <w:tabs>
          <w:tab w:val="right" w:leader="dot" w:pos="9344"/>
        </w:tabs>
        <w:rPr>
          <w:rFonts w:eastAsiaTheme="minorEastAsia"/>
          <w:noProof/>
          <w:lang w:eastAsia="pl-PL"/>
        </w:rPr>
      </w:pPr>
      <w:hyperlink w:anchor="_Toc119320223" w:history="1">
        <w:r w:rsidR="009E09B1" w:rsidRPr="00512D9C">
          <w:rPr>
            <w:rStyle w:val="Hipercze"/>
            <w:noProof/>
          </w:rPr>
          <w:t>Tabela 24. Powierzchnia obszarów zdegradowanych wskazanych w programach rewitalizacji w obszarze Południowego Obszaru Funkcjonalnego [2020]</w:t>
        </w:r>
        <w:r w:rsidR="009E09B1">
          <w:rPr>
            <w:noProof/>
            <w:webHidden/>
          </w:rPr>
          <w:tab/>
        </w:r>
        <w:r w:rsidR="009E09B1">
          <w:rPr>
            <w:noProof/>
            <w:webHidden/>
          </w:rPr>
          <w:fldChar w:fldCharType="begin"/>
        </w:r>
        <w:r w:rsidR="009E09B1">
          <w:rPr>
            <w:noProof/>
            <w:webHidden/>
          </w:rPr>
          <w:instrText xml:space="preserve"> PAGEREF _Toc119320223 \h </w:instrText>
        </w:r>
        <w:r w:rsidR="009E09B1">
          <w:rPr>
            <w:noProof/>
            <w:webHidden/>
          </w:rPr>
        </w:r>
        <w:r w:rsidR="009E09B1">
          <w:rPr>
            <w:noProof/>
            <w:webHidden/>
          </w:rPr>
          <w:fldChar w:fldCharType="separate"/>
        </w:r>
        <w:r w:rsidR="007E17AA">
          <w:rPr>
            <w:noProof/>
            <w:webHidden/>
          </w:rPr>
          <w:t>58</w:t>
        </w:r>
        <w:r w:rsidR="009E09B1">
          <w:rPr>
            <w:noProof/>
            <w:webHidden/>
          </w:rPr>
          <w:fldChar w:fldCharType="end"/>
        </w:r>
      </w:hyperlink>
    </w:p>
    <w:p w14:paraId="63C9019E" w14:textId="26A45A2A" w:rsidR="009E09B1" w:rsidRDefault="00000000">
      <w:pPr>
        <w:pStyle w:val="Spisilustracji"/>
        <w:tabs>
          <w:tab w:val="right" w:leader="dot" w:pos="9344"/>
        </w:tabs>
        <w:rPr>
          <w:rFonts w:eastAsiaTheme="minorEastAsia"/>
          <w:noProof/>
          <w:lang w:eastAsia="pl-PL"/>
        </w:rPr>
      </w:pPr>
      <w:hyperlink w:anchor="_Toc119320224" w:history="1">
        <w:r w:rsidR="009E09B1" w:rsidRPr="00512D9C">
          <w:rPr>
            <w:rStyle w:val="Hipercze"/>
            <w:noProof/>
          </w:rPr>
          <w:t>Tabela 25. Obszary wymagające rekultywacji lub zagospodarowania [2020]</w:t>
        </w:r>
        <w:r w:rsidR="009E09B1">
          <w:rPr>
            <w:noProof/>
            <w:webHidden/>
          </w:rPr>
          <w:tab/>
        </w:r>
        <w:r w:rsidR="009E09B1">
          <w:rPr>
            <w:noProof/>
            <w:webHidden/>
          </w:rPr>
          <w:fldChar w:fldCharType="begin"/>
        </w:r>
        <w:r w:rsidR="009E09B1">
          <w:rPr>
            <w:noProof/>
            <w:webHidden/>
          </w:rPr>
          <w:instrText xml:space="preserve"> PAGEREF _Toc119320224 \h </w:instrText>
        </w:r>
        <w:r w:rsidR="009E09B1">
          <w:rPr>
            <w:noProof/>
            <w:webHidden/>
          </w:rPr>
        </w:r>
        <w:r w:rsidR="009E09B1">
          <w:rPr>
            <w:noProof/>
            <w:webHidden/>
          </w:rPr>
          <w:fldChar w:fldCharType="separate"/>
        </w:r>
        <w:r w:rsidR="007E17AA">
          <w:rPr>
            <w:noProof/>
            <w:webHidden/>
          </w:rPr>
          <w:t>59</w:t>
        </w:r>
        <w:r w:rsidR="009E09B1">
          <w:rPr>
            <w:noProof/>
            <w:webHidden/>
          </w:rPr>
          <w:fldChar w:fldCharType="end"/>
        </w:r>
      </w:hyperlink>
    </w:p>
    <w:p w14:paraId="314FEF1A" w14:textId="1C0B2B3D" w:rsidR="009E09B1" w:rsidRDefault="00000000">
      <w:pPr>
        <w:pStyle w:val="Spisilustracji"/>
        <w:tabs>
          <w:tab w:val="right" w:leader="dot" w:pos="9344"/>
        </w:tabs>
        <w:rPr>
          <w:rFonts w:eastAsiaTheme="minorEastAsia"/>
          <w:noProof/>
          <w:lang w:eastAsia="pl-PL"/>
        </w:rPr>
      </w:pPr>
      <w:hyperlink w:anchor="_Toc119320225" w:history="1">
        <w:r w:rsidR="009E09B1" w:rsidRPr="00512D9C">
          <w:rPr>
            <w:rStyle w:val="Hipercze"/>
            <w:noProof/>
          </w:rPr>
          <w:t>Tabela 26. Obszary prawnie chronione (ha)</w:t>
        </w:r>
        <w:r w:rsidR="009E09B1">
          <w:rPr>
            <w:noProof/>
            <w:webHidden/>
          </w:rPr>
          <w:tab/>
        </w:r>
        <w:r w:rsidR="009E09B1">
          <w:rPr>
            <w:noProof/>
            <w:webHidden/>
          </w:rPr>
          <w:fldChar w:fldCharType="begin"/>
        </w:r>
        <w:r w:rsidR="009E09B1">
          <w:rPr>
            <w:noProof/>
            <w:webHidden/>
          </w:rPr>
          <w:instrText xml:space="preserve"> PAGEREF _Toc119320225 \h </w:instrText>
        </w:r>
        <w:r w:rsidR="009E09B1">
          <w:rPr>
            <w:noProof/>
            <w:webHidden/>
          </w:rPr>
        </w:r>
        <w:r w:rsidR="009E09B1">
          <w:rPr>
            <w:noProof/>
            <w:webHidden/>
          </w:rPr>
          <w:fldChar w:fldCharType="separate"/>
        </w:r>
        <w:r w:rsidR="007E17AA">
          <w:rPr>
            <w:noProof/>
            <w:webHidden/>
          </w:rPr>
          <w:t>61</w:t>
        </w:r>
        <w:r w:rsidR="009E09B1">
          <w:rPr>
            <w:noProof/>
            <w:webHidden/>
          </w:rPr>
          <w:fldChar w:fldCharType="end"/>
        </w:r>
      </w:hyperlink>
    </w:p>
    <w:p w14:paraId="62949714" w14:textId="0BB837E7" w:rsidR="009E09B1" w:rsidRDefault="00000000">
      <w:pPr>
        <w:pStyle w:val="Spisilustracji"/>
        <w:tabs>
          <w:tab w:val="right" w:leader="dot" w:pos="9344"/>
        </w:tabs>
        <w:rPr>
          <w:rFonts w:eastAsiaTheme="minorEastAsia"/>
          <w:noProof/>
          <w:lang w:eastAsia="pl-PL"/>
        </w:rPr>
      </w:pPr>
      <w:hyperlink w:anchor="_Toc119320226" w:history="1">
        <w:r w:rsidR="009E09B1" w:rsidRPr="00512D9C">
          <w:rPr>
            <w:rStyle w:val="Hipercze"/>
            <w:noProof/>
          </w:rPr>
          <w:t>Tabela 27. Miejscowości najbardziej zagrożone zanieczyszczeniami powietrza ze wskazaniem głównych źródeł emisji</w:t>
        </w:r>
        <w:r w:rsidR="009E09B1">
          <w:rPr>
            <w:noProof/>
            <w:webHidden/>
          </w:rPr>
          <w:tab/>
        </w:r>
        <w:r w:rsidR="009E09B1">
          <w:rPr>
            <w:noProof/>
            <w:webHidden/>
          </w:rPr>
          <w:fldChar w:fldCharType="begin"/>
        </w:r>
        <w:r w:rsidR="009E09B1">
          <w:rPr>
            <w:noProof/>
            <w:webHidden/>
          </w:rPr>
          <w:instrText xml:space="preserve"> PAGEREF _Toc119320226 \h </w:instrText>
        </w:r>
        <w:r w:rsidR="009E09B1">
          <w:rPr>
            <w:noProof/>
            <w:webHidden/>
          </w:rPr>
        </w:r>
        <w:r w:rsidR="009E09B1">
          <w:rPr>
            <w:noProof/>
            <w:webHidden/>
          </w:rPr>
          <w:fldChar w:fldCharType="separate"/>
        </w:r>
        <w:r w:rsidR="007E17AA">
          <w:rPr>
            <w:noProof/>
            <w:webHidden/>
          </w:rPr>
          <w:t>63</w:t>
        </w:r>
        <w:r w:rsidR="009E09B1">
          <w:rPr>
            <w:noProof/>
            <w:webHidden/>
          </w:rPr>
          <w:fldChar w:fldCharType="end"/>
        </w:r>
      </w:hyperlink>
    </w:p>
    <w:p w14:paraId="7974C3E9" w14:textId="40177EC6" w:rsidR="009E09B1" w:rsidRDefault="00000000">
      <w:pPr>
        <w:pStyle w:val="Spisilustracji"/>
        <w:tabs>
          <w:tab w:val="right" w:leader="dot" w:pos="9344"/>
        </w:tabs>
        <w:rPr>
          <w:rFonts w:eastAsiaTheme="minorEastAsia"/>
          <w:noProof/>
          <w:lang w:eastAsia="pl-PL"/>
        </w:rPr>
      </w:pPr>
      <w:hyperlink w:anchor="_Toc119320227" w:history="1">
        <w:r w:rsidR="009E09B1" w:rsidRPr="00512D9C">
          <w:rPr>
            <w:rStyle w:val="Hipercze"/>
            <w:noProof/>
          </w:rPr>
          <w:t>Tabela 28. Analiza SWOT</w:t>
        </w:r>
        <w:r w:rsidR="009E09B1">
          <w:rPr>
            <w:noProof/>
            <w:webHidden/>
          </w:rPr>
          <w:tab/>
        </w:r>
        <w:r w:rsidR="009E09B1">
          <w:rPr>
            <w:noProof/>
            <w:webHidden/>
          </w:rPr>
          <w:fldChar w:fldCharType="begin"/>
        </w:r>
        <w:r w:rsidR="009E09B1">
          <w:rPr>
            <w:noProof/>
            <w:webHidden/>
          </w:rPr>
          <w:instrText xml:space="preserve"> PAGEREF _Toc119320227 \h </w:instrText>
        </w:r>
        <w:r w:rsidR="009E09B1">
          <w:rPr>
            <w:noProof/>
            <w:webHidden/>
          </w:rPr>
        </w:r>
        <w:r w:rsidR="009E09B1">
          <w:rPr>
            <w:noProof/>
            <w:webHidden/>
          </w:rPr>
          <w:fldChar w:fldCharType="separate"/>
        </w:r>
        <w:r w:rsidR="007E17AA">
          <w:rPr>
            <w:noProof/>
            <w:webHidden/>
          </w:rPr>
          <w:t>67</w:t>
        </w:r>
        <w:r w:rsidR="009E09B1">
          <w:rPr>
            <w:noProof/>
            <w:webHidden/>
          </w:rPr>
          <w:fldChar w:fldCharType="end"/>
        </w:r>
      </w:hyperlink>
    </w:p>
    <w:p w14:paraId="0F8CC632" w14:textId="78003D25" w:rsidR="009E09B1" w:rsidRDefault="00000000">
      <w:pPr>
        <w:pStyle w:val="Spisilustracji"/>
        <w:tabs>
          <w:tab w:val="right" w:leader="dot" w:pos="9344"/>
        </w:tabs>
        <w:rPr>
          <w:rFonts w:eastAsiaTheme="minorEastAsia"/>
          <w:noProof/>
          <w:lang w:eastAsia="pl-PL"/>
        </w:rPr>
      </w:pPr>
      <w:hyperlink w:anchor="_Toc119320228" w:history="1">
        <w:r w:rsidR="009E09B1" w:rsidRPr="00512D9C">
          <w:rPr>
            <w:rStyle w:val="Hipercze"/>
            <w:noProof/>
          </w:rPr>
          <w:t>Tabela 29. Cel, Priorytety i Działania Strategii ZIT POF</w:t>
        </w:r>
        <w:r w:rsidR="009E09B1">
          <w:rPr>
            <w:noProof/>
            <w:webHidden/>
          </w:rPr>
          <w:tab/>
        </w:r>
        <w:r w:rsidR="009E09B1">
          <w:rPr>
            <w:noProof/>
            <w:webHidden/>
          </w:rPr>
          <w:fldChar w:fldCharType="begin"/>
        </w:r>
        <w:r w:rsidR="009E09B1">
          <w:rPr>
            <w:noProof/>
            <w:webHidden/>
          </w:rPr>
          <w:instrText xml:space="preserve"> PAGEREF _Toc119320228 \h </w:instrText>
        </w:r>
        <w:r w:rsidR="009E09B1">
          <w:rPr>
            <w:noProof/>
            <w:webHidden/>
          </w:rPr>
        </w:r>
        <w:r w:rsidR="009E09B1">
          <w:rPr>
            <w:noProof/>
            <w:webHidden/>
          </w:rPr>
          <w:fldChar w:fldCharType="separate"/>
        </w:r>
        <w:r w:rsidR="007E17AA">
          <w:rPr>
            <w:noProof/>
            <w:webHidden/>
          </w:rPr>
          <w:t>70</w:t>
        </w:r>
        <w:r w:rsidR="009E09B1">
          <w:rPr>
            <w:noProof/>
            <w:webHidden/>
          </w:rPr>
          <w:fldChar w:fldCharType="end"/>
        </w:r>
      </w:hyperlink>
    </w:p>
    <w:p w14:paraId="269C2C14" w14:textId="1A9765DD" w:rsidR="009E09B1" w:rsidRDefault="00000000">
      <w:pPr>
        <w:pStyle w:val="Spisilustracji"/>
        <w:tabs>
          <w:tab w:val="right" w:leader="dot" w:pos="9344"/>
        </w:tabs>
        <w:rPr>
          <w:rFonts w:eastAsiaTheme="minorEastAsia"/>
          <w:noProof/>
          <w:lang w:eastAsia="pl-PL"/>
        </w:rPr>
      </w:pPr>
      <w:hyperlink w:anchor="_Toc119320229" w:history="1">
        <w:r w:rsidR="009E09B1" w:rsidRPr="00512D9C">
          <w:rPr>
            <w:rStyle w:val="Hipercze"/>
            <w:noProof/>
          </w:rPr>
          <w:t>Tabela 30. Działania Priorytetu 1 Strategii ZIT POF</w:t>
        </w:r>
        <w:r w:rsidR="009E09B1">
          <w:rPr>
            <w:noProof/>
            <w:webHidden/>
          </w:rPr>
          <w:tab/>
        </w:r>
        <w:r w:rsidR="009E09B1">
          <w:rPr>
            <w:noProof/>
            <w:webHidden/>
          </w:rPr>
          <w:fldChar w:fldCharType="begin"/>
        </w:r>
        <w:r w:rsidR="009E09B1">
          <w:rPr>
            <w:noProof/>
            <w:webHidden/>
          </w:rPr>
          <w:instrText xml:space="preserve"> PAGEREF _Toc119320229 \h </w:instrText>
        </w:r>
        <w:r w:rsidR="009E09B1">
          <w:rPr>
            <w:noProof/>
            <w:webHidden/>
          </w:rPr>
        </w:r>
        <w:r w:rsidR="009E09B1">
          <w:rPr>
            <w:noProof/>
            <w:webHidden/>
          </w:rPr>
          <w:fldChar w:fldCharType="separate"/>
        </w:r>
        <w:r w:rsidR="007E17AA">
          <w:rPr>
            <w:noProof/>
            <w:webHidden/>
          </w:rPr>
          <w:t>74</w:t>
        </w:r>
        <w:r w:rsidR="009E09B1">
          <w:rPr>
            <w:noProof/>
            <w:webHidden/>
          </w:rPr>
          <w:fldChar w:fldCharType="end"/>
        </w:r>
      </w:hyperlink>
    </w:p>
    <w:p w14:paraId="5053D2C8" w14:textId="494CE420" w:rsidR="009E09B1" w:rsidRDefault="00000000">
      <w:pPr>
        <w:pStyle w:val="Spisilustracji"/>
        <w:tabs>
          <w:tab w:val="right" w:leader="dot" w:pos="9344"/>
        </w:tabs>
        <w:rPr>
          <w:rFonts w:eastAsiaTheme="minorEastAsia"/>
          <w:noProof/>
          <w:lang w:eastAsia="pl-PL"/>
        </w:rPr>
      </w:pPr>
      <w:hyperlink w:anchor="_Toc119320230" w:history="1">
        <w:r w:rsidR="009E09B1" w:rsidRPr="00512D9C">
          <w:rPr>
            <w:rStyle w:val="Hipercze"/>
            <w:noProof/>
          </w:rPr>
          <w:t>Tabela 31. Działania Priorytetu 2 Strategii ZIT POF</w:t>
        </w:r>
        <w:r w:rsidR="009E09B1">
          <w:rPr>
            <w:noProof/>
            <w:webHidden/>
          </w:rPr>
          <w:tab/>
        </w:r>
        <w:r w:rsidR="009E09B1">
          <w:rPr>
            <w:noProof/>
            <w:webHidden/>
          </w:rPr>
          <w:fldChar w:fldCharType="begin"/>
        </w:r>
        <w:r w:rsidR="009E09B1">
          <w:rPr>
            <w:noProof/>
            <w:webHidden/>
          </w:rPr>
          <w:instrText xml:space="preserve"> PAGEREF _Toc119320230 \h </w:instrText>
        </w:r>
        <w:r w:rsidR="009E09B1">
          <w:rPr>
            <w:noProof/>
            <w:webHidden/>
          </w:rPr>
        </w:r>
        <w:r w:rsidR="009E09B1">
          <w:rPr>
            <w:noProof/>
            <w:webHidden/>
          </w:rPr>
          <w:fldChar w:fldCharType="separate"/>
        </w:r>
        <w:r w:rsidR="007E17AA">
          <w:rPr>
            <w:noProof/>
            <w:webHidden/>
          </w:rPr>
          <w:t>76</w:t>
        </w:r>
        <w:r w:rsidR="009E09B1">
          <w:rPr>
            <w:noProof/>
            <w:webHidden/>
          </w:rPr>
          <w:fldChar w:fldCharType="end"/>
        </w:r>
      </w:hyperlink>
    </w:p>
    <w:p w14:paraId="3ACA227D" w14:textId="7ACD1204" w:rsidR="009E09B1" w:rsidRDefault="00000000">
      <w:pPr>
        <w:pStyle w:val="Spisilustracji"/>
        <w:tabs>
          <w:tab w:val="right" w:leader="dot" w:pos="9344"/>
        </w:tabs>
        <w:rPr>
          <w:rFonts w:eastAsiaTheme="minorEastAsia"/>
          <w:noProof/>
          <w:lang w:eastAsia="pl-PL"/>
        </w:rPr>
      </w:pPr>
      <w:hyperlink w:anchor="_Toc119320231" w:history="1">
        <w:r w:rsidR="009E09B1" w:rsidRPr="00512D9C">
          <w:rPr>
            <w:rStyle w:val="Hipercze"/>
            <w:noProof/>
          </w:rPr>
          <w:t>Tabela 32. Działania Priorytetu 3 Strategii ZIT POF</w:t>
        </w:r>
        <w:r w:rsidR="009E09B1">
          <w:rPr>
            <w:noProof/>
            <w:webHidden/>
          </w:rPr>
          <w:tab/>
        </w:r>
        <w:r w:rsidR="009E09B1">
          <w:rPr>
            <w:noProof/>
            <w:webHidden/>
          </w:rPr>
          <w:fldChar w:fldCharType="begin"/>
        </w:r>
        <w:r w:rsidR="009E09B1">
          <w:rPr>
            <w:noProof/>
            <w:webHidden/>
          </w:rPr>
          <w:instrText xml:space="preserve"> PAGEREF _Toc119320231 \h </w:instrText>
        </w:r>
        <w:r w:rsidR="009E09B1">
          <w:rPr>
            <w:noProof/>
            <w:webHidden/>
          </w:rPr>
        </w:r>
        <w:r w:rsidR="009E09B1">
          <w:rPr>
            <w:noProof/>
            <w:webHidden/>
          </w:rPr>
          <w:fldChar w:fldCharType="separate"/>
        </w:r>
        <w:r w:rsidR="007E17AA">
          <w:rPr>
            <w:noProof/>
            <w:webHidden/>
          </w:rPr>
          <w:t>79</w:t>
        </w:r>
        <w:r w:rsidR="009E09B1">
          <w:rPr>
            <w:noProof/>
            <w:webHidden/>
          </w:rPr>
          <w:fldChar w:fldCharType="end"/>
        </w:r>
      </w:hyperlink>
    </w:p>
    <w:p w14:paraId="7799FB76" w14:textId="2F680067" w:rsidR="009E09B1" w:rsidRDefault="00000000">
      <w:pPr>
        <w:pStyle w:val="Spisilustracji"/>
        <w:tabs>
          <w:tab w:val="right" w:leader="dot" w:pos="9344"/>
        </w:tabs>
        <w:rPr>
          <w:rFonts w:eastAsiaTheme="minorEastAsia"/>
          <w:noProof/>
          <w:lang w:eastAsia="pl-PL"/>
        </w:rPr>
      </w:pPr>
      <w:hyperlink w:anchor="_Toc119320232" w:history="1">
        <w:r w:rsidR="009E09B1" w:rsidRPr="00512D9C">
          <w:rPr>
            <w:rStyle w:val="Hipercze"/>
            <w:noProof/>
          </w:rPr>
          <w:t>Tabela 33. Działania Priorytetu 4 Strategii ZIT POF</w:t>
        </w:r>
        <w:r w:rsidR="009E09B1">
          <w:rPr>
            <w:noProof/>
            <w:webHidden/>
          </w:rPr>
          <w:tab/>
        </w:r>
        <w:r w:rsidR="009E09B1">
          <w:rPr>
            <w:noProof/>
            <w:webHidden/>
          </w:rPr>
          <w:fldChar w:fldCharType="begin"/>
        </w:r>
        <w:r w:rsidR="009E09B1">
          <w:rPr>
            <w:noProof/>
            <w:webHidden/>
          </w:rPr>
          <w:instrText xml:space="preserve"> PAGEREF _Toc119320232 \h </w:instrText>
        </w:r>
        <w:r w:rsidR="009E09B1">
          <w:rPr>
            <w:noProof/>
            <w:webHidden/>
          </w:rPr>
        </w:r>
        <w:r w:rsidR="009E09B1">
          <w:rPr>
            <w:noProof/>
            <w:webHidden/>
          </w:rPr>
          <w:fldChar w:fldCharType="separate"/>
        </w:r>
        <w:r w:rsidR="007E17AA">
          <w:rPr>
            <w:noProof/>
            <w:webHidden/>
          </w:rPr>
          <w:t>83</w:t>
        </w:r>
        <w:r w:rsidR="009E09B1">
          <w:rPr>
            <w:noProof/>
            <w:webHidden/>
          </w:rPr>
          <w:fldChar w:fldCharType="end"/>
        </w:r>
      </w:hyperlink>
    </w:p>
    <w:p w14:paraId="6950C6D7" w14:textId="2617EEF4" w:rsidR="009E09B1" w:rsidRDefault="00000000">
      <w:pPr>
        <w:pStyle w:val="Spisilustracji"/>
        <w:tabs>
          <w:tab w:val="right" w:leader="dot" w:pos="9344"/>
        </w:tabs>
        <w:rPr>
          <w:rFonts w:eastAsiaTheme="minorEastAsia"/>
          <w:noProof/>
          <w:lang w:eastAsia="pl-PL"/>
        </w:rPr>
      </w:pPr>
      <w:hyperlink w:anchor="_Toc119320233" w:history="1">
        <w:r w:rsidR="009E09B1" w:rsidRPr="00512D9C">
          <w:rPr>
            <w:rStyle w:val="Hipercze"/>
            <w:noProof/>
          </w:rPr>
          <w:t>Tabela 34</w:t>
        </w:r>
        <w:r w:rsidR="009E09B1" w:rsidRPr="00512D9C">
          <w:rPr>
            <w:rStyle w:val="Hipercze"/>
            <w:noProof/>
            <w:lang w:eastAsia="pl-PL"/>
          </w:rPr>
          <w:t>. Budżet Strategii ZIT POF w zakresie współfinansowania środkami FEDS 2021-2027</w:t>
        </w:r>
        <w:r w:rsidR="009E09B1">
          <w:rPr>
            <w:noProof/>
            <w:webHidden/>
          </w:rPr>
          <w:tab/>
        </w:r>
        <w:r w:rsidR="009E09B1">
          <w:rPr>
            <w:noProof/>
            <w:webHidden/>
          </w:rPr>
          <w:fldChar w:fldCharType="begin"/>
        </w:r>
        <w:r w:rsidR="009E09B1">
          <w:rPr>
            <w:noProof/>
            <w:webHidden/>
          </w:rPr>
          <w:instrText xml:space="preserve"> PAGEREF _Toc119320233 \h </w:instrText>
        </w:r>
        <w:r w:rsidR="009E09B1">
          <w:rPr>
            <w:noProof/>
            <w:webHidden/>
          </w:rPr>
        </w:r>
        <w:r w:rsidR="009E09B1">
          <w:rPr>
            <w:noProof/>
            <w:webHidden/>
          </w:rPr>
          <w:fldChar w:fldCharType="separate"/>
        </w:r>
        <w:r w:rsidR="007E17AA">
          <w:rPr>
            <w:noProof/>
            <w:webHidden/>
          </w:rPr>
          <w:t>88</w:t>
        </w:r>
        <w:r w:rsidR="009E09B1">
          <w:rPr>
            <w:noProof/>
            <w:webHidden/>
          </w:rPr>
          <w:fldChar w:fldCharType="end"/>
        </w:r>
      </w:hyperlink>
    </w:p>
    <w:p w14:paraId="153058D1" w14:textId="5AE91260" w:rsidR="00C91E2A" w:rsidRDefault="00774BB6" w:rsidP="00801F6B">
      <w:pPr>
        <w:spacing w:line="240" w:lineRule="auto"/>
        <w:sectPr w:rsidR="00C91E2A" w:rsidSect="0009404C">
          <w:footerReference w:type="even" r:id="rId76"/>
          <w:footerReference w:type="default" r:id="rId77"/>
          <w:pgSz w:w="11906" w:h="16838"/>
          <w:pgMar w:top="1134" w:right="1276" w:bottom="992" w:left="1276" w:header="567" w:footer="425" w:gutter="0"/>
          <w:pgNumType w:start="3"/>
          <w:cols w:space="708"/>
          <w:docGrid w:linePitch="360"/>
        </w:sectPr>
      </w:pPr>
      <w:r>
        <w:fldChar w:fldCharType="end"/>
      </w:r>
    </w:p>
    <w:p w14:paraId="188E050A" w14:textId="00186EBA" w:rsidR="00B90EC5" w:rsidRPr="00B90EC5" w:rsidRDefault="00B90EC5" w:rsidP="00801F6B">
      <w:pPr>
        <w:spacing w:line="240" w:lineRule="auto"/>
        <w:rPr>
          <w:sz w:val="24"/>
          <w:szCs w:val="24"/>
        </w:rPr>
      </w:pPr>
    </w:p>
    <w:sectPr w:rsidR="00B90EC5" w:rsidRPr="00B90EC5" w:rsidSect="0043082E">
      <w:footerReference w:type="default" r:id="rId78"/>
      <w:pgSz w:w="11906" w:h="16838"/>
      <w:pgMar w:top="1134" w:right="1276" w:bottom="992" w:left="1276"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5A71" w14:textId="77777777" w:rsidR="00385A1E" w:rsidRDefault="00385A1E" w:rsidP="00083F77">
      <w:pPr>
        <w:spacing w:after="0" w:line="240" w:lineRule="auto"/>
      </w:pPr>
      <w:r>
        <w:separator/>
      </w:r>
    </w:p>
  </w:endnote>
  <w:endnote w:type="continuationSeparator" w:id="0">
    <w:p w14:paraId="3D22DEB5" w14:textId="77777777" w:rsidR="00385A1E" w:rsidRDefault="00385A1E" w:rsidP="0008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altName w:val="Courier New"/>
    <w:charset w:val="EE"/>
    <w:family w:val="auto"/>
    <w:pitch w:val="variable"/>
    <w:sig w:usb0="2000020F" w:usb1="00000003" w:usb2="00000000" w:usb3="00000000" w:csb0="00000197"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Montserrat SemiBold">
    <w:altName w:val="Courier New"/>
    <w:charset w:val="EE"/>
    <w:family w:val="auto"/>
    <w:pitch w:val="variable"/>
    <w:sig w:usb0="2000020F" w:usb1="00000003" w:usb2="00000000" w:usb3="00000000" w:csb0="00000197" w:csb1="00000000"/>
  </w:font>
  <w:font w:name="Montserrat Black">
    <w:altName w:val="Courier New"/>
    <w:charset w:val="EE"/>
    <w:family w:val="auto"/>
    <w:pitch w:val="variable"/>
    <w:sig w:usb0="2000020F" w:usb1="00000003" w:usb2="00000000" w:usb3="00000000" w:csb0="00000197" w:csb1="00000000"/>
  </w:font>
  <w:font w:name="Arial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SemiBold" w:hAnsi="Montserrat SemiBold"/>
      </w:rPr>
      <w:id w:val="-699702799"/>
      <w:docPartObj>
        <w:docPartGallery w:val="Page Numbers (Bottom of Page)"/>
        <w:docPartUnique/>
      </w:docPartObj>
    </w:sdtPr>
    <w:sdtEndPr>
      <w:rPr>
        <w:b/>
      </w:rPr>
    </w:sdtEndPr>
    <w:sdtContent>
      <w:p w14:paraId="1D2A2D98" w14:textId="77777777" w:rsidR="00033304" w:rsidRPr="00E955CA" w:rsidRDefault="00033304" w:rsidP="00E955CA">
        <w:pPr>
          <w:pStyle w:val="Stopka"/>
          <w:ind w:firstLine="1416"/>
          <w:jc w:val="right"/>
          <w:rPr>
            <w:rFonts w:ascii="Montserrat SemiBold" w:hAnsi="Montserrat SemiBold"/>
            <w:b/>
          </w:rPr>
        </w:pPr>
        <w:r w:rsidRPr="00B35ABC">
          <w:rPr>
            <w:rFonts w:ascii="Montserrat SemiBold" w:hAnsi="Montserrat SemiBold"/>
            <w:b/>
            <w:color w:val="BF9F63"/>
            <w:sz w:val="20"/>
            <w:szCs w:val="20"/>
          </w:rPr>
          <w:t>POWIAT KŁODZKI 2030</w:t>
        </w:r>
        <w:r w:rsidRPr="00B35ABC">
          <w:rPr>
            <w:rFonts w:ascii="Montserrat SemiBold" w:hAnsi="Montserrat SemiBold"/>
            <w:b/>
            <w:sz w:val="20"/>
            <w:szCs w:val="20"/>
          </w:rPr>
          <w:tab/>
        </w:r>
        <w:r w:rsidRPr="00E955CA">
          <w:rPr>
            <w:rFonts w:ascii="Montserrat Black" w:hAnsi="Montserrat Black"/>
            <w:b/>
            <w:color w:val="DA261D"/>
          </w:rPr>
          <w:fldChar w:fldCharType="begin"/>
        </w:r>
        <w:r w:rsidRPr="00E955CA">
          <w:rPr>
            <w:rFonts w:ascii="Montserrat Black" w:hAnsi="Montserrat Black"/>
            <w:b/>
            <w:color w:val="DA261D"/>
          </w:rPr>
          <w:instrText>PAGE   \* MERGEFORMAT</w:instrText>
        </w:r>
        <w:r w:rsidRPr="00E955CA">
          <w:rPr>
            <w:rFonts w:ascii="Montserrat Black" w:hAnsi="Montserrat Black"/>
            <w:b/>
            <w:color w:val="DA261D"/>
          </w:rPr>
          <w:fldChar w:fldCharType="separate"/>
        </w:r>
        <w:r w:rsidRPr="00E955CA">
          <w:rPr>
            <w:rFonts w:ascii="Montserrat Black" w:hAnsi="Montserrat Black"/>
            <w:b/>
            <w:color w:val="DA261D"/>
          </w:rPr>
          <w:t>3</w:t>
        </w:r>
        <w:r w:rsidRPr="00E955CA">
          <w:rPr>
            <w:rFonts w:ascii="Montserrat Black" w:hAnsi="Montserrat Black"/>
            <w:b/>
            <w:color w:val="DA261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C949" w14:textId="68DDADD1" w:rsidR="00015555" w:rsidRPr="00E955CA" w:rsidRDefault="00000000" w:rsidP="00E955CA">
    <w:pPr>
      <w:spacing w:after="0"/>
      <w:rPr>
        <w:rFonts w:ascii="Montserrat SemiBold" w:hAnsi="Montserrat SemiBold"/>
        <w:b/>
      </w:rPr>
    </w:pPr>
    <w:sdt>
      <w:sdtPr>
        <w:rPr>
          <w:rFonts w:ascii="Montserrat SemiBold" w:hAnsi="Montserrat SemiBold"/>
          <w:b/>
        </w:rPr>
        <w:id w:val="-1111054374"/>
        <w:docPartObj>
          <w:docPartGallery w:val="Page Numbers (Bottom of Page)"/>
          <w:docPartUnique/>
        </w:docPartObj>
      </w:sdtPr>
      <w:sdtContent>
        <w:r w:rsidR="00E955CA" w:rsidRPr="00A04486">
          <w:rPr>
            <w:rFonts w:ascii="Montserrat Black" w:hAnsi="Montserrat Black"/>
            <w:b/>
            <w:color w:val="215868" w:themeColor="accent5" w:themeShade="80"/>
          </w:rPr>
          <w:fldChar w:fldCharType="begin"/>
        </w:r>
        <w:r w:rsidR="00E955CA" w:rsidRPr="00A04486">
          <w:rPr>
            <w:rFonts w:ascii="Montserrat Black" w:hAnsi="Montserrat Black"/>
            <w:b/>
            <w:color w:val="215868" w:themeColor="accent5" w:themeShade="80"/>
          </w:rPr>
          <w:instrText>PAGE   \* MERGEFORMAT</w:instrText>
        </w:r>
        <w:r w:rsidR="00E955CA" w:rsidRPr="00A04486">
          <w:rPr>
            <w:rFonts w:ascii="Montserrat Black" w:hAnsi="Montserrat Black"/>
            <w:b/>
            <w:color w:val="215868" w:themeColor="accent5" w:themeShade="80"/>
          </w:rPr>
          <w:fldChar w:fldCharType="separate"/>
        </w:r>
        <w:r w:rsidR="00CE7433" w:rsidRPr="00A04486">
          <w:rPr>
            <w:rFonts w:ascii="Montserrat Black" w:hAnsi="Montserrat Black"/>
            <w:b/>
            <w:noProof/>
            <w:color w:val="215868" w:themeColor="accent5" w:themeShade="80"/>
          </w:rPr>
          <w:t>6</w:t>
        </w:r>
        <w:r w:rsidR="00E955CA" w:rsidRPr="00A04486">
          <w:rPr>
            <w:rFonts w:ascii="Montserrat Black" w:hAnsi="Montserrat Black"/>
            <w:b/>
            <w:color w:val="215868" w:themeColor="accent5" w:themeShade="80"/>
          </w:rPr>
          <w:fldChar w:fldCharType="end"/>
        </w:r>
        <w:bookmarkStart w:id="117" w:name="_Hlk106094534"/>
      </w:sdtContent>
    </w:sdt>
    <w:bookmarkEnd w:id="117"/>
    <w:r w:rsidR="00C35D19">
      <w:rPr>
        <w:rFonts w:ascii="Montserrat SemiBold" w:hAnsi="Montserrat SemiBold"/>
        <w:b/>
        <w:sz w:val="20"/>
        <w:szCs w:val="20"/>
      </w:rPr>
      <w:t xml:space="preserve"> </w:t>
    </w:r>
    <w:r w:rsidR="00C35D19" w:rsidRPr="00C35D19">
      <w:rPr>
        <w:rFonts w:ascii="Montserrat SemiBold" w:hAnsi="Montserrat SemiBold"/>
        <w:b/>
        <w:color w:val="FFFFFF" w:themeColor="background1"/>
        <w:sz w:val="20"/>
        <w:szCs w:val="20"/>
      </w:rPr>
      <w:t xml:space="preserve">__________ </w:t>
    </w:r>
    <w:r w:rsidR="007037B6" w:rsidRPr="00C35D19">
      <w:rPr>
        <w:rFonts w:ascii="Montserrat SemiBold" w:hAnsi="Montserrat SemiBold"/>
        <w:b/>
        <w:sz w:val="20"/>
        <w:szCs w:val="20"/>
      </w:rPr>
      <w:t xml:space="preserve">STRATEGIA ZIT </w:t>
    </w:r>
    <w:r w:rsidR="007D4BF4">
      <w:rPr>
        <w:rFonts w:ascii="Montserrat SemiBold" w:hAnsi="Montserrat SemiBold"/>
        <w:b/>
        <w:sz w:val="20"/>
        <w:szCs w:val="20"/>
      </w:rPr>
      <w:t>POF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SemiBold" w:hAnsi="Montserrat SemiBold"/>
      </w:rPr>
      <w:id w:val="-395208949"/>
      <w:docPartObj>
        <w:docPartGallery w:val="Page Numbers (Bottom of Page)"/>
        <w:docPartUnique/>
      </w:docPartObj>
    </w:sdtPr>
    <w:sdtEndPr>
      <w:rPr>
        <w:b/>
        <w:color w:val="215868" w:themeColor="accent5" w:themeShade="80"/>
      </w:rPr>
    </w:sdtEndPr>
    <w:sdtContent>
      <w:p w14:paraId="7EC80A0A" w14:textId="65807CD8" w:rsidR="00015555" w:rsidRPr="00E955CA" w:rsidRDefault="007037B6" w:rsidP="00E955CA">
        <w:pPr>
          <w:pStyle w:val="Stopka"/>
          <w:ind w:firstLine="1416"/>
          <w:jc w:val="right"/>
          <w:rPr>
            <w:rFonts w:ascii="Montserrat SemiBold" w:hAnsi="Montserrat SemiBold"/>
            <w:b/>
          </w:rPr>
        </w:pPr>
        <w:r w:rsidRPr="00C35D19">
          <w:rPr>
            <w:rFonts w:ascii="Montserrat SemiBold" w:hAnsi="Montserrat SemiBold"/>
            <w:b/>
            <w:sz w:val="20"/>
            <w:szCs w:val="20"/>
          </w:rPr>
          <w:t xml:space="preserve">STRATEGIA ZIT </w:t>
        </w:r>
        <w:r w:rsidR="007D4BF4">
          <w:rPr>
            <w:rFonts w:ascii="Montserrat SemiBold" w:hAnsi="Montserrat SemiBold"/>
            <w:b/>
            <w:sz w:val="20"/>
            <w:szCs w:val="20"/>
          </w:rPr>
          <w:t>POF</w:t>
        </w:r>
        <w:r w:rsidR="00C35D19" w:rsidRPr="00C35D19">
          <w:rPr>
            <w:rFonts w:ascii="Montserrat SemiBold" w:hAnsi="Montserrat SemiBold"/>
            <w:b/>
            <w:sz w:val="20"/>
            <w:szCs w:val="20"/>
          </w:rPr>
          <w:t xml:space="preserve"> </w:t>
        </w:r>
        <w:r w:rsidR="00C35D19" w:rsidRPr="00A04486">
          <w:rPr>
            <w:rFonts w:ascii="Montserrat SemiBold" w:hAnsi="Montserrat SemiBold"/>
            <w:b/>
            <w:color w:val="FFFFFF" w:themeColor="background1"/>
            <w:sz w:val="20"/>
            <w:szCs w:val="20"/>
          </w:rPr>
          <w:t xml:space="preserve">__________ </w:t>
        </w:r>
        <w:r w:rsidR="00E955CA" w:rsidRPr="00A04486">
          <w:rPr>
            <w:rFonts w:ascii="Montserrat Black" w:hAnsi="Montserrat Black"/>
            <w:b/>
            <w:color w:val="215868" w:themeColor="accent5" w:themeShade="80"/>
          </w:rPr>
          <w:fldChar w:fldCharType="begin"/>
        </w:r>
        <w:r w:rsidR="00E955CA" w:rsidRPr="00A04486">
          <w:rPr>
            <w:rFonts w:ascii="Montserrat Black" w:hAnsi="Montserrat Black"/>
            <w:b/>
            <w:color w:val="215868" w:themeColor="accent5" w:themeShade="80"/>
          </w:rPr>
          <w:instrText>PAGE   \* MERGEFORMAT</w:instrText>
        </w:r>
        <w:r w:rsidR="00E955CA" w:rsidRPr="00A04486">
          <w:rPr>
            <w:rFonts w:ascii="Montserrat Black" w:hAnsi="Montserrat Black"/>
            <w:b/>
            <w:color w:val="215868" w:themeColor="accent5" w:themeShade="80"/>
          </w:rPr>
          <w:fldChar w:fldCharType="separate"/>
        </w:r>
        <w:r w:rsidR="00CE7433" w:rsidRPr="00A04486">
          <w:rPr>
            <w:rFonts w:ascii="Montserrat Black" w:hAnsi="Montserrat Black"/>
            <w:b/>
            <w:noProof/>
            <w:color w:val="215868" w:themeColor="accent5" w:themeShade="80"/>
          </w:rPr>
          <w:t>5</w:t>
        </w:r>
        <w:r w:rsidR="00E955CA" w:rsidRPr="00A04486">
          <w:rPr>
            <w:rFonts w:ascii="Montserrat Black" w:hAnsi="Montserrat Black"/>
            <w:b/>
            <w:color w:val="215868" w:themeColor="accent5"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192F" w14:textId="777A41BB" w:rsidR="00501A4A" w:rsidRPr="00E955CA" w:rsidRDefault="00501A4A" w:rsidP="00E955CA">
    <w:pPr>
      <w:pStyle w:val="Stopka"/>
      <w:ind w:firstLine="1416"/>
      <w:jc w:val="right"/>
      <w:rPr>
        <w:rFonts w:ascii="Montserrat SemiBold" w:hAnsi="Montserrat SemiBold"/>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18F8C" w14:textId="77777777" w:rsidR="00385A1E" w:rsidRDefault="00385A1E" w:rsidP="00083F77">
      <w:pPr>
        <w:spacing w:after="0" w:line="240" w:lineRule="auto"/>
      </w:pPr>
      <w:r>
        <w:separator/>
      </w:r>
    </w:p>
  </w:footnote>
  <w:footnote w:type="continuationSeparator" w:id="0">
    <w:p w14:paraId="53326E17" w14:textId="77777777" w:rsidR="00385A1E" w:rsidRDefault="00385A1E" w:rsidP="00083F77">
      <w:pPr>
        <w:spacing w:after="0" w:line="240" w:lineRule="auto"/>
      </w:pPr>
      <w:r>
        <w:continuationSeparator/>
      </w:r>
    </w:p>
  </w:footnote>
  <w:footnote w:id="1">
    <w:p w14:paraId="3B6FD267" w14:textId="3A847D4C" w:rsidR="00E650CD" w:rsidRPr="00E650CD" w:rsidRDefault="00E650CD" w:rsidP="00001917">
      <w:pPr>
        <w:pStyle w:val="Tekstprzypisudolnego"/>
      </w:pPr>
      <w:r>
        <w:rPr>
          <w:rStyle w:val="Odwoanieprzypisudolnego"/>
        </w:rPr>
        <w:footnoteRef/>
      </w:r>
      <w:r w:rsidRPr="00E650CD">
        <w:t xml:space="preserve"> </w:t>
      </w:r>
      <w:r w:rsidRPr="00770222">
        <w:t>https://www.gov.pl/web/fundusze-regiony/zasady-realizacji-instrumentow-terytorialnych-w-polsce-w-perspektywie-finansowej-ue-na-lata-2021-2027</w:t>
      </w:r>
      <w:r w:rsidR="00770222">
        <w:t xml:space="preserve"> </w:t>
      </w:r>
      <w:r w:rsidR="00A47CAA" w:rsidRPr="004764D0">
        <w:t xml:space="preserve">[dostęp: </w:t>
      </w:r>
      <w:r>
        <w:t>październik 202</w:t>
      </w:r>
      <w:r w:rsidR="00512E15">
        <w:t xml:space="preserve">2 </w:t>
      </w:r>
      <w:r w:rsidR="003266DF">
        <w:t>r.]</w:t>
      </w:r>
      <w:r>
        <w:t xml:space="preserve">. </w:t>
      </w:r>
    </w:p>
  </w:footnote>
  <w:footnote w:id="2">
    <w:p w14:paraId="12B0DDBF" w14:textId="6FF40CBE" w:rsidR="00F647C7" w:rsidRDefault="00F647C7" w:rsidP="00001917">
      <w:pPr>
        <w:pStyle w:val="Tekstprzypisudolnego"/>
      </w:pPr>
      <w:r>
        <w:rPr>
          <w:rStyle w:val="Odwoanieprzypisudolnego"/>
        </w:rPr>
        <w:footnoteRef/>
      </w:r>
      <w:r>
        <w:t xml:space="preserve"> Dziennik Ustaw Rzeczypospolitej Polskiej z dnia 20 maja 2022 r., poz. 1079 </w:t>
      </w:r>
    </w:p>
  </w:footnote>
  <w:footnote w:id="3">
    <w:p w14:paraId="0922710D" w14:textId="53B3622B" w:rsidR="00512E15" w:rsidRDefault="00512E15" w:rsidP="00001917">
      <w:pPr>
        <w:pStyle w:val="Tekstprzypisudolnego"/>
      </w:pPr>
      <w:r>
        <w:rPr>
          <w:rStyle w:val="Odwoanieprzypisudolnego"/>
        </w:rPr>
        <w:footnoteRef/>
      </w:r>
      <w:r>
        <w:t xml:space="preserve"> Projekt </w:t>
      </w:r>
      <w:r w:rsidRPr="00512E15">
        <w:t xml:space="preserve">FEDS 2021-2027 z dnia </w:t>
      </w:r>
      <w:r w:rsidR="00950A2F">
        <w:t>27</w:t>
      </w:r>
      <w:r w:rsidR="00611BD2">
        <w:t xml:space="preserve"> </w:t>
      </w:r>
      <w:r w:rsidR="00950A2F">
        <w:t>października</w:t>
      </w:r>
      <w:r w:rsidR="00611BD2">
        <w:t xml:space="preserve"> </w:t>
      </w:r>
      <w:r w:rsidRPr="00512E15">
        <w:t>2022 r.</w:t>
      </w:r>
      <w:r>
        <w:t xml:space="preserve">, </w:t>
      </w:r>
      <w:r w:rsidR="00950A2F" w:rsidRPr="00950A2F">
        <w:t>https://rpo.dolnyslask.pl/o-projekcie/rpo-wd-2021-2027/dokumenty-programowe/</w:t>
      </w:r>
      <w:r w:rsidR="00A47CAA">
        <w:t xml:space="preserve"> </w:t>
      </w:r>
      <w:r w:rsidR="00A47CAA" w:rsidRPr="004764D0">
        <w:t xml:space="preserve">[dostęp: </w:t>
      </w:r>
      <w:r w:rsidR="00950A2F">
        <w:t>listopad</w:t>
      </w:r>
      <w:r>
        <w:t xml:space="preserve"> 2022 r.</w:t>
      </w:r>
      <w:r w:rsidR="00A47CAA">
        <w:t>]</w:t>
      </w:r>
      <w:r>
        <w:t xml:space="preserve">. </w:t>
      </w:r>
    </w:p>
  </w:footnote>
  <w:footnote w:id="4">
    <w:p w14:paraId="463F59F7" w14:textId="77777777" w:rsidR="00C7202A" w:rsidRDefault="00C7202A" w:rsidP="00C7202A">
      <w:pPr>
        <w:pStyle w:val="Tekstprzypisudolnego"/>
      </w:pPr>
      <w:r>
        <w:rPr>
          <w:rStyle w:val="Odwoanieprzypisudolnego"/>
        </w:rPr>
        <w:footnoteRef/>
      </w:r>
      <w:r>
        <w:t xml:space="preserve"> </w:t>
      </w:r>
      <w:r w:rsidRPr="00C145B1">
        <w:t>https://www.gov.pl/web/fundusze-regiony/zasady-realizacji-instrumentow-terytorialnych-w-polsce-w-perspektywie-finansowej-ue-na-lata-2021-2027 [dostęp: październik 2022 r.]</w:t>
      </w:r>
    </w:p>
  </w:footnote>
  <w:footnote w:id="5">
    <w:p w14:paraId="635D6705" w14:textId="77777777" w:rsidR="00BC11BC" w:rsidRDefault="00BC11BC" w:rsidP="00BC11BC">
      <w:pPr>
        <w:pStyle w:val="Tekstprzypisudolnego"/>
      </w:pPr>
      <w:r>
        <w:rPr>
          <w:rStyle w:val="Odwoanieprzypisudolnego"/>
        </w:rPr>
        <w:footnoteRef/>
      </w:r>
      <w:r>
        <w:t xml:space="preserve"> </w:t>
      </w:r>
      <w:r w:rsidRPr="0053642A">
        <w:t>H. Godlewska-Majkowska i in. Atrakcyjność inwestycyjna regionów 2017. Województwo dolnośląskie. Raport przygotowany na zlecenie Polskiej Agencji Inwestycji i Handlu S.A. w Instytucie Przedsiębiorstwa Szkoły Głównej Handlowej w Warszawie, Warszawa, listopad 2017 r.</w:t>
      </w:r>
    </w:p>
  </w:footnote>
  <w:footnote w:id="6">
    <w:p w14:paraId="11461E95" w14:textId="77777777" w:rsidR="00BC11BC" w:rsidRDefault="00BC11BC" w:rsidP="00BC11BC">
      <w:pPr>
        <w:pStyle w:val="Tekstprzypisudolnego"/>
      </w:pPr>
      <w:r>
        <w:rPr>
          <w:rStyle w:val="Odwoanieprzypisudolnego"/>
        </w:rPr>
        <w:footnoteRef/>
      </w:r>
      <w:r>
        <w:t xml:space="preserve"> </w:t>
      </w:r>
      <w:r w:rsidRPr="0053642A">
        <w:t>Informacja o działalności dolnośląskich klastrów, Studia nad rozwojem Dolnego Śląska nr 1/56/2015, Wrocław 2015.</w:t>
      </w:r>
    </w:p>
  </w:footnote>
  <w:footnote w:id="7">
    <w:p w14:paraId="16DB0475" w14:textId="77777777" w:rsidR="00BC11BC" w:rsidRDefault="00BC11BC" w:rsidP="00BC11BC">
      <w:pPr>
        <w:pStyle w:val="Tekstprzypisudolnego"/>
      </w:pPr>
      <w:r>
        <w:rPr>
          <w:rStyle w:val="Odwoanieprzypisudolnego"/>
        </w:rPr>
        <w:footnoteRef/>
      </w:r>
      <w:r>
        <w:t xml:space="preserve"> </w:t>
      </w:r>
      <w:r w:rsidRPr="00C075C4">
        <w:t>Ustawa z dnia 13 czerwca 2003 r. o zatrudnieniu socjalnym.</w:t>
      </w:r>
    </w:p>
  </w:footnote>
  <w:footnote w:id="8">
    <w:p w14:paraId="6B46A76F" w14:textId="77777777" w:rsidR="00BC11BC" w:rsidRDefault="00BC11BC" w:rsidP="00BC11BC">
      <w:pPr>
        <w:pStyle w:val="Tekstprzypisudolnego"/>
      </w:pPr>
      <w:r>
        <w:rPr>
          <w:rStyle w:val="Odwoanieprzypisudolnego"/>
        </w:rPr>
        <w:footnoteRef/>
      </w:r>
      <w:r>
        <w:t xml:space="preserve"> Typy e-usług według poziomu dojrzałości:</w:t>
      </w:r>
    </w:p>
    <w:p w14:paraId="1092509A" w14:textId="77777777" w:rsidR="00BC11BC" w:rsidRDefault="00BC11BC" w:rsidP="00BC11BC">
      <w:pPr>
        <w:pStyle w:val="Tekstprzypisudolnego"/>
      </w:pPr>
      <w:r>
        <w:t>1. Informacyjny – instytucje publikują informacje w internecie, a odbiorcy (obywatele, klienci, użytkownicy) mogą się z nimi zapoznać.</w:t>
      </w:r>
    </w:p>
    <w:p w14:paraId="582AE069" w14:textId="77777777" w:rsidR="00BC11BC" w:rsidRDefault="00BC11BC" w:rsidP="00BC11BC">
      <w:pPr>
        <w:pStyle w:val="Tekstprzypisudolnego"/>
      </w:pPr>
      <w:r>
        <w:t>2. Interakcyjny – odbiorcy przekazują informacje instytucji drogą elektroniczną, ale nie we wszystkich przypadkach instytucja im odpowiada tą samą drogą (komunikacja jednostronna).</w:t>
      </w:r>
    </w:p>
    <w:p w14:paraId="7FF00C62" w14:textId="77777777" w:rsidR="00BC11BC" w:rsidRDefault="00BC11BC" w:rsidP="00BC11BC">
      <w:pPr>
        <w:pStyle w:val="Tekstprzypisudolnego"/>
      </w:pPr>
      <w:r>
        <w:t>3. Transakcyjny – odbiorca komunikuje się z instytucją drogą elektroniczną, a ta odpowiadają mu tą samą drogą (komunikacja dwustronna).</w:t>
      </w:r>
    </w:p>
    <w:p w14:paraId="37180F8D" w14:textId="77777777" w:rsidR="00BC11BC" w:rsidRDefault="00BC11BC" w:rsidP="00BC11BC">
      <w:pPr>
        <w:pStyle w:val="Tekstprzypisudolnego"/>
      </w:pPr>
      <w:r>
        <w:t>4. Integracyjny – odbiorcy wykorzystują specjalne portale, w których udostępniane są informacje pochodzące z różnych instytucji (na przykład różnych urzędów, różnych jednostek uczelni itp.). Jest to możliwe dzięki zintegrowaniu danych z różnych źródeł. Połączenie danych umożliwia przejście przez cały proces załatwiania danej sprawy zdalnie i elektronicznie. Dzięki internetowemu portalowi odbiorca uzyskuje informacje, uzupełnia dane w formularzach, przesyła je, wnosi opłaty i uzyskuje decyzje (zaświadczenia, zezwolenia itp.) od instytucji.</w:t>
      </w:r>
    </w:p>
    <w:p w14:paraId="3119691E" w14:textId="77777777" w:rsidR="00BC11BC" w:rsidRDefault="00BC11BC" w:rsidP="00BC11BC">
      <w:pPr>
        <w:pStyle w:val="Tekstprzypisudolnego"/>
      </w:pPr>
      <w:r>
        <w:t>5. Personalizacja – odbiorcy oferowane są usługi dostosowane do ich indywidualnych potrzeb i sytuacji. Dzięki wdrożeniu odpowiednich algorytmów przetwarzania danych usługi są zautomatyzowane i świadczone proaktywnie (instytucja wychodzi do odbiorcy z inicjatywą wyświadczenia usługi).</w:t>
      </w:r>
    </w:p>
  </w:footnote>
  <w:footnote w:id="9">
    <w:p w14:paraId="0D162DE8" w14:textId="537A2DA4" w:rsidR="00375198" w:rsidRDefault="00375198">
      <w:pPr>
        <w:pStyle w:val="Tekstprzypisudolnego"/>
      </w:pPr>
      <w:r>
        <w:rPr>
          <w:rStyle w:val="Odwoanieprzypisudolnego"/>
        </w:rPr>
        <w:footnoteRef/>
      </w:r>
      <w:r>
        <w:t xml:space="preserve"> </w:t>
      </w:r>
      <w:r w:rsidRPr="00375198">
        <w:t>Plan przeciwdziałania skutkom suszy w regionach wodnych Środkowej Odry, Izery, Metuje, Łaby i Ostrożnicy (Upa), Orlicy i Morawy, 2017 r.</w:t>
      </w:r>
    </w:p>
  </w:footnote>
  <w:footnote w:id="10">
    <w:p w14:paraId="36E27605" w14:textId="77777777" w:rsidR="00BC11BC" w:rsidRDefault="00BC11BC" w:rsidP="00BC11BC">
      <w:pPr>
        <w:pStyle w:val="Tekstprzypisudolnego"/>
      </w:pPr>
      <w:r>
        <w:rPr>
          <w:rStyle w:val="Odwoanieprzypisudolnego"/>
        </w:rPr>
        <w:footnoteRef/>
      </w:r>
      <w:r>
        <w:t xml:space="preserve"> </w:t>
      </w:r>
      <w:r w:rsidRPr="0016082E">
        <w:t>Obszary prawnie chronione zgodnie z definicją BDL nie obejmują: Obszarów Natura 2000, rezerwatów przyrody, stanowisk dokumentacyjnych, użytków ekologicznych i zespołów przyrodniczo-krajobrazowych położonych w</w:t>
      </w:r>
      <w:r>
        <w:t> </w:t>
      </w:r>
      <w:r w:rsidRPr="0016082E">
        <w:t>granicach parków krajobrazowych i obszarów chronionego krajobrazu.</w:t>
      </w:r>
    </w:p>
  </w:footnote>
  <w:footnote w:id="11">
    <w:p w14:paraId="10206A3F" w14:textId="6AEF984B" w:rsidR="00CD209E" w:rsidRDefault="00CD209E" w:rsidP="00001917">
      <w:pPr>
        <w:pStyle w:val="Tekstprzypisudolnego"/>
      </w:pPr>
      <w:r>
        <w:rPr>
          <w:rStyle w:val="Odwoanieprzypisudolnego"/>
        </w:rPr>
        <w:footnoteRef/>
      </w:r>
      <w:r>
        <w:t xml:space="preserve"> </w:t>
      </w:r>
      <w:r w:rsidRPr="00001917">
        <w:t>https://www.gov.pl/web/fundusze-regiony/zasady-realizacji-instrumentow-terytorialnych-w-polsce-w-perspektywie-finansowej-ue-na-lata-2021-2027</w:t>
      </w:r>
      <w:r>
        <w:t xml:space="preserve">, </w:t>
      </w:r>
      <w:r w:rsidRPr="004764D0">
        <w:t xml:space="preserve">[dostęp: </w:t>
      </w:r>
      <w:r>
        <w:t>październik 2022 r.].</w:t>
      </w:r>
    </w:p>
  </w:footnote>
  <w:footnote w:id="12">
    <w:p w14:paraId="0E7A7449" w14:textId="77777777" w:rsidR="008E198C" w:rsidRDefault="008E198C" w:rsidP="008E198C">
      <w:pPr>
        <w:pStyle w:val="Tekstprzypisudolnego"/>
      </w:pPr>
      <w:r>
        <w:rPr>
          <w:rStyle w:val="Odwoanieprzypisudolnego"/>
        </w:rPr>
        <w:footnoteRef/>
      </w:r>
      <w:r>
        <w:t xml:space="preserve"> </w:t>
      </w:r>
      <w:r w:rsidRPr="002151DB">
        <w:t xml:space="preserve">Przy każdym z Priorytetów wskazano najważniejsze oczekiwane rezultaty jego realizacji oraz oznaczono ich oddziaływanie na inne priorytety </w:t>
      </w:r>
      <w:r>
        <w:t>Strategii</w:t>
      </w:r>
      <w:r w:rsidRPr="002151DB">
        <w:t xml:space="preserve"> ZIT POF (P1 – Priorytet 1, P2- Priorytet 2, P3 – Priorytet 3, P4 – Priorytet 4).</w:t>
      </w:r>
    </w:p>
  </w:footnote>
  <w:footnote w:id="13">
    <w:p w14:paraId="015F475E" w14:textId="13956AA5" w:rsidR="002151DB" w:rsidRDefault="002151DB" w:rsidP="002151DB">
      <w:pPr>
        <w:pStyle w:val="Tekstprzypisudolnego"/>
      </w:pPr>
      <w:r>
        <w:rPr>
          <w:rStyle w:val="Odwoanieprzypisudolnego"/>
        </w:rPr>
        <w:footnoteRef/>
      </w:r>
      <w:r>
        <w:t xml:space="preserve"> Zgodnie z wymiary i kody rodzajów interwencji w ramach EFRR, EFS+ i Funduszu Spójności – art. 17 ust. 5 projektu Rozporządzenia Ogólnego</w:t>
      </w:r>
      <w:r w:rsidR="0012517C">
        <w:t>.</w:t>
      </w:r>
    </w:p>
  </w:footnote>
  <w:footnote w:id="14">
    <w:p w14:paraId="293B3C40" w14:textId="77777777" w:rsidR="009440B3" w:rsidRDefault="009440B3" w:rsidP="009440B3">
      <w:pPr>
        <w:pStyle w:val="Tekstprzypisudolnego"/>
      </w:pPr>
      <w:r>
        <w:rPr>
          <w:rStyle w:val="Odwoanieprzypisudolnego"/>
        </w:rPr>
        <w:footnoteRef/>
      </w:r>
      <w:r>
        <w:t xml:space="preserve"> </w:t>
      </w:r>
      <w:r w:rsidRPr="009440B3">
        <w:t>Linia demarkacyjna</w:t>
      </w:r>
      <w:r>
        <w:t xml:space="preserve">, </w:t>
      </w:r>
      <w:r w:rsidRPr="009440B3">
        <w:t>Podział interwencji i zasad wdrażania programów krajowych i regionalnych w perspektywie finansowej na lata 2021-2027</w:t>
      </w:r>
      <w:r>
        <w:t>, Ministerstwo Funduszy i Polityki Regionalnej</w:t>
      </w:r>
    </w:p>
    <w:p w14:paraId="6A66D61A" w14:textId="2CFCF815" w:rsidR="009440B3" w:rsidRDefault="009440B3" w:rsidP="009440B3">
      <w:pPr>
        <w:pStyle w:val="Tekstprzypisudolnego"/>
      </w:pPr>
      <w:r>
        <w:t xml:space="preserve">Departament Programów Regionalnych, wrzesień 2022 r. </w:t>
      </w:r>
    </w:p>
  </w:footnote>
  <w:footnote w:id="15">
    <w:p w14:paraId="5DA9008E" w14:textId="5C58D765" w:rsidR="000C545E" w:rsidRDefault="000C545E" w:rsidP="00001917">
      <w:pPr>
        <w:pStyle w:val="Tekstprzypisudolnego"/>
      </w:pPr>
      <w:r>
        <w:rPr>
          <w:rStyle w:val="Odwoanieprzypisudolnego"/>
        </w:rPr>
        <w:footnoteRef/>
      </w:r>
      <w:r>
        <w:t xml:space="preserve"> </w:t>
      </w:r>
      <w:r w:rsidRPr="000C545E">
        <w:t>Dla działa</w:t>
      </w:r>
      <w:r>
        <w:t>ń</w:t>
      </w:r>
      <w:r w:rsidR="00D67731">
        <w:t xml:space="preserve">, </w:t>
      </w:r>
      <w:r w:rsidR="00645239">
        <w:t>dla</w:t>
      </w:r>
      <w:r w:rsidRPr="000C545E">
        <w:t xml:space="preserve"> których brak finansowania ze środków FEDS 2021-2027 brak możliwości wskazania budżetu</w:t>
      </w:r>
      <w:r w:rsidR="00720D8A">
        <w:t xml:space="preserve"> </w:t>
      </w:r>
      <w:r w:rsidRPr="000C545E">
        <w:t xml:space="preserve">Strategii ZIT </w:t>
      </w:r>
      <w:r w:rsidR="007D4BF4">
        <w:t>POF</w:t>
      </w:r>
      <w:r w:rsidRPr="000C545E">
        <w:t>.</w:t>
      </w:r>
    </w:p>
  </w:footnote>
  <w:footnote w:id="16">
    <w:p w14:paraId="7F402BBF" w14:textId="51863EB5" w:rsidR="00200323" w:rsidRPr="009516B8" w:rsidRDefault="00200323" w:rsidP="00200323">
      <w:pPr>
        <w:pStyle w:val="Tekstprzypisudolnego"/>
      </w:pPr>
      <w:r w:rsidRPr="009516B8">
        <w:rPr>
          <w:rStyle w:val="Odwoanieprzypisudolnego"/>
        </w:rPr>
        <w:footnoteRef/>
      </w:r>
      <w:r w:rsidRPr="009516B8">
        <w:t xml:space="preserve"> </w:t>
      </w:r>
      <w:r w:rsidR="009516B8" w:rsidRPr="009516B8">
        <w:t>Źródło</w:t>
      </w:r>
      <w:r w:rsidR="002C7F8D">
        <w:t>:</w:t>
      </w:r>
      <w:r w:rsidR="00611BD2">
        <w:rPr>
          <w:rFonts w:cs="Calibri"/>
        </w:rPr>
        <w:t xml:space="preserve"> </w:t>
      </w:r>
      <w:r w:rsidR="002C7F8D" w:rsidRPr="002C7F8D">
        <w:t>https://www.gov.pl/web/fundusze-regiony/zasady-realizacji-instrumentow-terytorialnych-w-polsce-w-perspektywie-finansowej-ue-na-lata-2021-2027</w:t>
      </w:r>
      <w:r w:rsidR="002C7F8D">
        <w:t xml:space="preserve"> </w:t>
      </w:r>
      <w:r w:rsidR="002C7F8D" w:rsidRPr="002C7F8D">
        <w:t>[dostęp listopad 2022],</w:t>
      </w:r>
    </w:p>
  </w:footnote>
  <w:footnote w:id="17">
    <w:p w14:paraId="0EABF113" w14:textId="7B850C58" w:rsidR="00200323" w:rsidRPr="009516B8" w:rsidRDefault="00200323">
      <w:pPr>
        <w:pStyle w:val="Tekstprzypisudolnego"/>
      </w:pPr>
      <w:r w:rsidRPr="009516B8">
        <w:rPr>
          <w:rStyle w:val="Odwoanieprzypisudolnego"/>
        </w:rPr>
        <w:footnoteRef/>
      </w:r>
      <w:r w:rsidRPr="009516B8">
        <w:t xml:space="preserve"> Wytyczne dotyczące wyboru projektów na lata 2021-2027, Ministerstwo Funduszy i Polityki Regionalnej, Warszawa, 12 października 2022</w:t>
      </w:r>
      <w:r w:rsidR="002C7F8D">
        <w:t xml:space="preserve"> r., </w:t>
      </w:r>
      <w:r w:rsidRPr="002C7F8D">
        <w:t>https://www.funduszeeuropejskie.gov.pl/media/111539/Wytyczne_dotyczace_wyboru_projektow_na_lata_2021_2027.pdf</w:t>
      </w:r>
      <w:r w:rsidRPr="009516B8">
        <w:t xml:space="preserve">) </w:t>
      </w:r>
      <w:r w:rsidR="002C7F8D" w:rsidRPr="002C7F8D">
        <w:t>[dostęp listopad 2022],</w:t>
      </w:r>
    </w:p>
  </w:footnote>
  <w:footnote w:id="18">
    <w:p w14:paraId="068137E0" w14:textId="1BB4B74E" w:rsidR="00200323" w:rsidRDefault="00200323">
      <w:pPr>
        <w:pStyle w:val="Tekstprzypisudolnego"/>
      </w:pPr>
      <w:r w:rsidRPr="009516B8">
        <w:rPr>
          <w:rStyle w:val="Odwoanieprzypisudolnego"/>
        </w:rPr>
        <w:footnoteRef/>
      </w:r>
      <w:r w:rsidRPr="009516B8">
        <w:t xml:space="preserve"> Źródło: Zasad</w:t>
      </w:r>
      <w:r w:rsidR="009516B8">
        <w:t>y</w:t>
      </w:r>
      <w:r w:rsidRPr="009516B8">
        <w:t xml:space="preserve"> realizacji instrumentów terytorialnych w Polsce w perspektywie finansowej UE na lata 2021-2027, </w:t>
      </w:r>
      <w:r w:rsidR="009516B8" w:rsidRPr="009516B8">
        <w:t>Ministerstwo Funduszy i Polityki Regionalnej, Warszawa, sierpień 2022 r,</w:t>
      </w:r>
      <w:r w:rsidR="009516B8">
        <w:t xml:space="preserve"> </w:t>
      </w:r>
      <w:r w:rsidR="002C7F8D" w:rsidRPr="002C7F8D">
        <w:t>https://www.gov.pl/web/fundusze-regiony/zasady-realizacji-instrumentow-terytorialnych-w-polsce-w-perspektywie-finansowej-ue-na-lata-2021-2027</w:t>
      </w:r>
      <w:r w:rsidR="002C7F8D">
        <w:t xml:space="preserve"> </w:t>
      </w:r>
      <w:r w:rsidR="002C7F8D" w:rsidRPr="002C7F8D">
        <w:t>[dostęp listopad 2022]</w:t>
      </w:r>
      <w:r w:rsidR="002C7F8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82E"/>
    <w:multiLevelType w:val="hybridMultilevel"/>
    <w:tmpl w:val="3B54905E"/>
    <w:lvl w:ilvl="0" w:tplc="F64C43A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1B8C"/>
    <w:multiLevelType w:val="hybridMultilevel"/>
    <w:tmpl w:val="F8B00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C396B"/>
    <w:multiLevelType w:val="hybridMultilevel"/>
    <w:tmpl w:val="E7AEB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006319"/>
    <w:multiLevelType w:val="hybridMultilevel"/>
    <w:tmpl w:val="887A30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4823CF"/>
    <w:multiLevelType w:val="hybridMultilevel"/>
    <w:tmpl w:val="E1F65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AE2F9C"/>
    <w:multiLevelType w:val="hybridMultilevel"/>
    <w:tmpl w:val="71846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A74929"/>
    <w:multiLevelType w:val="hybridMultilevel"/>
    <w:tmpl w:val="E55EF7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C70BF"/>
    <w:multiLevelType w:val="hybridMultilevel"/>
    <w:tmpl w:val="3CF2A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6D4756"/>
    <w:multiLevelType w:val="hybridMultilevel"/>
    <w:tmpl w:val="CDC6B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0F5E4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485763"/>
    <w:multiLevelType w:val="multilevel"/>
    <w:tmpl w:val="02FE0460"/>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F82A5F"/>
    <w:multiLevelType w:val="hybridMultilevel"/>
    <w:tmpl w:val="6D5CC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8E1D3F"/>
    <w:multiLevelType w:val="hybridMultilevel"/>
    <w:tmpl w:val="7B249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A06A8C"/>
    <w:multiLevelType w:val="hybridMultilevel"/>
    <w:tmpl w:val="756E6650"/>
    <w:lvl w:ilvl="0" w:tplc="88A0CFE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7C7A8E"/>
    <w:multiLevelType w:val="hybridMultilevel"/>
    <w:tmpl w:val="EEAA8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9F539A"/>
    <w:multiLevelType w:val="hybridMultilevel"/>
    <w:tmpl w:val="1AC0B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2248F2"/>
    <w:multiLevelType w:val="hybridMultilevel"/>
    <w:tmpl w:val="8A14B81C"/>
    <w:lvl w:ilvl="0" w:tplc="4F42223E">
      <w:start w:val="3"/>
      <w:numFmt w:val="bullet"/>
      <w:pStyle w:val="Akapitzlist"/>
      <w:lvlText w:val="•"/>
      <w:lvlJc w:val="left"/>
      <w:pPr>
        <w:ind w:left="720" w:hanging="360"/>
      </w:pPr>
      <w:rPr>
        <w:rFonts w:ascii="Calibri" w:eastAsiaTheme="minorEastAsia"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BE3881"/>
    <w:multiLevelType w:val="hybridMultilevel"/>
    <w:tmpl w:val="E50EC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401524"/>
    <w:multiLevelType w:val="hybridMultilevel"/>
    <w:tmpl w:val="98E28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DA0194"/>
    <w:multiLevelType w:val="hybridMultilevel"/>
    <w:tmpl w:val="B68C8A12"/>
    <w:lvl w:ilvl="0" w:tplc="3C96D1A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C870D5"/>
    <w:multiLevelType w:val="hybridMultilevel"/>
    <w:tmpl w:val="E56AC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28320E"/>
    <w:multiLevelType w:val="hybridMultilevel"/>
    <w:tmpl w:val="DF9AB68C"/>
    <w:lvl w:ilvl="0" w:tplc="D1CC24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F62852"/>
    <w:multiLevelType w:val="hybridMultilevel"/>
    <w:tmpl w:val="0BE80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5313CE"/>
    <w:multiLevelType w:val="hybridMultilevel"/>
    <w:tmpl w:val="08A2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FC5ACD"/>
    <w:multiLevelType w:val="hybridMultilevel"/>
    <w:tmpl w:val="478C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9D6192"/>
    <w:multiLevelType w:val="hybridMultilevel"/>
    <w:tmpl w:val="8EDAE858"/>
    <w:lvl w:ilvl="0" w:tplc="0700D2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12D5697"/>
    <w:multiLevelType w:val="hybridMultilevel"/>
    <w:tmpl w:val="294A8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2371E2"/>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4990B2F"/>
    <w:multiLevelType w:val="hybridMultilevel"/>
    <w:tmpl w:val="930229EE"/>
    <w:lvl w:ilvl="0" w:tplc="3FD07A16">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9962CE"/>
    <w:multiLevelType w:val="hybridMultilevel"/>
    <w:tmpl w:val="80723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8F094E"/>
    <w:multiLevelType w:val="hybridMultilevel"/>
    <w:tmpl w:val="5CF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05E2936"/>
    <w:multiLevelType w:val="hybridMultilevel"/>
    <w:tmpl w:val="6E0EA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33502A7"/>
    <w:multiLevelType w:val="hybridMultilevel"/>
    <w:tmpl w:val="C0343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4EC623F"/>
    <w:multiLevelType w:val="hybridMultilevel"/>
    <w:tmpl w:val="47D048CA"/>
    <w:lvl w:ilvl="0" w:tplc="5EF4233E">
      <w:start w:val="1"/>
      <w:numFmt w:val="upperRoman"/>
      <w:pStyle w:val="Nagwek1"/>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6526957"/>
    <w:multiLevelType w:val="hybridMultilevel"/>
    <w:tmpl w:val="03121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7548C"/>
    <w:multiLevelType w:val="hybridMultilevel"/>
    <w:tmpl w:val="73120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79D0752"/>
    <w:multiLevelType w:val="hybridMultilevel"/>
    <w:tmpl w:val="B64E7DB8"/>
    <w:lvl w:ilvl="0" w:tplc="849A701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8674C63"/>
    <w:multiLevelType w:val="hybridMultilevel"/>
    <w:tmpl w:val="BA9C8C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03F52A4"/>
    <w:multiLevelType w:val="hybridMultilevel"/>
    <w:tmpl w:val="4476F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1AE4982"/>
    <w:multiLevelType w:val="hybridMultilevel"/>
    <w:tmpl w:val="CDC0CCCA"/>
    <w:lvl w:ilvl="0" w:tplc="0DA2419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6BE7E08"/>
    <w:multiLevelType w:val="hybridMultilevel"/>
    <w:tmpl w:val="B5DA1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22378F"/>
    <w:multiLevelType w:val="hybridMultilevel"/>
    <w:tmpl w:val="C7E2D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FC6C88"/>
    <w:multiLevelType w:val="hybridMultilevel"/>
    <w:tmpl w:val="F5DCB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C766A55"/>
    <w:multiLevelType w:val="hybridMultilevel"/>
    <w:tmpl w:val="259A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FD242D"/>
    <w:multiLevelType w:val="hybridMultilevel"/>
    <w:tmpl w:val="3FF05D42"/>
    <w:lvl w:ilvl="0" w:tplc="02F235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5061A2"/>
    <w:multiLevelType w:val="hybridMultilevel"/>
    <w:tmpl w:val="82DCC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C151B7"/>
    <w:multiLevelType w:val="hybridMultilevel"/>
    <w:tmpl w:val="28F2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503D1F"/>
    <w:multiLevelType w:val="hybridMultilevel"/>
    <w:tmpl w:val="1CD69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3A63463"/>
    <w:multiLevelType w:val="hybridMultilevel"/>
    <w:tmpl w:val="04FCA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4AB37AF"/>
    <w:multiLevelType w:val="hybridMultilevel"/>
    <w:tmpl w:val="5594A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CC0629"/>
    <w:multiLevelType w:val="hybridMultilevel"/>
    <w:tmpl w:val="FFC4B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410077"/>
    <w:multiLevelType w:val="hybridMultilevel"/>
    <w:tmpl w:val="F1946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432E22"/>
    <w:multiLevelType w:val="hybridMultilevel"/>
    <w:tmpl w:val="0BE0F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D8C522D"/>
    <w:multiLevelType w:val="hybridMultilevel"/>
    <w:tmpl w:val="E21E1C66"/>
    <w:lvl w:ilvl="0" w:tplc="D152EED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0E01BE0"/>
    <w:multiLevelType w:val="hybridMultilevel"/>
    <w:tmpl w:val="2FA66A4E"/>
    <w:lvl w:ilvl="0" w:tplc="FFFFFFFF">
      <w:start w:val="1"/>
      <w:numFmt w:val="bullet"/>
      <w:pStyle w:val="AAAlistanienumerowan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284446"/>
    <w:multiLevelType w:val="hybridMultilevel"/>
    <w:tmpl w:val="81A03CF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825366"/>
    <w:multiLevelType w:val="hybridMultilevel"/>
    <w:tmpl w:val="C45696F6"/>
    <w:lvl w:ilvl="0" w:tplc="EF18114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6B13979"/>
    <w:multiLevelType w:val="hybridMultilevel"/>
    <w:tmpl w:val="270682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AF5989"/>
    <w:multiLevelType w:val="hybridMultilevel"/>
    <w:tmpl w:val="519AD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C244F2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F827DC0"/>
    <w:multiLevelType w:val="hybridMultilevel"/>
    <w:tmpl w:val="1D940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73012757">
    <w:abstractNumId w:val="33"/>
  </w:num>
  <w:num w:numId="2" w16cid:durableId="863594791">
    <w:abstractNumId w:val="16"/>
  </w:num>
  <w:num w:numId="3" w16cid:durableId="1780372831">
    <w:abstractNumId w:val="43"/>
  </w:num>
  <w:num w:numId="4" w16cid:durableId="71317338">
    <w:abstractNumId w:val="24"/>
  </w:num>
  <w:num w:numId="5" w16cid:durableId="1570193636">
    <w:abstractNumId w:val="20"/>
  </w:num>
  <w:num w:numId="6" w16cid:durableId="63767480">
    <w:abstractNumId w:val="47"/>
  </w:num>
  <w:num w:numId="7" w16cid:durableId="829367305">
    <w:abstractNumId w:val="26"/>
  </w:num>
  <w:num w:numId="8" w16cid:durableId="1080327087">
    <w:abstractNumId w:val="34"/>
  </w:num>
  <w:num w:numId="9" w16cid:durableId="773790601">
    <w:abstractNumId w:val="7"/>
  </w:num>
  <w:num w:numId="10" w16cid:durableId="1935048655">
    <w:abstractNumId w:val="56"/>
  </w:num>
  <w:num w:numId="11" w16cid:durableId="1154566681">
    <w:abstractNumId w:val="10"/>
  </w:num>
  <w:num w:numId="12" w16cid:durableId="1843156432">
    <w:abstractNumId w:val="41"/>
  </w:num>
  <w:num w:numId="13" w16cid:durableId="1899126665">
    <w:abstractNumId w:val="60"/>
  </w:num>
  <w:num w:numId="14" w16cid:durableId="1795178583">
    <w:abstractNumId w:val="1"/>
  </w:num>
  <w:num w:numId="15" w16cid:durableId="1775326978">
    <w:abstractNumId w:val="54"/>
  </w:num>
  <w:num w:numId="16" w16cid:durableId="2056855630">
    <w:abstractNumId w:val="18"/>
  </w:num>
  <w:num w:numId="17" w16cid:durableId="1534884005">
    <w:abstractNumId w:val="12"/>
  </w:num>
  <w:num w:numId="18" w16cid:durableId="1383358655">
    <w:abstractNumId w:val="32"/>
  </w:num>
  <w:num w:numId="19" w16cid:durableId="588273271">
    <w:abstractNumId w:val="50"/>
  </w:num>
  <w:num w:numId="20" w16cid:durableId="469371774">
    <w:abstractNumId w:val="14"/>
  </w:num>
  <w:num w:numId="21" w16cid:durableId="1084299674">
    <w:abstractNumId w:val="45"/>
  </w:num>
  <w:num w:numId="22" w16cid:durableId="1327972910">
    <w:abstractNumId w:val="15"/>
  </w:num>
  <w:num w:numId="23" w16cid:durableId="1714424934">
    <w:abstractNumId w:val="48"/>
  </w:num>
  <w:num w:numId="24" w16cid:durableId="1341615581">
    <w:abstractNumId w:val="8"/>
  </w:num>
  <w:num w:numId="25" w16cid:durableId="549003329">
    <w:abstractNumId w:val="22"/>
  </w:num>
  <w:num w:numId="26" w16cid:durableId="939489744">
    <w:abstractNumId w:val="58"/>
  </w:num>
  <w:num w:numId="27" w16cid:durableId="1829134426">
    <w:abstractNumId w:val="17"/>
  </w:num>
  <w:num w:numId="28" w16cid:durableId="1725331006">
    <w:abstractNumId w:val="57"/>
  </w:num>
  <w:num w:numId="29" w16cid:durableId="2146849645">
    <w:abstractNumId w:val="31"/>
  </w:num>
  <w:num w:numId="30" w16cid:durableId="311326327">
    <w:abstractNumId w:val="6"/>
  </w:num>
  <w:num w:numId="31" w16cid:durableId="394860842">
    <w:abstractNumId w:val="55"/>
  </w:num>
  <w:num w:numId="32" w16cid:durableId="1271352185">
    <w:abstractNumId w:val="53"/>
  </w:num>
  <w:num w:numId="33" w16cid:durableId="319624735">
    <w:abstractNumId w:val="9"/>
  </w:num>
  <w:num w:numId="34" w16cid:durableId="1811244550">
    <w:abstractNumId w:val="13"/>
  </w:num>
  <w:num w:numId="35" w16cid:durableId="1240168463">
    <w:abstractNumId w:val="27"/>
  </w:num>
  <w:num w:numId="36" w16cid:durableId="604193169">
    <w:abstractNumId w:val="25"/>
  </w:num>
  <w:num w:numId="37" w16cid:durableId="1200973739">
    <w:abstractNumId w:val="39"/>
  </w:num>
  <w:num w:numId="38" w16cid:durableId="702292659">
    <w:abstractNumId w:val="19"/>
  </w:num>
  <w:num w:numId="39" w16cid:durableId="1049916688">
    <w:abstractNumId w:val="59"/>
  </w:num>
  <w:num w:numId="40" w16cid:durableId="1542354800">
    <w:abstractNumId w:val="21"/>
  </w:num>
  <w:num w:numId="41" w16cid:durableId="1535313241">
    <w:abstractNumId w:val="49"/>
  </w:num>
  <w:num w:numId="42" w16cid:durableId="1641112404">
    <w:abstractNumId w:val="36"/>
  </w:num>
  <w:num w:numId="43" w16cid:durableId="1739286472">
    <w:abstractNumId w:val="37"/>
  </w:num>
  <w:num w:numId="44" w16cid:durableId="1396976293">
    <w:abstractNumId w:val="0"/>
  </w:num>
  <w:num w:numId="45" w16cid:durableId="916137023">
    <w:abstractNumId w:val="3"/>
  </w:num>
  <w:num w:numId="46" w16cid:durableId="348917104">
    <w:abstractNumId w:val="44"/>
  </w:num>
  <w:num w:numId="47" w16cid:durableId="985623156">
    <w:abstractNumId w:val="28"/>
  </w:num>
  <w:num w:numId="48" w16cid:durableId="1258179014">
    <w:abstractNumId w:val="52"/>
  </w:num>
  <w:num w:numId="49" w16cid:durableId="411463669">
    <w:abstractNumId w:val="46"/>
  </w:num>
  <w:num w:numId="50" w16cid:durableId="1381711766">
    <w:abstractNumId w:val="11"/>
  </w:num>
  <w:num w:numId="51" w16cid:durableId="469519122">
    <w:abstractNumId w:val="23"/>
  </w:num>
  <w:num w:numId="52" w16cid:durableId="1218400797">
    <w:abstractNumId w:val="40"/>
  </w:num>
  <w:num w:numId="53" w16cid:durableId="1060009537">
    <w:abstractNumId w:val="51"/>
  </w:num>
  <w:num w:numId="54" w16cid:durableId="1614173206">
    <w:abstractNumId w:val="5"/>
  </w:num>
  <w:num w:numId="55" w16cid:durableId="1082416258">
    <w:abstractNumId w:val="30"/>
  </w:num>
  <w:num w:numId="56" w16cid:durableId="1775395497">
    <w:abstractNumId w:val="35"/>
  </w:num>
  <w:num w:numId="57" w16cid:durableId="1917475533">
    <w:abstractNumId w:val="29"/>
  </w:num>
  <w:num w:numId="58" w16cid:durableId="1563520756">
    <w:abstractNumId w:val="42"/>
  </w:num>
  <w:num w:numId="59" w16cid:durableId="1012150061">
    <w:abstractNumId w:val="4"/>
  </w:num>
  <w:num w:numId="60" w16cid:durableId="485979545">
    <w:abstractNumId w:val="38"/>
  </w:num>
  <w:num w:numId="61" w16cid:durableId="863397113">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4D"/>
    <w:rsid w:val="00000370"/>
    <w:rsid w:val="00001167"/>
    <w:rsid w:val="00001917"/>
    <w:rsid w:val="00001A5E"/>
    <w:rsid w:val="00001EAD"/>
    <w:rsid w:val="00005EDC"/>
    <w:rsid w:val="00010C71"/>
    <w:rsid w:val="00015555"/>
    <w:rsid w:val="00017412"/>
    <w:rsid w:val="000239CE"/>
    <w:rsid w:val="00025D22"/>
    <w:rsid w:val="00026732"/>
    <w:rsid w:val="000270CE"/>
    <w:rsid w:val="000301BD"/>
    <w:rsid w:val="00033304"/>
    <w:rsid w:val="00035DEC"/>
    <w:rsid w:val="00041758"/>
    <w:rsid w:val="00044886"/>
    <w:rsid w:val="0004714B"/>
    <w:rsid w:val="00047B53"/>
    <w:rsid w:val="00060933"/>
    <w:rsid w:val="00063D94"/>
    <w:rsid w:val="00066C79"/>
    <w:rsid w:val="00066D24"/>
    <w:rsid w:val="00066F48"/>
    <w:rsid w:val="00072378"/>
    <w:rsid w:val="00073474"/>
    <w:rsid w:val="00080679"/>
    <w:rsid w:val="00082762"/>
    <w:rsid w:val="00082AAC"/>
    <w:rsid w:val="00082E9E"/>
    <w:rsid w:val="00083988"/>
    <w:rsid w:val="00083F77"/>
    <w:rsid w:val="00085B6B"/>
    <w:rsid w:val="00092361"/>
    <w:rsid w:val="0009404C"/>
    <w:rsid w:val="00094E80"/>
    <w:rsid w:val="000A2F36"/>
    <w:rsid w:val="000A4348"/>
    <w:rsid w:val="000B0A1B"/>
    <w:rsid w:val="000B6ADB"/>
    <w:rsid w:val="000C4EA3"/>
    <w:rsid w:val="000C545E"/>
    <w:rsid w:val="000C60E8"/>
    <w:rsid w:val="000C6446"/>
    <w:rsid w:val="000C7A4D"/>
    <w:rsid w:val="000D40D6"/>
    <w:rsid w:val="000D5AF4"/>
    <w:rsid w:val="000E436E"/>
    <w:rsid w:val="000E7532"/>
    <w:rsid w:val="000E76CD"/>
    <w:rsid w:val="000F363F"/>
    <w:rsid w:val="000F5887"/>
    <w:rsid w:val="00103310"/>
    <w:rsid w:val="0012263F"/>
    <w:rsid w:val="00124580"/>
    <w:rsid w:val="0012517C"/>
    <w:rsid w:val="00125F13"/>
    <w:rsid w:val="00125FE0"/>
    <w:rsid w:val="00126E06"/>
    <w:rsid w:val="0013625B"/>
    <w:rsid w:val="00136C55"/>
    <w:rsid w:val="00140BFB"/>
    <w:rsid w:val="00146614"/>
    <w:rsid w:val="00146B11"/>
    <w:rsid w:val="00147839"/>
    <w:rsid w:val="001479E9"/>
    <w:rsid w:val="0015396D"/>
    <w:rsid w:val="00173200"/>
    <w:rsid w:val="001803E2"/>
    <w:rsid w:val="00185B73"/>
    <w:rsid w:val="0019351B"/>
    <w:rsid w:val="00196818"/>
    <w:rsid w:val="001A618D"/>
    <w:rsid w:val="001A7101"/>
    <w:rsid w:val="001B228C"/>
    <w:rsid w:val="001B6E19"/>
    <w:rsid w:val="001C2C94"/>
    <w:rsid w:val="001C4E0E"/>
    <w:rsid w:val="001E4874"/>
    <w:rsid w:val="001E4D51"/>
    <w:rsid w:val="001E76C7"/>
    <w:rsid w:val="001F136A"/>
    <w:rsid w:val="001F174E"/>
    <w:rsid w:val="001F19ED"/>
    <w:rsid w:val="001F762B"/>
    <w:rsid w:val="00200323"/>
    <w:rsid w:val="002028D0"/>
    <w:rsid w:val="0020339D"/>
    <w:rsid w:val="002044D5"/>
    <w:rsid w:val="00205530"/>
    <w:rsid w:val="002061D7"/>
    <w:rsid w:val="00206563"/>
    <w:rsid w:val="002100CE"/>
    <w:rsid w:val="00213019"/>
    <w:rsid w:val="002151DB"/>
    <w:rsid w:val="002168AC"/>
    <w:rsid w:val="00223733"/>
    <w:rsid w:val="0022442A"/>
    <w:rsid w:val="00224C9A"/>
    <w:rsid w:val="0023308A"/>
    <w:rsid w:val="002330AF"/>
    <w:rsid w:val="002470AC"/>
    <w:rsid w:val="00247543"/>
    <w:rsid w:val="00252727"/>
    <w:rsid w:val="00255636"/>
    <w:rsid w:val="00257390"/>
    <w:rsid w:val="00257F5D"/>
    <w:rsid w:val="00267159"/>
    <w:rsid w:val="00284F75"/>
    <w:rsid w:val="00285928"/>
    <w:rsid w:val="00291406"/>
    <w:rsid w:val="002A0983"/>
    <w:rsid w:val="002A53AB"/>
    <w:rsid w:val="002B4942"/>
    <w:rsid w:val="002B4D08"/>
    <w:rsid w:val="002B6EB9"/>
    <w:rsid w:val="002B76D0"/>
    <w:rsid w:val="002C1A82"/>
    <w:rsid w:val="002C25F2"/>
    <w:rsid w:val="002C5AC2"/>
    <w:rsid w:val="002C7F8D"/>
    <w:rsid w:val="002D37EB"/>
    <w:rsid w:val="002D3C89"/>
    <w:rsid w:val="002D4E7C"/>
    <w:rsid w:val="002E1549"/>
    <w:rsid w:val="002E15EC"/>
    <w:rsid w:val="002E225D"/>
    <w:rsid w:val="002E3B8C"/>
    <w:rsid w:val="002E57BA"/>
    <w:rsid w:val="002F1DBB"/>
    <w:rsid w:val="002F56A8"/>
    <w:rsid w:val="00300EA3"/>
    <w:rsid w:val="00303FAD"/>
    <w:rsid w:val="00306986"/>
    <w:rsid w:val="00313E92"/>
    <w:rsid w:val="00314819"/>
    <w:rsid w:val="00315D19"/>
    <w:rsid w:val="0031682D"/>
    <w:rsid w:val="00322E6D"/>
    <w:rsid w:val="00325094"/>
    <w:rsid w:val="003266DF"/>
    <w:rsid w:val="00327E21"/>
    <w:rsid w:val="0033387B"/>
    <w:rsid w:val="003342A8"/>
    <w:rsid w:val="00334AE2"/>
    <w:rsid w:val="003521FB"/>
    <w:rsid w:val="00355AD1"/>
    <w:rsid w:val="00361ED7"/>
    <w:rsid w:val="0036408C"/>
    <w:rsid w:val="00367BFB"/>
    <w:rsid w:val="00367F2D"/>
    <w:rsid w:val="003717F3"/>
    <w:rsid w:val="003741EF"/>
    <w:rsid w:val="00375198"/>
    <w:rsid w:val="00375CD2"/>
    <w:rsid w:val="00380C3A"/>
    <w:rsid w:val="00382854"/>
    <w:rsid w:val="003840E8"/>
    <w:rsid w:val="00385A1E"/>
    <w:rsid w:val="00386F10"/>
    <w:rsid w:val="00391A80"/>
    <w:rsid w:val="00395B5F"/>
    <w:rsid w:val="003962EA"/>
    <w:rsid w:val="003A4F8A"/>
    <w:rsid w:val="003B7369"/>
    <w:rsid w:val="003C2A87"/>
    <w:rsid w:val="003D04D2"/>
    <w:rsid w:val="003E4130"/>
    <w:rsid w:val="003F32D0"/>
    <w:rsid w:val="00401EC5"/>
    <w:rsid w:val="00402126"/>
    <w:rsid w:val="00407668"/>
    <w:rsid w:val="00425D4A"/>
    <w:rsid w:val="0043082E"/>
    <w:rsid w:val="00430A12"/>
    <w:rsid w:val="00433DAF"/>
    <w:rsid w:val="0043795C"/>
    <w:rsid w:val="00444DB0"/>
    <w:rsid w:val="00452B3A"/>
    <w:rsid w:val="00460614"/>
    <w:rsid w:val="00461098"/>
    <w:rsid w:val="0046298E"/>
    <w:rsid w:val="00471AF2"/>
    <w:rsid w:val="004764D0"/>
    <w:rsid w:val="0047779C"/>
    <w:rsid w:val="004845F8"/>
    <w:rsid w:val="004870A6"/>
    <w:rsid w:val="00491ECB"/>
    <w:rsid w:val="004930A6"/>
    <w:rsid w:val="00493A28"/>
    <w:rsid w:val="00495499"/>
    <w:rsid w:val="004A05DF"/>
    <w:rsid w:val="004A0B38"/>
    <w:rsid w:val="004A3343"/>
    <w:rsid w:val="004B4F30"/>
    <w:rsid w:val="004B6830"/>
    <w:rsid w:val="004B7A21"/>
    <w:rsid w:val="004B7BF0"/>
    <w:rsid w:val="004C3C40"/>
    <w:rsid w:val="004D1425"/>
    <w:rsid w:val="004D2137"/>
    <w:rsid w:val="004E42CC"/>
    <w:rsid w:val="004E7773"/>
    <w:rsid w:val="004E7869"/>
    <w:rsid w:val="004F7D64"/>
    <w:rsid w:val="00501A4A"/>
    <w:rsid w:val="005032CB"/>
    <w:rsid w:val="00504BCE"/>
    <w:rsid w:val="0050518D"/>
    <w:rsid w:val="005114F4"/>
    <w:rsid w:val="00511EE8"/>
    <w:rsid w:val="00512E15"/>
    <w:rsid w:val="00527E94"/>
    <w:rsid w:val="00531A07"/>
    <w:rsid w:val="0053265B"/>
    <w:rsid w:val="005350DC"/>
    <w:rsid w:val="005405DB"/>
    <w:rsid w:val="00550DFB"/>
    <w:rsid w:val="005526DB"/>
    <w:rsid w:val="00554687"/>
    <w:rsid w:val="00565D8B"/>
    <w:rsid w:val="005719D5"/>
    <w:rsid w:val="005746BF"/>
    <w:rsid w:val="00580445"/>
    <w:rsid w:val="00587686"/>
    <w:rsid w:val="00587C0D"/>
    <w:rsid w:val="00593AF7"/>
    <w:rsid w:val="00594802"/>
    <w:rsid w:val="005A2E14"/>
    <w:rsid w:val="005B49C8"/>
    <w:rsid w:val="005B5012"/>
    <w:rsid w:val="005B5040"/>
    <w:rsid w:val="005B7C1A"/>
    <w:rsid w:val="005D3237"/>
    <w:rsid w:val="005E5DEC"/>
    <w:rsid w:val="005E6F1A"/>
    <w:rsid w:val="005F349F"/>
    <w:rsid w:val="006057FB"/>
    <w:rsid w:val="00606FF0"/>
    <w:rsid w:val="00611BD2"/>
    <w:rsid w:val="006164F2"/>
    <w:rsid w:val="0062059C"/>
    <w:rsid w:val="00624984"/>
    <w:rsid w:val="00634AB6"/>
    <w:rsid w:val="0063658A"/>
    <w:rsid w:val="006437DB"/>
    <w:rsid w:val="00645239"/>
    <w:rsid w:val="00645254"/>
    <w:rsid w:val="00647543"/>
    <w:rsid w:val="00651FD8"/>
    <w:rsid w:val="00657AAF"/>
    <w:rsid w:val="00660494"/>
    <w:rsid w:val="00666786"/>
    <w:rsid w:val="006832C8"/>
    <w:rsid w:val="006A012E"/>
    <w:rsid w:val="006B7B78"/>
    <w:rsid w:val="006C1D13"/>
    <w:rsid w:val="006C5AC9"/>
    <w:rsid w:val="006C75D8"/>
    <w:rsid w:val="006C7A8E"/>
    <w:rsid w:val="006D16BF"/>
    <w:rsid w:val="006D42F0"/>
    <w:rsid w:val="006D51AB"/>
    <w:rsid w:val="006D6021"/>
    <w:rsid w:val="006D648D"/>
    <w:rsid w:val="006E5A7B"/>
    <w:rsid w:val="006E5BC8"/>
    <w:rsid w:val="006E6686"/>
    <w:rsid w:val="006F0A2D"/>
    <w:rsid w:val="006F4042"/>
    <w:rsid w:val="006F4868"/>
    <w:rsid w:val="007037B6"/>
    <w:rsid w:val="00707A6E"/>
    <w:rsid w:val="007110E3"/>
    <w:rsid w:val="00711160"/>
    <w:rsid w:val="00716267"/>
    <w:rsid w:val="0071766D"/>
    <w:rsid w:val="007204BE"/>
    <w:rsid w:val="00720D8A"/>
    <w:rsid w:val="00723F4F"/>
    <w:rsid w:val="0072468A"/>
    <w:rsid w:val="0072560F"/>
    <w:rsid w:val="007377EE"/>
    <w:rsid w:val="00743DE2"/>
    <w:rsid w:val="0074645D"/>
    <w:rsid w:val="0074757F"/>
    <w:rsid w:val="0075121D"/>
    <w:rsid w:val="00753D9B"/>
    <w:rsid w:val="0075656F"/>
    <w:rsid w:val="00756CB9"/>
    <w:rsid w:val="00764B6A"/>
    <w:rsid w:val="0076545C"/>
    <w:rsid w:val="0076591D"/>
    <w:rsid w:val="00770222"/>
    <w:rsid w:val="00770850"/>
    <w:rsid w:val="00770A28"/>
    <w:rsid w:val="00770A55"/>
    <w:rsid w:val="00772E4C"/>
    <w:rsid w:val="00774BB6"/>
    <w:rsid w:val="00776B9C"/>
    <w:rsid w:val="00782F00"/>
    <w:rsid w:val="00791714"/>
    <w:rsid w:val="007923E2"/>
    <w:rsid w:val="0079305F"/>
    <w:rsid w:val="00793723"/>
    <w:rsid w:val="00794D2B"/>
    <w:rsid w:val="00794EF0"/>
    <w:rsid w:val="007A210E"/>
    <w:rsid w:val="007A45A1"/>
    <w:rsid w:val="007B7B78"/>
    <w:rsid w:val="007C22AF"/>
    <w:rsid w:val="007C50E5"/>
    <w:rsid w:val="007C6840"/>
    <w:rsid w:val="007C7462"/>
    <w:rsid w:val="007D095D"/>
    <w:rsid w:val="007D09DE"/>
    <w:rsid w:val="007D3186"/>
    <w:rsid w:val="007D4BF4"/>
    <w:rsid w:val="007D5E7F"/>
    <w:rsid w:val="007E17AA"/>
    <w:rsid w:val="007E540D"/>
    <w:rsid w:val="007E60D5"/>
    <w:rsid w:val="007E7264"/>
    <w:rsid w:val="007F4D69"/>
    <w:rsid w:val="007F6797"/>
    <w:rsid w:val="007F69A7"/>
    <w:rsid w:val="00801F6B"/>
    <w:rsid w:val="00802B47"/>
    <w:rsid w:val="00813535"/>
    <w:rsid w:val="00826252"/>
    <w:rsid w:val="00826CB7"/>
    <w:rsid w:val="008350BE"/>
    <w:rsid w:val="00844ACE"/>
    <w:rsid w:val="00845723"/>
    <w:rsid w:val="008545EE"/>
    <w:rsid w:val="008602E3"/>
    <w:rsid w:val="008641C4"/>
    <w:rsid w:val="00864A7C"/>
    <w:rsid w:val="008710E2"/>
    <w:rsid w:val="00880128"/>
    <w:rsid w:val="0088333B"/>
    <w:rsid w:val="008840F5"/>
    <w:rsid w:val="008A2715"/>
    <w:rsid w:val="008C37D8"/>
    <w:rsid w:val="008C7B18"/>
    <w:rsid w:val="008D1ADF"/>
    <w:rsid w:val="008D683C"/>
    <w:rsid w:val="008E198C"/>
    <w:rsid w:val="008E62E1"/>
    <w:rsid w:val="008F2283"/>
    <w:rsid w:val="008F23B5"/>
    <w:rsid w:val="008F6731"/>
    <w:rsid w:val="008F6CF7"/>
    <w:rsid w:val="0090492F"/>
    <w:rsid w:val="00905CB1"/>
    <w:rsid w:val="00906420"/>
    <w:rsid w:val="00917CF9"/>
    <w:rsid w:val="00922FC1"/>
    <w:rsid w:val="0092387B"/>
    <w:rsid w:val="00923DCF"/>
    <w:rsid w:val="00925C78"/>
    <w:rsid w:val="00926359"/>
    <w:rsid w:val="0093308C"/>
    <w:rsid w:val="009340E1"/>
    <w:rsid w:val="0093429B"/>
    <w:rsid w:val="00934AEE"/>
    <w:rsid w:val="00935643"/>
    <w:rsid w:val="00936866"/>
    <w:rsid w:val="009440B3"/>
    <w:rsid w:val="009507CA"/>
    <w:rsid w:val="00950A2F"/>
    <w:rsid w:val="009516B8"/>
    <w:rsid w:val="00952CF6"/>
    <w:rsid w:val="00955510"/>
    <w:rsid w:val="0095573C"/>
    <w:rsid w:val="00956F89"/>
    <w:rsid w:val="009573AE"/>
    <w:rsid w:val="00957B74"/>
    <w:rsid w:val="009623A8"/>
    <w:rsid w:val="009625F0"/>
    <w:rsid w:val="00963BF8"/>
    <w:rsid w:val="009641E3"/>
    <w:rsid w:val="00971656"/>
    <w:rsid w:val="00972902"/>
    <w:rsid w:val="00977673"/>
    <w:rsid w:val="00980AF2"/>
    <w:rsid w:val="00982D3C"/>
    <w:rsid w:val="00983780"/>
    <w:rsid w:val="009873A1"/>
    <w:rsid w:val="0099064D"/>
    <w:rsid w:val="00990F38"/>
    <w:rsid w:val="009944D5"/>
    <w:rsid w:val="00996F45"/>
    <w:rsid w:val="00997485"/>
    <w:rsid w:val="009A741F"/>
    <w:rsid w:val="009A7808"/>
    <w:rsid w:val="009B39E1"/>
    <w:rsid w:val="009C4046"/>
    <w:rsid w:val="009C6D65"/>
    <w:rsid w:val="009C78AF"/>
    <w:rsid w:val="009D2E6B"/>
    <w:rsid w:val="009D7133"/>
    <w:rsid w:val="009D789A"/>
    <w:rsid w:val="009E04ED"/>
    <w:rsid w:val="009E0577"/>
    <w:rsid w:val="009E09B1"/>
    <w:rsid w:val="009E2879"/>
    <w:rsid w:val="009E40AA"/>
    <w:rsid w:val="009E4C4D"/>
    <w:rsid w:val="009E50CB"/>
    <w:rsid w:val="009E65CF"/>
    <w:rsid w:val="009F5D55"/>
    <w:rsid w:val="00A001F4"/>
    <w:rsid w:val="00A03396"/>
    <w:rsid w:val="00A04486"/>
    <w:rsid w:val="00A13E98"/>
    <w:rsid w:val="00A14F5F"/>
    <w:rsid w:val="00A306E8"/>
    <w:rsid w:val="00A32F8C"/>
    <w:rsid w:val="00A40E71"/>
    <w:rsid w:val="00A41F70"/>
    <w:rsid w:val="00A42146"/>
    <w:rsid w:val="00A43BB1"/>
    <w:rsid w:val="00A44C7F"/>
    <w:rsid w:val="00A472BF"/>
    <w:rsid w:val="00A47CAA"/>
    <w:rsid w:val="00A50193"/>
    <w:rsid w:val="00A5457D"/>
    <w:rsid w:val="00A5725A"/>
    <w:rsid w:val="00A57F3E"/>
    <w:rsid w:val="00A65C01"/>
    <w:rsid w:val="00A710CA"/>
    <w:rsid w:val="00A75B5A"/>
    <w:rsid w:val="00A76828"/>
    <w:rsid w:val="00A82652"/>
    <w:rsid w:val="00A84F9F"/>
    <w:rsid w:val="00A93361"/>
    <w:rsid w:val="00A959AE"/>
    <w:rsid w:val="00A95B02"/>
    <w:rsid w:val="00A95CCB"/>
    <w:rsid w:val="00AA043E"/>
    <w:rsid w:val="00AA1023"/>
    <w:rsid w:val="00AA1603"/>
    <w:rsid w:val="00AA33D0"/>
    <w:rsid w:val="00AA4E69"/>
    <w:rsid w:val="00AA6CA8"/>
    <w:rsid w:val="00AA783A"/>
    <w:rsid w:val="00AA7E1A"/>
    <w:rsid w:val="00AC7242"/>
    <w:rsid w:val="00AE5E58"/>
    <w:rsid w:val="00AF5D16"/>
    <w:rsid w:val="00B07C5C"/>
    <w:rsid w:val="00B102F8"/>
    <w:rsid w:val="00B106FD"/>
    <w:rsid w:val="00B12D7E"/>
    <w:rsid w:val="00B16B69"/>
    <w:rsid w:val="00B25E97"/>
    <w:rsid w:val="00B30380"/>
    <w:rsid w:val="00B31CCE"/>
    <w:rsid w:val="00B3470C"/>
    <w:rsid w:val="00B359E1"/>
    <w:rsid w:val="00B35ABC"/>
    <w:rsid w:val="00B43E9F"/>
    <w:rsid w:val="00B51299"/>
    <w:rsid w:val="00B536C7"/>
    <w:rsid w:val="00B56601"/>
    <w:rsid w:val="00B6239C"/>
    <w:rsid w:val="00B6563E"/>
    <w:rsid w:val="00B7219A"/>
    <w:rsid w:val="00B72C46"/>
    <w:rsid w:val="00B73626"/>
    <w:rsid w:val="00B764B5"/>
    <w:rsid w:val="00B76524"/>
    <w:rsid w:val="00B77182"/>
    <w:rsid w:val="00B8262E"/>
    <w:rsid w:val="00B87119"/>
    <w:rsid w:val="00B90BE3"/>
    <w:rsid w:val="00B90EC5"/>
    <w:rsid w:val="00BA0778"/>
    <w:rsid w:val="00BC11BC"/>
    <w:rsid w:val="00BC212D"/>
    <w:rsid w:val="00BC3609"/>
    <w:rsid w:val="00BC4D73"/>
    <w:rsid w:val="00BC6FE3"/>
    <w:rsid w:val="00BD1A84"/>
    <w:rsid w:val="00BD3F93"/>
    <w:rsid w:val="00BD7D81"/>
    <w:rsid w:val="00BE0867"/>
    <w:rsid w:val="00BE0DEB"/>
    <w:rsid w:val="00BE21A7"/>
    <w:rsid w:val="00BE513D"/>
    <w:rsid w:val="00BF1FD6"/>
    <w:rsid w:val="00BF40AC"/>
    <w:rsid w:val="00C07B2A"/>
    <w:rsid w:val="00C11494"/>
    <w:rsid w:val="00C145B1"/>
    <w:rsid w:val="00C14B59"/>
    <w:rsid w:val="00C21D31"/>
    <w:rsid w:val="00C23248"/>
    <w:rsid w:val="00C33393"/>
    <w:rsid w:val="00C347F0"/>
    <w:rsid w:val="00C355DD"/>
    <w:rsid w:val="00C35BEC"/>
    <w:rsid w:val="00C35D19"/>
    <w:rsid w:val="00C3659F"/>
    <w:rsid w:val="00C371A2"/>
    <w:rsid w:val="00C4257C"/>
    <w:rsid w:val="00C43ED8"/>
    <w:rsid w:val="00C45EA2"/>
    <w:rsid w:val="00C60864"/>
    <w:rsid w:val="00C64F94"/>
    <w:rsid w:val="00C7202A"/>
    <w:rsid w:val="00C73090"/>
    <w:rsid w:val="00C74E11"/>
    <w:rsid w:val="00C77150"/>
    <w:rsid w:val="00C813E5"/>
    <w:rsid w:val="00C84BE2"/>
    <w:rsid w:val="00C91B9F"/>
    <w:rsid w:val="00C91E2A"/>
    <w:rsid w:val="00C96073"/>
    <w:rsid w:val="00C97427"/>
    <w:rsid w:val="00CA0395"/>
    <w:rsid w:val="00CA4F79"/>
    <w:rsid w:val="00CA7C17"/>
    <w:rsid w:val="00CB3DAA"/>
    <w:rsid w:val="00CC389E"/>
    <w:rsid w:val="00CC4654"/>
    <w:rsid w:val="00CC4D37"/>
    <w:rsid w:val="00CC51C6"/>
    <w:rsid w:val="00CD0CF7"/>
    <w:rsid w:val="00CD209E"/>
    <w:rsid w:val="00CD2E46"/>
    <w:rsid w:val="00CD51CC"/>
    <w:rsid w:val="00CD7CD9"/>
    <w:rsid w:val="00CE7433"/>
    <w:rsid w:val="00CF08A3"/>
    <w:rsid w:val="00D12132"/>
    <w:rsid w:val="00D12B82"/>
    <w:rsid w:val="00D14E79"/>
    <w:rsid w:val="00D15CFA"/>
    <w:rsid w:val="00D35582"/>
    <w:rsid w:val="00D3568A"/>
    <w:rsid w:val="00D35D3C"/>
    <w:rsid w:val="00D40D67"/>
    <w:rsid w:val="00D4166F"/>
    <w:rsid w:val="00D43F89"/>
    <w:rsid w:val="00D46CA5"/>
    <w:rsid w:val="00D621EA"/>
    <w:rsid w:val="00D626D2"/>
    <w:rsid w:val="00D670B6"/>
    <w:rsid w:val="00D67731"/>
    <w:rsid w:val="00D71A5F"/>
    <w:rsid w:val="00D73B8A"/>
    <w:rsid w:val="00D75AF7"/>
    <w:rsid w:val="00D818E9"/>
    <w:rsid w:val="00D85761"/>
    <w:rsid w:val="00D86C85"/>
    <w:rsid w:val="00D86CA7"/>
    <w:rsid w:val="00D925F4"/>
    <w:rsid w:val="00D9410A"/>
    <w:rsid w:val="00D95E76"/>
    <w:rsid w:val="00DA283C"/>
    <w:rsid w:val="00DA3C84"/>
    <w:rsid w:val="00DC0597"/>
    <w:rsid w:val="00DC1F05"/>
    <w:rsid w:val="00DC2801"/>
    <w:rsid w:val="00DC33DE"/>
    <w:rsid w:val="00DC5663"/>
    <w:rsid w:val="00DC5A74"/>
    <w:rsid w:val="00DE63D5"/>
    <w:rsid w:val="00DF0965"/>
    <w:rsid w:val="00DF0EDF"/>
    <w:rsid w:val="00DF409C"/>
    <w:rsid w:val="00E02C76"/>
    <w:rsid w:val="00E02F8D"/>
    <w:rsid w:val="00E140E6"/>
    <w:rsid w:val="00E14639"/>
    <w:rsid w:val="00E1622E"/>
    <w:rsid w:val="00E2056C"/>
    <w:rsid w:val="00E2199C"/>
    <w:rsid w:val="00E23E57"/>
    <w:rsid w:val="00E24A33"/>
    <w:rsid w:val="00E30743"/>
    <w:rsid w:val="00E32283"/>
    <w:rsid w:val="00E36DDD"/>
    <w:rsid w:val="00E41A39"/>
    <w:rsid w:val="00E420BC"/>
    <w:rsid w:val="00E44C42"/>
    <w:rsid w:val="00E47392"/>
    <w:rsid w:val="00E57128"/>
    <w:rsid w:val="00E614DF"/>
    <w:rsid w:val="00E61ABB"/>
    <w:rsid w:val="00E64391"/>
    <w:rsid w:val="00E650CD"/>
    <w:rsid w:val="00E66D8E"/>
    <w:rsid w:val="00E72BCE"/>
    <w:rsid w:val="00E804C8"/>
    <w:rsid w:val="00E81E41"/>
    <w:rsid w:val="00E8757A"/>
    <w:rsid w:val="00E90573"/>
    <w:rsid w:val="00E90B07"/>
    <w:rsid w:val="00E93F36"/>
    <w:rsid w:val="00E955CA"/>
    <w:rsid w:val="00E96065"/>
    <w:rsid w:val="00EA07E4"/>
    <w:rsid w:val="00EA0A09"/>
    <w:rsid w:val="00EB7E7E"/>
    <w:rsid w:val="00EC2A55"/>
    <w:rsid w:val="00EC3313"/>
    <w:rsid w:val="00EC790A"/>
    <w:rsid w:val="00ED52FC"/>
    <w:rsid w:val="00EF0268"/>
    <w:rsid w:val="00EF29FB"/>
    <w:rsid w:val="00EF44E2"/>
    <w:rsid w:val="00F00DA2"/>
    <w:rsid w:val="00F04A45"/>
    <w:rsid w:val="00F050A5"/>
    <w:rsid w:val="00F05557"/>
    <w:rsid w:val="00F06E2F"/>
    <w:rsid w:val="00F14504"/>
    <w:rsid w:val="00F23D8B"/>
    <w:rsid w:val="00F30206"/>
    <w:rsid w:val="00F30C73"/>
    <w:rsid w:val="00F31336"/>
    <w:rsid w:val="00F374F4"/>
    <w:rsid w:val="00F37BDF"/>
    <w:rsid w:val="00F42038"/>
    <w:rsid w:val="00F45B4B"/>
    <w:rsid w:val="00F50E4E"/>
    <w:rsid w:val="00F6018F"/>
    <w:rsid w:val="00F611CE"/>
    <w:rsid w:val="00F621F0"/>
    <w:rsid w:val="00F647C7"/>
    <w:rsid w:val="00F71043"/>
    <w:rsid w:val="00F718A1"/>
    <w:rsid w:val="00F7616E"/>
    <w:rsid w:val="00F76B93"/>
    <w:rsid w:val="00F81202"/>
    <w:rsid w:val="00F95B9C"/>
    <w:rsid w:val="00F960BE"/>
    <w:rsid w:val="00F967E7"/>
    <w:rsid w:val="00FA0DEC"/>
    <w:rsid w:val="00FA2DA5"/>
    <w:rsid w:val="00FA44A1"/>
    <w:rsid w:val="00FA50EE"/>
    <w:rsid w:val="00FA6511"/>
    <w:rsid w:val="00FB35EB"/>
    <w:rsid w:val="00FB3C7A"/>
    <w:rsid w:val="00FB4B82"/>
    <w:rsid w:val="00FB4C89"/>
    <w:rsid w:val="00FC3971"/>
    <w:rsid w:val="00FC746F"/>
    <w:rsid w:val="00FD06A6"/>
    <w:rsid w:val="00FD48A3"/>
    <w:rsid w:val="00FD5848"/>
    <w:rsid w:val="00FD5CDE"/>
    <w:rsid w:val="00FD7254"/>
    <w:rsid w:val="00FE47BE"/>
    <w:rsid w:val="00FF2C4A"/>
    <w:rsid w:val="00FF2EF1"/>
    <w:rsid w:val="00FF39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5E90"/>
  <w15:chartTrackingRefBased/>
  <w15:docId w15:val="{4DDF685C-56A0-463E-83F3-C9A4692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A04486"/>
    <w:pPr>
      <w:keepNext/>
      <w:keepLines/>
      <w:numPr>
        <w:numId w:val="1"/>
      </w:numPr>
      <w:spacing w:before="240" w:after="240"/>
      <w:outlineLvl w:val="0"/>
    </w:pPr>
    <w:rPr>
      <w:rFonts w:asciiTheme="majorHAnsi" w:eastAsiaTheme="majorEastAsia" w:hAnsiTheme="majorHAnsi" w:cstheme="majorBidi"/>
      <w:b/>
      <w:bCs/>
      <w:color w:val="215868" w:themeColor="accent5" w:themeShade="80"/>
      <w:sz w:val="32"/>
      <w:szCs w:val="32"/>
    </w:rPr>
  </w:style>
  <w:style w:type="paragraph" w:styleId="Nagwek2">
    <w:name w:val="heading 2"/>
    <w:basedOn w:val="Normalny"/>
    <w:next w:val="Normalny"/>
    <w:link w:val="Nagwek2Znak"/>
    <w:autoRedefine/>
    <w:uiPriority w:val="9"/>
    <w:unhideWhenUsed/>
    <w:qFormat/>
    <w:rsid w:val="00A04486"/>
    <w:pPr>
      <w:keepNext/>
      <w:keepLines/>
      <w:spacing w:before="240" w:after="240"/>
      <w:outlineLvl w:val="1"/>
    </w:pPr>
    <w:rPr>
      <w:rFonts w:asciiTheme="majorHAnsi" w:eastAsiaTheme="majorEastAsia" w:hAnsiTheme="majorHAnsi" w:cstheme="majorBidi"/>
      <w:b/>
      <w:bCs/>
      <w:color w:val="31849B" w:themeColor="accent5" w:themeShade="BF"/>
      <w:sz w:val="26"/>
      <w:szCs w:val="26"/>
    </w:rPr>
  </w:style>
  <w:style w:type="paragraph" w:styleId="Nagwek3">
    <w:name w:val="heading 3"/>
    <w:basedOn w:val="Normalny"/>
    <w:next w:val="Normalny"/>
    <w:link w:val="Nagwek3Znak"/>
    <w:autoRedefine/>
    <w:uiPriority w:val="9"/>
    <w:unhideWhenUsed/>
    <w:qFormat/>
    <w:rsid w:val="000F5887"/>
    <w:pPr>
      <w:keepNext/>
      <w:keepLines/>
      <w:spacing w:before="160"/>
      <w:outlineLvl w:val="2"/>
    </w:pPr>
    <w:rPr>
      <w:rFonts w:asciiTheme="majorHAnsi" w:eastAsiaTheme="majorEastAsia" w:hAnsiTheme="majorHAnsi" w:cstheme="majorBidi"/>
      <w:b/>
      <w:bCs/>
      <w:sz w:val="24"/>
      <w:szCs w:val="24"/>
    </w:rPr>
  </w:style>
  <w:style w:type="paragraph" w:styleId="Nagwek4">
    <w:name w:val="heading 4"/>
    <w:basedOn w:val="Normalny"/>
    <w:next w:val="Normalny"/>
    <w:link w:val="Nagwek4Znak"/>
    <w:uiPriority w:val="99"/>
    <w:unhideWhenUsed/>
    <w:qFormat/>
    <w:rsid w:val="00C64F9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83F7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83F77"/>
    <w:rPr>
      <w:rFonts w:eastAsiaTheme="minorEastAsia"/>
      <w:lang w:eastAsia="pl-PL"/>
    </w:rPr>
  </w:style>
  <w:style w:type="paragraph" w:styleId="Nagwek">
    <w:name w:val="header"/>
    <w:basedOn w:val="Normalny"/>
    <w:link w:val="NagwekZnak"/>
    <w:uiPriority w:val="99"/>
    <w:unhideWhenUsed/>
    <w:rsid w:val="00083F77"/>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83F77"/>
  </w:style>
  <w:style w:type="paragraph" w:styleId="Stopka">
    <w:name w:val="footer"/>
    <w:basedOn w:val="Normalny"/>
    <w:link w:val="StopkaZnak"/>
    <w:uiPriority w:val="99"/>
    <w:unhideWhenUsed/>
    <w:rsid w:val="00083F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77"/>
  </w:style>
  <w:style w:type="character" w:styleId="Tekstzastpczy">
    <w:name w:val="Placeholder Text"/>
    <w:basedOn w:val="Domylnaczcionkaakapitu"/>
    <w:uiPriority w:val="99"/>
    <w:semiHidden/>
    <w:rsid w:val="00531A07"/>
    <w:rPr>
      <w:color w:val="808080"/>
    </w:rPr>
  </w:style>
  <w:style w:type="character" w:customStyle="1" w:styleId="Nagwek1Znak">
    <w:name w:val="Nagłówek 1 Znak"/>
    <w:basedOn w:val="Domylnaczcionkaakapitu"/>
    <w:link w:val="Nagwek1"/>
    <w:uiPriority w:val="9"/>
    <w:rsid w:val="00A04486"/>
    <w:rPr>
      <w:rFonts w:asciiTheme="majorHAnsi" w:eastAsiaTheme="majorEastAsia" w:hAnsiTheme="majorHAnsi" w:cstheme="majorBidi"/>
      <w:b/>
      <w:bCs/>
      <w:color w:val="215868" w:themeColor="accent5" w:themeShade="80"/>
      <w:sz w:val="32"/>
      <w:szCs w:val="32"/>
    </w:rPr>
  </w:style>
  <w:style w:type="paragraph" w:styleId="Nagwekspisutreci">
    <w:name w:val="TOC Heading"/>
    <w:basedOn w:val="Nagwek1"/>
    <w:next w:val="Normalny"/>
    <w:uiPriority w:val="39"/>
    <w:unhideWhenUsed/>
    <w:qFormat/>
    <w:rsid w:val="00DC2801"/>
    <w:pPr>
      <w:outlineLvl w:val="9"/>
    </w:pPr>
    <w:rPr>
      <w:lang w:eastAsia="pl-PL"/>
    </w:rPr>
  </w:style>
  <w:style w:type="paragraph" w:styleId="Spistreci1">
    <w:name w:val="toc 1"/>
    <w:basedOn w:val="Normalny"/>
    <w:next w:val="Normalny"/>
    <w:autoRedefine/>
    <w:uiPriority w:val="39"/>
    <w:unhideWhenUsed/>
    <w:rsid w:val="00FA2DA5"/>
    <w:pPr>
      <w:tabs>
        <w:tab w:val="right" w:leader="dot" w:pos="9344"/>
      </w:tabs>
      <w:spacing w:before="120" w:after="120" w:line="276" w:lineRule="auto"/>
      <w:ind w:left="709" w:hanging="709"/>
    </w:pPr>
  </w:style>
  <w:style w:type="character" w:styleId="Hipercze">
    <w:name w:val="Hyperlink"/>
    <w:basedOn w:val="Domylnaczcionkaakapitu"/>
    <w:uiPriority w:val="99"/>
    <w:unhideWhenUsed/>
    <w:rsid w:val="009641E3"/>
    <w:rPr>
      <w:color w:val="0000FF" w:themeColor="hyperlink"/>
      <w:u w:val="single"/>
    </w:rPr>
  </w:style>
  <w:style w:type="paragraph" w:styleId="Akapitzlist">
    <w:name w:val="List Paragraph"/>
    <w:basedOn w:val="Normalny"/>
    <w:link w:val="AkapitzlistZnak"/>
    <w:uiPriority w:val="34"/>
    <w:qFormat/>
    <w:rsid w:val="002B4D08"/>
    <w:pPr>
      <w:numPr>
        <w:numId w:val="2"/>
      </w:numPr>
      <w:contextualSpacing/>
    </w:pPr>
  </w:style>
  <w:style w:type="character" w:customStyle="1" w:styleId="Nagwek2Znak">
    <w:name w:val="Nagłówek 2 Znak"/>
    <w:basedOn w:val="Domylnaczcionkaakapitu"/>
    <w:link w:val="Nagwek2"/>
    <w:uiPriority w:val="9"/>
    <w:rsid w:val="00A04486"/>
    <w:rPr>
      <w:rFonts w:asciiTheme="majorHAnsi" w:eastAsiaTheme="majorEastAsia" w:hAnsiTheme="majorHAnsi" w:cstheme="majorBidi"/>
      <w:b/>
      <w:bCs/>
      <w:color w:val="31849B" w:themeColor="accent5" w:themeShade="BF"/>
      <w:sz w:val="26"/>
      <w:szCs w:val="26"/>
    </w:rPr>
  </w:style>
  <w:style w:type="paragraph" w:styleId="Spistreci2">
    <w:name w:val="toc 2"/>
    <w:basedOn w:val="Normalny"/>
    <w:next w:val="Normalny"/>
    <w:autoRedefine/>
    <w:uiPriority w:val="39"/>
    <w:unhideWhenUsed/>
    <w:rsid w:val="00300EA3"/>
    <w:pPr>
      <w:spacing w:after="100"/>
      <w:ind w:left="220"/>
    </w:pPr>
  </w:style>
  <w:style w:type="paragraph" w:styleId="Legenda">
    <w:name w:val="caption"/>
    <w:basedOn w:val="Normalny"/>
    <w:next w:val="Normalny"/>
    <w:link w:val="LegendaZnak"/>
    <w:autoRedefine/>
    <w:uiPriority w:val="35"/>
    <w:unhideWhenUsed/>
    <w:qFormat/>
    <w:rsid w:val="002B6EB9"/>
    <w:pPr>
      <w:keepNext/>
      <w:keepLines/>
      <w:spacing w:before="160" w:after="80" w:line="240" w:lineRule="auto"/>
    </w:pPr>
    <w:rPr>
      <w:color w:val="404040" w:themeColor="text1" w:themeTint="BF"/>
      <w:sz w:val="20"/>
      <w:szCs w:val="18"/>
    </w:rPr>
  </w:style>
  <w:style w:type="paragraph" w:styleId="Spisilustracji">
    <w:name w:val="table of figures"/>
    <w:basedOn w:val="Normalny"/>
    <w:next w:val="Normalny"/>
    <w:uiPriority w:val="99"/>
    <w:unhideWhenUsed/>
    <w:rsid w:val="00460614"/>
    <w:pPr>
      <w:spacing w:after="0"/>
    </w:pPr>
  </w:style>
  <w:style w:type="table" w:customStyle="1" w:styleId="Tabelasiatki1jasnaakcent21">
    <w:name w:val="Tabela siatki 1 — jasna — akcent 21"/>
    <w:basedOn w:val="Standardowy"/>
    <w:uiPriority w:val="46"/>
    <w:rsid w:val="00C74E11"/>
    <w:pPr>
      <w:spacing w:before="100" w:after="0" w:line="240" w:lineRule="auto"/>
    </w:pPr>
    <w:rPr>
      <w:rFonts w:eastAsiaTheme="minorEastAsia"/>
      <w:sz w:val="20"/>
      <w:szCs w:val="20"/>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74E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umerwiersza">
    <w:name w:val="line number"/>
    <w:basedOn w:val="Domylnaczcionkaakapitu"/>
    <w:uiPriority w:val="99"/>
    <w:semiHidden/>
    <w:unhideWhenUsed/>
    <w:rsid w:val="00501A4A"/>
  </w:style>
  <w:style w:type="table" w:styleId="Tabela-Siatka">
    <w:name w:val="Table Grid"/>
    <w:basedOn w:val="Standardowy"/>
    <w:uiPriority w:val="59"/>
    <w:rsid w:val="0050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9E04ED"/>
    <w:rPr>
      <w:color w:val="605E5C"/>
      <w:shd w:val="clear" w:color="auto" w:fill="E1DFDD"/>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Tekst przypisu"/>
    <w:basedOn w:val="Normalny"/>
    <w:link w:val="TekstprzypisudolnegoZnak"/>
    <w:autoRedefine/>
    <w:unhideWhenUsed/>
    <w:rsid w:val="00001917"/>
    <w:pPr>
      <w:spacing w:after="0" w:line="240" w:lineRule="auto"/>
    </w:pPr>
    <w:rPr>
      <w:sz w:val="16"/>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001917"/>
    <w:rPr>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basedOn w:val="Domylnaczcionkaakapitu"/>
    <w:uiPriority w:val="99"/>
    <w:unhideWhenUsed/>
    <w:rsid w:val="00F718A1"/>
    <w:rPr>
      <w:vertAlign w:val="superscript"/>
    </w:rPr>
  </w:style>
  <w:style w:type="paragraph" w:styleId="Cytat">
    <w:name w:val="Quote"/>
    <w:basedOn w:val="Normalny"/>
    <w:next w:val="Normalny"/>
    <w:link w:val="CytatZnak"/>
    <w:autoRedefine/>
    <w:uiPriority w:val="29"/>
    <w:qFormat/>
    <w:rsid w:val="00284F75"/>
    <w:pPr>
      <w:spacing w:before="20" w:after="120" w:line="276" w:lineRule="auto"/>
      <w:jc w:val="both"/>
    </w:pPr>
    <w:rPr>
      <w:rFonts w:eastAsiaTheme="minorEastAsia"/>
      <w:iCs/>
      <w:sz w:val="18"/>
      <w:szCs w:val="20"/>
    </w:rPr>
  </w:style>
  <w:style w:type="character" w:customStyle="1" w:styleId="CytatZnak">
    <w:name w:val="Cytat Znak"/>
    <w:basedOn w:val="Domylnaczcionkaakapitu"/>
    <w:link w:val="Cytat"/>
    <w:uiPriority w:val="29"/>
    <w:rsid w:val="00284F75"/>
    <w:rPr>
      <w:rFonts w:eastAsiaTheme="minorEastAsia"/>
      <w:iCs/>
      <w:sz w:val="18"/>
      <w:szCs w:val="20"/>
    </w:rPr>
  </w:style>
  <w:style w:type="table" w:styleId="Zwykatabela1">
    <w:name w:val="Plain Table 1"/>
    <w:basedOn w:val="Standardowy"/>
    <w:uiPriority w:val="41"/>
    <w:rsid w:val="00AE5E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link w:val="Akapitzlist"/>
    <w:uiPriority w:val="34"/>
    <w:rsid w:val="00AA1023"/>
  </w:style>
  <w:style w:type="character" w:styleId="Odwoaniedokomentarza">
    <w:name w:val="annotation reference"/>
    <w:basedOn w:val="Domylnaczcionkaakapitu"/>
    <w:uiPriority w:val="99"/>
    <w:semiHidden/>
    <w:unhideWhenUsed/>
    <w:rsid w:val="0075656F"/>
    <w:rPr>
      <w:sz w:val="16"/>
      <w:szCs w:val="16"/>
    </w:rPr>
  </w:style>
  <w:style w:type="paragraph" w:styleId="Tekstkomentarza">
    <w:name w:val="annotation text"/>
    <w:basedOn w:val="Normalny"/>
    <w:link w:val="TekstkomentarzaZnak"/>
    <w:uiPriority w:val="99"/>
    <w:unhideWhenUsed/>
    <w:rsid w:val="0075656F"/>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75656F"/>
    <w:rPr>
      <w:sz w:val="20"/>
      <w:szCs w:val="20"/>
    </w:rPr>
  </w:style>
  <w:style w:type="character" w:styleId="Uwydatnienie">
    <w:name w:val="Emphasis"/>
    <w:basedOn w:val="Domylnaczcionkaakapitu"/>
    <w:uiPriority w:val="20"/>
    <w:qFormat/>
    <w:rsid w:val="00926359"/>
    <w:rPr>
      <w:i/>
      <w:iCs/>
    </w:rPr>
  </w:style>
  <w:style w:type="paragraph" w:styleId="Tematkomentarza">
    <w:name w:val="annotation subject"/>
    <w:basedOn w:val="Tekstkomentarza"/>
    <w:next w:val="Tekstkomentarza"/>
    <w:link w:val="TematkomentarzaZnak"/>
    <w:uiPriority w:val="99"/>
    <w:semiHidden/>
    <w:unhideWhenUsed/>
    <w:rsid w:val="00000370"/>
    <w:pPr>
      <w:spacing w:after="160"/>
    </w:pPr>
    <w:rPr>
      <w:b/>
      <w:bCs/>
    </w:rPr>
  </w:style>
  <w:style w:type="character" w:customStyle="1" w:styleId="TematkomentarzaZnak">
    <w:name w:val="Temat komentarza Znak"/>
    <w:basedOn w:val="TekstkomentarzaZnak"/>
    <w:link w:val="Tematkomentarza"/>
    <w:uiPriority w:val="99"/>
    <w:semiHidden/>
    <w:rsid w:val="00000370"/>
    <w:rPr>
      <w:b/>
      <w:bCs/>
      <w:sz w:val="20"/>
      <w:szCs w:val="20"/>
    </w:rPr>
  </w:style>
  <w:style w:type="character" w:customStyle="1" w:styleId="Nagwek4Znak">
    <w:name w:val="Nagłówek 4 Znak"/>
    <w:basedOn w:val="Domylnaczcionkaakapitu"/>
    <w:link w:val="Nagwek4"/>
    <w:uiPriority w:val="99"/>
    <w:rsid w:val="00C64F94"/>
    <w:rPr>
      <w:rFonts w:asciiTheme="majorHAnsi" w:eastAsiaTheme="majorEastAsia" w:hAnsiTheme="majorHAnsi" w:cstheme="majorBidi"/>
      <w:i/>
      <w:iCs/>
      <w:color w:val="365F91" w:themeColor="accent1" w:themeShade="BF"/>
    </w:rPr>
  </w:style>
  <w:style w:type="character" w:customStyle="1" w:styleId="Nagwek3Znak">
    <w:name w:val="Nagłówek 3 Znak"/>
    <w:basedOn w:val="Domylnaczcionkaakapitu"/>
    <w:link w:val="Nagwek3"/>
    <w:uiPriority w:val="9"/>
    <w:rsid w:val="000F5887"/>
    <w:rPr>
      <w:rFonts w:asciiTheme="majorHAnsi" w:eastAsiaTheme="majorEastAsia" w:hAnsiTheme="majorHAnsi" w:cstheme="majorBidi"/>
      <w:b/>
      <w:bCs/>
      <w:sz w:val="24"/>
      <w:szCs w:val="24"/>
    </w:rPr>
  </w:style>
  <w:style w:type="paragraph" w:styleId="Poprawka">
    <w:name w:val="Revision"/>
    <w:hidden/>
    <w:uiPriority w:val="99"/>
    <w:semiHidden/>
    <w:rsid w:val="0076545C"/>
    <w:pPr>
      <w:spacing w:after="0" w:line="240" w:lineRule="auto"/>
    </w:pPr>
  </w:style>
  <w:style w:type="character" w:styleId="UyteHipercze">
    <w:name w:val="FollowedHyperlink"/>
    <w:basedOn w:val="Domylnaczcionkaakapitu"/>
    <w:uiPriority w:val="99"/>
    <w:semiHidden/>
    <w:unhideWhenUsed/>
    <w:rsid w:val="008602E3"/>
    <w:rPr>
      <w:color w:val="666699"/>
      <w:u w:val="single"/>
    </w:rPr>
  </w:style>
  <w:style w:type="paragraph" w:customStyle="1" w:styleId="msonormal0">
    <w:name w:val="msonormal"/>
    <w:basedOn w:val="Normalny"/>
    <w:rsid w:val="008602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6">
    <w:name w:val="xl66"/>
    <w:basedOn w:val="Normalny"/>
    <w:rsid w:val="008602E3"/>
    <w:pPr>
      <w:pBdr>
        <w:top w:val="single" w:sz="8" w:space="0" w:color="auto"/>
        <w:left w:val="single" w:sz="4"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7">
    <w:name w:val="xl67"/>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8">
    <w:name w:val="xl68"/>
    <w:basedOn w:val="Normalny"/>
    <w:rsid w:val="008602E3"/>
    <w:pPr>
      <w:pBdr>
        <w:top w:val="single" w:sz="4" w:space="0" w:color="auto"/>
        <w:left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9">
    <w:name w:val="xl69"/>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0">
    <w:name w:val="xl70"/>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71">
    <w:name w:val="xl71"/>
    <w:basedOn w:val="Normalny"/>
    <w:rsid w:val="008602E3"/>
    <w:pPr>
      <w:pBdr>
        <w:top w:val="single" w:sz="8"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2">
    <w:name w:val="xl72"/>
    <w:basedOn w:val="Normalny"/>
    <w:rsid w:val="008602E3"/>
    <w:pPr>
      <w:pBdr>
        <w:top w:val="single" w:sz="8" w:space="0" w:color="auto"/>
        <w:left w:val="single" w:sz="4"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3">
    <w:name w:val="xl73"/>
    <w:basedOn w:val="Normalny"/>
    <w:rsid w:val="008602E3"/>
    <w:pPr>
      <w:pBdr>
        <w:top w:val="single" w:sz="8" w:space="0" w:color="auto"/>
        <w:left w:val="single" w:sz="4"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4">
    <w:name w:val="xl74"/>
    <w:basedOn w:val="Normalny"/>
    <w:rsid w:val="008602E3"/>
    <w:pPr>
      <w:pBdr>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5">
    <w:name w:val="xl75"/>
    <w:basedOn w:val="Normalny"/>
    <w:rsid w:val="008602E3"/>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76">
    <w:name w:val="xl76"/>
    <w:basedOn w:val="Normalny"/>
    <w:rsid w:val="008602E3"/>
    <w:pPr>
      <w:pBdr>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8602E3"/>
    <w:pPr>
      <w:pBdr>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8">
    <w:name w:val="xl78"/>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9">
    <w:name w:val="xl79"/>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0">
    <w:name w:val="xl80"/>
    <w:basedOn w:val="Normalny"/>
    <w:rsid w:val="008602E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1">
    <w:name w:val="xl81"/>
    <w:basedOn w:val="Normalny"/>
    <w:rsid w:val="008602E3"/>
    <w:pPr>
      <w:pBdr>
        <w:top w:val="single" w:sz="4" w:space="0" w:color="auto"/>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2">
    <w:name w:val="xl82"/>
    <w:basedOn w:val="Normalny"/>
    <w:rsid w:val="008602E3"/>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83">
    <w:name w:val="xl83"/>
    <w:basedOn w:val="Normalny"/>
    <w:rsid w:val="008602E3"/>
    <w:pPr>
      <w:pBdr>
        <w:top w:val="single" w:sz="4"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8602E3"/>
    <w:pPr>
      <w:pBdr>
        <w:top w:val="single" w:sz="4"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8602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86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860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8602E3"/>
    <w:pPr>
      <w:pBdr>
        <w:top w:val="single" w:sz="4" w:space="0" w:color="auto"/>
        <w:lef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9">
    <w:name w:val="xl89"/>
    <w:basedOn w:val="Normalny"/>
    <w:rsid w:val="008602E3"/>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0">
    <w:name w:val="xl90"/>
    <w:basedOn w:val="Normalny"/>
    <w:rsid w:val="008602E3"/>
    <w:pPr>
      <w:pBdr>
        <w:top w:val="single" w:sz="4" w:space="0" w:color="auto"/>
        <w:left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1">
    <w:name w:val="xl91"/>
    <w:basedOn w:val="Normalny"/>
    <w:rsid w:val="008602E3"/>
    <w:pPr>
      <w:pBdr>
        <w:top w:val="single" w:sz="4" w:space="0" w:color="auto"/>
        <w:left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2">
    <w:name w:val="xl92"/>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3">
    <w:name w:val="xl93"/>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4">
    <w:name w:val="xl94"/>
    <w:basedOn w:val="Normalny"/>
    <w:rsid w:val="008602E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5">
    <w:name w:val="xl95"/>
    <w:basedOn w:val="Normalny"/>
    <w:rsid w:val="008602E3"/>
    <w:pPr>
      <w:pBdr>
        <w:top w:val="single" w:sz="8" w:space="0" w:color="auto"/>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6">
    <w:name w:val="xl96"/>
    <w:basedOn w:val="Normalny"/>
    <w:rsid w:val="008602E3"/>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7">
    <w:name w:val="xl97"/>
    <w:basedOn w:val="Normalny"/>
    <w:rsid w:val="008602E3"/>
    <w:pPr>
      <w:pBdr>
        <w:top w:val="single" w:sz="8"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8">
    <w:name w:val="xl98"/>
    <w:basedOn w:val="Normalny"/>
    <w:rsid w:val="008602E3"/>
    <w:pPr>
      <w:pBdr>
        <w:top w:val="single" w:sz="8"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1">
    <w:name w:val="xl101"/>
    <w:basedOn w:val="Normalny"/>
    <w:rsid w:val="008602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8602E3"/>
    <w:pPr>
      <w:pBdr>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3">
    <w:name w:val="xl103"/>
    <w:basedOn w:val="Normalny"/>
    <w:rsid w:val="008602E3"/>
    <w:pPr>
      <w:pBdr>
        <w:left w:val="single" w:sz="8" w:space="0" w:color="auto"/>
        <w:bottom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4">
    <w:name w:val="xl104"/>
    <w:basedOn w:val="Normalny"/>
    <w:rsid w:val="008602E3"/>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05">
    <w:name w:val="xl105"/>
    <w:basedOn w:val="Normalny"/>
    <w:rsid w:val="008602E3"/>
    <w:pPr>
      <w:pBdr>
        <w:top w:val="single" w:sz="4" w:space="0" w:color="auto"/>
        <w:left w:val="single" w:sz="8"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6">
    <w:name w:val="xl106"/>
    <w:basedOn w:val="Normalny"/>
    <w:rsid w:val="008602E3"/>
    <w:pPr>
      <w:pBdr>
        <w:top w:val="single" w:sz="4" w:space="0" w:color="auto"/>
        <w:left w:val="single" w:sz="4"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8">
    <w:name w:val="xl108"/>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9">
    <w:name w:val="xl109"/>
    <w:basedOn w:val="Normalny"/>
    <w:rsid w:val="008602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0">
    <w:name w:val="xl110"/>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1">
    <w:name w:val="xl111"/>
    <w:basedOn w:val="Normalny"/>
    <w:rsid w:val="008602E3"/>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2">
    <w:name w:val="xl112"/>
    <w:basedOn w:val="Normalny"/>
    <w:rsid w:val="008602E3"/>
    <w:pPr>
      <w:pBdr>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3">
    <w:name w:val="xl113"/>
    <w:basedOn w:val="Normalny"/>
    <w:rsid w:val="008602E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4">
    <w:name w:val="xl114"/>
    <w:basedOn w:val="Normalny"/>
    <w:rsid w:val="008602E3"/>
    <w:pPr>
      <w:pBdr>
        <w:top w:val="single" w:sz="4"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5">
    <w:name w:val="xl115"/>
    <w:basedOn w:val="Normalny"/>
    <w:rsid w:val="008602E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6">
    <w:name w:val="xl116"/>
    <w:basedOn w:val="Normalny"/>
    <w:rsid w:val="008602E3"/>
    <w:pPr>
      <w:pBdr>
        <w:top w:val="single" w:sz="4"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7">
    <w:name w:val="xl117"/>
    <w:basedOn w:val="Normalny"/>
    <w:rsid w:val="008602E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8">
    <w:name w:val="xl118"/>
    <w:basedOn w:val="Normalny"/>
    <w:rsid w:val="008602E3"/>
    <w:pPr>
      <w:pBdr>
        <w:top w:val="single" w:sz="8" w:space="0" w:color="auto"/>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9">
    <w:name w:val="xl119"/>
    <w:basedOn w:val="Normalny"/>
    <w:rsid w:val="008602E3"/>
    <w:pPr>
      <w:pBdr>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0">
    <w:name w:val="xl120"/>
    <w:basedOn w:val="Normalny"/>
    <w:rsid w:val="008602E3"/>
    <w:pPr>
      <w:pBdr>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1">
    <w:name w:val="xl121"/>
    <w:basedOn w:val="Normalny"/>
    <w:rsid w:val="008602E3"/>
    <w:pPr>
      <w:pBdr>
        <w:top w:val="single" w:sz="8" w:space="0" w:color="auto"/>
        <w:left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2">
    <w:name w:val="xl122"/>
    <w:basedOn w:val="Normalny"/>
    <w:rsid w:val="008602E3"/>
    <w:pPr>
      <w:pBdr>
        <w:top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3">
    <w:name w:val="xl123"/>
    <w:basedOn w:val="Normalny"/>
    <w:rsid w:val="008602E3"/>
    <w:pPr>
      <w:pBdr>
        <w:top w:val="single" w:sz="8"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4">
    <w:name w:val="xl124"/>
    <w:basedOn w:val="Normalny"/>
    <w:rsid w:val="008602E3"/>
    <w:pP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5">
    <w:name w:val="xl125"/>
    <w:basedOn w:val="Normalny"/>
    <w:rsid w:val="008602E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6">
    <w:name w:val="xl126"/>
    <w:basedOn w:val="Normalny"/>
    <w:rsid w:val="008602E3"/>
    <w:pPr>
      <w:pBdr>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7">
    <w:name w:val="xl127"/>
    <w:basedOn w:val="Normalny"/>
    <w:rsid w:val="008602E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8">
    <w:name w:val="xl128"/>
    <w:basedOn w:val="Normalny"/>
    <w:rsid w:val="008602E3"/>
    <w:pPr>
      <w:pBdr>
        <w:top w:val="single" w:sz="4"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9">
    <w:name w:val="xl129"/>
    <w:basedOn w:val="Normalny"/>
    <w:rsid w:val="008602E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0">
    <w:name w:val="xl130"/>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1">
    <w:name w:val="xl131"/>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2">
    <w:name w:val="xl132"/>
    <w:basedOn w:val="Normalny"/>
    <w:rsid w:val="008602E3"/>
    <w:pPr>
      <w:pBdr>
        <w:top w:val="single" w:sz="4" w:space="0" w:color="auto"/>
        <w:left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3">
    <w:name w:val="xl133"/>
    <w:basedOn w:val="Normalny"/>
    <w:rsid w:val="008602E3"/>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4">
    <w:name w:val="xl134"/>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5">
    <w:name w:val="xl135"/>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6">
    <w:name w:val="xl136"/>
    <w:basedOn w:val="Normalny"/>
    <w:rsid w:val="008602E3"/>
    <w:pPr>
      <w:pBdr>
        <w:top w:val="single" w:sz="8"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7">
    <w:name w:val="xl137"/>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8">
    <w:name w:val="xl138"/>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9">
    <w:name w:val="xl139"/>
    <w:basedOn w:val="Normalny"/>
    <w:rsid w:val="008602E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40">
    <w:name w:val="xl140"/>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1">
    <w:name w:val="xl141"/>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2">
    <w:name w:val="xl142"/>
    <w:basedOn w:val="Normalny"/>
    <w:rsid w:val="008602E3"/>
    <w:pPr>
      <w:pBdr>
        <w:top w:val="single" w:sz="4" w:space="0" w:color="auto"/>
        <w:left w:val="single" w:sz="4" w:space="0" w:color="auto"/>
        <w:bottom w:val="single" w:sz="8"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8602E3"/>
    <w:pPr>
      <w:shd w:val="clear" w:color="000000" w:fill="DA261D"/>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144">
    <w:name w:val="xl144"/>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table" w:customStyle="1" w:styleId="Tabelasiatki4akcent21">
    <w:name w:val="Tabela siatki 4 — akcent 21"/>
    <w:basedOn w:val="Standardowy"/>
    <w:uiPriority w:val="49"/>
    <w:rsid w:val="00F31336"/>
    <w:pPr>
      <w:spacing w:after="0" w:line="240" w:lineRule="auto"/>
    </w:pPr>
    <w:rPr>
      <w:rFonts w:eastAsiaTheme="minorEastAsia"/>
      <w:sz w:val="21"/>
      <w:szCs w:val="21"/>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Wyrnieniedelikatne">
    <w:name w:val="Subtle Emphasis"/>
    <w:basedOn w:val="Domylnaczcionkaakapitu"/>
    <w:uiPriority w:val="19"/>
    <w:qFormat/>
    <w:rsid w:val="00B16B69"/>
    <w:rPr>
      <w:i/>
      <w:iCs/>
      <w:color w:val="404040" w:themeColor="text1" w:themeTint="BF"/>
    </w:rPr>
  </w:style>
  <w:style w:type="paragraph" w:customStyle="1" w:styleId="rdo">
    <w:name w:val="Źródło"/>
    <w:basedOn w:val="Legenda"/>
    <w:link w:val="rdoZnak"/>
    <w:autoRedefine/>
    <w:qFormat/>
    <w:rsid w:val="00495499"/>
    <w:pPr>
      <w:keepNext w:val="0"/>
      <w:keepLines w:val="0"/>
      <w:spacing w:before="80" w:after="160" w:line="259" w:lineRule="auto"/>
    </w:pPr>
    <w:rPr>
      <w:sz w:val="18"/>
    </w:rPr>
  </w:style>
  <w:style w:type="character" w:customStyle="1" w:styleId="LegendaZnak">
    <w:name w:val="Legenda Znak"/>
    <w:basedOn w:val="Domylnaczcionkaakapitu"/>
    <w:link w:val="Legenda"/>
    <w:uiPriority w:val="35"/>
    <w:rsid w:val="002B6EB9"/>
    <w:rPr>
      <w:color w:val="404040" w:themeColor="text1" w:themeTint="BF"/>
      <w:sz w:val="20"/>
      <w:szCs w:val="18"/>
    </w:rPr>
  </w:style>
  <w:style w:type="character" w:customStyle="1" w:styleId="rdoZnak">
    <w:name w:val="Źródło Znak"/>
    <w:basedOn w:val="LegendaZnak"/>
    <w:link w:val="rdo"/>
    <w:rsid w:val="00495499"/>
    <w:rPr>
      <w:color w:val="404040" w:themeColor="text1" w:themeTint="BF"/>
      <w:sz w:val="18"/>
      <w:szCs w:val="18"/>
    </w:rPr>
  </w:style>
  <w:style w:type="paragraph" w:customStyle="1" w:styleId="v1msonormal">
    <w:name w:val="v1msonormal"/>
    <w:basedOn w:val="Normalny"/>
    <w:rsid w:val="00B43E9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3akcent22">
    <w:name w:val="Tabela siatki 3 — akcent 22"/>
    <w:basedOn w:val="Standardowy"/>
    <w:uiPriority w:val="48"/>
    <w:rsid w:val="009E0577"/>
    <w:pPr>
      <w:spacing w:after="0" w:line="240" w:lineRule="auto"/>
    </w:pPr>
    <w:rPr>
      <w:rFonts w:eastAsiaTheme="minorEastAsia"/>
      <w:sz w:val="21"/>
      <w:szCs w:val="21"/>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TEKST">
    <w:name w:val="TEKST"/>
    <w:basedOn w:val="Normalny"/>
    <w:uiPriority w:val="99"/>
    <w:rsid w:val="009E0577"/>
    <w:pPr>
      <w:spacing w:before="100" w:after="0" w:line="360" w:lineRule="auto"/>
      <w:ind w:firstLine="709"/>
      <w:jc w:val="both"/>
    </w:pPr>
    <w:rPr>
      <w:rFonts w:ascii="Times New Roman" w:eastAsiaTheme="minorEastAsia" w:hAnsi="Times New Roman"/>
      <w:sz w:val="24"/>
      <w:szCs w:val="24"/>
      <w:lang w:eastAsia="pl-PL"/>
    </w:rPr>
  </w:style>
  <w:style w:type="paragraph" w:customStyle="1" w:styleId="xl63">
    <w:name w:val="xl63"/>
    <w:basedOn w:val="Normalny"/>
    <w:rsid w:val="00D86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64">
    <w:name w:val="xl64"/>
    <w:basedOn w:val="Normalny"/>
    <w:rsid w:val="00D86CA7"/>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1E4D51"/>
    <w:pPr>
      <w:spacing w:after="100"/>
      <w:ind w:left="440"/>
    </w:pPr>
    <w:rPr>
      <w:rFonts w:eastAsiaTheme="minorEastAsia"/>
      <w:lang w:eastAsia="pl-PL"/>
    </w:rPr>
  </w:style>
  <w:style w:type="paragraph" w:styleId="Spistreci4">
    <w:name w:val="toc 4"/>
    <w:basedOn w:val="Normalny"/>
    <w:next w:val="Normalny"/>
    <w:autoRedefine/>
    <w:uiPriority w:val="39"/>
    <w:unhideWhenUsed/>
    <w:rsid w:val="001E4D51"/>
    <w:pPr>
      <w:spacing w:after="100"/>
      <w:ind w:left="660"/>
    </w:pPr>
    <w:rPr>
      <w:rFonts w:eastAsiaTheme="minorEastAsia"/>
      <w:lang w:eastAsia="pl-PL"/>
    </w:rPr>
  </w:style>
  <w:style w:type="paragraph" w:styleId="Spistreci5">
    <w:name w:val="toc 5"/>
    <w:basedOn w:val="Normalny"/>
    <w:next w:val="Normalny"/>
    <w:autoRedefine/>
    <w:uiPriority w:val="39"/>
    <w:unhideWhenUsed/>
    <w:rsid w:val="001E4D51"/>
    <w:pPr>
      <w:spacing w:after="100"/>
      <w:ind w:left="880"/>
    </w:pPr>
    <w:rPr>
      <w:rFonts w:eastAsiaTheme="minorEastAsia"/>
      <w:lang w:eastAsia="pl-PL"/>
    </w:rPr>
  </w:style>
  <w:style w:type="paragraph" w:styleId="Spistreci6">
    <w:name w:val="toc 6"/>
    <w:basedOn w:val="Normalny"/>
    <w:next w:val="Normalny"/>
    <w:autoRedefine/>
    <w:uiPriority w:val="39"/>
    <w:unhideWhenUsed/>
    <w:rsid w:val="001E4D51"/>
    <w:pPr>
      <w:spacing w:after="100"/>
      <w:ind w:left="1100"/>
    </w:pPr>
    <w:rPr>
      <w:rFonts w:eastAsiaTheme="minorEastAsia"/>
      <w:lang w:eastAsia="pl-PL"/>
    </w:rPr>
  </w:style>
  <w:style w:type="paragraph" w:styleId="Spistreci7">
    <w:name w:val="toc 7"/>
    <w:basedOn w:val="Normalny"/>
    <w:next w:val="Normalny"/>
    <w:autoRedefine/>
    <w:uiPriority w:val="39"/>
    <w:unhideWhenUsed/>
    <w:rsid w:val="001E4D51"/>
    <w:pPr>
      <w:spacing w:after="100"/>
      <w:ind w:left="1320"/>
    </w:pPr>
    <w:rPr>
      <w:rFonts w:eastAsiaTheme="minorEastAsia"/>
      <w:lang w:eastAsia="pl-PL"/>
    </w:rPr>
  </w:style>
  <w:style w:type="paragraph" w:styleId="Spistreci8">
    <w:name w:val="toc 8"/>
    <w:basedOn w:val="Normalny"/>
    <w:next w:val="Normalny"/>
    <w:autoRedefine/>
    <w:uiPriority w:val="39"/>
    <w:unhideWhenUsed/>
    <w:rsid w:val="001E4D51"/>
    <w:pPr>
      <w:spacing w:after="100"/>
      <w:ind w:left="1540"/>
    </w:pPr>
    <w:rPr>
      <w:rFonts w:eastAsiaTheme="minorEastAsia"/>
      <w:lang w:eastAsia="pl-PL"/>
    </w:rPr>
  </w:style>
  <w:style w:type="paragraph" w:styleId="Spistreci9">
    <w:name w:val="toc 9"/>
    <w:basedOn w:val="Normalny"/>
    <w:next w:val="Normalny"/>
    <w:autoRedefine/>
    <w:uiPriority w:val="39"/>
    <w:unhideWhenUsed/>
    <w:rsid w:val="001E4D51"/>
    <w:pPr>
      <w:spacing w:after="100"/>
      <w:ind w:left="1760"/>
    </w:pPr>
    <w:rPr>
      <w:rFonts w:eastAsiaTheme="minorEastAsia"/>
      <w:lang w:eastAsia="pl-PL"/>
    </w:rPr>
  </w:style>
  <w:style w:type="character" w:styleId="Nierozpoznanawzmianka">
    <w:name w:val="Unresolved Mention"/>
    <w:basedOn w:val="Domylnaczcionkaakapitu"/>
    <w:uiPriority w:val="99"/>
    <w:semiHidden/>
    <w:unhideWhenUsed/>
    <w:rsid w:val="001E4D51"/>
    <w:rPr>
      <w:color w:val="605E5C"/>
      <w:shd w:val="clear" w:color="auto" w:fill="E1DFDD"/>
    </w:rPr>
  </w:style>
  <w:style w:type="table" w:styleId="Tabelasiatki4akcent5">
    <w:name w:val="Grid Table 4 Accent 5"/>
    <w:basedOn w:val="Standardowy"/>
    <w:uiPriority w:val="49"/>
    <w:rsid w:val="006D51A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kapitzlist2">
    <w:name w:val="Akapit z listą2"/>
    <w:basedOn w:val="Normalny"/>
    <w:link w:val="ListParagraphChar1"/>
    <w:rsid w:val="002151DB"/>
    <w:pPr>
      <w:spacing w:before="100" w:after="200" w:line="276" w:lineRule="auto"/>
      <w:ind w:left="720"/>
      <w:contextualSpacing/>
    </w:pPr>
    <w:rPr>
      <w:rFonts w:eastAsiaTheme="minorEastAsia"/>
      <w:sz w:val="20"/>
      <w:szCs w:val="20"/>
    </w:rPr>
  </w:style>
  <w:style w:type="character" w:customStyle="1" w:styleId="ListParagraphChar1">
    <w:name w:val="List Paragraph Char1"/>
    <w:link w:val="Akapitzlist2"/>
    <w:locked/>
    <w:rsid w:val="002151DB"/>
    <w:rPr>
      <w:rFonts w:eastAsiaTheme="minorEastAsia"/>
      <w:sz w:val="20"/>
      <w:szCs w:val="20"/>
    </w:rPr>
  </w:style>
  <w:style w:type="numbering" w:customStyle="1" w:styleId="Bezlisty1">
    <w:name w:val="Bez listy1"/>
    <w:next w:val="Bezlisty"/>
    <w:uiPriority w:val="99"/>
    <w:semiHidden/>
    <w:unhideWhenUsed/>
    <w:rsid w:val="00BC11BC"/>
  </w:style>
  <w:style w:type="paragraph" w:customStyle="1" w:styleId="Default">
    <w:name w:val="Default"/>
    <w:rsid w:val="00BC11BC"/>
    <w:pPr>
      <w:autoSpaceDE w:val="0"/>
      <w:autoSpaceDN w:val="0"/>
      <w:adjustRightInd w:val="0"/>
      <w:spacing w:before="100" w:after="0" w:line="240" w:lineRule="auto"/>
    </w:pPr>
    <w:rPr>
      <w:rFonts w:ascii="Times New Roman" w:eastAsia="Calibri" w:hAnsi="Times New Roman" w:cs="Times New Roman"/>
      <w:color w:val="000000"/>
      <w:sz w:val="24"/>
      <w:szCs w:val="24"/>
    </w:rPr>
  </w:style>
  <w:style w:type="table" w:styleId="Tabelasiatki5ciemnaakcent3">
    <w:name w:val="Grid Table 5 Dark Accent 3"/>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ogrubienie">
    <w:name w:val="Strong"/>
    <w:uiPriority w:val="22"/>
    <w:qFormat/>
    <w:rsid w:val="00BC11BC"/>
    <w:rPr>
      <w:b/>
      <w:bCs/>
    </w:rPr>
  </w:style>
  <w:style w:type="paragraph" w:customStyle="1" w:styleId="PODSTAWOWY">
    <w:name w:val="PODSTAWOWY"/>
    <w:basedOn w:val="Normalny"/>
    <w:link w:val="PODSTAWOWYZnak"/>
    <w:rsid w:val="00BC11BC"/>
    <w:pPr>
      <w:spacing w:before="100" w:after="0" w:line="360" w:lineRule="auto"/>
      <w:ind w:right="-6" w:firstLine="357"/>
      <w:jc w:val="both"/>
    </w:pPr>
    <w:rPr>
      <w:rFonts w:ascii="Arial" w:eastAsiaTheme="minorEastAsia" w:hAnsi="Arial"/>
      <w:sz w:val="24"/>
      <w:szCs w:val="24"/>
    </w:rPr>
  </w:style>
  <w:style w:type="character" w:customStyle="1" w:styleId="PODSTAWOWYZnak">
    <w:name w:val="PODSTAWOWY Znak"/>
    <w:link w:val="PODSTAWOWY"/>
    <w:rsid w:val="00BC11BC"/>
    <w:rPr>
      <w:rFonts w:ascii="Arial" w:eastAsiaTheme="minorEastAsia" w:hAnsi="Arial"/>
      <w:sz w:val="24"/>
      <w:szCs w:val="24"/>
    </w:rPr>
  </w:style>
  <w:style w:type="paragraph" w:styleId="Tekstdymka">
    <w:name w:val="Balloon Text"/>
    <w:basedOn w:val="Normalny"/>
    <w:link w:val="TekstdymkaZnak"/>
    <w:uiPriority w:val="99"/>
    <w:semiHidden/>
    <w:unhideWhenUsed/>
    <w:rsid w:val="00BC11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11BC"/>
    <w:rPr>
      <w:rFonts w:ascii="Segoe UI" w:hAnsi="Segoe UI" w:cs="Segoe UI"/>
      <w:sz w:val="18"/>
      <w:szCs w:val="18"/>
    </w:rPr>
  </w:style>
  <w:style w:type="paragraph" w:styleId="Tekstpodstawowy">
    <w:name w:val="Body Text"/>
    <w:basedOn w:val="Normalny"/>
    <w:link w:val="TekstpodstawowyZnak"/>
    <w:uiPriority w:val="1"/>
    <w:qFormat/>
    <w:rsid w:val="00BC11BC"/>
    <w:pPr>
      <w:widowControl w:val="0"/>
      <w:autoSpaceDE w:val="0"/>
      <w:autoSpaceDN w:val="0"/>
      <w:spacing w:after="0" w:line="240" w:lineRule="auto"/>
      <w:ind w:left="832" w:hanging="360"/>
      <w:jc w:val="both"/>
    </w:pPr>
    <w:rPr>
      <w:rFonts w:ascii="Times New Roman" w:eastAsia="Times New Roman" w:hAnsi="Times New Roman" w:cs="Times New Roman"/>
      <w:sz w:val="24"/>
      <w:szCs w:val="24"/>
      <w:lang w:val="en-US"/>
    </w:rPr>
  </w:style>
  <w:style w:type="character" w:customStyle="1" w:styleId="TekstpodstawowyZnak">
    <w:name w:val="Tekst podstawowy Znak"/>
    <w:basedOn w:val="Domylnaczcionkaakapitu"/>
    <w:link w:val="Tekstpodstawowy"/>
    <w:uiPriority w:val="1"/>
    <w:rsid w:val="00BC11BC"/>
    <w:rPr>
      <w:rFonts w:ascii="Times New Roman" w:eastAsia="Times New Roman" w:hAnsi="Times New Roman" w:cs="Times New Roman"/>
      <w:sz w:val="24"/>
      <w:szCs w:val="24"/>
      <w:lang w:val="en-US"/>
    </w:rPr>
  </w:style>
  <w:style w:type="character" w:customStyle="1" w:styleId="st">
    <w:name w:val="st"/>
    <w:basedOn w:val="Domylnaczcionkaakapitu"/>
    <w:rsid w:val="00BC11BC"/>
  </w:style>
  <w:style w:type="paragraph" w:customStyle="1" w:styleId="AAAlistanienumerowana">
    <w:name w:val="AAA_lista nienumerowana"/>
    <w:basedOn w:val="Akapitzlist"/>
    <w:rsid w:val="00BC11BC"/>
    <w:pPr>
      <w:numPr>
        <w:numId w:val="15"/>
      </w:numPr>
      <w:tabs>
        <w:tab w:val="clear" w:pos="720"/>
        <w:tab w:val="num" w:pos="357"/>
      </w:tabs>
      <w:spacing w:before="100" w:after="0" w:line="240" w:lineRule="auto"/>
      <w:ind w:left="357" w:hanging="357"/>
      <w:contextualSpacing w:val="0"/>
    </w:pPr>
    <w:rPr>
      <w:rFonts w:ascii="Times New Roman" w:eastAsiaTheme="minorEastAsia" w:hAnsi="Times New Roman"/>
      <w:sz w:val="24"/>
      <w:szCs w:val="24"/>
    </w:rPr>
  </w:style>
  <w:style w:type="paragraph" w:customStyle="1" w:styleId="font5">
    <w:name w:val="font5"/>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6">
    <w:name w:val="font6"/>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7">
    <w:name w:val="font7"/>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8">
    <w:name w:val="font8"/>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9">
    <w:name w:val="font9"/>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10">
    <w:name w:val="font10"/>
    <w:basedOn w:val="Normalny"/>
    <w:rsid w:val="00BC11BC"/>
    <w:pPr>
      <w:spacing w:before="100" w:beforeAutospacing="1" w:after="100" w:afterAutospacing="1" w:line="240" w:lineRule="auto"/>
    </w:pPr>
    <w:rPr>
      <w:rFonts w:ascii="Calibri" w:eastAsia="Times New Roman" w:hAnsi="Calibri" w:cs="Calibri"/>
      <w:i/>
      <w:iCs/>
      <w:sz w:val="24"/>
      <w:szCs w:val="24"/>
      <w:lang w:eastAsia="pl-PL"/>
    </w:rPr>
  </w:style>
  <w:style w:type="paragraph" w:customStyle="1" w:styleId="font11">
    <w:name w:val="font11"/>
    <w:basedOn w:val="Normalny"/>
    <w:rsid w:val="00BC11BC"/>
    <w:pPr>
      <w:spacing w:before="100" w:beforeAutospacing="1" w:after="100" w:afterAutospacing="1" w:line="240" w:lineRule="auto"/>
    </w:pPr>
    <w:rPr>
      <w:rFonts w:ascii="Calibri" w:eastAsia="Times New Roman" w:hAnsi="Calibri" w:cs="Calibri"/>
      <w:color w:val="000000"/>
      <w:lang w:eastAsia="pl-PL"/>
    </w:rPr>
  </w:style>
  <w:style w:type="paragraph" w:customStyle="1" w:styleId="font12">
    <w:name w:val="font12"/>
    <w:basedOn w:val="Normalny"/>
    <w:rsid w:val="00BC11BC"/>
    <w:pPr>
      <w:spacing w:before="100" w:beforeAutospacing="1" w:after="100" w:afterAutospacing="1" w:line="240" w:lineRule="auto"/>
    </w:pPr>
    <w:rPr>
      <w:rFonts w:ascii="Calibri" w:eastAsia="Times New Roman" w:hAnsi="Calibri" w:cs="Calibri"/>
      <w:b/>
      <w:bCs/>
      <w:color w:val="000000"/>
      <w:sz w:val="24"/>
      <w:szCs w:val="24"/>
      <w:lang w:eastAsia="pl-PL"/>
    </w:rPr>
  </w:style>
  <w:style w:type="paragraph" w:customStyle="1" w:styleId="font13">
    <w:name w:val="font13"/>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4">
    <w:name w:val="font14"/>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styleId="Tekstprzypisukocowego">
    <w:name w:val="endnote text"/>
    <w:basedOn w:val="Normalny"/>
    <w:link w:val="TekstprzypisukocowegoZnak"/>
    <w:uiPriority w:val="99"/>
    <w:semiHidden/>
    <w:unhideWhenUsed/>
    <w:rsid w:val="00BC11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11BC"/>
    <w:rPr>
      <w:sz w:val="20"/>
      <w:szCs w:val="20"/>
    </w:rPr>
  </w:style>
  <w:style w:type="character" w:styleId="Odwoanieprzypisukocowego">
    <w:name w:val="endnote reference"/>
    <w:basedOn w:val="Domylnaczcionkaakapitu"/>
    <w:uiPriority w:val="99"/>
    <w:semiHidden/>
    <w:unhideWhenUsed/>
    <w:rsid w:val="00BC11BC"/>
    <w:rPr>
      <w:vertAlign w:val="superscript"/>
    </w:rPr>
  </w:style>
  <w:style w:type="paragraph" w:customStyle="1" w:styleId="font15">
    <w:name w:val="font15"/>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6">
    <w:name w:val="font16"/>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xl145">
    <w:name w:val="xl145"/>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sz w:val="24"/>
      <w:szCs w:val="24"/>
      <w:lang w:eastAsia="pl-PL"/>
    </w:rPr>
  </w:style>
  <w:style w:type="paragraph" w:customStyle="1" w:styleId="xl146">
    <w:name w:val="xl146"/>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7">
    <w:name w:val="xl147"/>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8">
    <w:name w:val="xl148"/>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9">
    <w:name w:val="xl149"/>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table" w:styleId="Tabelasiatki2akcent5">
    <w:name w:val="Grid Table 2 Accent 5"/>
    <w:basedOn w:val="Standardowy"/>
    <w:uiPriority w:val="47"/>
    <w:rsid w:val="00BC11BC"/>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4">
    <w:name w:val="Grid Table 4 Accent 4"/>
    <w:basedOn w:val="Standardowy"/>
    <w:uiPriority w:val="49"/>
    <w:rsid w:val="00BC11B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5ciemnaakcent5">
    <w:name w:val="Grid Table 5 Dark Accent 5"/>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4akcent11">
    <w:name w:val="Tabela siatki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Tabelalisty4akcent11">
    <w:name w:val="Tabela listy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Tabelasiatki5ciemnaakcent1">
    <w:name w:val="Grid Table 5 Dark Accent 1"/>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nyWeb">
    <w:name w:val="Normal (Web)"/>
    <w:uiPriority w:val="99"/>
    <w:semiHidden/>
    <w:unhideWhenUsed/>
    <w:rsid w:val="00BC11BC"/>
    <w:pPr>
      <w:spacing w:beforeAutospacing="1" w:after="0" w:afterAutospacing="1" w:line="240" w:lineRule="auto"/>
    </w:pPr>
    <w:rPr>
      <w:rFonts w:ascii="Times New Roman" w:eastAsia="SimSun" w:hAnsi="Times New Roman" w:cs="Times New Roman"/>
      <w:sz w:val="24"/>
      <w:szCs w:val="24"/>
      <w:lang w:val="en-US" w:eastAsia="zh-CN"/>
    </w:rPr>
  </w:style>
  <w:style w:type="numbering" w:customStyle="1" w:styleId="Bezlisty2">
    <w:name w:val="Bez listy2"/>
    <w:next w:val="Bezlisty"/>
    <w:uiPriority w:val="99"/>
    <w:semiHidden/>
    <w:unhideWhenUsed/>
    <w:rsid w:val="00BC11BC"/>
  </w:style>
  <w:style w:type="numbering" w:customStyle="1" w:styleId="Bezlisty3">
    <w:name w:val="Bez listy3"/>
    <w:next w:val="Bezlisty"/>
    <w:uiPriority w:val="99"/>
    <w:semiHidden/>
    <w:unhideWhenUsed/>
    <w:rsid w:val="00C96073"/>
  </w:style>
  <w:style w:type="paragraph" w:customStyle="1" w:styleId="AAAtekst">
    <w:name w:val="AAA_tekst"/>
    <w:basedOn w:val="Normalny"/>
    <w:link w:val="AAAtekstZnak"/>
    <w:rsid w:val="002330AF"/>
    <w:pPr>
      <w:spacing w:after="120" w:line="280" w:lineRule="exact"/>
      <w:ind w:firstLine="709"/>
      <w:jc w:val="both"/>
    </w:pPr>
    <w:rPr>
      <w:rFonts w:ascii="Times New Roman" w:eastAsia="Times New Roman" w:hAnsi="Times New Roman" w:cs="Times New Roman"/>
      <w:sz w:val="24"/>
      <w:szCs w:val="24"/>
      <w:lang w:val="x-none"/>
    </w:rPr>
  </w:style>
  <w:style w:type="character" w:customStyle="1" w:styleId="AAAtekstZnak">
    <w:name w:val="AAA_tekst Znak"/>
    <w:link w:val="AAAtekst"/>
    <w:rsid w:val="002330AF"/>
    <w:rPr>
      <w:rFonts w:ascii="Times New Roman" w:eastAsia="Times New Roman" w:hAnsi="Times New Roman" w:cs="Times New Roman"/>
      <w:sz w:val="24"/>
      <w:szCs w:val="24"/>
      <w:lang w:val="x-none"/>
    </w:rPr>
  </w:style>
  <w:style w:type="paragraph" w:customStyle="1" w:styleId="AAAcel">
    <w:name w:val="AAA_cel"/>
    <w:basedOn w:val="Normalny"/>
    <w:rsid w:val="002330AF"/>
    <w:pPr>
      <w:spacing w:before="480" w:after="360" w:line="240" w:lineRule="auto"/>
    </w:pPr>
    <w:rPr>
      <w:rFonts w:ascii="Times New Roman" w:eastAsia="Calibri" w:hAnsi="Times New Roman" w:cs="Times New Roman"/>
      <w:i/>
      <w:sz w:val="24"/>
      <w:szCs w:val="24"/>
    </w:rPr>
  </w:style>
  <w:style w:type="paragraph" w:customStyle="1" w:styleId="Standard">
    <w:name w:val="Standard"/>
    <w:rsid w:val="00285928"/>
    <w:pPr>
      <w:suppressAutoHyphens/>
      <w:autoSpaceDN w:val="0"/>
      <w:spacing w:line="256" w:lineRule="auto"/>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88864">
      <w:bodyDiv w:val="1"/>
      <w:marLeft w:val="0"/>
      <w:marRight w:val="0"/>
      <w:marTop w:val="0"/>
      <w:marBottom w:val="0"/>
      <w:divBdr>
        <w:top w:val="none" w:sz="0" w:space="0" w:color="auto"/>
        <w:left w:val="none" w:sz="0" w:space="0" w:color="auto"/>
        <w:bottom w:val="none" w:sz="0" w:space="0" w:color="auto"/>
        <w:right w:val="none" w:sz="0" w:space="0" w:color="auto"/>
      </w:divBdr>
    </w:div>
    <w:div w:id="466093257">
      <w:bodyDiv w:val="1"/>
      <w:marLeft w:val="0"/>
      <w:marRight w:val="0"/>
      <w:marTop w:val="0"/>
      <w:marBottom w:val="0"/>
      <w:divBdr>
        <w:top w:val="none" w:sz="0" w:space="0" w:color="auto"/>
        <w:left w:val="none" w:sz="0" w:space="0" w:color="auto"/>
        <w:bottom w:val="none" w:sz="0" w:space="0" w:color="auto"/>
        <w:right w:val="none" w:sz="0" w:space="0" w:color="auto"/>
      </w:divBdr>
    </w:div>
    <w:div w:id="676034369">
      <w:bodyDiv w:val="1"/>
      <w:marLeft w:val="0"/>
      <w:marRight w:val="0"/>
      <w:marTop w:val="0"/>
      <w:marBottom w:val="0"/>
      <w:divBdr>
        <w:top w:val="none" w:sz="0" w:space="0" w:color="auto"/>
        <w:left w:val="none" w:sz="0" w:space="0" w:color="auto"/>
        <w:bottom w:val="none" w:sz="0" w:space="0" w:color="auto"/>
        <w:right w:val="none" w:sz="0" w:space="0" w:color="auto"/>
      </w:divBdr>
    </w:div>
    <w:div w:id="1164320128">
      <w:bodyDiv w:val="1"/>
      <w:marLeft w:val="0"/>
      <w:marRight w:val="0"/>
      <w:marTop w:val="0"/>
      <w:marBottom w:val="0"/>
      <w:divBdr>
        <w:top w:val="none" w:sz="0" w:space="0" w:color="auto"/>
        <w:left w:val="none" w:sz="0" w:space="0" w:color="auto"/>
        <w:bottom w:val="none" w:sz="0" w:space="0" w:color="auto"/>
        <w:right w:val="none" w:sz="0" w:space="0" w:color="auto"/>
      </w:divBdr>
    </w:div>
    <w:div w:id="1532382816">
      <w:bodyDiv w:val="1"/>
      <w:marLeft w:val="0"/>
      <w:marRight w:val="0"/>
      <w:marTop w:val="0"/>
      <w:marBottom w:val="0"/>
      <w:divBdr>
        <w:top w:val="none" w:sz="0" w:space="0" w:color="auto"/>
        <w:left w:val="none" w:sz="0" w:space="0" w:color="auto"/>
        <w:bottom w:val="none" w:sz="0" w:space="0" w:color="auto"/>
        <w:right w:val="none" w:sz="0" w:space="0" w:color="auto"/>
      </w:divBdr>
    </w:div>
    <w:div w:id="1707178456">
      <w:bodyDiv w:val="1"/>
      <w:marLeft w:val="0"/>
      <w:marRight w:val="0"/>
      <w:marTop w:val="0"/>
      <w:marBottom w:val="0"/>
      <w:divBdr>
        <w:top w:val="none" w:sz="0" w:space="0" w:color="auto"/>
        <w:left w:val="none" w:sz="0" w:space="0" w:color="auto"/>
        <w:bottom w:val="none" w:sz="0" w:space="0" w:color="auto"/>
        <w:right w:val="none" w:sz="0" w:space="0" w:color="auto"/>
      </w:divBdr>
      <w:divsChild>
        <w:div w:id="1576358703">
          <w:marLeft w:val="547"/>
          <w:marRight w:val="0"/>
          <w:marTop w:val="0"/>
          <w:marBottom w:val="0"/>
          <w:divBdr>
            <w:top w:val="none" w:sz="0" w:space="0" w:color="auto"/>
            <w:left w:val="none" w:sz="0" w:space="0" w:color="auto"/>
            <w:bottom w:val="none" w:sz="0" w:space="0" w:color="auto"/>
            <w:right w:val="none" w:sz="0" w:space="0" w:color="auto"/>
          </w:divBdr>
        </w:div>
        <w:div w:id="337539842">
          <w:marLeft w:val="547"/>
          <w:marRight w:val="0"/>
          <w:marTop w:val="0"/>
          <w:marBottom w:val="0"/>
          <w:divBdr>
            <w:top w:val="none" w:sz="0" w:space="0" w:color="auto"/>
            <w:left w:val="none" w:sz="0" w:space="0" w:color="auto"/>
            <w:bottom w:val="none" w:sz="0" w:space="0" w:color="auto"/>
            <w:right w:val="none" w:sz="0" w:space="0" w:color="auto"/>
          </w:divBdr>
        </w:div>
        <w:div w:id="1001549107">
          <w:marLeft w:val="547"/>
          <w:marRight w:val="0"/>
          <w:marTop w:val="0"/>
          <w:marBottom w:val="0"/>
          <w:divBdr>
            <w:top w:val="none" w:sz="0" w:space="0" w:color="auto"/>
            <w:left w:val="none" w:sz="0" w:space="0" w:color="auto"/>
            <w:bottom w:val="none" w:sz="0" w:space="0" w:color="auto"/>
            <w:right w:val="none" w:sz="0" w:space="0" w:color="auto"/>
          </w:divBdr>
        </w:div>
      </w:divsChild>
    </w:div>
    <w:div w:id="1994866581">
      <w:bodyDiv w:val="1"/>
      <w:marLeft w:val="0"/>
      <w:marRight w:val="0"/>
      <w:marTop w:val="0"/>
      <w:marBottom w:val="0"/>
      <w:divBdr>
        <w:top w:val="none" w:sz="0" w:space="0" w:color="auto"/>
        <w:left w:val="none" w:sz="0" w:space="0" w:color="auto"/>
        <w:bottom w:val="none" w:sz="0" w:space="0" w:color="auto"/>
        <w:right w:val="none" w:sz="0" w:space="0" w:color="auto"/>
      </w:divBdr>
    </w:div>
    <w:div w:id="21448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hyperlink" Target="https://pl.wikipedia.org/wiki/Wojew%C3%B3dzki_konserwator_zabytk%C3%B3w" TargetMode="External"/><Relationship Id="rId68" Type="http://schemas.openxmlformats.org/officeDocument/2006/relationships/hyperlink" Target="https://pl.wikipedia.org/wiki/Wniebowzi%C4%99cie_Naj%C5%9Bwi%C4%99tszej_Maryi_Panny"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l.wikipedia.org/wiki/Dolny_%C5%9Al%C4%85s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hyperlink" Target="https://pl.wikipedia.org/wiki/Barok" TargetMode="External"/><Relationship Id="rId74" Type="http://schemas.openxmlformats.org/officeDocument/2006/relationships/hyperlink" Target="https://pl.wikipedia.org/wiki/Przeo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l.wikipedia.org/wiki/Kr%C3%B3lestwo_Pru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diagramQuickStyle" Target="diagrams/quickStyle1.xml"/><Relationship Id="rId60" Type="http://schemas.openxmlformats.org/officeDocument/2006/relationships/hyperlink" Target="https://pl.wikipedia.org/wiki/Barok" TargetMode="External"/><Relationship Id="rId65" Type="http://schemas.openxmlformats.org/officeDocument/2006/relationships/hyperlink" Target="https://pl.wikipedia.org/wiki/Cystersi" TargetMode="External"/><Relationship Id="rId73" Type="http://schemas.openxmlformats.org/officeDocument/2006/relationships/hyperlink" Target="https://pl.wikipedia.org/wiki/Ksi%C4%99ga_henrykowska"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diagramLayout" Target="diagrams/layout2.xml"/><Relationship Id="rId64" Type="http://schemas.openxmlformats.org/officeDocument/2006/relationships/hyperlink" Target="https://pl.wikipedia.org/wiki/Rejestr_zabytk%C3%B3w" TargetMode="External"/><Relationship Id="rId69" Type="http://schemas.openxmlformats.org/officeDocument/2006/relationships/hyperlink" Target="https://pl.wikipedia.org/wiki/Jan_Chrzciciel"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diagramLayout" Target="diagrams/layout1.xml"/><Relationship Id="rId72" Type="http://schemas.openxmlformats.org/officeDocument/2006/relationships/hyperlink" Target="https://pl.wikipedia.org/wiki/Zi%C4%99bice_(gmin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diagramDrawing" Target="diagrams/drawing2.xml"/><Relationship Id="rId67" Type="http://schemas.openxmlformats.org/officeDocument/2006/relationships/hyperlink" Target="https://pl.wikipedia.org/wiki/Ko%C5%9Bci%C3%B3%C5%82_(budynek)" TargetMode="External"/><Relationship Id="rId20" Type="http://schemas.openxmlformats.org/officeDocument/2006/relationships/image" Target="media/image13.png"/><Relationship Id="rId41" Type="http://schemas.openxmlformats.org/officeDocument/2006/relationships/image" Target="media/image33.png"/><Relationship Id="rId54" Type="http://schemas.microsoft.com/office/2007/relationships/diagramDrawing" Target="diagrams/drawing1.xml"/><Relationship Id="rId62" Type="http://schemas.openxmlformats.org/officeDocument/2006/relationships/hyperlink" Target="https://pl.wikipedia.org/wiki/Friedrich_August_St%C3%BCler" TargetMode="External"/><Relationship Id="rId70" Type="http://schemas.openxmlformats.org/officeDocument/2006/relationships/hyperlink" Target="https://pl.wikipedia.org/wiki/Henryk%C3%B3w_(wojew%C3%B3dztwo_dolno%C5%9Bl%C4%85skie)" TargetMode="External"/><Relationship Id="rId75" Type="http://schemas.openxmlformats.org/officeDocument/2006/relationships/hyperlink" Target="https://pl.wikipedia.org/wiki/Opactwo_Cysters%C3%B3w_w_Szczyrzyc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1.png"/><Relationship Id="rId57"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62EC2-27BE-4E8F-8D1C-320F633288AE}" type="doc">
      <dgm:prSet loTypeId="urn:microsoft.com/office/officeart/2005/8/layout/orgChart1" loCatId="hierarchy" qsTypeId="urn:microsoft.com/office/officeart/2005/8/quickstyle/simple4" qsCatId="simple" csTypeId="urn:microsoft.com/office/officeart/2005/8/colors/accent5_4" csCatId="accent5" phldr="1"/>
      <dgm:spPr/>
      <dgm:t>
        <a:bodyPr/>
        <a:lstStyle/>
        <a:p>
          <a:endParaRPr lang="pl-PL"/>
        </a:p>
      </dgm:t>
    </dgm:pt>
    <dgm:pt modelId="{9FD8AA22-F43E-4BC2-9EB3-F958746FBDBB}">
      <dgm:prSet phldrT="[Tekst]" custT="1"/>
      <dgm:spPr/>
      <dgm:t>
        <a:bodyPr/>
        <a:lstStyle/>
        <a:p>
          <a:r>
            <a:rPr lang="pl-PL" sz="1050"/>
            <a:t>Cel strategiczny</a:t>
          </a:r>
        </a:p>
      </dgm:t>
    </dgm:pt>
    <dgm:pt modelId="{9AEB396E-AA97-4C88-9F99-7181B25CDF50}" type="parTrans" cxnId="{E2D89DCF-BB5B-4787-B765-E3FE4A6DF412}">
      <dgm:prSet/>
      <dgm:spPr/>
      <dgm:t>
        <a:bodyPr/>
        <a:lstStyle/>
        <a:p>
          <a:endParaRPr lang="pl-PL" sz="1050"/>
        </a:p>
      </dgm:t>
    </dgm:pt>
    <dgm:pt modelId="{DED669AC-A7D8-4EE2-9E3A-2F22DBC72827}" type="sibTrans" cxnId="{E2D89DCF-BB5B-4787-B765-E3FE4A6DF412}">
      <dgm:prSet/>
      <dgm:spPr/>
      <dgm:t>
        <a:bodyPr/>
        <a:lstStyle/>
        <a:p>
          <a:endParaRPr lang="pl-PL" sz="1050"/>
        </a:p>
      </dgm:t>
    </dgm:pt>
    <dgm:pt modelId="{EB299909-8EC6-4BA0-A4DB-213FC0531D83}">
      <dgm:prSet phldrT="[Tekst]" custT="1"/>
      <dgm:spPr/>
      <dgm:t>
        <a:bodyPr/>
        <a:lstStyle/>
        <a:p>
          <a:r>
            <a:rPr lang="pl-PL" sz="1050"/>
            <a:t>Piorytet</a:t>
          </a:r>
        </a:p>
      </dgm:t>
    </dgm:pt>
    <dgm:pt modelId="{203DE620-8A43-4538-B849-A3E971DD460E}" type="parTrans" cxnId="{E658119E-DFB8-42E6-AC59-ABCAAA1A8E42}">
      <dgm:prSet/>
      <dgm:spPr/>
      <dgm:t>
        <a:bodyPr/>
        <a:lstStyle/>
        <a:p>
          <a:endParaRPr lang="pl-PL" sz="1050"/>
        </a:p>
      </dgm:t>
    </dgm:pt>
    <dgm:pt modelId="{3716D22A-A2E7-471C-9D3E-96FAB2BA7A7F}" type="sibTrans" cxnId="{E658119E-DFB8-42E6-AC59-ABCAAA1A8E42}">
      <dgm:prSet/>
      <dgm:spPr/>
      <dgm:t>
        <a:bodyPr/>
        <a:lstStyle/>
        <a:p>
          <a:endParaRPr lang="pl-PL" sz="1050"/>
        </a:p>
      </dgm:t>
    </dgm:pt>
    <dgm:pt modelId="{8C911B8E-C7DF-404B-B7B1-C3E352D0C6C9}">
      <dgm:prSet phldrT="[Tekst]" custT="1"/>
      <dgm:spPr/>
      <dgm:t>
        <a:bodyPr/>
        <a:lstStyle/>
        <a:p>
          <a:r>
            <a:rPr lang="pl-PL" sz="1050"/>
            <a:t>Działanie</a:t>
          </a:r>
        </a:p>
      </dgm:t>
    </dgm:pt>
    <dgm:pt modelId="{96AF462A-A6BD-421D-AA9B-2A8429759FDB}" type="parTrans" cxnId="{3A8B5333-927D-4D8A-9450-7586C4B1AAFE}">
      <dgm:prSet/>
      <dgm:spPr/>
      <dgm:t>
        <a:bodyPr/>
        <a:lstStyle/>
        <a:p>
          <a:endParaRPr lang="pl-PL" sz="1050"/>
        </a:p>
      </dgm:t>
    </dgm:pt>
    <dgm:pt modelId="{863B3A90-7EF2-438D-9586-E231C2B38714}" type="sibTrans" cxnId="{3A8B5333-927D-4D8A-9450-7586C4B1AAFE}">
      <dgm:prSet/>
      <dgm:spPr/>
      <dgm:t>
        <a:bodyPr/>
        <a:lstStyle/>
        <a:p>
          <a:endParaRPr lang="pl-PL" sz="1050"/>
        </a:p>
      </dgm:t>
    </dgm:pt>
    <dgm:pt modelId="{F33ECE7F-3AFF-4FE1-9B2D-84100CC6983D}">
      <dgm:prSet phldrT="[Tekst]" custT="1"/>
      <dgm:spPr/>
      <dgm:t>
        <a:bodyPr/>
        <a:lstStyle/>
        <a:p>
          <a:r>
            <a:rPr lang="pl-PL" sz="1050"/>
            <a:t>Działanie</a:t>
          </a:r>
        </a:p>
      </dgm:t>
    </dgm:pt>
    <dgm:pt modelId="{E0BA2151-CB8B-47C3-8D99-22802D9636E8}" type="parTrans" cxnId="{4C924E31-C527-4FEF-88A2-92999B18C6CD}">
      <dgm:prSet/>
      <dgm:spPr/>
      <dgm:t>
        <a:bodyPr/>
        <a:lstStyle/>
        <a:p>
          <a:endParaRPr lang="pl-PL" sz="1050"/>
        </a:p>
      </dgm:t>
    </dgm:pt>
    <dgm:pt modelId="{6BDB229F-6C02-44C1-9D6E-D931E4F515D8}" type="sibTrans" cxnId="{4C924E31-C527-4FEF-88A2-92999B18C6CD}">
      <dgm:prSet/>
      <dgm:spPr/>
      <dgm:t>
        <a:bodyPr/>
        <a:lstStyle/>
        <a:p>
          <a:endParaRPr lang="pl-PL" sz="1050"/>
        </a:p>
      </dgm:t>
    </dgm:pt>
    <dgm:pt modelId="{2CD271A2-E387-47CB-AD57-4591961F0172}">
      <dgm:prSet phldrT="[Tekst]" custT="1"/>
      <dgm:spPr/>
      <dgm:t>
        <a:bodyPr/>
        <a:lstStyle/>
        <a:p>
          <a:r>
            <a:rPr lang="pl-PL" sz="1050"/>
            <a:t>Piorytet</a:t>
          </a:r>
        </a:p>
      </dgm:t>
    </dgm:pt>
    <dgm:pt modelId="{775F7ACC-59A5-4012-9521-6D69D988E354}" type="parTrans" cxnId="{F20A23DB-1E91-4586-9E03-15AD71327BDF}">
      <dgm:prSet/>
      <dgm:spPr/>
      <dgm:t>
        <a:bodyPr/>
        <a:lstStyle/>
        <a:p>
          <a:endParaRPr lang="pl-PL" sz="1050"/>
        </a:p>
      </dgm:t>
    </dgm:pt>
    <dgm:pt modelId="{4507A18C-25F2-4838-AEB4-60EBFA9D2B81}" type="sibTrans" cxnId="{F20A23DB-1E91-4586-9E03-15AD71327BDF}">
      <dgm:prSet/>
      <dgm:spPr/>
      <dgm:t>
        <a:bodyPr/>
        <a:lstStyle/>
        <a:p>
          <a:endParaRPr lang="pl-PL" sz="1050"/>
        </a:p>
      </dgm:t>
    </dgm:pt>
    <dgm:pt modelId="{A3B79718-83A2-4EB0-BA53-D93BE35E37E4}">
      <dgm:prSet custT="1"/>
      <dgm:spPr/>
      <dgm:t>
        <a:bodyPr/>
        <a:lstStyle/>
        <a:p>
          <a:r>
            <a:rPr lang="pl-PL" sz="1050"/>
            <a:t>Piorytet</a:t>
          </a:r>
        </a:p>
      </dgm:t>
    </dgm:pt>
    <dgm:pt modelId="{5865B2B8-8422-4C71-B9C6-274C54669389}" type="parTrans" cxnId="{32F10A7E-E0BD-49F5-82A1-B5F115F38B50}">
      <dgm:prSet/>
      <dgm:spPr/>
      <dgm:t>
        <a:bodyPr/>
        <a:lstStyle/>
        <a:p>
          <a:endParaRPr lang="pl-PL" sz="1050"/>
        </a:p>
      </dgm:t>
    </dgm:pt>
    <dgm:pt modelId="{675B23F8-BF6D-46BA-91E1-FEC775CE1A01}" type="sibTrans" cxnId="{32F10A7E-E0BD-49F5-82A1-B5F115F38B50}">
      <dgm:prSet/>
      <dgm:spPr/>
      <dgm:t>
        <a:bodyPr/>
        <a:lstStyle/>
        <a:p>
          <a:endParaRPr lang="pl-PL" sz="1050"/>
        </a:p>
      </dgm:t>
    </dgm:pt>
    <dgm:pt modelId="{DADB44DC-22A7-47E9-B0BE-15A52E0E2090}">
      <dgm:prSet custT="1"/>
      <dgm:spPr/>
      <dgm:t>
        <a:bodyPr/>
        <a:lstStyle/>
        <a:p>
          <a:r>
            <a:rPr lang="pl-PL" sz="1050"/>
            <a:t>Piorytet</a:t>
          </a:r>
        </a:p>
      </dgm:t>
    </dgm:pt>
    <dgm:pt modelId="{12F0F0B0-5388-408E-9AE7-A2AC2BC8DBDC}" type="parTrans" cxnId="{9FFB1613-44AC-4349-876D-A468BEF65CDC}">
      <dgm:prSet/>
      <dgm:spPr/>
      <dgm:t>
        <a:bodyPr/>
        <a:lstStyle/>
        <a:p>
          <a:endParaRPr lang="pl-PL" sz="1050"/>
        </a:p>
      </dgm:t>
    </dgm:pt>
    <dgm:pt modelId="{DC3CDE69-D8E8-4C94-83FB-52F0F9BB257D}" type="sibTrans" cxnId="{9FFB1613-44AC-4349-876D-A468BEF65CDC}">
      <dgm:prSet/>
      <dgm:spPr/>
      <dgm:t>
        <a:bodyPr/>
        <a:lstStyle/>
        <a:p>
          <a:endParaRPr lang="pl-PL" sz="1050"/>
        </a:p>
      </dgm:t>
    </dgm:pt>
    <dgm:pt modelId="{60A406D3-83D6-4EDF-AA6F-8CDBBCB8F4F4}" type="pres">
      <dgm:prSet presAssocID="{7C062EC2-27BE-4E8F-8D1C-320F633288AE}" presName="hierChild1" presStyleCnt="0">
        <dgm:presLayoutVars>
          <dgm:orgChart val="1"/>
          <dgm:chPref val="1"/>
          <dgm:dir/>
          <dgm:animOne val="branch"/>
          <dgm:animLvl val="lvl"/>
          <dgm:resizeHandles/>
        </dgm:presLayoutVars>
      </dgm:prSet>
      <dgm:spPr/>
    </dgm:pt>
    <dgm:pt modelId="{F71D913F-7D47-48EC-945F-E1BE0485352B}" type="pres">
      <dgm:prSet presAssocID="{9FD8AA22-F43E-4BC2-9EB3-F958746FBDBB}" presName="hierRoot1" presStyleCnt="0">
        <dgm:presLayoutVars>
          <dgm:hierBranch val="init"/>
        </dgm:presLayoutVars>
      </dgm:prSet>
      <dgm:spPr/>
    </dgm:pt>
    <dgm:pt modelId="{E44A694B-7493-4988-9B04-0B431EF16802}" type="pres">
      <dgm:prSet presAssocID="{9FD8AA22-F43E-4BC2-9EB3-F958746FBDBB}" presName="rootComposite1" presStyleCnt="0"/>
      <dgm:spPr/>
    </dgm:pt>
    <dgm:pt modelId="{F7DE4715-E20F-4AE7-9C8F-CBC3466AC01F}" type="pres">
      <dgm:prSet presAssocID="{9FD8AA22-F43E-4BC2-9EB3-F958746FBDBB}" presName="rootText1" presStyleLbl="node0" presStyleIdx="0" presStyleCnt="1" custScaleX="157406">
        <dgm:presLayoutVars>
          <dgm:chPref val="3"/>
        </dgm:presLayoutVars>
      </dgm:prSet>
      <dgm:spPr/>
    </dgm:pt>
    <dgm:pt modelId="{FCB5BF90-A912-4675-A0D6-B366A2BE9ECB}" type="pres">
      <dgm:prSet presAssocID="{9FD8AA22-F43E-4BC2-9EB3-F958746FBDBB}" presName="rootConnector1" presStyleLbl="node1" presStyleIdx="0" presStyleCnt="0"/>
      <dgm:spPr/>
    </dgm:pt>
    <dgm:pt modelId="{313486C2-824F-4BC1-9888-306DB50BBEC5}" type="pres">
      <dgm:prSet presAssocID="{9FD8AA22-F43E-4BC2-9EB3-F958746FBDBB}" presName="hierChild2" presStyleCnt="0"/>
      <dgm:spPr/>
    </dgm:pt>
    <dgm:pt modelId="{CA16B813-AA2F-4659-AA4F-05585EDBEAAC}" type="pres">
      <dgm:prSet presAssocID="{203DE620-8A43-4538-B849-A3E971DD460E}" presName="Name37" presStyleLbl="parChTrans1D2" presStyleIdx="0" presStyleCnt="4"/>
      <dgm:spPr/>
    </dgm:pt>
    <dgm:pt modelId="{2DD0D9D4-3361-4A04-887E-3D8315281CF9}" type="pres">
      <dgm:prSet presAssocID="{EB299909-8EC6-4BA0-A4DB-213FC0531D83}" presName="hierRoot2" presStyleCnt="0">
        <dgm:presLayoutVars>
          <dgm:hierBranch val="init"/>
        </dgm:presLayoutVars>
      </dgm:prSet>
      <dgm:spPr/>
    </dgm:pt>
    <dgm:pt modelId="{0D878E6C-E62B-44DD-908B-8BEB2CAF2180}" type="pres">
      <dgm:prSet presAssocID="{EB299909-8EC6-4BA0-A4DB-213FC0531D83}" presName="rootComposite" presStyleCnt="0"/>
      <dgm:spPr/>
    </dgm:pt>
    <dgm:pt modelId="{A6B8BE99-DD63-4D84-B880-BEF14999A2C7}" type="pres">
      <dgm:prSet presAssocID="{EB299909-8EC6-4BA0-A4DB-213FC0531D83}" presName="rootText" presStyleLbl="node2" presStyleIdx="0" presStyleCnt="4">
        <dgm:presLayoutVars>
          <dgm:chPref val="3"/>
        </dgm:presLayoutVars>
      </dgm:prSet>
      <dgm:spPr/>
    </dgm:pt>
    <dgm:pt modelId="{2865C185-CED9-4262-A804-6B898CCA97B2}" type="pres">
      <dgm:prSet presAssocID="{EB299909-8EC6-4BA0-A4DB-213FC0531D83}" presName="rootConnector" presStyleLbl="node2" presStyleIdx="0" presStyleCnt="4"/>
      <dgm:spPr/>
    </dgm:pt>
    <dgm:pt modelId="{40254C91-9AD6-4A32-B8F1-6862B46BEDA1}" type="pres">
      <dgm:prSet presAssocID="{EB299909-8EC6-4BA0-A4DB-213FC0531D83}" presName="hierChild4" presStyleCnt="0"/>
      <dgm:spPr/>
    </dgm:pt>
    <dgm:pt modelId="{4BDD4E18-0E6A-41A0-98F4-3C8D3A4C7FD5}" type="pres">
      <dgm:prSet presAssocID="{96AF462A-A6BD-421D-AA9B-2A8429759FDB}" presName="Name37" presStyleLbl="parChTrans1D3" presStyleIdx="0" presStyleCnt="2"/>
      <dgm:spPr/>
    </dgm:pt>
    <dgm:pt modelId="{13F9D14E-EBD6-48F9-B1D0-2BE407B0301B}" type="pres">
      <dgm:prSet presAssocID="{8C911B8E-C7DF-404B-B7B1-C3E352D0C6C9}" presName="hierRoot2" presStyleCnt="0">
        <dgm:presLayoutVars>
          <dgm:hierBranch val="init"/>
        </dgm:presLayoutVars>
      </dgm:prSet>
      <dgm:spPr/>
    </dgm:pt>
    <dgm:pt modelId="{F95365FD-41B6-454D-8C4F-46BA7ADBFE22}" type="pres">
      <dgm:prSet presAssocID="{8C911B8E-C7DF-404B-B7B1-C3E352D0C6C9}" presName="rootComposite" presStyleCnt="0"/>
      <dgm:spPr/>
    </dgm:pt>
    <dgm:pt modelId="{156A7E2F-74D3-47B9-B810-2DD86251840B}" type="pres">
      <dgm:prSet presAssocID="{8C911B8E-C7DF-404B-B7B1-C3E352D0C6C9}" presName="rootText" presStyleLbl="node3" presStyleIdx="0" presStyleCnt="2">
        <dgm:presLayoutVars>
          <dgm:chPref val="3"/>
        </dgm:presLayoutVars>
      </dgm:prSet>
      <dgm:spPr/>
    </dgm:pt>
    <dgm:pt modelId="{90AB9210-5E2D-438F-B6FE-CC175287847B}" type="pres">
      <dgm:prSet presAssocID="{8C911B8E-C7DF-404B-B7B1-C3E352D0C6C9}" presName="rootConnector" presStyleLbl="node3" presStyleIdx="0" presStyleCnt="2"/>
      <dgm:spPr/>
    </dgm:pt>
    <dgm:pt modelId="{4E07FE17-2442-4C38-AF6F-4BA0AA753081}" type="pres">
      <dgm:prSet presAssocID="{8C911B8E-C7DF-404B-B7B1-C3E352D0C6C9}" presName="hierChild4" presStyleCnt="0"/>
      <dgm:spPr/>
    </dgm:pt>
    <dgm:pt modelId="{0B7026FA-6225-44FE-9F85-24BF133C0C81}" type="pres">
      <dgm:prSet presAssocID="{8C911B8E-C7DF-404B-B7B1-C3E352D0C6C9}" presName="hierChild5" presStyleCnt="0"/>
      <dgm:spPr/>
    </dgm:pt>
    <dgm:pt modelId="{84F0294D-14AB-4407-986F-32A6B1BEBBA2}" type="pres">
      <dgm:prSet presAssocID="{E0BA2151-CB8B-47C3-8D99-22802D9636E8}" presName="Name37" presStyleLbl="parChTrans1D3" presStyleIdx="1" presStyleCnt="2"/>
      <dgm:spPr/>
    </dgm:pt>
    <dgm:pt modelId="{9790027D-0F36-4340-B9F5-77A31A224652}" type="pres">
      <dgm:prSet presAssocID="{F33ECE7F-3AFF-4FE1-9B2D-84100CC6983D}" presName="hierRoot2" presStyleCnt="0">
        <dgm:presLayoutVars>
          <dgm:hierBranch val="init"/>
        </dgm:presLayoutVars>
      </dgm:prSet>
      <dgm:spPr/>
    </dgm:pt>
    <dgm:pt modelId="{DCD45F24-15A5-4360-ABDE-F4FB50F0DE8B}" type="pres">
      <dgm:prSet presAssocID="{F33ECE7F-3AFF-4FE1-9B2D-84100CC6983D}" presName="rootComposite" presStyleCnt="0"/>
      <dgm:spPr/>
    </dgm:pt>
    <dgm:pt modelId="{3A11C393-FB85-418B-B0DB-AE79EB9CE956}" type="pres">
      <dgm:prSet presAssocID="{F33ECE7F-3AFF-4FE1-9B2D-84100CC6983D}" presName="rootText" presStyleLbl="node3" presStyleIdx="1" presStyleCnt="2">
        <dgm:presLayoutVars>
          <dgm:chPref val="3"/>
        </dgm:presLayoutVars>
      </dgm:prSet>
      <dgm:spPr/>
    </dgm:pt>
    <dgm:pt modelId="{27F5D592-7964-48F3-85FD-FA6818E8828F}" type="pres">
      <dgm:prSet presAssocID="{F33ECE7F-3AFF-4FE1-9B2D-84100CC6983D}" presName="rootConnector" presStyleLbl="node3" presStyleIdx="1" presStyleCnt="2"/>
      <dgm:spPr/>
    </dgm:pt>
    <dgm:pt modelId="{305E60ED-74A8-4410-9E62-49C97FCECAEA}" type="pres">
      <dgm:prSet presAssocID="{F33ECE7F-3AFF-4FE1-9B2D-84100CC6983D}" presName="hierChild4" presStyleCnt="0"/>
      <dgm:spPr/>
    </dgm:pt>
    <dgm:pt modelId="{A37DC866-6757-44B9-9918-1C2D6D4D84DE}" type="pres">
      <dgm:prSet presAssocID="{F33ECE7F-3AFF-4FE1-9B2D-84100CC6983D}" presName="hierChild5" presStyleCnt="0"/>
      <dgm:spPr/>
    </dgm:pt>
    <dgm:pt modelId="{99FC1F1F-BB04-4675-BB21-7ECFB7C21A22}" type="pres">
      <dgm:prSet presAssocID="{EB299909-8EC6-4BA0-A4DB-213FC0531D83}" presName="hierChild5" presStyleCnt="0"/>
      <dgm:spPr/>
    </dgm:pt>
    <dgm:pt modelId="{B146E4F5-B6BB-4707-8DE4-652F37D7E2DE}" type="pres">
      <dgm:prSet presAssocID="{775F7ACC-59A5-4012-9521-6D69D988E354}" presName="Name37" presStyleLbl="parChTrans1D2" presStyleIdx="1" presStyleCnt="4"/>
      <dgm:spPr/>
    </dgm:pt>
    <dgm:pt modelId="{B61FEEEF-926F-487F-A650-90757D5E6666}" type="pres">
      <dgm:prSet presAssocID="{2CD271A2-E387-47CB-AD57-4591961F0172}" presName="hierRoot2" presStyleCnt="0">
        <dgm:presLayoutVars>
          <dgm:hierBranch val="init"/>
        </dgm:presLayoutVars>
      </dgm:prSet>
      <dgm:spPr/>
    </dgm:pt>
    <dgm:pt modelId="{104E7284-55AA-456A-BEDF-242010CCEBD3}" type="pres">
      <dgm:prSet presAssocID="{2CD271A2-E387-47CB-AD57-4591961F0172}" presName="rootComposite" presStyleCnt="0"/>
      <dgm:spPr/>
    </dgm:pt>
    <dgm:pt modelId="{F33CDAF2-3AC3-4B46-8723-FE15C25070E6}" type="pres">
      <dgm:prSet presAssocID="{2CD271A2-E387-47CB-AD57-4591961F0172}" presName="rootText" presStyleLbl="node2" presStyleIdx="1" presStyleCnt="4">
        <dgm:presLayoutVars>
          <dgm:chPref val="3"/>
        </dgm:presLayoutVars>
      </dgm:prSet>
      <dgm:spPr/>
    </dgm:pt>
    <dgm:pt modelId="{95D8B7EA-202D-4638-9039-952353C29FDF}" type="pres">
      <dgm:prSet presAssocID="{2CD271A2-E387-47CB-AD57-4591961F0172}" presName="rootConnector" presStyleLbl="node2" presStyleIdx="1" presStyleCnt="4"/>
      <dgm:spPr/>
    </dgm:pt>
    <dgm:pt modelId="{AD830C00-5818-4924-97A2-09786BBB2A49}" type="pres">
      <dgm:prSet presAssocID="{2CD271A2-E387-47CB-AD57-4591961F0172}" presName="hierChild4" presStyleCnt="0"/>
      <dgm:spPr/>
    </dgm:pt>
    <dgm:pt modelId="{DB297E0B-7A3A-4BA3-9826-A337D2B1D05A}" type="pres">
      <dgm:prSet presAssocID="{2CD271A2-E387-47CB-AD57-4591961F0172}" presName="hierChild5" presStyleCnt="0"/>
      <dgm:spPr/>
    </dgm:pt>
    <dgm:pt modelId="{240BA947-6DE1-4A93-B418-E1B148A012EC}" type="pres">
      <dgm:prSet presAssocID="{5865B2B8-8422-4C71-B9C6-274C54669389}" presName="Name37" presStyleLbl="parChTrans1D2" presStyleIdx="2" presStyleCnt="4"/>
      <dgm:spPr/>
    </dgm:pt>
    <dgm:pt modelId="{A1BC2266-5C8F-4CD7-8279-FBB90FCA0538}" type="pres">
      <dgm:prSet presAssocID="{A3B79718-83A2-4EB0-BA53-D93BE35E37E4}" presName="hierRoot2" presStyleCnt="0">
        <dgm:presLayoutVars>
          <dgm:hierBranch val="init"/>
        </dgm:presLayoutVars>
      </dgm:prSet>
      <dgm:spPr/>
    </dgm:pt>
    <dgm:pt modelId="{F79F6972-AE15-443F-91CC-E903C411E7A1}" type="pres">
      <dgm:prSet presAssocID="{A3B79718-83A2-4EB0-BA53-D93BE35E37E4}" presName="rootComposite" presStyleCnt="0"/>
      <dgm:spPr/>
    </dgm:pt>
    <dgm:pt modelId="{8F7D56B5-3005-485F-8823-DA5F482DDEFF}" type="pres">
      <dgm:prSet presAssocID="{A3B79718-83A2-4EB0-BA53-D93BE35E37E4}" presName="rootText" presStyleLbl="node2" presStyleIdx="2" presStyleCnt="4">
        <dgm:presLayoutVars>
          <dgm:chPref val="3"/>
        </dgm:presLayoutVars>
      </dgm:prSet>
      <dgm:spPr/>
    </dgm:pt>
    <dgm:pt modelId="{C6B747CF-C3AA-4883-886F-D736C4F076F3}" type="pres">
      <dgm:prSet presAssocID="{A3B79718-83A2-4EB0-BA53-D93BE35E37E4}" presName="rootConnector" presStyleLbl="node2" presStyleIdx="2" presStyleCnt="4"/>
      <dgm:spPr/>
    </dgm:pt>
    <dgm:pt modelId="{E9A3E9D6-2C46-4A91-B692-70499BE0D6F7}" type="pres">
      <dgm:prSet presAssocID="{A3B79718-83A2-4EB0-BA53-D93BE35E37E4}" presName="hierChild4" presStyleCnt="0"/>
      <dgm:spPr/>
    </dgm:pt>
    <dgm:pt modelId="{8B862772-E5F4-42C2-B23A-0ED9A228C03B}" type="pres">
      <dgm:prSet presAssocID="{A3B79718-83A2-4EB0-BA53-D93BE35E37E4}" presName="hierChild5" presStyleCnt="0"/>
      <dgm:spPr/>
    </dgm:pt>
    <dgm:pt modelId="{3E7AD9D0-CFE2-41F7-A892-FCB29730DC23}" type="pres">
      <dgm:prSet presAssocID="{12F0F0B0-5388-408E-9AE7-A2AC2BC8DBDC}" presName="Name37" presStyleLbl="parChTrans1D2" presStyleIdx="3" presStyleCnt="4"/>
      <dgm:spPr/>
    </dgm:pt>
    <dgm:pt modelId="{8D74006F-1BC9-48AF-BD98-2E39696E68B9}" type="pres">
      <dgm:prSet presAssocID="{DADB44DC-22A7-47E9-B0BE-15A52E0E2090}" presName="hierRoot2" presStyleCnt="0">
        <dgm:presLayoutVars>
          <dgm:hierBranch val="init"/>
        </dgm:presLayoutVars>
      </dgm:prSet>
      <dgm:spPr/>
    </dgm:pt>
    <dgm:pt modelId="{55163777-25F4-4E8D-9235-504757D99907}" type="pres">
      <dgm:prSet presAssocID="{DADB44DC-22A7-47E9-B0BE-15A52E0E2090}" presName="rootComposite" presStyleCnt="0"/>
      <dgm:spPr/>
    </dgm:pt>
    <dgm:pt modelId="{7D6B768E-761E-4A38-A25B-1A740A34CB39}" type="pres">
      <dgm:prSet presAssocID="{DADB44DC-22A7-47E9-B0BE-15A52E0E2090}" presName="rootText" presStyleLbl="node2" presStyleIdx="3" presStyleCnt="4">
        <dgm:presLayoutVars>
          <dgm:chPref val="3"/>
        </dgm:presLayoutVars>
      </dgm:prSet>
      <dgm:spPr/>
    </dgm:pt>
    <dgm:pt modelId="{7A10B8A2-7EDA-49EA-A662-02A128C02300}" type="pres">
      <dgm:prSet presAssocID="{DADB44DC-22A7-47E9-B0BE-15A52E0E2090}" presName="rootConnector" presStyleLbl="node2" presStyleIdx="3" presStyleCnt="4"/>
      <dgm:spPr/>
    </dgm:pt>
    <dgm:pt modelId="{14416D8D-08B7-4D1D-9EC2-1DC2263EC937}" type="pres">
      <dgm:prSet presAssocID="{DADB44DC-22A7-47E9-B0BE-15A52E0E2090}" presName="hierChild4" presStyleCnt="0"/>
      <dgm:spPr/>
    </dgm:pt>
    <dgm:pt modelId="{146206F7-F5B7-4FBD-AFC9-B6B432C59DCD}" type="pres">
      <dgm:prSet presAssocID="{DADB44DC-22A7-47E9-B0BE-15A52E0E2090}" presName="hierChild5" presStyleCnt="0"/>
      <dgm:spPr/>
    </dgm:pt>
    <dgm:pt modelId="{41653C7D-DAFC-47C4-BE26-9900B0995471}" type="pres">
      <dgm:prSet presAssocID="{9FD8AA22-F43E-4BC2-9EB3-F958746FBDBB}" presName="hierChild3" presStyleCnt="0"/>
      <dgm:spPr/>
    </dgm:pt>
  </dgm:ptLst>
  <dgm:cxnLst>
    <dgm:cxn modelId="{38704100-2C63-48B7-A812-9725565B80E8}" type="presOf" srcId="{203DE620-8A43-4538-B849-A3E971DD460E}" destId="{CA16B813-AA2F-4659-AA4F-05585EDBEAAC}" srcOrd="0" destOrd="0" presId="urn:microsoft.com/office/officeart/2005/8/layout/orgChart1"/>
    <dgm:cxn modelId="{1A50C402-A110-4E0F-B3AA-83BCA7118CA5}" type="presOf" srcId="{8C911B8E-C7DF-404B-B7B1-C3E352D0C6C9}" destId="{156A7E2F-74D3-47B9-B810-2DD86251840B}" srcOrd="0" destOrd="0" presId="urn:microsoft.com/office/officeart/2005/8/layout/orgChart1"/>
    <dgm:cxn modelId="{80A0E70C-67C3-4460-B2A0-6351C15DADA4}" type="presOf" srcId="{A3B79718-83A2-4EB0-BA53-D93BE35E37E4}" destId="{C6B747CF-C3AA-4883-886F-D736C4F076F3}" srcOrd="1" destOrd="0" presId="urn:microsoft.com/office/officeart/2005/8/layout/orgChart1"/>
    <dgm:cxn modelId="{9FFB1613-44AC-4349-876D-A468BEF65CDC}" srcId="{9FD8AA22-F43E-4BC2-9EB3-F958746FBDBB}" destId="{DADB44DC-22A7-47E9-B0BE-15A52E0E2090}" srcOrd="3" destOrd="0" parTransId="{12F0F0B0-5388-408E-9AE7-A2AC2BC8DBDC}" sibTransId="{DC3CDE69-D8E8-4C94-83FB-52F0F9BB257D}"/>
    <dgm:cxn modelId="{060AB320-CD14-41D7-BEA5-32BE63C61BB0}" type="presOf" srcId="{7C062EC2-27BE-4E8F-8D1C-320F633288AE}" destId="{60A406D3-83D6-4EDF-AA6F-8CDBBCB8F4F4}" srcOrd="0" destOrd="0" presId="urn:microsoft.com/office/officeart/2005/8/layout/orgChart1"/>
    <dgm:cxn modelId="{3AB66D29-A17E-419F-9182-9AD41F5F52AA}" type="presOf" srcId="{E0BA2151-CB8B-47C3-8D99-22802D9636E8}" destId="{84F0294D-14AB-4407-986F-32A6B1BEBBA2}" srcOrd="0" destOrd="0" presId="urn:microsoft.com/office/officeart/2005/8/layout/orgChart1"/>
    <dgm:cxn modelId="{AE9BF62B-4629-4EEA-9BD7-C6E4BFCB2889}" type="presOf" srcId="{F33ECE7F-3AFF-4FE1-9B2D-84100CC6983D}" destId="{3A11C393-FB85-418B-B0DB-AE79EB9CE956}" srcOrd="0" destOrd="0" presId="urn:microsoft.com/office/officeart/2005/8/layout/orgChart1"/>
    <dgm:cxn modelId="{4C924E31-C527-4FEF-88A2-92999B18C6CD}" srcId="{EB299909-8EC6-4BA0-A4DB-213FC0531D83}" destId="{F33ECE7F-3AFF-4FE1-9B2D-84100CC6983D}" srcOrd="1" destOrd="0" parTransId="{E0BA2151-CB8B-47C3-8D99-22802D9636E8}" sibTransId="{6BDB229F-6C02-44C1-9D6E-D931E4F515D8}"/>
    <dgm:cxn modelId="{3A8B5333-927D-4D8A-9450-7586C4B1AAFE}" srcId="{EB299909-8EC6-4BA0-A4DB-213FC0531D83}" destId="{8C911B8E-C7DF-404B-B7B1-C3E352D0C6C9}" srcOrd="0" destOrd="0" parTransId="{96AF462A-A6BD-421D-AA9B-2A8429759FDB}" sibTransId="{863B3A90-7EF2-438D-9586-E231C2B38714}"/>
    <dgm:cxn modelId="{30538B3F-3CAA-4E1E-9E12-CC9B3C183850}" type="presOf" srcId="{8C911B8E-C7DF-404B-B7B1-C3E352D0C6C9}" destId="{90AB9210-5E2D-438F-B6FE-CC175287847B}" srcOrd="1" destOrd="0" presId="urn:microsoft.com/office/officeart/2005/8/layout/orgChart1"/>
    <dgm:cxn modelId="{3A98115B-D4D7-4ECD-A4F5-F297973EAE48}" type="presOf" srcId="{A3B79718-83A2-4EB0-BA53-D93BE35E37E4}" destId="{8F7D56B5-3005-485F-8823-DA5F482DDEFF}" srcOrd="0" destOrd="0" presId="urn:microsoft.com/office/officeart/2005/8/layout/orgChart1"/>
    <dgm:cxn modelId="{416E8F60-6B87-4F89-9DEE-33CAE576A95E}" type="presOf" srcId="{775F7ACC-59A5-4012-9521-6D69D988E354}" destId="{B146E4F5-B6BB-4707-8DE4-652F37D7E2DE}" srcOrd="0" destOrd="0" presId="urn:microsoft.com/office/officeart/2005/8/layout/orgChart1"/>
    <dgm:cxn modelId="{39049946-5155-4E7F-ACDF-CCD477307F1E}" type="presOf" srcId="{2CD271A2-E387-47CB-AD57-4591961F0172}" destId="{F33CDAF2-3AC3-4B46-8723-FE15C25070E6}" srcOrd="0" destOrd="0" presId="urn:microsoft.com/office/officeart/2005/8/layout/orgChart1"/>
    <dgm:cxn modelId="{89AD0A47-FC5B-4517-A67A-A4B5AD766C3C}" type="presOf" srcId="{F33ECE7F-3AFF-4FE1-9B2D-84100CC6983D}" destId="{27F5D592-7964-48F3-85FD-FA6818E8828F}" srcOrd="1" destOrd="0" presId="urn:microsoft.com/office/officeart/2005/8/layout/orgChart1"/>
    <dgm:cxn modelId="{50091B6C-9196-4985-911D-56E4FA4CAE53}" type="presOf" srcId="{12F0F0B0-5388-408E-9AE7-A2AC2BC8DBDC}" destId="{3E7AD9D0-CFE2-41F7-A892-FCB29730DC23}" srcOrd="0" destOrd="0" presId="urn:microsoft.com/office/officeart/2005/8/layout/orgChart1"/>
    <dgm:cxn modelId="{DF51B87A-A8AE-4F2D-8BBB-D74EED52FC7B}" type="presOf" srcId="{9FD8AA22-F43E-4BC2-9EB3-F958746FBDBB}" destId="{FCB5BF90-A912-4675-A0D6-B366A2BE9ECB}" srcOrd="1" destOrd="0" presId="urn:microsoft.com/office/officeart/2005/8/layout/orgChart1"/>
    <dgm:cxn modelId="{4703D35A-8D2E-4D57-809B-7632D3F2B11B}" type="presOf" srcId="{EB299909-8EC6-4BA0-A4DB-213FC0531D83}" destId="{2865C185-CED9-4262-A804-6B898CCA97B2}" srcOrd="1" destOrd="0" presId="urn:microsoft.com/office/officeart/2005/8/layout/orgChart1"/>
    <dgm:cxn modelId="{32F10A7E-E0BD-49F5-82A1-B5F115F38B50}" srcId="{9FD8AA22-F43E-4BC2-9EB3-F958746FBDBB}" destId="{A3B79718-83A2-4EB0-BA53-D93BE35E37E4}" srcOrd="2" destOrd="0" parTransId="{5865B2B8-8422-4C71-B9C6-274C54669389}" sibTransId="{675B23F8-BF6D-46BA-91E1-FEC775CE1A01}"/>
    <dgm:cxn modelId="{906FC38F-F3D5-4950-B317-D6E8F327C623}" type="presOf" srcId="{DADB44DC-22A7-47E9-B0BE-15A52E0E2090}" destId="{7D6B768E-761E-4A38-A25B-1A740A34CB39}" srcOrd="0" destOrd="0" presId="urn:microsoft.com/office/officeart/2005/8/layout/orgChart1"/>
    <dgm:cxn modelId="{863F2197-E712-421D-AB60-8C614D9C1EB6}" type="presOf" srcId="{DADB44DC-22A7-47E9-B0BE-15A52E0E2090}" destId="{7A10B8A2-7EDA-49EA-A662-02A128C02300}" srcOrd="1" destOrd="0" presId="urn:microsoft.com/office/officeart/2005/8/layout/orgChart1"/>
    <dgm:cxn modelId="{E658119E-DFB8-42E6-AC59-ABCAAA1A8E42}" srcId="{9FD8AA22-F43E-4BC2-9EB3-F958746FBDBB}" destId="{EB299909-8EC6-4BA0-A4DB-213FC0531D83}" srcOrd="0" destOrd="0" parTransId="{203DE620-8A43-4538-B849-A3E971DD460E}" sibTransId="{3716D22A-A2E7-471C-9D3E-96FAB2BA7A7F}"/>
    <dgm:cxn modelId="{0839C6AC-E91E-4DEF-B7E7-06E03CA8375B}" type="presOf" srcId="{2CD271A2-E387-47CB-AD57-4591961F0172}" destId="{95D8B7EA-202D-4638-9039-952353C29FDF}" srcOrd="1" destOrd="0" presId="urn:microsoft.com/office/officeart/2005/8/layout/orgChart1"/>
    <dgm:cxn modelId="{407EC4BF-D477-4D73-AE15-24070C79BCF5}" type="presOf" srcId="{5865B2B8-8422-4C71-B9C6-274C54669389}" destId="{240BA947-6DE1-4A93-B418-E1B148A012EC}" srcOrd="0" destOrd="0" presId="urn:microsoft.com/office/officeart/2005/8/layout/orgChart1"/>
    <dgm:cxn modelId="{E2D89DCF-BB5B-4787-B765-E3FE4A6DF412}" srcId="{7C062EC2-27BE-4E8F-8D1C-320F633288AE}" destId="{9FD8AA22-F43E-4BC2-9EB3-F958746FBDBB}" srcOrd="0" destOrd="0" parTransId="{9AEB396E-AA97-4C88-9F99-7181B25CDF50}" sibTransId="{DED669AC-A7D8-4EE2-9E3A-2F22DBC72827}"/>
    <dgm:cxn modelId="{F20A23DB-1E91-4586-9E03-15AD71327BDF}" srcId="{9FD8AA22-F43E-4BC2-9EB3-F958746FBDBB}" destId="{2CD271A2-E387-47CB-AD57-4591961F0172}" srcOrd="1" destOrd="0" parTransId="{775F7ACC-59A5-4012-9521-6D69D988E354}" sibTransId="{4507A18C-25F2-4838-AEB4-60EBFA9D2B81}"/>
    <dgm:cxn modelId="{9161BAE1-C734-4022-9ADC-9B8534473F8C}" type="presOf" srcId="{9FD8AA22-F43E-4BC2-9EB3-F958746FBDBB}" destId="{F7DE4715-E20F-4AE7-9C8F-CBC3466AC01F}" srcOrd="0" destOrd="0" presId="urn:microsoft.com/office/officeart/2005/8/layout/orgChart1"/>
    <dgm:cxn modelId="{D91D39E4-FC33-4873-93B4-B4E98B7203E5}" type="presOf" srcId="{EB299909-8EC6-4BA0-A4DB-213FC0531D83}" destId="{A6B8BE99-DD63-4D84-B880-BEF14999A2C7}" srcOrd="0" destOrd="0" presId="urn:microsoft.com/office/officeart/2005/8/layout/orgChart1"/>
    <dgm:cxn modelId="{5042BDEA-49CD-46F2-BD60-B7A5C90B15B1}" type="presOf" srcId="{96AF462A-A6BD-421D-AA9B-2A8429759FDB}" destId="{4BDD4E18-0E6A-41A0-98F4-3C8D3A4C7FD5}" srcOrd="0" destOrd="0" presId="urn:microsoft.com/office/officeart/2005/8/layout/orgChart1"/>
    <dgm:cxn modelId="{A936711B-AC31-42FF-AE70-A2E3C153B015}" type="presParOf" srcId="{60A406D3-83D6-4EDF-AA6F-8CDBBCB8F4F4}" destId="{F71D913F-7D47-48EC-945F-E1BE0485352B}" srcOrd="0" destOrd="0" presId="urn:microsoft.com/office/officeart/2005/8/layout/orgChart1"/>
    <dgm:cxn modelId="{22E49B8B-5D77-41E2-B67E-A5EB1B034190}" type="presParOf" srcId="{F71D913F-7D47-48EC-945F-E1BE0485352B}" destId="{E44A694B-7493-4988-9B04-0B431EF16802}" srcOrd="0" destOrd="0" presId="urn:microsoft.com/office/officeart/2005/8/layout/orgChart1"/>
    <dgm:cxn modelId="{9FF4831C-F91A-47AC-AA22-ED791F893127}" type="presParOf" srcId="{E44A694B-7493-4988-9B04-0B431EF16802}" destId="{F7DE4715-E20F-4AE7-9C8F-CBC3466AC01F}" srcOrd="0" destOrd="0" presId="urn:microsoft.com/office/officeart/2005/8/layout/orgChart1"/>
    <dgm:cxn modelId="{72E22225-59F3-416B-A0EF-4DD906F8147B}" type="presParOf" srcId="{E44A694B-7493-4988-9B04-0B431EF16802}" destId="{FCB5BF90-A912-4675-A0D6-B366A2BE9ECB}" srcOrd="1" destOrd="0" presId="urn:microsoft.com/office/officeart/2005/8/layout/orgChart1"/>
    <dgm:cxn modelId="{726748CA-45A5-493C-AA3B-199B20E7A86B}" type="presParOf" srcId="{F71D913F-7D47-48EC-945F-E1BE0485352B}" destId="{313486C2-824F-4BC1-9888-306DB50BBEC5}" srcOrd="1" destOrd="0" presId="urn:microsoft.com/office/officeart/2005/8/layout/orgChart1"/>
    <dgm:cxn modelId="{8B3BCD69-0CA2-4266-8E65-408A555BA02D}" type="presParOf" srcId="{313486C2-824F-4BC1-9888-306DB50BBEC5}" destId="{CA16B813-AA2F-4659-AA4F-05585EDBEAAC}" srcOrd="0" destOrd="0" presId="urn:microsoft.com/office/officeart/2005/8/layout/orgChart1"/>
    <dgm:cxn modelId="{5D6BF3CF-51D9-49EC-A927-DCDDE722227F}" type="presParOf" srcId="{313486C2-824F-4BC1-9888-306DB50BBEC5}" destId="{2DD0D9D4-3361-4A04-887E-3D8315281CF9}" srcOrd="1" destOrd="0" presId="urn:microsoft.com/office/officeart/2005/8/layout/orgChart1"/>
    <dgm:cxn modelId="{6CD1402E-9C9E-4D1B-8E75-F112B1ABD5F3}" type="presParOf" srcId="{2DD0D9D4-3361-4A04-887E-3D8315281CF9}" destId="{0D878E6C-E62B-44DD-908B-8BEB2CAF2180}" srcOrd="0" destOrd="0" presId="urn:microsoft.com/office/officeart/2005/8/layout/orgChart1"/>
    <dgm:cxn modelId="{B288AED4-5B7D-4F77-8691-82B4D3287F4F}" type="presParOf" srcId="{0D878E6C-E62B-44DD-908B-8BEB2CAF2180}" destId="{A6B8BE99-DD63-4D84-B880-BEF14999A2C7}" srcOrd="0" destOrd="0" presId="urn:microsoft.com/office/officeart/2005/8/layout/orgChart1"/>
    <dgm:cxn modelId="{808D9A94-D394-4718-8B70-F4DA813F9D6E}" type="presParOf" srcId="{0D878E6C-E62B-44DD-908B-8BEB2CAF2180}" destId="{2865C185-CED9-4262-A804-6B898CCA97B2}" srcOrd="1" destOrd="0" presId="urn:microsoft.com/office/officeart/2005/8/layout/orgChart1"/>
    <dgm:cxn modelId="{E527731A-F443-4A1E-9CEB-7CE457E4715C}" type="presParOf" srcId="{2DD0D9D4-3361-4A04-887E-3D8315281CF9}" destId="{40254C91-9AD6-4A32-B8F1-6862B46BEDA1}" srcOrd="1" destOrd="0" presId="urn:microsoft.com/office/officeart/2005/8/layout/orgChart1"/>
    <dgm:cxn modelId="{110C35BF-6D94-4B25-ACE3-0F68A7F66175}" type="presParOf" srcId="{40254C91-9AD6-4A32-B8F1-6862B46BEDA1}" destId="{4BDD4E18-0E6A-41A0-98F4-3C8D3A4C7FD5}" srcOrd="0" destOrd="0" presId="urn:microsoft.com/office/officeart/2005/8/layout/orgChart1"/>
    <dgm:cxn modelId="{896D4102-E507-4895-9FBB-EA18F09787CE}" type="presParOf" srcId="{40254C91-9AD6-4A32-B8F1-6862B46BEDA1}" destId="{13F9D14E-EBD6-48F9-B1D0-2BE407B0301B}" srcOrd="1" destOrd="0" presId="urn:microsoft.com/office/officeart/2005/8/layout/orgChart1"/>
    <dgm:cxn modelId="{1A24A46E-4385-47A0-B076-3D2EB07F3C8C}" type="presParOf" srcId="{13F9D14E-EBD6-48F9-B1D0-2BE407B0301B}" destId="{F95365FD-41B6-454D-8C4F-46BA7ADBFE22}" srcOrd="0" destOrd="0" presId="urn:microsoft.com/office/officeart/2005/8/layout/orgChart1"/>
    <dgm:cxn modelId="{4B06EEF6-0722-40E2-AE18-D1565F2E0DC3}" type="presParOf" srcId="{F95365FD-41B6-454D-8C4F-46BA7ADBFE22}" destId="{156A7E2F-74D3-47B9-B810-2DD86251840B}" srcOrd="0" destOrd="0" presId="urn:microsoft.com/office/officeart/2005/8/layout/orgChart1"/>
    <dgm:cxn modelId="{24D95B4B-F6B7-4804-B5D9-5F8251016443}" type="presParOf" srcId="{F95365FD-41B6-454D-8C4F-46BA7ADBFE22}" destId="{90AB9210-5E2D-438F-B6FE-CC175287847B}" srcOrd="1" destOrd="0" presId="urn:microsoft.com/office/officeart/2005/8/layout/orgChart1"/>
    <dgm:cxn modelId="{39C68799-5B33-4A22-8962-B92A85FE4531}" type="presParOf" srcId="{13F9D14E-EBD6-48F9-B1D0-2BE407B0301B}" destId="{4E07FE17-2442-4C38-AF6F-4BA0AA753081}" srcOrd="1" destOrd="0" presId="urn:microsoft.com/office/officeart/2005/8/layout/orgChart1"/>
    <dgm:cxn modelId="{877C50F2-6CF7-4B38-8C0B-345410527268}" type="presParOf" srcId="{13F9D14E-EBD6-48F9-B1D0-2BE407B0301B}" destId="{0B7026FA-6225-44FE-9F85-24BF133C0C81}" srcOrd="2" destOrd="0" presId="urn:microsoft.com/office/officeart/2005/8/layout/orgChart1"/>
    <dgm:cxn modelId="{540B12B5-4E94-48BE-A1A9-68D924516EA2}" type="presParOf" srcId="{40254C91-9AD6-4A32-B8F1-6862B46BEDA1}" destId="{84F0294D-14AB-4407-986F-32A6B1BEBBA2}" srcOrd="2" destOrd="0" presId="urn:microsoft.com/office/officeart/2005/8/layout/orgChart1"/>
    <dgm:cxn modelId="{A45F9DFB-3A24-4103-98B3-7CF3FA679DF8}" type="presParOf" srcId="{40254C91-9AD6-4A32-B8F1-6862B46BEDA1}" destId="{9790027D-0F36-4340-B9F5-77A31A224652}" srcOrd="3" destOrd="0" presId="urn:microsoft.com/office/officeart/2005/8/layout/orgChart1"/>
    <dgm:cxn modelId="{F7ECB428-06C7-4893-9CE5-3B10277C0CDD}" type="presParOf" srcId="{9790027D-0F36-4340-B9F5-77A31A224652}" destId="{DCD45F24-15A5-4360-ABDE-F4FB50F0DE8B}" srcOrd="0" destOrd="0" presId="urn:microsoft.com/office/officeart/2005/8/layout/orgChart1"/>
    <dgm:cxn modelId="{8079439C-22D7-498F-AB9A-D33690A7DCDD}" type="presParOf" srcId="{DCD45F24-15A5-4360-ABDE-F4FB50F0DE8B}" destId="{3A11C393-FB85-418B-B0DB-AE79EB9CE956}" srcOrd="0" destOrd="0" presId="urn:microsoft.com/office/officeart/2005/8/layout/orgChart1"/>
    <dgm:cxn modelId="{501A0921-71CF-444E-A837-B080B7E8E4CD}" type="presParOf" srcId="{DCD45F24-15A5-4360-ABDE-F4FB50F0DE8B}" destId="{27F5D592-7964-48F3-85FD-FA6818E8828F}" srcOrd="1" destOrd="0" presId="urn:microsoft.com/office/officeart/2005/8/layout/orgChart1"/>
    <dgm:cxn modelId="{FCEB1385-9EEC-46B4-910B-5EB236584B19}" type="presParOf" srcId="{9790027D-0F36-4340-B9F5-77A31A224652}" destId="{305E60ED-74A8-4410-9E62-49C97FCECAEA}" srcOrd="1" destOrd="0" presId="urn:microsoft.com/office/officeart/2005/8/layout/orgChart1"/>
    <dgm:cxn modelId="{A878EE24-02EC-4922-85D3-DAFB496087C3}" type="presParOf" srcId="{9790027D-0F36-4340-B9F5-77A31A224652}" destId="{A37DC866-6757-44B9-9918-1C2D6D4D84DE}" srcOrd="2" destOrd="0" presId="urn:microsoft.com/office/officeart/2005/8/layout/orgChart1"/>
    <dgm:cxn modelId="{3B83E332-AAEA-4681-B47D-6412CE6F6F31}" type="presParOf" srcId="{2DD0D9D4-3361-4A04-887E-3D8315281CF9}" destId="{99FC1F1F-BB04-4675-BB21-7ECFB7C21A22}" srcOrd="2" destOrd="0" presId="urn:microsoft.com/office/officeart/2005/8/layout/orgChart1"/>
    <dgm:cxn modelId="{92D8A4B0-35B7-409C-A806-B3D1DF7EA8B7}" type="presParOf" srcId="{313486C2-824F-4BC1-9888-306DB50BBEC5}" destId="{B146E4F5-B6BB-4707-8DE4-652F37D7E2DE}" srcOrd="2" destOrd="0" presId="urn:microsoft.com/office/officeart/2005/8/layout/orgChart1"/>
    <dgm:cxn modelId="{3A64477E-8113-434D-B705-2F270976749E}" type="presParOf" srcId="{313486C2-824F-4BC1-9888-306DB50BBEC5}" destId="{B61FEEEF-926F-487F-A650-90757D5E6666}" srcOrd="3" destOrd="0" presId="urn:microsoft.com/office/officeart/2005/8/layout/orgChart1"/>
    <dgm:cxn modelId="{6F3D904D-E8D9-40AF-9642-128EE804E526}" type="presParOf" srcId="{B61FEEEF-926F-487F-A650-90757D5E6666}" destId="{104E7284-55AA-456A-BEDF-242010CCEBD3}" srcOrd="0" destOrd="0" presId="urn:microsoft.com/office/officeart/2005/8/layout/orgChart1"/>
    <dgm:cxn modelId="{7848493B-2958-4768-8346-DC603749FC1C}" type="presParOf" srcId="{104E7284-55AA-456A-BEDF-242010CCEBD3}" destId="{F33CDAF2-3AC3-4B46-8723-FE15C25070E6}" srcOrd="0" destOrd="0" presId="urn:microsoft.com/office/officeart/2005/8/layout/orgChart1"/>
    <dgm:cxn modelId="{53477F1C-2481-4A13-9A61-7A4A63802DC0}" type="presParOf" srcId="{104E7284-55AA-456A-BEDF-242010CCEBD3}" destId="{95D8B7EA-202D-4638-9039-952353C29FDF}" srcOrd="1" destOrd="0" presId="urn:microsoft.com/office/officeart/2005/8/layout/orgChart1"/>
    <dgm:cxn modelId="{541914B0-AE76-4E47-AB6C-A1DE1B4DC644}" type="presParOf" srcId="{B61FEEEF-926F-487F-A650-90757D5E6666}" destId="{AD830C00-5818-4924-97A2-09786BBB2A49}" srcOrd="1" destOrd="0" presId="urn:microsoft.com/office/officeart/2005/8/layout/orgChart1"/>
    <dgm:cxn modelId="{2DEE3501-3890-44AB-B846-12921382EBEE}" type="presParOf" srcId="{B61FEEEF-926F-487F-A650-90757D5E6666}" destId="{DB297E0B-7A3A-4BA3-9826-A337D2B1D05A}" srcOrd="2" destOrd="0" presId="urn:microsoft.com/office/officeart/2005/8/layout/orgChart1"/>
    <dgm:cxn modelId="{2D96C5AB-2D39-4697-BF39-01E3B00DB4EB}" type="presParOf" srcId="{313486C2-824F-4BC1-9888-306DB50BBEC5}" destId="{240BA947-6DE1-4A93-B418-E1B148A012EC}" srcOrd="4" destOrd="0" presId="urn:microsoft.com/office/officeart/2005/8/layout/orgChart1"/>
    <dgm:cxn modelId="{4706F668-3183-4B51-9E67-24A211F7F5A2}" type="presParOf" srcId="{313486C2-824F-4BC1-9888-306DB50BBEC5}" destId="{A1BC2266-5C8F-4CD7-8279-FBB90FCA0538}" srcOrd="5" destOrd="0" presId="urn:microsoft.com/office/officeart/2005/8/layout/orgChart1"/>
    <dgm:cxn modelId="{9743CF42-920C-4891-B658-D8B48F1E7A91}" type="presParOf" srcId="{A1BC2266-5C8F-4CD7-8279-FBB90FCA0538}" destId="{F79F6972-AE15-443F-91CC-E903C411E7A1}" srcOrd="0" destOrd="0" presId="urn:microsoft.com/office/officeart/2005/8/layout/orgChart1"/>
    <dgm:cxn modelId="{E0BB8019-9AF6-422E-9A29-E597836D9C8F}" type="presParOf" srcId="{F79F6972-AE15-443F-91CC-E903C411E7A1}" destId="{8F7D56B5-3005-485F-8823-DA5F482DDEFF}" srcOrd="0" destOrd="0" presId="urn:microsoft.com/office/officeart/2005/8/layout/orgChart1"/>
    <dgm:cxn modelId="{08A0E8AD-4F9C-4A2E-B999-F0CDBE1B1F32}" type="presParOf" srcId="{F79F6972-AE15-443F-91CC-E903C411E7A1}" destId="{C6B747CF-C3AA-4883-886F-D736C4F076F3}" srcOrd="1" destOrd="0" presId="urn:microsoft.com/office/officeart/2005/8/layout/orgChart1"/>
    <dgm:cxn modelId="{6FBBA9FB-8282-4806-BAF3-6B3E47048CE8}" type="presParOf" srcId="{A1BC2266-5C8F-4CD7-8279-FBB90FCA0538}" destId="{E9A3E9D6-2C46-4A91-B692-70499BE0D6F7}" srcOrd="1" destOrd="0" presId="urn:microsoft.com/office/officeart/2005/8/layout/orgChart1"/>
    <dgm:cxn modelId="{BD19104A-FC60-44C9-93FD-4C05402E03D6}" type="presParOf" srcId="{A1BC2266-5C8F-4CD7-8279-FBB90FCA0538}" destId="{8B862772-E5F4-42C2-B23A-0ED9A228C03B}" srcOrd="2" destOrd="0" presId="urn:microsoft.com/office/officeart/2005/8/layout/orgChart1"/>
    <dgm:cxn modelId="{7F04FFDB-6D0B-419E-AD3C-A0F6E4CD6FA8}" type="presParOf" srcId="{313486C2-824F-4BC1-9888-306DB50BBEC5}" destId="{3E7AD9D0-CFE2-41F7-A892-FCB29730DC23}" srcOrd="6" destOrd="0" presId="urn:microsoft.com/office/officeart/2005/8/layout/orgChart1"/>
    <dgm:cxn modelId="{DC3B0439-6E39-4E68-AD21-C72CC123DC22}" type="presParOf" srcId="{313486C2-824F-4BC1-9888-306DB50BBEC5}" destId="{8D74006F-1BC9-48AF-BD98-2E39696E68B9}" srcOrd="7" destOrd="0" presId="urn:microsoft.com/office/officeart/2005/8/layout/orgChart1"/>
    <dgm:cxn modelId="{F39E5D84-F1F1-495C-BEDE-4389F2176146}" type="presParOf" srcId="{8D74006F-1BC9-48AF-BD98-2E39696E68B9}" destId="{55163777-25F4-4E8D-9235-504757D99907}" srcOrd="0" destOrd="0" presId="urn:microsoft.com/office/officeart/2005/8/layout/orgChart1"/>
    <dgm:cxn modelId="{5A25ADF8-8CA8-4767-9C25-61B4FDAE8902}" type="presParOf" srcId="{55163777-25F4-4E8D-9235-504757D99907}" destId="{7D6B768E-761E-4A38-A25B-1A740A34CB39}" srcOrd="0" destOrd="0" presId="urn:microsoft.com/office/officeart/2005/8/layout/orgChart1"/>
    <dgm:cxn modelId="{BD82AA46-BDA7-4D0E-8978-9C17E80617F9}" type="presParOf" srcId="{55163777-25F4-4E8D-9235-504757D99907}" destId="{7A10B8A2-7EDA-49EA-A662-02A128C02300}" srcOrd="1" destOrd="0" presId="urn:microsoft.com/office/officeart/2005/8/layout/orgChart1"/>
    <dgm:cxn modelId="{396CDC49-8B93-4AC3-8332-33B467DF691F}" type="presParOf" srcId="{8D74006F-1BC9-48AF-BD98-2E39696E68B9}" destId="{14416D8D-08B7-4D1D-9EC2-1DC2263EC937}" srcOrd="1" destOrd="0" presId="urn:microsoft.com/office/officeart/2005/8/layout/orgChart1"/>
    <dgm:cxn modelId="{090596CE-F312-45AE-9A93-23A914CBE3BF}" type="presParOf" srcId="{8D74006F-1BC9-48AF-BD98-2E39696E68B9}" destId="{146206F7-F5B7-4FBD-AFC9-B6B432C59DCD}" srcOrd="2" destOrd="0" presId="urn:microsoft.com/office/officeart/2005/8/layout/orgChart1"/>
    <dgm:cxn modelId="{FA5109A3-425B-45A5-AE0F-28172FB153D3}" type="presParOf" srcId="{F71D913F-7D47-48EC-945F-E1BE0485352B}" destId="{41653C7D-DAFC-47C4-BE26-9900B0995471}"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3B9444-B124-4FAE-8241-2B8F19DF7B7F}" type="doc">
      <dgm:prSet loTypeId="urn:microsoft.com/office/officeart/2005/8/layout/cycle4" loCatId="matrix" qsTypeId="urn:microsoft.com/office/officeart/2005/8/quickstyle/simple5" qsCatId="simple" csTypeId="urn:microsoft.com/office/officeart/2005/8/colors/accent5_2" csCatId="accent5" phldr="1"/>
      <dgm:spPr/>
      <dgm:t>
        <a:bodyPr/>
        <a:lstStyle/>
        <a:p>
          <a:endParaRPr lang="pl-PL"/>
        </a:p>
      </dgm:t>
    </dgm:pt>
    <dgm:pt modelId="{856F47A3-A2C0-405C-9541-1F8B46517996}">
      <dgm:prSet phldrT="[Tekst]" custT="1"/>
      <dgm:spPr>
        <a:xfrm>
          <a:off x="945797" y="1122644"/>
          <a:ext cx="1978406" cy="1978406"/>
        </a:xfrm>
        <a:prstGeom prst="pieWedge">
          <a:avLst/>
        </a:prstGeom>
      </dgm:spPr>
      <dgm:t>
        <a:bodyPr/>
        <a:lstStyle/>
        <a:p>
          <a:pPr>
            <a:buNone/>
          </a:pPr>
          <a:r>
            <a:rPr lang="pl-PL" sz="850" b="1">
              <a:latin typeface="Montserrat"/>
              <a:ea typeface="+mn-ea"/>
              <a:cs typeface="+mn-cs"/>
            </a:rPr>
            <a:t>Priorytet (P1) </a:t>
          </a:r>
          <a:r>
            <a:rPr lang="pl-PL" sz="850" b="0">
              <a:latin typeface="Montserrat"/>
              <a:ea typeface="+mn-ea"/>
              <a:cs typeface="+mn-cs"/>
            </a:rPr>
            <a:t>Inteligentny </a:t>
          </a:r>
          <a:br>
            <a:rPr lang="pl-PL" sz="850" b="0">
              <a:latin typeface="Montserrat"/>
              <a:ea typeface="+mn-ea"/>
              <a:cs typeface="+mn-cs"/>
            </a:rPr>
          </a:br>
          <a:r>
            <a:rPr lang="pl-PL" sz="850" b="0">
              <a:latin typeface="Montserrat"/>
              <a:ea typeface="+mn-ea"/>
              <a:cs typeface="+mn-cs"/>
            </a:rPr>
            <a:t>i zrównoważony rozwój gospodarczy</a:t>
          </a:r>
        </a:p>
      </dgm:t>
    </dgm:pt>
    <dgm:pt modelId="{C56C5C8E-83AA-43CD-B394-8017D94A28A0}" type="parTrans" cxnId="{6D596665-1E87-4FC7-BA0D-C5A2D2B91032}">
      <dgm:prSet/>
      <dgm:spPr/>
      <dgm:t>
        <a:bodyPr/>
        <a:lstStyle/>
        <a:p>
          <a:endParaRPr lang="pl-PL" sz="850"/>
        </a:p>
      </dgm:t>
    </dgm:pt>
    <dgm:pt modelId="{A0695FDB-020A-4330-815A-408BE0691446}" type="sibTrans" cxnId="{6D596665-1E87-4FC7-BA0D-C5A2D2B91032}">
      <dgm:prSet/>
      <dgm:spPr/>
      <dgm:t>
        <a:bodyPr/>
        <a:lstStyle/>
        <a:p>
          <a:endParaRPr lang="pl-PL" sz="850"/>
        </a:p>
      </dgm:t>
    </dgm:pt>
    <dgm:pt modelId="{A21F673A-39AB-4C69-AC9F-DDD018AAB09E}">
      <dgm:prSet phldrT="[Tekst]" custT="1"/>
      <dgm:spPr>
        <a:xfrm>
          <a:off x="-41440" y="99261"/>
          <a:ext cx="2340001" cy="2987995"/>
        </a:xfrm>
        <a:prstGeom prst="roundRect">
          <a:avLst>
            <a:gd name="adj" fmla="val 10000"/>
          </a:avLst>
        </a:prstGeom>
      </dgm:spPr>
      <dgm:t>
        <a:bodyPr/>
        <a:lstStyle/>
        <a:p>
          <a:pPr>
            <a:buChar char="•"/>
          </a:pPr>
          <a:endParaRPr lang="pl-PL" sz="850">
            <a:solidFill>
              <a:sysClr val="windowText" lastClr="000000">
                <a:hueOff val="0"/>
                <a:satOff val="0"/>
                <a:lumOff val="0"/>
                <a:alphaOff val="0"/>
              </a:sysClr>
            </a:solidFill>
            <a:latin typeface="Montserrat"/>
            <a:ea typeface="+mn-ea"/>
            <a:cs typeface="+mn-cs"/>
          </a:endParaRPr>
        </a:p>
      </dgm:t>
    </dgm:pt>
    <dgm:pt modelId="{986862AD-58E0-4992-B073-63D3D840191D}" type="parTrans" cxnId="{ECC53A82-275F-46D3-BF32-180A44742632}">
      <dgm:prSet/>
      <dgm:spPr/>
      <dgm:t>
        <a:bodyPr/>
        <a:lstStyle/>
        <a:p>
          <a:endParaRPr lang="pl-PL" sz="850"/>
        </a:p>
      </dgm:t>
    </dgm:pt>
    <dgm:pt modelId="{925685DF-125F-442A-A674-B0D3A1379614}" type="sibTrans" cxnId="{ECC53A82-275F-46D3-BF32-180A44742632}">
      <dgm:prSet/>
      <dgm:spPr/>
      <dgm:t>
        <a:bodyPr/>
        <a:lstStyle/>
        <a:p>
          <a:endParaRPr lang="pl-PL" sz="850"/>
        </a:p>
      </dgm:t>
    </dgm:pt>
    <dgm:pt modelId="{288C9F8F-ACCE-4154-8871-CAC491640022}">
      <dgm:prSet phldrT="[Tekst]" custT="1"/>
      <dgm:spPr>
        <a:xfrm rot="5400000">
          <a:off x="3015585" y="1122644"/>
          <a:ext cx="1978406" cy="1978406"/>
        </a:xfrm>
        <a:prstGeom prst="pieWedge">
          <a:avLst/>
        </a:prstGeom>
      </dgm:spPr>
      <dgm:t>
        <a:bodyPr/>
        <a:lstStyle/>
        <a:p>
          <a:pPr>
            <a:buNone/>
          </a:pPr>
          <a:r>
            <a:rPr lang="pl-PL" sz="850" b="1">
              <a:latin typeface="Montserrat"/>
              <a:ea typeface="+mn-ea"/>
              <a:cs typeface="+mn-cs"/>
            </a:rPr>
            <a:t>Priorytet (P2) </a:t>
          </a:r>
          <a:br>
            <a:rPr lang="pl-PL" sz="850" b="1">
              <a:latin typeface="Montserrat"/>
              <a:ea typeface="+mn-ea"/>
              <a:cs typeface="+mn-cs"/>
            </a:rPr>
          </a:br>
          <a:r>
            <a:rPr lang="pl-PL" sz="850" b="0">
              <a:latin typeface="Montserrat"/>
              <a:ea typeface="+mn-ea"/>
              <a:cs typeface="+mn-cs"/>
            </a:rPr>
            <a:t>Poprawa stanu środowiska naturalnego </a:t>
          </a:r>
        </a:p>
      </dgm:t>
    </dgm:pt>
    <dgm:pt modelId="{A7AEE00A-2992-4A4B-9617-F910A22E7328}" type="parTrans" cxnId="{E2887BD8-1EBC-4A08-9BC4-AC9D46AD0761}">
      <dgm:prSet/>
      <dgm:spPr/>
      <dgm:t>
        <a:bodyPr/>
        <a:lstStyle/>
        <a:p>
          <a:endParaRPr lang="pl-PL" sz="850"/>
        </a:p>
      </dgm:t>
    </dgm:pt>
    <dgm:pt modelId="{0CB7193F-BBEA-45F5-91D5-41FE18561003}" type="sibTrans" cxnId="{E2887BD8-1EBC-4A08-9BC4-AC9D46AD0761}">
      <dgm:prSet/>
      <dgm:spPr/>
      <dgm:t>
        <a:bodyPr/>
        <a:lstStyle/>
        <a:p>
          <a:endParaRPr lang="pl-PL" sz="850"/>
        </a:p>
      </dgm:t>
    </dgm:pt>
    <dgm:pt modelId="{185ABC1E-7468-4DDB-B0E6-13509950E698}">
      <dgm:prSet phldrT="[Tekst]" custT="1"/>
      <dgm:spPr>
        <a:xfrm>
          <a:off x="3641229" y="99261"/>
          <a:ext cx="2340001" cy="2987995"/>
        </a:xfrm>
        <a:prstGeom prst="roundRect">
          <a:avLst>
            <a:gd name="adj" fmla="val 10000"/>
          </a:avLst>
        </a:prstGeom>
      </dgm:spPr>
      <dgm:t>
        <a:bodyPr/>
        <a:lstStyle/>
        <a:p>
          <a:pPr algn="r">
            <a:buChar char="•"/>
          </a:pPr>
          <a:r>
            <a:rPr lang="pl-PL" sz="850">
              <a:latin typeface="Montserrat"/>
              <a:ea typeface="+mn-ea"/>
              <a:cs typeface="+mn-cs"/>
            </a:rPr>
            <a:t>Zmniejszenie energochłonności budynków </a:t>
          </a:r>
          <a:br>
            <a:rPr lang="pl-PL" sz="850">
              <a:latin typeface="Montserrat"/>
              <a:ea typeface="+mn-ea"/>
              <a:cs typeface="+mn-cs"/>
            </a:rPr>
          </a:br>
          <a:r>
            <a:rPr lang="pl-PL" sz="850">
              <a:latin typeface="Montserrat"/>
              <a:ea typeface="+mn-ea"/>
              <a:cs typeface="+mn-cs"/>
            </a:rPr>
            <a:t>i infrastruktury </a:t>
          </a:r>
          <a:r>
            <a:rPr lang="pl-PL" sz="850" b="1">
              <a:latin typeface="Montserrat"/>
              <a:ea typeface="+mn-ea"/>
              <a:cs typeface="+mn-cs"/>
            </a:rPr>
            <a:t>(P4), (P3</a:t>
          </a:r>
          <a:r>
            <a:rPr lang="pl-PL" sz="850">
              <a:latin typeface="Montserrat"/>
              <a:ea typeface="+mn-ea"/>
              <a:cs typeface="+mn-cs"/>
            </a:rPr>
            <a:t>)</a:t>
          </a:r>
        </a:p>
      </dgm:t>
    </dgm:pt>
    <dgm:pt modelId="{EEFD2B8E-DDCB-45D7-B13C-C1102B6ED15D}" type="parTrans" cxnId="{EA277344-37BF-42BC-94E5-58BDAB0DDC98}">
      <dgm:prSet/>
      <dgm:spPr/>
      <dgm:t>
        <a:bodyPr/>
        <a:lstStyle/>
        <a:p>
          <a:endParaRPr lang="pl-PL" sz="850"/>
        </a:p>
      </dgm:t>
    </dgm:pt>
    <dgm:pt modelId="{93CF5F52-F2F0-48F5-B254-4C1DECA435D7}" type="sibTrans" cxnId="{EA277344-37BF-42BC-94E5-58BDAB0DDC98}">
      <dgm:prSet/>
      <dgm:spPr/>
      <dgm:t>
        <a:bodyPr/>
        <a:lstStyle/>
        <a:p>
          <a:endParaRPr lang="pl-PL" sz="850"/>
        </a:p>
      </dgm:t>
    </dgm:pt>
    <dgm:pt modelId="{BD945DFF-6A2C-4287-AF68-5B066D8DE5CA}">
      <dgm:prSet phldrT="[Tekst]" custT="1"/>
      <dgm:spPr>
        <a:xfrm rot="10800000">
          <a:off x="3015585" y="3192433"/>
          <a:ext cx="1978406" cy="1978406"/>
        </a:xfrm>
        <a:prstGeom prst="pieWedge">
          <a:avLst/>
        </a:prstGeom>
      </dgm:spPr>
      <dgm:t>
        <a:bodyPr/>
        <a:lstStyle/>
        <a:p>
          <a:pPr>
            <a:buNone/>
          </a:pPr>
          <a:r>
            <a:rPr lang="pl-PL" sz="850" b="1">
              <a:latin typeface="Montserrat"/>
              <a:ea typeface="+mn-ea"/>
              <a:cs typeface="+mn-cs"/>
            </a:rPr>
            <a:t>Priorytet (P4) </a:t>
          </a:r>
          <a:r>
            <a:rPr lang="pl-PL" sz="850" b="0">
              <a:latin typeface="Montserrat"/>
              <a:ea typeface="+mn-ea"/>
              <a:cs typeface="+mn-cs"/>
            </a:rPr>
            <a:t>Podniesienie poziomu </a:t>
          </a:r>
          <a:br>
            <a:rPr lang="pl-PL" sz="850" b="0">
              <a:latin typeface="Montserrat"/>
              <a:ea typeface="+mn-ea"/>
              <a:cs typeface="+mn-cs"/>
            </a:rPr>
          </a:br>
          <a:r>
            <a:rPr lang="pl-PL" sz="850" b="0">
              <a:latin typeface="Montserrat"/>
              <a:ea typeface="+mn-ea"/>
              <a:cs typeface="+mn-cs"/>
            </a:rPr>
            <a:t>i jakości życia mieszkańców</a:t>
          </a:r>
        </a:p>
      </dgm:t>
    </dgm:pt>
    <dgm:pt modelId="{CAA53C99-8E74-43DF-8A90-5615DA1D2F6B}" type="parTrans" cxnId="{B9D17E66-2185-4CB6-BC02-BEC961684134}">
      <dgm:prSet/>
      <dgm:spPr/>
      <dgm:t>
        <a:bodyPr/>
        <a:lstStyle/>
        <a:p>
          <a:endParaRPr lang="pl-PL" sz="850"/>
        </a:p>
      </dgm:t>
    </dgm:pt>
    <dgm:pt modelId="{380761D2-B9CD-4998-BA2F-E9C4CE4A89A3}" type="sibTrans" cxnId="{B9D17E66-2185-4CB6-BC02-BEC961684134}">
      <dgm:prSet/>
      <dgm:spPr/>
      <dgm:t>
        <a:bodyPr/>
        <a:lstStyle/>
        <a:p>
          <a:endParaRPr lang="pl-PL" sz="850"/>
        </a:p>
      </dgm:t>
    </dgm:pt>
    <dgm:pt modelId="{D016C34B-6716-4EE8-9FAD-9675AAA8F6F6}">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Wzrost aktywności mieszkańców </a:t>
          </a:r>
          <a:br>
            <a:rPr lang="pl-PL" sz="850">
              <a:latin typeface="Montserrat"/>
              <a:ea typeface="+mn-ea"/>
              <a:cs typeface="+mn-cs"/>
            </a:rPr>
          </a:br>
          <a:r>
            <a:rPr lang="pl-PL" sz="850" b="1">
              <a:latin typeface="Montserrat"/>
              <a:ea typeface="+mn-ea"/>
              <a:cs typeface="+mn-cs"/>
            </a:rPr>
            <a:t>(P1), (P2),(P3) </a:t>
          </a:r>
        </a:p>
      </dgm:t>
    </dgm:pt>
    <dgm:pt modelId="{F89DA4AA-290E-4FBB-B968-1FCA286AB7C7}" type="parTrans" cxnId="{2D45FDCD-644E-425A-AF2B-6A9C32753389}">
      <dgm:prSet/>
      <dgm:spPr/>
      <dgm:t>
        <a:bodyPr/>
        <a:lstStyle/>
        <a:p>
          <a:endParaRPr lang="pl-PL" sz="850"/>
        </a:p>
      </dgm:t>
    </dgm:pt>
    <dgm:pt modelId="{8BF86462-8AE4-482A-9BF7-E01E3FB9B999}" type="sibTrans" cxnId="{2D45FDCD-644E-425A-AF2B-6A9C32753389}">
      <dgm:prSet/>
      <dgm:spPr/>
      <dgm:t>
        <a:bodyPr/>
        <a:lstStyle/>
        <a:p>
          <a:endParaRPr lang="pl-PL" sz="850"/>
        </a:p>
      </dgm:t>
    </dgm:pt>
    <dgm:pt modelId="{221DFF2B-D3BA-4E3E-B5F1-536C863255DD}">
      <dgm:prSet phldrT="[Tekst]" custT="1"/>
      <dgm:spPr>
        <a:xfrm rot="16200000">
          <a:off x="945797" y="3192433"/>
          <a:ext cx="1978406" cy="1978406"/>
        </a:xfrm>
        <a:prstGeom prst="pieWedge">
          <a:avLst/>
        </a:prstGeom>
      </dgm:spPr>
      <dgm:t>
        <a:bodyPr/>
        <a:lstStyle/>
        <a:p>
          <a:pPr>
            <a:buNone/>
          </a:pPr>
          <a:r>
            <a:rPr lang="pl-PL" sz="850" b="1">
              <a:latin typeface="Montserrat"/>
              <a:ea typeface="+mn-ea"/>
              <a:cs typeface="+mn-cs"/>
            </a:rPr>
            <a:t>Priorytet (P3) </a:t>
          </a:r>
          <a:r>
            <a:rPr lang="pl-PL" sz="850" b="0">
              <a:latin typeface="Montserrat"/>
              <a:ea typeface="+mn-ea"/>
              <a:cs typeface="+mn-cs"/>
            </a:rPr>
            <a:t>Wielokierunkowe wzmocnienie spójności obszaru </a:t>
          </a:r>
        </a:p>
      </dgm:t>
    </dgm:pt>
    <dgm:pt modelId="{D520DD88-7A58-4885-85E1-D93E7F113B12}" type="parTrans" cxnId="{95CCB05A-303E-4256-BB72-438A5E84FBD8}">
      <dgm:prSet/>
      <dgm:spPr/>
      <dgm:t>
        <a:bodyPr/>
        <a:lstStyle/>
        <a:p>
          <a:endParaRPr lang="pl-PL" sz="850"/>
        </a:p>
      </dgm:t>
    </dgm:pt>
    <dgm:pt modelId="{6EFEF924-C0E8-4D7C-AF51-0471E1A543FE}" type="sibTrans" cxnId="{95CCB05A-303E-4256-BB72-438A5E84FBD8}">
      <dgm:prSet/>
      <dgm:spPr/>
      <dgm:t>
        <a:bodyPr/>
        <a:lstStyle/>
        <a:p>
          <a:endParaRPr lang="pl-PL" sz="850"/>
        </a:p>
      </dgm:t>
    </dgm:pt>
    <dgm:pt modelId="{BC3AFC29-683D-4BA6-B83D-5EDA9B30AC42}">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Zmniejszenie </a:t>
          </a:r>
          <a:br>
            <a:rPr lang="pl-PL" sz="850">
              <a:latin typeface="Montserrat"/>
              <a:ea typeface="+mn-ea"/>
              <a:cs typeface="+mn-cs"/>
            </a:rPr>
          </a:br>
          <a:r>
            <a:rPr lang="pl-PL" sz="850">
              <a:latin typeface="Montserrat"/>
              <a:ea typeface="+mn-ea"/>
              <a:cs typeface="+mn-cs"/>
            </a:rPr>
            <a:t>emisji gazów</a:t>
          </a:r>
          <a:br>
            <a:rPr lang="pl-PL" sz="850">
              <a:latin typeface="Montserrat"/>
              <a:ea typeface="+mn-ea"/>
              <a:cs typeface="+mn-cs"/>
            </a:rPr>
          </a:br>
          <a:r>
            <a:rPr lang="pl-PL" sz="850">
              <a:latin typeface="Montserrat"/>
              <a:ea typeface="+mn-ea"/>
              <a:cs typeface="+mn-cs"/>
            </a:rPr>
            <a:t>pochodzących </a:t>
          </a:r>
          <a:br>
            <a:rPr lang="pl-PL" sz="850">
              <a:latin typeface="Montserrat"/>
              <a:ea typeface="+mn-ea"/>
              <a:cs typeface="+mn-cs"/>
            </a:rPr>
          </a:br>
          <a:r>
            <a:rPr lang="pl-PL" sz="850">
              <a:latin typeface="Montserrat"/>
              <a:ea typeface="+mn-ea"/>
              <a:cs typeface="+mn-cs"/>
            </a:rPr>
            <a:t>z ruchu kołowego </a:t>
          </a:r>
          <a:br>
            <a:rPr lang="pl-PL" sz="850">
              <a:latin typeface="Montserrat"/>
              <a:ea typeface="+mn-ea"/>
              <a:cs typeface="+mn-cs"/>
            </a:rPr>
          </a:br>
          <a:r>
            <a:rPr lang="pl-PL" sz="850" b="1">
              <a:latin typeface="Montserrat"/>
              <a:ea typeface="+mn-ea"/>
              <a:cs typeface="+mn-cs"/>
            </a:rPr>
            <a:t>(P2) </a:t>
          </a:r>
        </a:p>
      </dgm:t>
    </dgm:pt>
    <dgm:pt modelId="{18E2DEFB-CA5A-481A-A6A9-1F79D88AF970}" type="parTrans" cxnId="{6C69AF81-D52C-41C1-B56C-6A10E4CAD179}">
      <dgm:prSet/>
      <dgm:spPr/>
      <dgm:t>
        <a:bodyPr/>
        <a:lstStyle/>
        <a:p>
          <a:endParaRPr lang="pl-PL" sz="850"/>
        </a:p>
      </dgm:t>
    </dgm:pt>
    <dgm:pt modelId="{A5B96F64-D350-4E17-9933-4503BE8ADF44}" type="sibTrans" cxnId="{6C69AF81-D52C-41C1-B56C-6A10E4CAD179}">
      <dgm:prSet/>
      <dgm:spPr/>
      <dgm:t>
        <a:bodyPr/>
        <a:lstStyle/>
        <a:p>
          <a:endParaRPr lang="pl-PL" sz="850"/>
        </a:p>
      </dgm:t>
    </dgm:pt>
    <dgm:pt modelId="{7EF5D24E-45A6-4458-A7C7-F9B1C90A7672}">
      <dgm:prSet phldrT="[Tekst]" custT="1"/>
      <dgm:spPr>
        <a:xfrm>
          <a:off x="-41440" y="99261"/>
          <a:ext cx="2340001" cy="2987995"/>
        </a:xfrm>
        <a:prstGeom prst="roundRect">
          <a:avLst>
            <a:gd name="adj" fmla="val 10000"/>
          </a:avLst>
        </a:prstGeom>
      </dgm:spPr>
      <dgm:t>
        <a:bodyPr/>
        <a:lstStyle/>
        <a:p>
          <a:pPr>
            <a:buChar char="•"/>
          </a:pPr>
          <a:endParaRPr lang="pl-PL" sz="850">
            <a:solidFill>
              <a:sysClr val="windowText" lastClr="000000">
                <a:hueOff val="0"/>
                <a:satOff val="0"/>
                <a:lumOff val="0"/>
                <a:alphaOff val="0"/>
              </a:sysClr>
            </a:solidFill>
            <a:latin typeface="Montserrat"/>
            <a:ea typeface="+mn-ea"/>
            <a:cs typeface="+mn-cs"/>
          </a:endParaRPr>
        </a:p>
      </dgm:t>
    </dgm:pt>
    <dgm:pt modelId="{E7D1681F-F880-4110-A27B-016271EA6356}" type="parTrans" cxnId="{8E1A854A-2D50-4213-9CA6-C1F55DD30030}">
      <dgm:prSet/>
      <dgm:spPr/>
      <dgm:t>
        <a:bodyPr/>
        <a:lstStyle/>
        <a:p>
          <a:endParaRPr lang="pl-PL" sz="850"/>
        </a:p>
      </dgm:t>
    </dgm:pt>
    <dgm:pt modelId="{039A0077-AFE7-48F7-9EB6-AB5D4F42809A}" type="sibTrans" cxnId="{8E1A854A-2D50-4213-9CA6-C1F55DD30030}">
      <dgm:prSet/>
      <dgm:spPr/>
      <dgm:t>
        <a:bodyPr/>
        <a:lstStyle/>
        <a:p>
          <a:endParaRPr lang="pl-PL" sz="850"/>
        </a:p>
      </dgm:t>
    </dgm:pt>
    <dgm:pt modelId="{5C3FEC9E-EA74-47E9-B680-4D137208777A}">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Tworzenie i utrzymanie miejsc pracy dobrej jakości </a:t>
          </a:r>
          <a:r>
            <a:rPr lang="pl-PL" sz="850" b="1">
              <a:latin typeface="Montserrat"/>
              <a:ea typeface="+mn-ea"/>
              <a:cs typeface="+mn-cs"/>
            </a:rPr>
            <a:t>(P4)</a:t>
          </a:r>
        </a:p>
      </dgm:t>
    </dgm:pt>
    <dgm:pt modelId="{FE246597-9BFF-48F5-8C7D-DBB6DC390B55}" type="parTrans" cxnId="{3AE72B61-0C81-411A-990A-A3BC33AFE367}">
      <dgm:prSet/>
      <dgm:spPr/>
      <dgm:t>
        <a:bodyPr/>
        <a:lstStyle/>
        <a:p>
          <a:endParaRPr lang="pl-PL" sz="850"/>
        </a:p>
      </dgm:t>
    </dgm:pt>
    <dgm:pt modelId="{6D699B47-7CE8-4D1F-A414-E959A7718719}" type="sibTrans" cxnId="{3AE72B61-0C81-411A-990A-A3BC33AFE367}">
      <dgm:prSet/>
      <dgm:spPr/>
      <dgm:t>
        <a:bodyPr/>
        <a:lstStyle/>
        <a:p>
          <a:endParaRPr lang="pl-PL" sz="850"/>
        </a:p>
      </dgm:t>
    </dgm:pt>
    <dgm:pt modelId="{713D00A9-916B-483E-9B9B-DF0B03DC80F5}">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Utrzymanie i przyciąganie wykwalifikowanych zasobów ludzkich </a:t>
          </a:r>
          <a:r>
            <a:rPr lang="pl-PL" sz="850" b="1">
              <a:latin typeface="Montserrat"/>
              <a:ea typeface="+mn-ea"/>
              <a:cs typeface="+mn-cs"/>
            </a:rPr>
            <a:t>(P4)</a:t>
          </a:r>
        </a:p>
      </dgm:t>
    </dgm:pt>
    <dgm:pt modelId="{2F611433-9456-4BB7-8C80-90806E490451}" type="parTrans" cxnId="{5AB72CCB-D817-4612-B946-25CD9E99248D}">
      <dgm:prSet/>
      <dgm:spPr/>
      <dgm:t>
        <a:bodyPr/>
        <a:lstStyle/>
        <a:p>
          <a:endParaRPr lang="pl-PL" sz="850"/>
        </a:p>
      </dgm:t>
    </dgm:pt>
    <dgm:pt modelId="{1F1C384A-4E70-4FAC-BE89-4C2363DEA120}" type="sibTrans" cxnId="{5AB72CCB-D817-4612-B946-25CD9E99248D}">
      <dgm:prSet/>
      <dgm:spPr/>
      <dgm:t>
        <a:bodyPr/>
        <a:lstStyle/>
        <a:p>
          <a:endParaRPr lang="pl-PL" sz="850"/>
        </a:p>
      </dgm:t>
    </dgm:pt>
    <dgm:pt modelId="{7CD7FB90-512F-430C-A187-5F1FCAE697F3}">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Pobudzanie innowacyjności i</a:t>
          </a:r>
          <a:br>
            <a:rPr lang="pl-PL" sz="850">
              <a:latin typeface="Montserrat"/>
              <a:ea typeface="+mn-ea"/>
              <a:cs typeface="+mn-cs"/>
            </a:rPr>
          </a:br>
          <a:r>
            <a:rPr lang="pl-PL" sz="850">
              <a:latin typeface="Montserrat"/>
              <a:ea typeface="+mn-ea"/>
              <a:cs typeface="+mn-cs"/>
            </a:rPr>
            <a:t>współpracy firm </a:t>
          </a:r>
          <a:r>
            <a:rPr lang="pl-PL" sz="850" b="1">
              <a:latin typeface="Montserrat"/>
              <a:ea typeface="+mn-ea"/>
              <a:cs typeface="+mn-cs"/>
            </a:rPr>
            <a:t>(P4)</a:t>
          </a:r>
        </a:p>
      </dgm:t>
    </dgm:pt>
    <dgm:pt modelId="{A6EEFA67-F6FF-4259-9E23-79C312A1A2CC}" type="parTrans" cxnId="{34F004F7-C1A3-461D-A0B6-DF1F12C84629}">
      <dgm:prSet/>
      <dgm:spPr/>
      <dgm:t>
        <a:bodyPr/>
        <a:lstStyle/>
        <a:p>
          <a:endParaRPr lang="pl-PL" sz="850"/>
        </a:p>
      </dgm:t>
    </dgm:pt>
    <dgm:pt modelId="{5DD942CD-71BB-4293-9233-EC4BBAA78AA3}" type="sibTrans" cxnId="{34F004F7-C1A3-461D-A0B6-DF1F12C84629}">
      <dgm:prSet/>
      <dgm:spPr/>
      <dgm:t>
        <a:bodyPr/>
        <a:lstStyle/>
        <a:p>
          <a:endParaRPr lang="pl-PL" sz="850"/>
        </a:p>
      </dgm:t>
    </dgm:pt>
    <dgm:pt modelId="{D252643B-D5D5-4ABA-9CA3-FACBB48ECE33}">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Wdrażanie nowoczesnych </a:t>
          </a:r>
          <a:br>
            <a:rPr lang="pl-PL" sz="850">
              <a:latin typeface="Montserrat"/>
              <a:ea typeface="+mn-ea"/>
              <a:cs typeface="+mn-cs"/>
            </a:rPr>
          </a:br>
          <a:r>
            <a:rPr lang="pl-PL" sz="850">
              <a:latin typeface="Montserrat"/>
              <a:ea typeface="+mn-ea"/>
              <a:cs typeface="+mn-cs"/>
            </a:rPr>
            <a:t>proekologicznych technologii</a:t>
          </a:r>
          <a:br>
            <a:rPr lang="pl-PL" sz="850" b="1">
              <a:latin typeface="Montserrat"/>
              <a:ea typeface="+mn-ea"/>
              <a:cs typeface="+mn-cs"/>
            </a:rPr>
          </a:br>
          <a:r>
            <a:rPr lang="pl-PL" sz="850" b="1">
              <a:latin typeface="Montserrat"/>
              <a:ea typeface="+mn-ea"/>
              <a:cs typeface="+mn-cs"/>
            </a:rPr>
            <a:t>(P2), (P3), (P4) </a:t>
          </a:r>
        </a:p>
      </dgm:t>
    </dgm:pt>
    <dgm:pt modelId="{BDBCA0AE-94CD-4F1D-AFF8-6EC2A055A691}" type="parTrans" cxnId="{704C76A2-BB61-44D1-8D9D-A67C473B4CB7}">
      <dgm:prSet/>
      <dgm:spPr/>
      <dgm:t>
        <a:bodyPr/>
        <a:lstStyle/>
        <a:p>
          <a:endParaRPr lang="pl-PL" sz="850"/>
        </a:p>
      </dgm:t>
    </dgm:pt>
    <dgm:pt modelId="{5BAF8CB2-0441-452D-9E87-E4E623B4CE31}" type="sibTrans" cxnId="{704C76A2-BB61-44D1-8D9D-A67C473B4CB7}">
      <dgm:prSet/>
      <dgm:spPr/>
      <dgm:t>
        <a:bodyPr/>
        <a:lstStyle/>
        <a:p>
          <a:endParaRPr lang="pl-PL" sz="850"/>
        </a:p>
      </dgm:t>
    </dgm:pt>
    <dgm:pt modelId="{37555618-B510-434A-9F65-15453E676999}">
      <dgm:prSet phldrT="[Tekst]" custT="1"/>
      <dgm:spPr>
        <a:xfrm>
          <a:off x="3641229" y="99261"/>
          <a:ext cx="2340001" cy="2987995"/>
        </a:xfrm>
        <a:prstGeom prst="roundRect">
          <a:avLst>
            <a:gd name="adj" fmla="val 10000"/>
          </a:avLst>
        </a:prstGeom>
      </dgm:spPr>
      <dgm:t>
        <a:bodyPr/>
        <a:lstStyle/>
        <a:p>
          <a:pPr algn="r">
            <a:buChar char="•"/>
          </a:pPr>
          <a:endParaRPr lang="pl-PL" sz="850">
            <a:solidFill>
              <a:sysClr val="windowText" lastClr="000000">
                <a:hueOff val="0"/>
                <a:satOff val="0"/>
                <a:lumOff val="0"/>
                <a:alphaOff val="0"/>
              </a:sysClr>
            </a:solidFill>
            <a:latin typeface="Montserrat"/>
            <a:ea typeface="+mn-ea"/>
            <a:cs typeface="+mn-cs"/>
          </a:endParaRPr>
        </a:p>
      </dgm:t>
    </dgm:pt>
    <dgm:pt modelId="{EB7DFE5A-8A18-440E-AF38-01B3FAEF4484}" type="parTrans" cxnId="{C01EA1C6-24C4-4286-8E40-992C99DAB192}">
      <dgm:prSet/>
      <dgm:spPr/>
      <dgm:t>
        <a:bodyPr/>
        <a:lstStyle/>
        <a:p>
          <a:endParaRPr lang="pl-PL" sz="850"/>
        </a:p>
      </dgm:t>
    </dgm:pt>
    <dgm:pt modelId="{174909EF-FA16-4589-8329-A9D5069DC7ED}" type="sibTrans" cxnId="{C01EA1C6-24C4-4286-8E40-992C99DAB192}">
      <dgm:prSet/>
      <dgm:spPr/>
      <dgm:t>
        <a:bodyPr/>
        <a:lstStyle/>
        <a:p>
          <a:endParaRPr lang="pl-PL" sz="850"/>
        </a:p>
      </dgm:t>
    </dgm:pt>
    <dgm:pt modelId="{187F4607-0F22-4523-8C3A-20EE035149E8}">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warunków prowadzenia działalności gospodarczej </a:t>
          </a:r>
          <a:r>
            <a:rPr lang="pl-PL" sz="850" b="1">
              <a:latin typeface="Montserrat"/>
              <a:ea typeface="+mn-ea"/>
              <a:cs typeface="+mn-cs"/>
            </a:rPr>
            <a:t>(P1)</a:t>
          </a:r>
        </a:p>
      </dgm:t>
    </dgm:pt>
    <dgm:pt modelId="{0AB4013B-5DC0-4E5C-BD1B-502BC5D4F0D5}" type="parTrans" cxnId="{D292E8D2-C7E0-445D-837C-93AA5E187B7C}">
      <dgm:prSet/>
      <dgm:spPr/>
      <dgm:t>
        <a:bodyPr/>
        <a:lstStyle/>
        <a:p>
          <a:endParaRPr lang="pl-PL" sz="850"/>
        </a:p>
      </dgm:t>
    </dgm:pt>
    <dgm:pt modelId="{271949CA-1E70-492A-8711-1F4AFE00C755}" type="sibTrans" cxnId="{D292E8D2-C7E0-445D-837C-93AA5E187B7C}">
      <dgm:prSet/>
      <dgm:spPr/>
      <dgm:t>
        <a:bodyPr/>
        <a:lstStyle/>
        <a:p>
          <a:endParaRPr lang="pl-PL" sz="850"/>
        </a:p>
      </dgm:t>
    </dgm:pt>
    <dgm:pt modelId="{7610EE54-AA72-41C1-A84A-E7D8FCD6B1C3}">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turystycznej atrakcyjności obszaru </a:t>
          </a:r>
          <a:r>
            <a:rPr lang="pl-PL" sz="850" b="1">
              <a:latin typeface="Montserrat"/>
              <a:ea typeface="+mn-ea"/>
              <a:cs typeface="+mn-cs"/>
            </a:rPr>
            <a:t>(P1</a:t>
          </a:r>
          <a:r>
            <a:rPr lang="pl-PL" sz="850">
              <a:latin typeface="Montserrat"/>
              <a:ea typeface="+mn-ea"/>
              <a:cs typeface="+mn-cs"/>
            </a:rPr>
            <a:t>)</a:t>
          </a:r>
        </a:p>
      </dgm:t>
    </dgm:pt>
    <dgm:pt modelId="{8479E16D-5A0D-44C8-AE09-B5F6BBA8DEE0}" type="parTrans" cxnId="{71644538-ADE8-4BDE-AD7B-FEB7269439EE}">
      <dgm:prSet/>
      <dgm:spPr/>
      <dgm:t>
        <a:bodyPr/>
        <a:lstStyle/>
        <a:p>
          <a:endParaRPr lang="pl-PL" sz="850"/>
        </a:p>
      </dgm:t>
    </dgm:pt>
    <dgm:pt modelId="{F6BA78CC-850D-4215-A3DE-50A5337CE2C1}" type="sibTrans" cxnId="{71644538-ADE8-4BDE-AD7B-FEB7269439EE}">
      <dgm:prSet/>
      <dgm:spPr/>
      <dgm:t>
        <a:bodyPr/>
        <a:lstStyle/>
        <a:p>
          <a:endParaRPr lang="pl-PL" sz="850"/>
        </a:p>
      </dgm:t>
    </dgm:pt>
    <dgm:pt modelId="{EAE975FF-D1AE-45D0-93EB-A5ED997B21F8}">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Dostarczanie wykwalifikowanych kadr gospodarce </a:t>
          </a:r>
          <a:r>
            <a:rPr lang="pl-PL" sz="850" b="1">
              <a:latin typeface="Montserrat"/>
              <a:ea typeface="+mn-ea"/>
              <a:cs typeface="+mn-cs"/>
            </a:rPr>
            <a:t>(P1)</a:t>
          </a:r>
        </a:p>
      </dgm:t>
    </dgm:pt>
    <dgm:pt modelId="{0CEE9C0C-2E7E-4A02-B308-5CAE7CEA3799}" type="parTrans" cxnId="{4395E70F-6D18-4362-9931-35F062365276}">
      <dgm:prSet/>
      <dgm:spPr/>
      <dgm:t>
        <a:bodyPr/>
        <a:lstStyle/>
        <a:p>
          <a:endParaRPr lang="pl-PL" sz="850"/>
        </a:p>
      </dgm:t>
    </dgm:pt>
    <dgm:pt modelId="{7E64AA2A-48E8-4631-941E-AD07F2C1250A}" type="sibTrans" cxnId="{4395E70F-6D18-4362-9931-35F062365276}">
      <dgm:prSet/>
      <dgm:spPr/>
      <dgm:t>
        <a:bodyPr/>
        <a:lstStyle/>
        <a:p>
          <a:endParaRPr lang="pl-PL" sz="850"/>
        </a:p>
      </dgm:t>
    </dgm:pt>
    <dgm:pt modelId="{A0D8C485-C6C6-490D-9CDC-DE3FF33F2EED}">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None/>
          </a:pPr>
          <a:r>
            <a:rPr lang="pl-PL" sz="850">
              <a:latin typeface="Montserrat"/>
              <a:ea typeface="+mn-ea"/>
              <a:cs typeface="+mn-cs"/>
            </a:rPr>
            <a:t> </a:t>
          </a:r>
        </a:p>
      </dgm:t>
    </dgm:pt>
    <dgm:pt modelId="{2555DBE3-E7AE-4364-8B6E-0F185B5F1094}" type="parTrans" cxnId="{0EE08340-700E-4065-A901-D41AE1F8368E}">
      <dgm:prSet/>
      <dgm:spPr/>
      <dgm:t>
        <a:bodyPr/>
        <a:lstStyle/>
        <a:p>
          <a:endParaRPr lang="pl-PL" sz="850"/>
        </a:p>
      </dgm:t>
    </dgm:pt>
    <dgm:pt modelId="{CAEFB336-776D-4376-BF77-D2616FC19741}" type="sibTrans" cxnId="{0EE08340-700E-4065-A901-D41AE1F8368E}">
      <dgm:prSet/>
      <dgm:spPr/>
      <dgm:t>
        <a:bodyPr/>
        <a:lstStyle/>
        <a:p>
          <a:endParaRPr lang="pl-PL" sz="850"/>
        </a:p>
      </dgm:t>
    </dgm:pt>
    <dgm:pt modelId="{E98C84F2-2A09-45D9-BE98-42B4D10728E3}">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Wzrost produkcji energii ze źródeł odnawialnych </a:t>
          </a:r>
          <a:r>
            <a:rPr lang="pl-PL" sz="850" b="1">
              <a:latin typeface="Montserrat"/>
              <a:ea typeface="+mn-ea"/>
              <a:cs typeface="+mn-cs"/>
            </a:rPr>
            <a:t>(P1</a:t>
          </a:r>
          <a:r>
            <a:rPr lang="pl-PL" sz="850">
              <a:latin typeface="Montserrat"/>
              <a:ea typeface="+mn-ea"/>
              <a:cs typeface="+mn-cs"/>
            </a:rPr>
            <a:t>)</a:t>
          </a:r>
        </a:p>
      </dgm:t>
    </dgm:pt>
    <dgm:pt modelId="{CEBA4BEC-6138-47EF-BCAB-96DF754B136A}" type="parTrans" cxnId="{17E0F7C9-EEC3-4A45-802F-D979CD14696B}">
      <dgm:prSet/>
      <dgm:spPr/>
      <dgm:t>
        <a:bodyPr/>
        <a:lstStyle/>
        <a:p>
          <a:endParaRPr lang="pl-PL" sz="850"/>
        </a:p>
      </dgm:t>
    </dgm:pt>
    <dgm:pt modelId="{8A9E279A-3EBE-4693-BFD2-CAA95D592837}" type="sibTrans" cxnId="{17E0F7C9-EEC3-4A45-802F-D979CD14696B}">
      <dgm:prSet/>
      <dgm:spPr/>
      <dgm:t>
        <a:bodyPr/>
        <a:lstStyle/>
        <a:p>
          <a:endParaRPr lang="pl-PL" sz="850"/>
        </a:p>
      </dgm:t>
    </dgm:pt>
    <dgm:pt modelId="{B9949D44-7C78-4D84-9086-70E2D4431D80}">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endParaRPr lang="pl-PL" sz="850">
            <a:solidFill>
              <a:sysClr val="windowText" lastClr="000000">
                <a:hueOff val="0"/>
                <a:satOff val="0"/>
                <a:lumOff val="0"/>
                <a:alphaOff val="0"/>
              </a:sysClr>
            </a:solidFill>
            <a:latin typeface="Montserrat"/>
            <a:ea typeface="+mn-ea"/>
            <a:cs typeface="+mn-cs"/>
          </a:endParaRPr>
        </a:p>
      </dgm:t>
    </dgm:pt>
    <dgm:pt modelId="{7532BDC5-853A-444A-B891-A0250D8D3223}" type="parTrans" cxnId="{2A3968F3-112A-4F41-A0F2-3ACD6AE17BBD}">
      <dgm:prSet/>
      <dgm:spPr/>
      <dgm:t>
        <a:bodyPr/>
        <a:lstStyle/>
        <a:p>
          <a:endParaRPr lang="pl-PL" sz="850"/>
        </a:p>
      </dgm:t>
    </dgm:pt>
    <dgm:pt modelId="{55517D89-3AA8-4605-AF81-2EA813F7CE0D}" type="sibTrans" cxnId="{2A3968F3-112A-4F41-A0F2-3ACD6AE17BBD}">
      <dgm:prSet/>
      <dgm:spPr/>
      <dgm:t>
        <a:bodyPr/>
        <a:lstStyle/>
        <a:p>
          <a:endParaRPr lang="pl-PL" sz="850"/>
        </a:p>
      </dgm:t>
    </dgm:pt>
    <dgm:pt modelId="{D236ED9B-A84C-48A5-8650-A41E910209A2}">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jakości </a:t>
          </a:r>
          <a:br>
            <a:rPr lang="pl-PL" sz="850">
              <a:latin typeface="Montserrat"/>
              <a:ea typeface="+mn-ea"/>
              <a:cs typeface="+mn-cs"/>
            </a:rPr>
          </a:br>
          <a:r>
            <a:rPr lang="pl-PL" sz="850">
              <a:latin typeface="Montserrat"/>
              <a:ea typeface="+mn-ea"/>
              <a:cs typeface="+mn-cs"/>
            </a:rPr>
            <a:t>życia mieszkańców </a:t>
          </a:r>
          <a:br>
            <a:rPr lang="pl-PL" sz="850">
              <a:latin typeface="Montserrat"/>
              <a:ea typeface="+mn-ea"/>
              <a:cs typeface="+mn-cs"/>
            </a:rPr>
          </a:br>
          <a:r>
            <a:rPr lang="pl-PL" sz="850" b="1">
              <a:latin typeface="Montserrat"/>
              <a:ea typeface="+mn-ea"/>
              <a:cs typeface="+mn-cs"/>
            </a:rPr>
            <a:t>(P3), (P4)</a:t>
          </a:r>
        </a:p>
      </dgm:t>
    </dgm:pt>
    <dgm:pt modelId="{CC115F81-FD51-4CFF-94F5-9FF078B157FA}" type="parTrans" cxnId="{6B2C9CA5-9A0B-4F8D-9D5D-DD5AE49D5702}">
      <dgm:prSet/>
      <dgm:spPr/>
      <dgm:t>
        <a:bodyPr/>
        <a:lstStyle/>
        <a:p>
          <a:endParaRPr lang="pl-PL" sz="850"/>
        </a:p>
      </dgm:t>
    </dgm:pt>
    <dgm:pt modelId="{0EC62251-472C-4043-A69A-2A7343EA8C94}" type="sibTrans" cxnId="{6B2C9CA5-9A0B-4F8D-9D5D-DD5AE49D5702}">
      <dgm:prSet/>
      <dgm:spPr/>
      <dgm:t>
        <a:bodyPr/>
        <a:lstStyle/>
        <a:p>
          <a:endParaRPr lang="pl-PL" sz="850"/>
        </a:p>
      </dgm:t>
    </dgm:pt>
    <dgm:pt modelId="{7FB63464-12E8-443D-AA96-E13D5C06FD21}">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Poprawa mobilności mieszkańców, </a:t>
          </a:r>
          <a:br>
            <a:rPr lang="pl-PL" sz="850">
              <a:latin typeface="Montserrat"/>
              <a:ea typeface="+mn-ea"/>
              <a:cs typeface="+mn-cs"/>
            </a:rPr>
          </a:br>
          <a:r>
            <a:rPr lang="pl-PL" sz="850">
              <a:latin typeface="Montserrat"/>
              <a:ea typeface="+mn-ea"/>
              <a:cs typeface="+mn-cs"/>
            </a:rPr>
            <a:t>turystów przedsiębiorców </a:t>
          </a:r>
          <a:r>
            <a:rPr lang="pl-PL" sz="850" b="1">
              <a:latin typeface="Montserrat"/>
              <a:ea typeface="+mn-ea"/>
              <a:cs typeface="+mn-cs"/>
            </a:rPr>
            <a:t>(P1), (P4) </a:t>
          </a:r>
        </a:p>
      </dgm:t>
    </dgm:pt>
    <dgm:pt modelId="{C20FD40C-692C-4900-A1E9-559AF73A65EC}" type="parTrans" cxnId="{FA237A79-8378-486C-A15A-78FD168413BD}">
      <dgm:prSet/>
      <dgm:spPr/>
      <dgm:t>
        <a:bodyPr/>
        <a:lstStyle/>
        <a:p>
          <a:endParaRPr lang="pl-PL" sz="850"/>
        </a:p>
      </dgm:t>
    </dgm:pt>
    <dgm:pt modelId="{EB650A2B-C3C4-4BE2-9F38-65BB13324041}" type="sibTrans" cxnId="{FA237A79-8378-486C-A15A-78FD168413BD}">
      <dgm:prSet/>
      <dgm:spPr/>
      <dgm:t>
        <a:bodyPr/>
        <a:lstStyle/>
        <a:p>
          <a:endParaRPr lang="pl-PL" sz="850"/>
        </a:p>
      </dgm:t>
    </dgm:pt>
    <dgm:pt modelId="{445B6B87-2E10-4A15-9ECB-0E3B9EBCA650}">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Poprawa jakości przestrzeni publicznej i jej bezpieczeństwa </a:t>
          </a:r>
          <a:r>
            <a:rPr lang="pl-PL" sz="850" b="1">
              <a:latin typeface="Montserrat"/>
              <a:ea typeface="+mn-ea"/>
              <a:cs typeface="+mn-cs"/>
            </a:rPr>
            <a:t>(P4), (P1) </a:t>
          </a:r>
        </a:p>
      </dgm:t>
    </dgm:pt>
    <dgm:pt modelId="{848774F9-A882-4B74-AA51-9F117198AE6D}" type="parTrans" cxnId="{AA6E6F7D-7328-4AD1-83F2-B9002C2139D9}">
      <dgm:prSet/>
      <dgm:spPr/>
      <dgm:t>
        <a:bodyPr/>
        <a:lstStyle/>
        <a:p>
          <a:endParaRPr lang="pl-PL" sz="850"/>
        </a:p>
      </dgm:t>
    </dgm:pt>
    <dgm:pt modelId="{430B6814-43B6-4C98-A93C-70F3DFACAA27}" type="sibTrans" cxnId="{AA6E6F7D-7328-4AD1-83F2-B9002C2139D9}">
      <dgm:prSet/>
      <dgm:spPr/>
      <dgm:t>
        <a:bodyPr/>
        <a:lstStyle/>
        <a:p>
          <a:endParaRPr lang="pl-PL" sz="850"/>
        </a:p>
      </dgm:t>
    </dgm:pt>
    <dgm:pt modelId="{1201FBBA-A3AD-4F42-A172-4223E8425D34}">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Poprawa jakości komunikacji </a:t>
          </a:r>
          <a:br>
            <a:rPr lang="pl-PL" sz="850">
              <a:latin typeface="Montserrat"/>
              <a:ea typeface="+mn-ea"/>
              <a:cs typeface="+mn-cs"/>
            </a:rPr>
          </a:br>
          <a:r>
            <a:rPr lang="pl-PL" sz="850">
              <a:latin typeface="Montserrat"/>
              <a:ea typeface="+mn-ea"/>
              <a:cs typeface="+mn-cs"/>
            </a:rPr>
            <a:t>elektronicznej administracji </a:t>
          </a:r>
          <a:br>
            <a:rPr lang="pl-PL" sz="850">
              <a:latin typeface="Montserrat"/>
              <a:ea typeface="+mn-ea"/>
              <a:cs typeface="+mn-cs"/>
            </a:rPr>
          </a:br>
          <a:r>
            <a:rPr lang="pl-PL" sz="850">
              <a:latin typeface="Montserrat"/>
              <a:ea typeface="+mn-ea"/>
              <a:cs typeface="+mn-cs"/>
            </a:rPr>
            <a:t>z miekszańcami </a:t>
          </a:r>
          <a:br>
            <a:rPr lang="pl-PL" sz="850">
              <a:latin typeface="Montserrat"/>
              <a:ea typeface="+mn-ea"/>
              <a:cs typeface="+mn-cs"/>
            </a:rPr>
          </a:br>
          <a:r>
            <a:rPr lang="pl-PL" sz="850">
              <a:latin typeface="Montserrat"/>
              <a:ea typeface="+mn-ea"/>
              <a:cs typeface="+mn-cs"/>
            </a:rPr>
            <a:t>i firmami </a:t>
          </a:r>
          <a:r>
            <a:rPr lang="pl-PL" sz="850" b="1">
              <a:latin typeface="Montserrat"/>
              <a:ea typeface="+mn-ea"/>
              <a:cs typeface="+mn-cs"/>
            </a:rPr>
            <a:t>(P1), (P3) </a:t>
          </a:r>
        </a:p>
      </dgm:t>
    </dgm:pt>
    <dgm:pt modelId="{D9E7A1DC-57D1-4125-A2E5-21882F1B24C3}" type="parTrans" cxnId="{9B9079BF-3CE1-463A-9EFE-D4C45BD47C77}">
      <dgm:prSet/>
      <dgm:spPr/>
      <dgm:t>
        <a:bodyPr/>
        <a:lstStyle/>
        <a:p>
          <a:endParaRPr lang="pl-PL" sz="850"/>
        </a:p>
      </dgm:t>
    </dgm:pt>
    <dgm:pt modelId="{03D50FD3-8C40-4E71-8EDB-AA3BABB63178}" type="sibTrans" cxnId="{9B9079BF-3CE1-463A-9EFE-D4C45BD47C77}">
      <dgm:prSet/>
      <dgm:spPr/>
      <dgm:t>
        <a:bodyPr/>
        <a:lstStyle/>
        <a:p>
          <a:endParaRPr lang="pl-PL" sz="850"/>
        </a:p>
      </dgm:t>
    </dgm:pt>
    <dgm:pt modelId="{4547EE60-0C6A-4844-9132-4147EDB3D165}">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Poprawa jakości infrastruktury i usług społecznych </a:t>
          </a:r>
          <a:r>
            <a:rPr lang="pl-PL" sz="850" b="1">
              <a:latin typeface="Montserrat"/>
              <a:ea typeface="+mn-ea"/>
              <a:cs typeface="+mn-cs"/>
            </a:rPr>
            <a:t>(P1), (P2)</a:t>
          </a:r>
          <a:br>
            <a:rPr lang="pl-PL" sz="850" b="1">
              <a:latin typeface="Montserrat"/>
              <a:ea typeface="+mn-ea"/>
              <a:cs typeface="+mn-cs"/>
            </a:rPr>
          </a:br>
          <a:r>
            <a:rPr lang="pl-PL" sz="850" b="1">
              <a:latin typeface="Montserrat"/>
              <a:ea typeface="+mn-ea"/>
              <a:cs typeface="+mn-cs"/>
            </a:rPr>
            <a:t> </a:t>
          </a:r>
        </a:p>
      </dgm:t>
    </dgm:pt>
    <dgm:pt modelId="{D2B95A33-4805-47CF-8473-C155FD7168F2}" type="parTrans" cxnId="{77DB7279-0DFC-4BF6-913B-8E0274DAF514}">
      <dgm:prSet/>
      <dgm:spPr/>
      <dgm:t>
        <a:bodyPr/>
        <a:lstStyle/>
        <a:p>
          <a:endParaRPr lang="pl-PL" sz="850"/>
        </a:p>
      </dgm:t>
    </dgm:pt>
    <dgm:pt modelId="{1878940C-52DD-48C0-87A9-9C5797649E58}" type="sibTrans" cxnId="{77DB7279-0DFC-4BF6-913B-8E0274DAF514}">
      <dgm:prSet/>
      <dgm:spPr/>
      <dgm:t>
        <a:bodyPr/>
        <a:lstStyle/>
        <a:p>
          <a:endParaRPr lang="pl-PL" sz="850"/>
        </a:p>
      </dgm:t>
    </dgm:pt>
    <dgm:pt modelId="{5F871631-58BA-4598-8660-DFDBD43D1A3F}" type="pres">
      <dgm:prSet presAssocID="{403B9444-B124-4FAE-8241-2B8F19DF7B7F}" presName="cycleMatrixDiagram" presStyleCnt="0">
        <dgm:presLayoutVars>
          <dgm:chMax val="1"/>
          <dgm:dir/>
          <dgm:animLvl val="lvl"/>
          <dgm:resizeHandles val="exact"/>
        </dgm:presLayoutVars>
      </dgm:prSet>
      <dgm:spPr/>
    </dgm:pt>
    <dgm:pt modelId="{DF61C170-F312-490B-97CD-9A2C129750C8}" type="pres">
      <dgm:prSet presAssocID="{403B9444-B124-4FAE-8241-2B8F19DF7B7F}" presName="children" presStyleCnt="0"/>
      <dgm:spPr/>
    </dgm:pt>
    <dgm:pt modelId="{1EF2084A-FC39-4B7F-A9CC-27BDCEB559A6}" type="pres">
      <dgm:prSet presAssocID="{403B9444-B124-4FAE-8241-2B8F19DF7B7F}" presName="child1group" presStyleCnt="0"/>
      <dgm:spPr/>
    </dgm:pt>
    <dgm:pt modelId="{A53EB966-395B-406E-8BCC-71DC958D98E1}" type="pres">
      <dgm:prSet presAssocID="{403B9444-B124-4FAE-8241-2B8F19DF7B7F}" presName="child1" presStyleLbl="bgAcc1" presStyleIdx="0" presStyleCnt="4" custScaleX="103672" custScaleY="204363"/>
      <dgm:spPr/>
    </dgm:pt>
    <dgm:pt modelId="{58B5BB68-7DDE-401A-81E3-6CA2A3F9C16F}" type="pres">
      <dgm:prSet presAssocID="{403B9444-B124-4FAE-8241-2B8F19DF7B7F}" presName="child1Text" presStyleLbl="bgAcc1" presStyleIdx="0" presStyleCnt="4">
        <dgm:presLayoutVars>
          <dgm:bulletEnabled val="1"/>
        </dgm:presLayoutVars>
      </dgm:prSet>
      <dgm:spPr/>
    </dgm:pt>
    <dgm:pt modelId="{BFE61DBA-F1A9-40D0-A68D-634D2DC362A7}" type="pres">
      <dgm:prSet presAssocID="{403B9444-B124-4FAE-8241-2B8F19DF7B7F}" presName="child2group" presStyleCnt="0"/>
      <dgm:spPr/>
    </dgm:pt>
    <dgm:pt modelId="{824612E6-422F-4E26-801D-8DFD8EF417C7}" type="pres">
      <dgm:prSet presAssocID="{403B9444-B124-4FAE-8241-2B8F19DF7B7F}" presName="child2" presStyleLbl="bgAcc1" presStyleIdx="1" presStyleCnt="4" custScaleX="103672" custScaleY="204363"/>
      <dgm:spPr/>
    </dgm:pt>
    <dgm:pt modelId="{369EEF5B-11E6-4792-8EF4-2B7E6FF2DD2A}" type="pres">
      <dgm:prSet presAssocID="{403B9444-B124-4FAE-8241-2B8F19DF7B7F}" presName="child2Text" presStyleLbl="bgAcc1" presStyleIdx="1" presStyleCnt="4">
        <dgm:presLayoutVars>
          <dgm:bulletEnabled val="1"/>
        </dgm:presLayoutVars>
      </dgm:prSet>
      <dgm:spPr/>
    </dgm:pt>
    <dgm:pt modelId="{96B87D98-EEA0-433C-A00D-820C796004C7}" type="pres">
      <dgm:prSet presAssocID="{403B9444-B124-4FAE-8241-2B8F19DF7B7F}" presName="child3group" presStyleCnt="0"/>
      <dgm:spPr/>
    </dgm:pt>
    <dgm:pt modelId="{8B8E92C7-A3CF-4B06-A394-E7F3478488DD}" type="pres">
      <dgm:prSet presAssocID="{403B9444-B124-4FAE-8241-2B8F19DF7B7F}" presName="child3" presStyleLbl="bgAcc1" presStyleIdx="2" presStyleCnt="4" custScaleX="103672" custScaleY="204363"/>
      <dgm:spPr/>
    </dgm:pt>
    <dgm:pt modelId="{8BAF1190-DFA1-40EC-9EAE-A94D90A5A1C6}" type="pres">
      <dgm:prSet presAssocID="{403B9444-B124-4FAE-8241-2B8F19DF7B7F}" presName="child3Text" presStyleLbl="bgAcc1" presStyleIdx="2" presStyleCnt="4">
        <dgm:presLayoutVars>
          <dgm:bulletEnabled val="1"/>
        </dgm:presLayoutVars>
      </dgm:prSet>
      <dgm:spPr/>
    </dgm:pt>
    <dgm:pt modelId="{20424821-05B1-4BD8-87D9-D7D6955A83E9}" type="pres">
      <dgm:prSet presAssocID="{403B9444-B124-4FAE-8241-2B8F19DF7B7F}" presName="child4group" presStyleCnt="0"/>
      <dgm:spPr/>
    </dgm:pt>
    <dgm:pt modelId="{49BBA188-5801-4D38-BC9F-1C00CEF6A95B}" type="pres">
      <dgm:prSet presAssocID="{403B9444-B124-4FAE-8241-2B8F19DF7B7F}" presName="child4" presStyleLbl="bgAcc1" presStyleIdx="3" presStyleCnt="4" custScaleX="103672" custScaleY="204363"/>
      <dgm:spPr/>
    </dgm:pt>
    <dgm:pt modelId="{45A80907-A4FC-4FB6-925A-F5756B392E41}" type="pres">
      <dgm:prSet presAssocID="{403B9444-B124-4FAE-8241-2B8F19DF7B7F}" presName="child4Text" presStyleLbl="bgAcc1" presStyleIdx="3" presStyleCnt="4">
        <dgm:presLayoutVars>
          <dgm:bulletEnabled val="1"/>
        </dgm:presLayoutVars>
      </dgm:prSet>
      <dgm:spPr/>
    </dgm:pt>
    <dgm:pt modelId="{CE341471-A545-4F6D-AFAB-C7A9116A60F2}" type="pres">
      <dgm:prSet presAssocID="{403B9444-B124-4FAE-8241-2B8F19DF7B7F}" presName="childPlaceholder" presStyleCnt="0"/>
      <dgm:spPr/>
    </dgm:pt>
    <dgm:pt modelId="{9D4BC3D4-D808-4A58-A394-061CC7984ACE}" type="pres">
      <dgm:prSet presAssocID="{403B9444-B124-4FAE-8241-2B8F19DF7B7F}" presName="circle" presStyleCnt="0"/>
      <dgm:spPr/>
    </dgm:pt>
    <dgm:pt modelId="{55F58CC2-C5E7-44BA-A16A-F7DD605594F4}" type="pres">
      <dgm:prSet presAssocID="{403B9444-B124-4FAE-8241-2B8F19DF7B7F}" presName="quadrant1" presStyleLbl="node1" presStyleIdx="0" presStyleCnt="4">
        <dgm:presLayoutVars>
          <dgm:chMax val="1"/>
          <dgm:bulletEnabled val="1"/>
        </dgm:presLayoutVars>
      </dgm:prSet>
      <dgm:spPr/>
    </dgm:pt>
    <dgm:pt modelId="{DFA3C81D-A29D-4FE3-8D1A-3ADB13808ABD}" type="pres">
      <dgm:prSet presAssocID="{403B9444-B124-4FAE-8241-2B8F19DF7B7F}" presName="quadrant2" presStyleLbl="node1" presStyleIdx="1" presStyleCnt="4">
        <dgm:presLayoutVars>
          <dgm:chMax val="1"/>
          <dgm:bulletEnabled val="1"/>
        </dgm:presLayoutVars>
      </dgm:prSet>
      <dgm:spPr/>
    </dgm:pt>
    <dgm:pt modelId="{85DED6C1-C173-4E5A-B184-6C8462F54902}" type="pres">
      <dgm:prSet presAssocID="{403B9444-B124-4FAE-8241-2B8F19DF7B7F}" presName="quadrant3" presStyleLbl="node1" presStyleIdx="2" presStyleCnt="4">
        <dgm:presLayoutVars>
          <dgm:chMax val="1"/>
          <dgm:bulletEnabled val="1"/>
        </dgm:presLayoutVars>
      </dgm:prSet>
      <dgm:spPr/>
    </dgm:pt>
    <dgm:pt modelId="{1F54E37D-7D87-473E-9C5D-EF3C5325C08E}" type="pres">
      <dgm:prSet presAssocID="{403B9444-B124-4FAE-8241-2B8F19DF7B7F}" presName="quadrant4" presStyleLbl="node1" presStyleIdx="3" presStyleCnt="4">
        <dgm:presLayoutVars>
          <dgm:chMax val="1"/>
          <dgm:bulletEnabled val="1"/>
        </dgm:presLayoutVars>
      </dgm:prSet>
      <dgm:spPr/>
    </dgm:pt>
    <dgm:pt modelId="{F9D16041-5AF1-4AF2-B520-DEC9446FCD08}" type="pres">
      <dgm:prSet presAssocID="{403B9444-B124-4FAE-8241-2B8F19DF7B7F}" presName="quadrantPlaceholder" presStyleCnt="0"/>
      <dgm:spPr/>
    </dgm:pt>
    <dgm:pt modelId="{2C7B6CBA-E2ED-40CA-AED1-1EA4C8F10867}" type="pres">
      <dgm:prSet presAssocID="{403B9444-B124-4FAE-8241-2B8F19DF7B7F}" presName="center1" presStyleLbl="fgShp" presStyleIdx="0" presStyleCnt="2"/>
      <dgm:spPr>
        <a:xfrm>
          <a:off x="2628357" y="2735526"/>
          <a:ext cx="683075" cy="593979"/>
        </a:xfrm>
        <a:prstGeom prst="circularArrow">
          <a:avLst/>
        </a:prstGeom>
      </dgm:spPr>
    </dgm:pt>
    <dgm:pt modelId="{1B733EEC-F15D-4C54-B1EE-03C93A319A33}" type="pres">
      <dgm:prSet presAssocID="{403B9444-B124-4FAE-8241-2B8F19DF7B7F}" presName="center2" presStyleLbl="fgShp" presStyleIdx="1" presStyleCnt="2"/>
      <dgm:spPr>
        <a:xfrm rot="10800000">
          <a:off x="2628357" y="2963979"/>
          <a:ext cx="683075" cy="593979"/>
        </a:xfrm>
        <a:prstGeom prst="circularArrow">
          <a:avLst/>
        </a:prstGeom>
      </dgm:spPr>
    </dgm:pt>
  </dgm:ptLst>
  <dgm:cxnLst>
    <dgm:cxn modelId="{47F6F003-0BA5-40AC-8FC6-380DEDEC16F9}" type="presOf" srcId="{403B9444-B124-4FAE-8241-2B8F19DF7B7F}" destId="{5F871631-58BA-4598-8660-DFDBD43D1A3F}" srcOrd="0" destOrd="0" presId="urn:microsoft.com/office/officeart/2005/8/layout/cycle4"/>
    <dgm:cxn modelId="{0AB66504-D138-4DD5-9CF5-12CE0B8C0C65}" type="presOf" srcId="{856F47A3-A2C0-405C-9541-1F8B46517996}" destId="{55F58CC2-C5E7-44BA-A16A-F7DD605594F4}" srcOrd="0" destOrd="0" presId="urn:microsoft.com/office/officeart/2005/8/layout/cycle4"/>
    <dgm:cxn modelId="{3DF47009-01CB-4FFD-82B8-1920B37051B9}" type="presOf" srcId="{187F4607-0F22-4523-8C3A-20EE035149E8}" destId="{369EEF5B-11E6-4792-8EF4-2B7E6FF2DD2A}" srcOrd="1" destOrd="2" presId="urn:microsoft.com/office/officeart/2005/8/layout/cycle4"/>
    <dgm:cxn modelId="{2E4D000A-88E7-4404-8DB1-455199D32246}" type="presOf" srcId="{D016C34B-6716-4EE8-9FAD-9675AAA8F6F6}" destId="{8BAF1190-DFA1-40EC-9EAE-A94D90A5A1C6}" srcOrd="1" destOrd="0" presId="urn:microsoft.com/office/officeart/2005/8/layout/cycle4"/>
    <dgm:cxn modelId="{9AD2050A-E0A8-419C-BC0C-73D15F7EAC0D}" type="presOf" srcId="{B9949D44-7C78-4D84-9086-70E2D4431D80}" destId="{824612E6-422F-4E26-801D-8DFD8EF417C7}" srcOrd="0" destOrd="6" presId="urn:microsoft.com/office/officeart/2005/8/layout/cycle4"/>
    <dgm:cxn modelId="{4395E70F-6D18-4362-9931-35F062365276}" srcId="{BD945DFF-6A2C-4287-AF68-5B066D8DE5CA}" destId="{EAE975FF-D1AE-45D0-93EB-A5ED997B21F8}" srcOrd="1" destOrd="0" parTransId="{0CEE9C0C-2E7E-4A02-B308-5CAE7CEA3799}" sibTransId="{7E64AA2A-48E8-4631-941E-AD07F2C1250A}"/>
    <dgm:cxn modelId="{17249B16-4D31-46AD-93EE-5505388A3008}" type="presOf" srcId="{BD945DFF-6A2C-4287-AF68-5B066D8DE5CA}" destId="{85DED6C1-C173-4E5A-B184-6C8462F54902}" srcOrd="0" destOrd="0" presId="urn:microsoft.com/office/officeart/2005/8/layout/cycle4"/>
    <dgm:cxn modelId="{BB47F81D-E02E-4986-99DC-717A82EC3929}" type="presOf" srcId="{288C9F8F-ACCE-4154-8871-CAC491640022}" destId="{DFA3C81D-A29D-4FE3-8D1A-3ADB13808ABD}" srcOrd="0" destOrd="0" presId="urn:microsoft.com/office/officeart/2005/8/layout/cycle4"/>
    <dgm:cxn modelId="{3AE5F220-B0AF-47B5-B478-F48DE03EAC24}" type="presOf" srcId="{D252643B-D5D5-4ABA-9CA3-FACBB48ECE33}" destId="{A53EB966-395B-406E-8BCC-71DC958D98E1}" srcOrd="0" destOrd="4" presId="urn:microsoft.com/office/officeart/2005/8/layout/cycle4"/>
    <dgm:cxn modelId="{6D9C9523-C330-4C47-84E7-BAC140D9134A}" type="presOf" srcId="{4547EE60-0C6A-4844-9132-4147EDB3D165}" destId="{8BAF1190-DFA1-40EC-9EAE-A94D90A5A1C6}" srcOrd="1" destOrd="3" presId="urn:microsoft.com/office/officeart/2005/8/layout/cycle4"/>
    <dgm:cxn modelId="{4973B025-1F2E-492A-9482-59E306C42E95}" type="presOf" srcId="{7610EE54-AA72-41C1-A84A-E7D8FCD6B1C3}" destId="{369EEF5B-11E6-4792-8EF4-2B7E6FF2DD2A}" srcOrd="1" destOrd="3" presId="urn:microsoft.com/office/officeart/2005/8/layout/cycle4"/>
    <dgm:cxn modelId="{E4B74929-9A75-4F6E-BC59-CF0616BD3A33}" type="presOf" srcId="{BC3AFC29-683D-4BA6-B83D-5EDA9B30AC42}" destId="{45A80907-A4FC-4FB6-925A-F5756B392E41}" srcOrd="1" destOrd="0" presId="urn:microsoft.com/office/officeart/2005/8/layout/cycle4"/>
    <dgm:cxn modelId="{1FB7002A-35CF-481A-9A5C-527C0AE45786}" type="presOf" srcId="{E98C84F2-2A09-45D9-BE98-42B4D10728E3}" destId="{824612E6-422F-4E26-801D-8DFD8EF417C7}" srcOrd="0" destOrd="4" presId="urn:microsoft.com/office/officeart/2005/8/layout/cycle4"/>
    <dgm:cxn modelId="{8D64172D-AEE2-406E-BAC7-68EDDEFBD13E}" type="presOf" srcId="{A0D8C485-C6C6-490D-9CDC-DE3FF33F2EED}" destId="{369EEF5B-11E6-4792-8EF4-2B7E6FF2DD2A}" srcOrd="1" destOrd="7" presId="urn:microsoft.com/office/officeart/2005/8/layout/cycle4"/>
    <dgm:cxn modelId="{588CBD2D-C171-4423-A614-828ACD9EDD8D}" type="presOf" srcId="{713D00A9-916B-483E-9B9B-DF0B03DC80F5}" destId="{58B5BB68-7DDE-401A-81E3-6CA2A3F9C16F}" srcOrd="1" destOrd="2" presId="urn:microsoft.com/office/officeart/2005/8/layout/cycle4"/>
    <dgm:cxn modelId="{6F9C8934-EF3B-4BFD-AEA7-D642CA6D9D19}" type="presOf" srcId="{7CD7FB90-512F-430C-A187-5F1FCAE697F3}" destId="{58B5BB68-7DDE-401A-81E3-6CA2A3F9C16F}" srcOrd="1" destOrd="3" presId="urn:microsoft.com/office/officeart/2005/8/layout/cycle4"/>
    <dgm:cxn modelId="{71644538-ADE8-4BDE-AD7B-FEB7269439EE}" srcId="{288C9F8F-ACCE-4154-8871-CAC491640022}" destId="{7610EE54-AA72-41C1-A84A-E7D8FCD6B1C3}" srcOrd="3" destOrd="0" parTransId="{8479E16D-5A0D-44C8-AE09-B5F6BBA8DEE0}" sibTransId="{F6BA78CC-850D-4215-A3DE-50A5337CE2C1}"/>
    <dgm:cxn modelId="{0EE08340-700E-4065-A901-D41AE1F8368E}" srcId="{288C9F8F-ACCE-4154-8871-CAC491640022}" destId="{A0D8C485-C6C6-490D-9CDC-DE3FF33F2EED}" srcOrd="7" destOrd="0" parTransId="{2555DBE3-E7AE-4364-8B6E-0F185B5F1094}" sibTransId="{CAEFB336-776D-4376-BF77-D2616FC19741}"/>
    <dgm:cxn modelId="{77DB1B5F-FB4F-4B1B-B319-0C0D62EBA0BD}" type="presOf" srcId="{1201FBBA-A3AD-4F42-A172-4223E8425D34}" destId="{8BAF1190-DFA1-40EC-9EAE-A94D90A5A1C6}" srcOrd="1" destOrd="2" presId="urn:microsoft.com/office/officeart/2005/8/layout/cycle4"/>
    <dgm:cxn modelId="{3AE72B61-0C81-411A-990A-A3BC33AFE367}" srcId="{856F47A3-A2C0-405C-9541-1F8B46517996}" destId="{5C3FEC9E-EA74-47E9-B680-4D137208777A}" srcOrd="1" destOrd="0" parTransId="{FE246597-9BFF-48F5-8C7D-DBB6DC390B55}" sibTransId="{6D699B47-7CE8-4D1F-A414-E959A7718719}"/>
    <dgm:cxn modelId="{F2128043-6E04-4D2C-8FD1-811E3481BA73}" type="presOf" srcId="{EAE975FF-D1AE-45D0-93EB-A5ED997B21F8}" destId="{8B8E92C7-A3CF-4B06-A394-E7F3478488DD}" srcOrd="0" destOrd="1" presId="urn:microsoft.com/office/officeart/2005/8/layout/cycle4"/>
    <dgm:cxn modelId="{EA277344-37BF-42BC-94E5-58BDAB0DDC98}" srcId="{288C9F8F-ACCE-4154-8871-CAC491640022}" destId="{185ABC1E-7468-4DDB-B0E6-13509950E698}" srcOrd="1" destOrd="0" parTransId="{EEFD2B8E-DDCB-45D7-B13C-C1102B6ED15D}" sibTransId="{93CF5F52-F2F0-48F5-B254-4C1DECA435D7}"/>
    <dgm:cxn modelId="{F24FF344-638A-439A-A5AC-0335F46771C8}" type="presOf" srcId="{A21F673A-39AB-4C69-AC9F-DDD018AAB09E}" destId="{A53EB966-395B-406E-8BCC-71DC958D98E1}" srcOrd="0" destOrd="0" presId="urn:microsoft.com/office/officeart/2005/8/layout/cycle4"/>
    <dgm:cxn modelId="{6D596665-1E87-4FC7-BA0D-C5A2D2B91032}" srcId="{403B9444-B124-4FAE-8241-2B8F19DF7B7F}" destId="{856F47A3-A2C0-405C-9541-1F8B46517996}" srcOrd="0" destOrd="0" parTransId="{C56C5C8E-83AA-43CD-B394-8017D94A28A0}" sibTransId="{A0695FDB-020A-4330-815A-408BE0691446}"/>
    <dgm:cxn modelId="{B9D17E66-2185-4CB6-BC02-BEC961684134}" srcId="{403B9444-B124-4FAE-8241-2B8F19DF7B7F}" destId="{BD945DFF-6A2C-4287-AF68-5B066D8DE5CA}" srcOrd="2" destOrd="0" parTransId="{CAA53C99-8E74-43DF-8A90-5615DA1D2F6B}" sibTransId="{380761D2-B9CD-4998-BA2F-E9C4CE4A89A3}"/>
    <dgm:cxn modelId="{44F98D68-C35C-4125-8AC5-569DBC5D381C}" type="presOf" srcId="{4547EE60-0C6A-4844-9132-4147EDB3D165}" destId="{8B8E92C7-A3CF-4B06-A394-E7F3478488DD}" srcOrd="0" destOrd="3" presId="urn:microsoft.com/office/officeart/2005/8/layout/cycle4"/>
    <dgm:cxn modelId="{8E1A854A-2D50-4213-9CA6-C1F55DD30030}" srcId="{856F47A3-A2C0-405C-9541-1F8B46517996}" destId="{7EF5D24E-45A6-4458-A7C7-F9B1C90A7672}" srcOrd="5" destOrd="0" parTransId="{E7D1681F-F880-4110-A27B-016271EA6356}" sibTransId="{039A0077-AFE7-48F7-9EB6-AB5D4F42809A}"/>
    <dgm:cxn modelId="{17B0B54A-08F0-46DA-A262-4C71592FA63D}" type="presOf" srcId="{B9949D44-7C78-4D84-9086-70E2D4431D80}" destId="{369EEF5B-11E6-4792-8EF4-2B7E6FF2DD2A}" srcOrd="1" destOrd="6" presId="urn:microsoft.com/office/officeart/2005/8/layout/cycle4"/>
    <dgm:cxn modelId="{D2630B6E-C17A-47C3-A8ED-1E4FE8DC7B25}" type="presOf" srcId="{221DFF2B-D3BA-4E3E-B5F1-536C863255DD}" destId="{1F54E37D-7D87-473E-9C5D-EF3C5325C08E}" srcOrd="0" destOrd="0" presId="urn:microsoft.com/office/officeart/2005/8/layout/cycle4"/>
    <dgm:cxn modelId="{DDE91650-D882-488F-BE67-73E01312E89A}" type="presOf" srcId="{A0D8C485-C6C6-490D-9CDC-DE3FF33F2EED}" destId="{824612E6-422F-4E26-801D-8DFD8EF417C7}" srcOrd="0" destOrd="7" presId="urn:microsoft.com/office/officeart/2005/8/layout/cycle4"/>
    <dgm:cxn modelId="{09F92850-5DF4-4EAF-9297-F7D73BBB2556}" type="presOf" srcId="{7EF5D24E-45A6-4458-A7C7-F9B1C90A7672}" destId="{A53EB966-395B-406E-8BCC-71DC958D98E1}" srcOrd="0" destOrd="5" presId="urn:microsoft.com/office/officeart/2005/8/layout/cycle4"/>
    <dgm:cxn modelId="{93BB5755-D116-455D-BEEE-7F984EDE8EE9}" type="presOf" srcId="{A21F673A-39AB-4C69-AC9F-DDD018AAB09E}" destId="{58B5BB68-7DDE-401A-81E3-6CA2A3F9C16F}" srcOrd="1" destOrd="0" presId="urn:microsoft.com/office/officeart/2005/8/layout/cycle4"/>
    <dgm:cxn modelId="{3F1FEE76-4184-4C6A-89AA-6ED1E8EF91E8}" type="presOf" srcId="{E98C84F2-2A09-45D9-BE98-42B4D10728E3}" destId="{369EEF5B-11E6-4792-8EF4-2B7E6FF2DD2A}" srcOrd="1" destOrd="4" presId="urn:microsoft.com/office/officeart/2005/8/layout/cycle4"/>
    <dgm:cxn modelId="{77DB7279-0DFC-4BF6-913B-8E0274DAF514}" srcId="{BD945DFF-6A2C-4287-AF68-5B066D8DE5CA}" destId="{4547EE60-0C6A-4844-9132-4147EDB3D165}" srcOrd="3" destOrd="0" parTransId="{D2B95A33-4805-47CF-8473-C155FD7168F2}" sibTransId="{1878940C-52DD-48C0-87A9-9C5797649E58}"/>
    <dgm:cxn modelId="{FA237A79-8378-486C-A15A-78FD168413BD}" srcId="{221DFF2B-D3BA-4E3E-B5F1-536C863255DD}" destId="{7FB63464-12E8-443D-AA96-E13D5C06FD21}" srcOrd="1" destOrd="0" parTransId="{C20FD40C-692C-4900-A1E9-559AF73A65EC}" sibTransId="{EB650A2B-C3C4-4BE2-9F38-65BB13324041}"/>
    <dgm:cxn modelId="{7E1F9E5A-DE12-4CB2-8E3F-DB2218F6C7F2}" type="presOf" srcId="{D236ED9B-A84C-48A5-8650-A41E910209A2}" destId="{824612E6-422F-4E26-801D-8DFD8EF417C7}" srcOrd="0" destOrd="5" presId="urn:microsoft.com/office/officeart/2005/8/layout/cycle4"/>
    <dgm:cxn modelId="{95CCB05A-303E-4256-BB72-438A5E84FBD8}" srcId="{403B9444-B124-4FAE-8241-2B8F19DF7B7F}" destId="{221DFF2B-D3BA-4E3E-B5F1-536C863255DD}" srcOrd="3" destOrd="0" parTransId="{D520DD88-7A58-4885-85E1-D93E7F113B12}" sibTransId="{6EFEF924-C0E8-4D7C-AF51-0471E1A543FE}"/>
    <dgm:cxn modelId="{AA6E6F7D-7328-4AD1-83F2-B9002C2139D9}" srcId="{221DFF2B-D3BA-4E3E-B5F1-536C863255DD}" destId="{445B6B87-2E10-4A15-9ECB-0E3B9EBCA650}" srcOrd="2" destOrd="0" parTransId="{848774F9-A882-4B74-AA51-9F117198AE6D}" sibTransId="{430B6814-43B6-4C98-A93C-70F3DFACAA27}"/>
    <dgm:cxn modelId="{6C69AF81-D52C-41C1-B56C-6A10E4CAD179}" srcId="{221DFF2B-D3BA-4E3E-B5F1-536C863255DD}" destId="{BC3AFC29-683D-4BA6-B83D-5EDA9B30AC42}" srcOrd="0" destOrd="0" parTransId="{18E2DEFB-CA5A-481A-A6A9-1F79D88AF970}" sibTransId="{A5B96F64-D350-4E17-9933-4503BE8ADF44}"/>
    <dgm:cxn modelId="{ECC53A82-275F-46D3-BF32-180A44742632}" srcId="{856F47A3-A2C0-405C-9541-1F8B46517996}" destId="{A21F673A-39AB-4C69-AC9F-DDD018AAB09E}" srcOrd="0" destOrd="0" parTransId="{986862AD-58E0-4992-B073-63D3D840191D}" sibTransId="{925685DF-125F-442A-A674-B0D3A1379614}"/>
    <dgm:cxn modelId="{1AE7F182-D3D5-4F97-9D4A-13F4812294D5}" type="presOf" srcId="{D252643B-D5D5-4ABA-9CA3-FACBB48ECE33}" destId="{58B5BB68-7DDE-401A-81E3-6CA2A3F9C16F}" srcOrd="1" destOrd="4" presId="urn:microsoft.com/office/officeart/2005/8/layout/cycle4"/>
    <dgm:cxn modelId="{6FA3DA88-84BF-4E0F-98EC-EEA3E68FDE5E}" type="presOf" srcId="{EAE975FF-D1AE-45D0-93EB-A5ED997B21F8}" destId="{8BAF1190-DFA1-40EC-9EAE-A94D90A5A1C6}" srcOrd="1" destOrd="1" presId="urn:microsoft.com/office/officeart/2005/8/layout/cycle4"/>
    <dgm:cxn modelId="{FDE3E988-55A1-4F85-AD0B-68EC1F4C0A6B}" type="presOf" srcId="{7610EE54-AA72-41C1-A84A-E7D8FCD6B1C3}" destId="{824612E6-422F-4E26-801D-8DFD8EF417C7}" srcOrd="0" destOrd="3" presId="urn:microsoft.com/office/officeart/2005/8/layout/cycle4"/>
    <dgm:cxn modelId="{8F6E338E-6735-4066-9ACF-B9FE534D7A2B}" type="presOf" srcId="{5C3FEC9E-EA74-47E9-B680-4D137208777A}" destId="{58B5BB68-7DDE-401A-81E3-6CA2A3F9C16F}" srcOrd="1" destOrd="1" presId="urn:microsoft.com/office/officeart/2005/8/layout/cycle4"/>
    <dgm:cxn modelId="{B6E4A790-3A52-4A8C-8260-93A04F329511}" type="presOf" srcId="{D236ED9B-A84C-48A5-8650-A41E910209A2}" destId="{369EEF5B-11E6-4792-8EF4-2B7E6FF2DD2A}" srcOrd="1" destOrd="5" presId="urn:microsoft.com/office/officeart/2005/8/layout/cycle4"/>
    <dgm:cxn modelId="{4293A293-3335-4E3E-ABD7-2B048051850E}" type="presOf" srcId="{37555618-B510-434A-9F65-15453E676999}" destId="{369EEF5B-11E6-4792-8EF4-2B7E6FF2DD2A}" srcOrd="1" destOrd="0" presId="urn:microsoft.com/office/officeart/2005/8/layout/cycle4"/>
    <dgm:cxn modelId="{427F2294-BA8C-428C-A382-EC5ED342ACB1}" type="presOf" srcId="{D016C34B-6716-4EE8-9FAD-9675AAA8F6F6}" destId="{8B8E92C7-A3CF-4B06-A394-E7F3478488DD}" srcOrd="0" destOrd="0" presId="urn:microsoft.com/office/officeart/2005/8/layout/cycle4"/>
    <dgm:cxn modelId="{2921D895-C899-4648-8757-AD2FB4108CEC}" type="presOf" srcId="{37555618-B510-434A-9F65-15453E676999}" destId="{824612E6-422F-4E26-801D-8DFD8EF417C7}" srcOrd="0" destOrd="0" presId="urn:microsoft.com/office/officeart/2005/8/layout/cycle4"/>
    <dgm:cxn modelId="{704C76A2-BB61-44D1-8D9D-A67C473B4CB7}" srcId="{856F47A3-A2C0-405C-9541-1F8B46517996}" destId="{D252643B-D5D5-4ABA-9CA3-FACBB48ECE33}" srcOrd="4" destOrd="0" parTransId="{BDBCA0AE-94CD-4F1D-AFF8-6EC2A055A691}" sibTransId="{5BAF8CB2-0441-452D-9E87-E4E623B4CE31}"/>
    <dgm:cxn modelId="{348C27A4-E69C-40CD-98F4-F0D38F6D462C}" type="presOf" srcId="{185ABC1E-7468-4DDB-B0E6-13509950E698}" destId="{824612E6-422F-4E26-801D-8DFD8EF417C7}" srcOrd="0" destOrd="1" presId="urn:microsoft.com/office/officeart/2005/8/layout/cycle4"/>
    <dgm:cxn modelId="{A5AA78A5-37C7-4997-9502-388692063077}" type="presOf" srcId="{7EF5D24E-45A6-4458-A7C7-F9B1C90A7672}" destId="{58B5BB68-7DDE-401A-81E3-6CA2A3F9C16F}" srcOrd="1" destOrd="5" presId="urn:microsoft.com/office/officeart/2005/8/layout/cycle4"/>
    <dgm:cxn modelId="{6B2C9CA5-9A0B-4F8D-9D5D-DD5AE49D5702}" srcId="{288C9F8F-ACCE-4154-8871-CAC491640022}" destId="{D236ED9B-A84C-48A5-8650-A41E910209A2}" srcOrd="5" destOrd="0" parTransId="{CC115F81-FD51-4CFF-94F5-9FF078B157FA}" sibTransId="{0EC62251-472C-4043-A69A-2A7343EA8C94}"/>
    <dgm:cxn modelId="{CCF3FDA5-58F3-45D3-A728-45056C5725BF}" type="presOf" srcId="{BC3AFC29-683D-4BA6-B83D-5EDA9B30AC42}" destId="{49BBA188-5801-4D38-BC9F-1C00CEF6A95B}" srcOrd="0" destOrd="0" presId="urn:microsoft.com/office/officeart/2005/8/layout/cycle4"/>
    <dgm:cxn modelId="{4A85EBA8-112D-4DCD-844B-3CCC795126FD}" type="presOf" srcId="{7FB63464-12E8-443D-AA96-E13D5C06FD21}" destId="{49BBA188-5801-4D38-BC9F-1C00CEF6A95B}" srcOrd="0" destOrd="1" presId="urn:microsoft.com/office/officeart/2005/8/layout/cycle4"/>
    <dgm:cxn modelId="{506261B6-FD54-4A41-AFAF-3B9EA620526D}" type="presOf" srcId="{445B6B87-2E10-4A15-9ECB-0E3B9EBCA650}" destId="{45A80907-A4FC-4FB6-925A-F5756B392E41}" srcOrd="1" destOrd="2" presId="urn:microsoft.com/office/officeart/2005/8/layout/cycle4"/>
    <dgm:cxn modelId="{9B9079BF-3CE1-463A-9EFE-D4C45BD47C77}" srcId="{BD945DFF-6A2C-4287-AF68-5B066D8DE5CA}" destId="{1201FBBA-A3AD-4F42-A172-4223E8425D34}" srcOrd="2" destOrd="0" parTransId="{D9E7A1DC-57D1-4125-A2E5-21882F1B24C3}" sibTransId="{03D50FD3-8C40-4E71-8EDB-AA3BABB63178}"/>
    <dgm:cxn modelId="{9D5B36C1-A698-41A0-B5BF-C9C14BA1A014}" type="presOf" srcId="{5C3FEC9E-EA74-47E9-B680-4D137208777A}" destId="{A53EB966-395B-406E-8BCC-71DC958D98E1}" srcOrd="0" destOrd="1" presId="urn:microsoft.com/office/officeart/2005/8/layout/cycle4"/>
    <dgm:cxn modelId="{C01EA1C6-24C4-4286-8E40-992C99DAB192}" srcId="{288C9F8F-ACCE-4154-8871-CAC491640022}" destId="{37555618-B510-434A-9F65-15453E676999}" srcOrd="0" destOrd="0" parTransId="{EB7DFE5A-8A18-440E-AF38-01B3FAEF4484}" sibTransId="{174909EF-FA16-4589-8329-A9D5069DC7ED}"/>
    <dgm:cxn modelId="{17E0F7C9-EEC3-4A45-802F-D979CD14696B}" srcId="{288C9F8F-ACCE-4154-8871-CAC491640022}" destId="{E98C84F2-2A09-45D9-BE98-42B4D10728E3}" srcOrd="4" destOrd="0" parTransId="{CEBA4BEC-6138-47EF-BCAB-96DF754B136A}" sibTransId="{8A9E279A-3EBE-4693-BFD2-CAA95D592837}"/>
    <dgm:cxn modelId="{5AB72CCB-D817-4612-B946-25CD9E99248D}" srcId="{856F47A3-A2C0-405C-9541-1F8B46517996}" destId="{713D00A9-916B-483E-9B9B-DF0B03DC80F5}" srcOrd="2" destOrd="0" parTransId="{2F611433-9456-4BB7-8C80-90806E490451}" sibTransId="{1F1C384A-4E70-4FAC-BE89-4C2363DEA120}"/>
    <dgm:cxn modelId="{2D45FDCD-644E-425A-AF2B-6A9C32753389}" srcId="{BD945DFF-6A2C-4287-AF68-5B066D8DE5CA}" destId="{D016C34B-6716-4EE8-9FAD-9675AAA8F6F6}" srcOrd="0" destOrd="0" parTransId="{F89DA4AA-290E-4FBB-B968-1FCA286AB7C7}" sibTransId="{8BF86462-8AE4-482A-9BF7-E01E3FB9B999}"/>
    <dgm:cxn modelId="{D292E8D2-C7E0-445D-837C-93AA5E187B7C}" srcId="{288C9F8F-ACCE-4154-8871-CAC491640022}" destId="{187F4607-0F22-4523-8C3A-20EE035149E8}" srcOrd="2" destOrd="0" parTransId="{0AB4013B-5DC0-4E5C-BD1B-502BC5D4F0D5}" sibTransId="{271949CA-1E70-492A-8711-1F4AFE00C755}"/>
    <dgm:cxn modelId="{88C40FD4-6C0E-47D8-A4F5-88A17C7FEE70}" type="presOf" srcId="{187F4607-0F22-4523-8C3A-20EE035149E8}" destId="{824612E6-422F-4E26-801D-8DFD8EF417C7}" srcOrd="0" destOrd="2" presId="urn:microsoft.com/office/officeart/2005/8/layout/cycle4"/>
    <dgm:cxn modelId="{E2887BD8-1EBC-4A08-9BC4-AC9D46AD0761}" srcId="{403B9444-B124-4FAE-8241-2B8F19DF7B7F}" destId="{288C9F8F-ACCE-4154-8871-CAC491640022}" srcOrd="1" destOrd="0" parTransId="{A7AEE00A-2992-4A4B-9617-F910A22E7328}" sibTransId="{0CB7193F-BBEA-45F5-91D5-41FE18561003}"/>
    <dgm:cxn modelId="{A8234DD9-EEEF-4E19-A582-CDB7313D8D78}" type="presOf" srcId="{713D00A9-916B-483E-9B9B-DF0B03DC80F5}" destId="{A53EB966-395B-406E-8BCC-71DC958D98E1}" srcOrd="0" destOrd="2" presId="urn:microsoft.com/office/officeart/2005/8/layout/cycle4"/>
    <dgm:cxn modelId="{9960F1DC-8D1C-4D7B-B876-846E4555E326}" type="presOf" srcId="{7CD7FB90-512F-430C-A187-5F1FCAE697F3}" destId="{A53EB966-395B-406E-8BCC-71DC958D98E1}" srcOrd="0" destOrd="3" presId="urn:microsoft.com/office/officeart/2005/8/layout/cycle4"/>
    <dgm:cxn modelId="{4A0C4BE2-0238-4CE4-B887-A0443AAAE359}" type="presOf" srcId="{185ABC1E-7468-4DDB-B0E6-13509950E698}" destId="{369EEF5B-11E6-4792-8EF4-2B7E6FF2DD2A}" srcOrd="1" destOrd="1" presId="urn:microsoft.com/office/officeart/2005/8/layout/cycle4"/>
    <dgm:cxn modelId="{A68ED5E8-2C3E-4C93-88EE-D56EFAE61ED7}" type="presOf" srcId="{445B6B87-2E10-4A15-9ECB-0E3B9EBCA650}" destId="{49BBA188-5801-4D38-BC9F-1C00CEF6A95B}" srcOrd="0" destOrd="2" presId="urn:microsoft.com/office/officeart/2005/8/layout/cycle4"/>
    <dgm:cxn modelId="{FFBA46EF-96B6-4E89-B4E2-5C8CC5607396}" type="presOf" srcId="{1201FBBA-A3AD-4F42-A172-4223E8425D34}" destId="{8B8E92C7-A3CF-4B06-A394-E7F3478488DD}" srcOrd="0" destOrd="2" presId="urn:microsoft.com/office/officeart/2005/8/layout/cycle4"/>
    <dgm:cxn modelId="{2A3968F3-112A-4F41-A0F2-3ACD6AE17BBD}" srcId="{288C9F8F-ACCE-4154-8871-CAC491640022}" destId="{B9949D44-7C78-4D84-9086-70E2D4431D80}" srcOrd="6" destOrd="0" parTransId="{7532BDC5-853A-444A-B891-A0250D8D3223}" sibTransId="{55517D89-3AA8-4605-AF81-2EA813F7CE0D}"/>
    <dgm:cxn modelId="{74083DF6-0031-46A2-AFA4-11C0129F8FDA}" type="presOf" srcId="{7FB63464-12E8-443D-AA96-E13D5C06FD21}" destId="{45A80907-A4FC-4FB6-925A-F5756B392E41}" srcOrd="1" destOrd="1" presId="urn:microsoft.com/office/officeart/2005/8/layout/cycle4"/>
    <dgm:cxn modelId="{34F004F7-C1A3-461D-A0B6-DF1F12C84629}" srcId="{856F47A3-A2C0-405C-9541-1F8B46517996}" destId="{7CD7FB90-512F-430C-A187-5F1FCAE697F3}" srcOrd="3" destOrd="0" parTransId="{A6EEFA67-F6FF-4259-9E23-79C312A1A2CC}" sibTransId="{5DD942CD-71BB-4293-9233-EC4BBAA78AA3}"/>
    <dgm:cxn modelId="{63249C56-DF56-4A2E-A2BB-27DE2CE47408}" type="presParOf" srcId="{5F871631-58BA-4598-8660-DFDBD43D1A3F}" destId="{DF61C170-F312-490B-97CD-9A2C129750C8}" srcOrd="0" destOrd="0" presId="urn:microsoft.com/office/officeart/2005/8/layout/cycle4"/>
    <dgm:cxn modelId="{048E1C51-59DE-44E6-868F-EA10FA3A8668}" type="presParOf" srcId="{DF61C170-F312-490B-97CD-9A2C129750C8}" destId="{1EF2084A-FC39-4B7F-A9CC-27BDCEB559A6}" srcOrd="0" destOrd="0" presId="urn:microsoft.com/office/officeart/2005/8/layout/cycle4"/>
    <dgm:cxn modelId="{0BC884F8-6456-4632-8C2F-F3D35778F57C}" type="presParOf" srcId="{1EF2084A-FC39-4B7F-A9CC-27BDCEB559A6}" destId="{A53EB966-395B-406E-8BCC-71DC958D98E1}" srcOrd="0" destOrd="0" presId="urn:microsoft.com/office/officeart/2005/8/layout/cycle4"/>
    <dgm:cxn modelId="{2557961C-7FDB-4737-9F9D-34AA60324A4C}" type="presParOf" srcId="{1EF2084A-FC39-4B7F-A9CC-27BDCEB559A6}" destId="{58B5BB68-7DDE-401A-81E3-6CA2A3F9C16F}" srcOrd="1" destOrd="0" presId="urn:microsoft.com/office/officeart/2005/8/layout/cycle4"/>
    <dgm:cxn modelId="{F054D699-3512-4724-85B7-9A7EF36B9CE2}" type="presParOf" srcId="{DF61C170-F312-490B-97CD-9A2C129750C8}" destId="{BFE61DBA-F1A9-40D0-A68D-634D2DC362A7}" srcOrd="1" destOrd="0" presId="urn:microsoft.com/office/officeart/2005/8/layout/cycle4"/>
    <dgm:cxn modelId="{ECC74335-D41A-43B8-AF74-3B2CC7BA10EF}" type="presParOf" srcId="{BFE61DBA-F1A9-40D0-A68D-634D2DC362A7}" destId="{824612E6-422F-4E26-801D-8DFD8EF417C7}" srcOrd="0" destOrd="0" presId="urn:microsoft.com/office/officeart/2005/8/layout/cycle4"/>
    <dgm:cxn modelId="{BD741F71-7A99-415D-819A-0BC0213C8683}" type="presParOf" srcId="{BFE61DBA-F1A9-40D0-A68D-634D2DC362A7}" destId="{369EEF5B-11E6-4792-8EF4-2B7E6FF2DD2A}" srcOrd="1" destOrd="0" presId="urn:microsoft.com/office/officeart/2005/8/layout/cycle4"/>
    <dgm:cxn modelId="{A1538270-68E2-475E-AB3B-7215720D7676}" type="presParOf" srcId="{DF61C170-F312-490B-97CD-9A2C129750C8}" destId="{96B87D98-EEA0-433C-A00D-820C796004C7}" srcOrd="2" destOrd="0" presId="urn:microsoft.com/office/officeart/2005/8/layout/cycle4"/>
    <dgm:cxn modelId="{9DD9CC75-5432-4B46-98CC-C3A4A30156DC}" type="presParOf" srcId="{96B87D98-EEA0-433C-A00D-820C796004C7}" destId="{8B8E92C7-A3CF-4B06-A394-E7F3478488DD}" srcOrd="0" destOrd="0" presId="urn:microsoft.com/office/officeart/2005/8/layout/cycle4"/>
    <dgm:cxn modelId="{FB957114-D407-4C81-8106-5AED4E5E126B}" type="presParOf" srcId="{96B87D98-EEA0-433C-A00D-820C796004C7}" destId="{8BAF1190-DFA1-40EC-9EAE-A94D90A5A1C6}" srcOrd="1" destOrd="0" presId="urn:microsoft.com/office/officeart/2005/8/layout/cycle4"/>
    <dgm:cxn modelId="{2E7C6D4B-3FF8-4EC7-A7A4-0DCF8152DBDB}" type="presParOf" srcId="{DF61C170-F312-490B-97CD-9A2C129750C8}" destId="{20424821-05B1-4BD8-87D9-D7D6955A83E9}" srcOrd="3" destOrd="0" presId="urn:microsoft.com/office/officeart/2005/8/layout/cycle4"/>
    <dgm:cxn modelId="{5415A078-A32C-481E-BEAE-60769F9CA73D}" type="presParOf" srcId="{20424821-05B1-4BD8-87D9-D7D6955A83E9}" destId="{49BBA188-5801-4D38-BC9F-1C00CEF6A95B}" srcOrd="0" destOrd="0" presId="urn:microsoft.com/office/officeart/2005/8/layout/cycle4"/>
    <dgm:cxn modelId="{43AACC8B-1B4B-4B44-B429-5ADFD80DD5D3}" type="presParOf" srcId="{20424821-05B1-4BD8-87D9-D7D6955A83E9}" destId="{45A80907-A4FC-4FB6-925A-F5756B392E41}" srcOrd="1" destOrd="0" presId="urn:microsoft.com/office/officeart/2005/8/layout/cycle4"/>
    <dgm:cxn modelId="{690CE2B2-8F63-47B4-919E-F32026E3A601}" type="presParOf" srcId="{DF61C170-F312-490B-97CD-9A2C129750C8}" destId="{CE341471-A545-4F6D-AFAB-C7A9116A60F2}" srcOrd="4" destOrd="0" presId="urn:microsoft.com/office/officeart/2005/8/layout/cycle4"/>
    <dgm:cxn modelId="{4EFB04C6-ED51-4DB5-90B8-C5625CCA3E8B}" type="presParOf" srcId="{5F871631-58BA-4598-8660-DFDBD43D1A3F}" destId="{9D4BC3D4-D808-4A58-A394-061CC7984ACE}" srcOrd="1" destOrd="0" presId="urn:microsoft.com/office/officeart/2005/8/layout/cycle4"/>
    <dgm:cxn modelId="{C2F746F9-7ED3-4737-B0E9-CBC079A0E95A}" type="presParOf" srcId="{9D4BC3D4-D808-4A58-A394-061CC7984ACE}" destId="{55F58CC2-C5E7-44BA-A16A-F7DD605594F4}" srcOrd="0" destOrd="0" presId="urn:microsoft.com/office/officeart/2005/8/layout/cycle4"/>
    <dgm:cxn modelId="{8B9550B3-0023-4899-B677-6A0C785343C2}" type="presParOf" srcId="{9D4BC3D4-D808-4A58-A394-061CC7984ACE}" destId="{DFA3C81D-A29D-4FE3-8D1A-3ADB13808ABD}" srcOrd="1" destOrd="0" presId="urn:microsoft.com/office/officeart/2005/8/layout/cycle4"/>
    <dgm:cxn modelId="{1D0CA070-AEDE-4801-8054-EC2014788359}" type="presParOf" srcId="{9D4BC3D4-D808-4A58-A394-061CC7984ACE}" destId="{85DED6C1-C173-4E5A-B184-6C8462F54902}" srcOrd="2" destOrd="0" presId="urn:microsoft.com/office/officeart/2005/8/layout/cycle4"/>
    <dgm:cxn modelId="{55EAB1AB-5AEB-45C7-97E1-0C904A8C602D}" type="presParOf" srcId="{9D4BC3D4-D808-4A58-A394-061CC7984ACE}" destId="{1F54E37D-7D87-473E-9C5D-EF3C5325C08E}" srcOrd="3" destOrd="0" presId="urn:microsoft.com/office/officeart/2005/8/layout/cycle4"/>
    <dgm:cxn modelId="{3BA1848B-F834-490C-B0E8-62E6B36F3542}" type="presParOf" srcId="{9D4BC3D4-D808-4A58-A394-061CC7984ACE}" destId="{F9D16041-5AF1-4AF2-B520-DEC9446FCD08}" srcOrd="4" destOrd="0" presId="urn:microsoft.com/office/officeart/2005/8/layout/cycle4"/>
    <dgm:cxn modelId="{02F7641E-D322-4AB8-982B-23BB299FB72B}" type="presParOf" srcId="{5F871631-58BA-4598-8660-DFDBD43D1A3F}" destId="{2C7B6CBA-E2ED-40CA-AED1-1EA4C8F10867}" srcOrd="2" destOrd="0" presId="urn:microsoft.com/office/officeart/2005/8/layout/cycle4"/>
    <dgm:cxn modelId="{28E4819A-314A-47E0-B723-385DEF0DF46B}" type="presParOf" srcId="{5F871631-58BA-4598-8660-DFDBD43D1A3F}" destId="{1B733EEC-F15D-4C54-B1EE-03C93A319A33}" srcOrd="3" destOrd="0" presId="urn:microsoft.com/office/officeart/2005/8/layout/cycle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AD9D0-CFE2-41F7-A892-FCB29730DC23}">
      <dsp:nvSpPr>
        <dsp:cNvPr id="0" name=""/>
        <dsp:cNvSpPr/>
      </dsp:nvSpPr>
      <dsp:spPr>
        <a:xfrm>
          <a:off x="2970000" y="547658"/>
          <a:ext cx="1987238" cy="229928"/>
        </a:xfrm>
        <a:custGeom>
          <a:avLst/>
          <a:gdLst/>
          <a:ahLst/>
          <a:cxnLst/>
          <a:rect l="0" t="0" r="0" b="0"/>
          <a:pathLst>
            <a:path>
              <a:moveTo>
                <a:pt x="0" y="0"/>
              </a:moveTo>
              <a:lnTo>
                <a:pt x="0" y="114964"/>
              </a:lnTo>
              <a:lnTo>
                <a:pt x="1987238" y="114964"/>
              </a:lnTo>
              <a:lnTo>
                <a:pt x="1987238"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0BA947-6DE1-4A93-B418-E1B148A012EC}">
      <dsp:nvSpPr>
        <dsp:cNvPr id="0" name=""/>
        <dsp:cNvSpPr/>
      </dsp:nvSpPr>
      <dsp:spPr>
        <a:xfrm>
          <a:off x="2970000" y="547658"/>
          <a:ext cx="662412" cy="229928"/>
        </a:xfrm>
        <a:custGeom>
          <a:avLst/>
          <a:gdLst/>
          <a:ahLst/>
          <a:cxnLst/>
          <a:rect l="0" t="0" r="0" b="0"/>
          <a:pathLst>
            <a:path>
              <a:moveTo>
                <a:pt x="0" y="0"/>
              </a:moveTo>
              <a:lnTo>
                <a:pt x="0" y="114964"/>
              </a:lnTo>
              <a:lnTo>
                <a:pt x="662412" y="114964"/>
              </a:lnTo>
              <a:lnTo>
                <a:pt x="662412"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6E4F5-B6BB-4707-8DE4-652F37D7E2DE}">
      <dsp:nvSpPr>
        <dsp:cNvPr id="0" name=""/>
        <dsp:cNvSpPr/>
      </dsp:nvSpPr>
      <dsp:spPr>
        <a:xfrm>
          <a:off x="2307587" y="547658"/>
          <a:ext cx="662412" cy="229928"/>
        </a:xfrm>
        <a:custGeom>
          <a:avLst/>
          <a:gdLst/>
          <a:ahLst/>
          <a:cxnLst/>
          <a:rect l="0" t="0" r="0" b="0"/>
          <a:pathLst>
            <a:path>
              <a:moveTo>
                <a:pt x="662412" y="0"/>
              </a:moveTo>
              <a:lnTo>
                <a:pt x="662412" y="114964"/>
              </a:lnTo>
              <a:lnTo>
                <a:pt x="0" y="114964"/>
              </a:lnTo>
              <a:lnTo>
                <a:pt x="0"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4F0294D-14AB-4407-986F-32A6B1BEBBA2}">
      <dsp:nvSpPr>
        <dsp:cNvPr id="0" name=""/>
        <dsp:cNvSpPr/>
      </dsp:nvSpPr>
      <dsp:spPr>
        <a:xfrm>
          <a:off x="544802" y="1325035"/>
          <a:ext cx="164234" cy="1281030"/>
        </a:xfrm>
        <a:custGeom>
          <a:avLst/>
          <a:gdLst/>
          <a:ahLst/>
          <a:cxnLst/>
          <a:rect l="0" t="0" r="0" b="0"/>
          <a:pathLst>
            <a:path>
              <a:moveTo>
                <a:pt x="0" y="0"/>
              </a:moveTo>
              <a:lnTo>
                <a:pt x="0" y="1281030"/>
              </a:lnTo>
              <a:lnTo>
                <a:pt x="164234" y="1281030"/>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DD4E18-0E6A-41A0-98F4-3C8D3A4C7FD5}">
      <dsp:nvSpPr>
        <dsp:cNvPr id="0" name=""/>
        <dsp:cNvSpPr/>
      </dsp:nvSpPr>
      <dsp:spPr>
        <a:xfrm>
          <a:off x="544802" y="1325035"/>
          <a:ext cx="164234" cy="503652"/>
        </a:xfrm>
        <a:custGeom>
          <a:avLst/>
          <a:gdLst/>
          <a:ahLst/>
          <a:cxnLst/>
          <a:rect l="0" t="0" r="0" b="0"/>
          <a:pathLst>
            <a:path>
              <a:moveTo>
                <a:pt x="0" y="0"/>
              </a:moveTo>
              <a:lnTo>
                <a:pt x="0" y="503652"/>
              </a:lnTo>
              <a:lnTo>
                <a:pt x="164234" y="50365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16B813-AA2F-4659-AA4F-05585EDBEAAC}">
      <dsp:nvSpPr>
        <dsp:cNvPr id="0" name=""/>
        <dsp:cNvSpPr/>
      </dsp:nvSpPr>
      <dsp:spPr>
        <a:xfrm>
          <a:off x="982761" y="547658"/>
          <a:ext cx="1987238" cy="229928"/>
        </a:xfrm>
        <a:custGeom>
          <a:avLst/>
          <a:gdLst/>
          <a:ahLst/>
          <a:cxnLst/>
          <a:rect l="0" t="0" r="0" b="0"/>
          <a:pathLst>
            <a:path>
              <a:moveTo>
                <a:pt x="1987238" y="0"/>
              </a:moveTo>
              <a:lnTo>
                <a:pt x="1987238" y="114964"/>
              </a:lnTo>
              <a:lnTo>
                <a:pt x="0" y="114964"/>
              </a:lnTo>
              <a:lnTo>
                <a:pt x="0"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DE4715-E20F-4AE7-9C8F-CBC3466AC01F}">
      <dsp:nvSpPr>
        <dsp:cNvPr id="0" name=""/>
        <dsp:cNvSpPr/>
      </dsp:nvSpPr>
      <dsp:spPr>
        <a:xfrm>
          <a:off x="2108282" y="209"/>
          <a:ext cx="1723434" cy="547448"/>
        </a:xfrm>
        <a:prstGeom prst="rect">
          <a:avLst/>
        </a:prstGeom>
        <a:gradFill rotWithShape="0">
          <a:gsLst>
            <a:gs pos="0">
              <a:schemeClr val="accent5">
                <a:shade val="60000"/>
                <a:hueOff val="0"/>
                <a:satOff val="0"/>
                <a:lumOff val="0"/>
                <a:alphaOff val="0"/>
                <a:satMod val="103000"/>
                <a:lumMod val="102000"/>
                <a:tint val="94000"/>
              </a:schemeClr>
            </a:gs>
            <a:gs pos="50000">
              <a:schemeClr val="accent5">
                <a:shade val="60000"/>
                <a:hueOff val="0"/>
                <a:satOff val="0"/>
                <a:lumOff val="0"/>
                <a:alphaOff val="0"/>
                <a:satMod val="110000"/>
                <a:lumMod val="100000"/>
                <a:shade val="100000"/>
              </a:schemeClr>
            </a:gs>
            <a:gs pos="100000">
              <a:schemeClr val="accent5">
                <a:shade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Cel strategiczny</a:t>
          </a:r>
        </a:p>
      </dsp:txBody>
      <dsp:txXfrm>
        <a:off x="2108282" y="209"/>
        <a:ext cx="1723434" cy="547448"/>
      </dsp:txXfrm>
    </dsp:sp>
    <dsp:sp modelId="{A6B8BE99-DD63-4D84-B880-BEF14999A2C7}">
      <dsp:nvSpPr>
        <dsp:cNvPr id="0" name=""/>
        <dsp:cNvSpPr/>
      </dsp:nvSpPr>
      <dsp:spPr>
        <a:xfrm>
          <a:off x="435312"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435312" y="777587"/>
        <a:ext cx="1094897" cy="547448"/>
      </dsp:txXfrm>
    </dsp:sp>
    <dsp:sp modelId="{156A7E2F-74D3-47B9-B810-2DD86251840B}">
      <dsp:nvSpPr>
        <dsp:cNvPr id="0" name=""/>
        <dsp:cNvSpPr/>
      </dsp:nvSpPr>
      <dsp:spPr>
        <a:xfrm>
          <a:off x="709036" y="1554964"/>
          <a:ext cx="1094897" cy="547448"/>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709036" y="1554964"/>
        <a:ext cx="1094897" cy="547448"/>
      </dsp:txXfrm>
    </dsp:sp>
    <dsp:sp modelId="{3A11C393-FB85-418B-B0DB-AE79EB9CE956}">
      <dsp:nvSpPr>
        <dsp:cNvPr id="0" name=""/>
        <dsp:cNvSpPr/>
      </dsp:nvSpPr>
      <dsp:spPr>
        <a:xfrm>
          <a:off x="709036" y="2332341"/>
          <a:ext cx="1094897" cy="547448"/>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709036" y="2332341"/>
        <a:ext cx="1094897" cy="547448"/>
      </dsp:txXfrm>
    </dsp:sp>
    <dsp:sp modelId="{F33CDAF2-3AC3-4B46-8723-FE15C25070E6}">
      <dsp:nvSpPr>
        <dsp:cNvPr id="0" name=""/>
        <dsp:cNvSpPr/>
      </dsp:nvSpPr>
      <dsp:spPr>
        <a:xfrm>
          <a:off x="1760138"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1760138" y="777587"/>
        <a:ext cx="1094897" cy="547448"/>
      </dsp:txXfrm>
    </dsp:sp>
    <dsp:sp modelId="{8F7D56B5-3005-485F-8823-DA5F482DDEFF}">
      <dsp:nvSpPr>
        <dsp:cNvPr id="0" name=""/>
        <dsp:cNvSpPr/>
      </dsp:nvSpPr>
      <dsp:spPr>
        <a:xfrm>
          <a:off x="3084964"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3084964" y="777587"/>
        <a:ext cx="1094897" cy="547448"/>
      </dsp:txXfrm>
    </dsp:sp>
    <dsp:sp modelId="{7D6B768E-761E-4A38-A25B-1A740A34CB39}">
      <dsp:nvSpPr>
        <dsp:cNvPr id="0" name=""/>
        <dsp:cNvSpPr/>
      </dsp:nvSpPr>
      <dsp:spPr>
        <a:xfrm>
          <a:off x="4409790"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4409790" y="777587"/>
        <a:ext cx="1094897" cy="5474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E92C7-A3CF-4B06-A394-E7F3478488DD}">
      <dsp:nvSpPr>
        <dsp:cNvPr id="0" name=""/>
        <dsp:cNvSpPr/>
      </dsp:nvSpPr>
      <dsp:spPr>
        <a:xfrm>
          <a:off x="3641229" y="3206228"/>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r" defTabSz="377825">
            <a:lnSpc>
              <a:spcPct val="90000"/>
            </a:lnSpc>
            <a:spcBef>
              <a:spcPct val="0"/>
            </a:spcBef>
            <a:spcAft>
              <a:spcPct val="15000"/>
            </a:spcAft>
            <a:buChar char="•"/>
          </a:pPr>
          <a:r>
            <a:rPr lang="pl-PL" sz="850" kern="1200">
              <a:latin typeface="Montserrat"/>
              <a:ea typeface="+mn-ea"/>
              <a:cs typeface="+mn-cs"/>
            </a:rPr>
            <a:t>Wzrost aktywności mieszkańców </a:t>
          </a:r>
          <a:br>
            <a:rPr lang="pl-PL" sz="850" kern="1200">
              <a:latin typeface="Montserrat"/>
              <a:ea typeface="+mn-ea"/>
              <a:cs typeface="+mn-cs"/>
            </a:rPr>
          </a:br>
          <a:r>
            <a:rPr lang="pl-PL" sz="850" b="1" kern="1200">
              <a:latin typeface="Montserrat"/>
              <a:ea typeface="+mn-ea"/>
              <a:cs typeface="+mn-cs"/>
            </a:rPr>
            <a:t>(P1), (P2),(P3) </a:t>
          </a:r>
        </a:p>
        <a:p>
          <a:pPr marL="57150" lvl="1" indent="-57150" algn="r" defTabSz="377825">
            <a:lnSpc>
              <a:spcPct val="90000"/>
            </a:lnSpc>
            <a:spcBef>
              <a:spcPct val="0"/>
            </a:spcBef>
            <a:spcAft>
              <a:spcPct val="15000"/>
            </a:spcAft>
            <a:buChar char="•"/>
          </a:pPr>
          <a:r>
            <a:rPr lang="pl-PL" sz="850" kern="1200">
              <a:latin typeface="Montserrat"/>
              <a:ea typeface="+mn-ea"/>
              <a:cs typeface="+mn-cs"/>
            </a:rPr>
            <a:t>Dostarczanie wykwalifikowanych kadr gospodarce </a:t>
          </a:r>
          <a:r>
            <a:rPr lang="pl-PL" sz="850" b="1" kern="1200">
              <a:latin typeface="Montserrat"/>
              <a:ea typeface="+mn-ea"/>
              <a:cs typeface="+mn-cs"/>
            </a:rPr>
            <a:t>(P1)</a:t>
          </a:r>
        </a:p>
        <a:p>
          <a:pPr marL="57150" lvl="1" indent="-57150" algn="r" defTabSz="377825">
            <a:lnSpc>
              <a:spcPct val="90000"/>
            </a:lnSpc>
            <a:spcBef>
              <a:spcPct val="0"/>
            </a:spcBef>
            <a:spcAft>
              <a:spcPct val="15000"/>
            </a:spcAft>
            <a:buChar char="•"/>
          </a:pPr>
          <a:r>
            <a:rPr lang="pl-PL" sz="850" kern="1200">
              <a:latin typeface="Montserrat"/>
              <a:ea typeface="+mn-ea"/>
              <a:cs typeface="+mn-cs"/>
            </a:rPr>
            <a:t>Poprawa jakości komunikacji </a:t>
          </a:r>
          <a:br>
            <a:rPr lang="pl-PL" sz="850" kern="1200">
              <a:latin typeface="Montserrat"/>
              <a:ea typeface="+mn-ea"/>
              <a:cs typeface="+mn-cs"/>
            </a:rPr>
          </a:br>
          <a:r>
            <a:rPr lang="pl-PL" sz="850" kern="1200">
              <a:latin typeface="Montserrat"/>
              <a:ea typeface="+mn-ea"/>
              <a:cs typeface="+mn-cs"/>
            </a:rPr>
            <a:t>elektronicznej administracji </a:t>
          </a:r>
          <a:br>
            <a:rPr lang="pl-PL" sz="850" kern="1200">
              <a:latin typeface="Montserrat"/>
              <a:ea typeface="+mn-ea"/>
              <a:cs typeface="+mn-cs"/>
            </a:rPr>
          </a:br>
          <a:r>
            <a:rPr lang="pl-PL" sz="850" kern="1200">
              <a:latin typeface="Montserrat"/>
              <a:ea typeface="+mn-ea"/>
              <a:cs typeface="+mn-cs"/>
            </a:rPr>
            <a:t>z miekszańcami </a:t>
          </a:r>
          <a:br>
            <a:rPr lang="pl-PL" sz="850" kern="1200">
              <a:latin typeface="Montserrat"/>
              <a:ea typeface="+mn-ea"/>
              <a:cs typeface="+mn-cs"/>
            </a:rPr>
          </a:br>
          <a:r>
            <a:rPr lang="pl-PL" sz="850" kern="1200">
              <a:latin typeface="Montserrat"/>
              <a:ea typeface="+mn-ea"/>
              <a:cs typeface="+mn-cs"/>
            </a:rPr>
            <a:t>i firmami </a:t>
          </a:r>
          <a:r>
            <a:rPr lang="pl-PL" sz="850" b="1" kern="1200">
              <a:latin typeface="Montserrat"/>
              <a:ea typeface="+mn-ea"/>
              <a:cs typeface="+mn-cs"/>
            </a:rPr>
            <a:t>(P1), (P3) </a:t>
          </a:r>
        </a:p>
        <a:p>
          <a:pPr marL="57150" lvl="1" indent="-57150" algn="r" defTabSz="377825">
            <a:lnSpc>
              <a:spcPct val="90000"/>
            </a:lnSpc>
            <a:spcBef>
              <a:spcPct val="0"/>
            </a:spcBef>
            <a:spcAft>
              <a:spcPct val="15000"/>
            </a:spcAft>
            <a:buChar char="•"/>
          </a:pPr>
          <a:r>
            <a:rPr lang="pl-PL" sz="850" kern="1200">
              <a:latin typeface="Montserrat"/>
              <a:ea typeface="+mn-ea"/>
              <a:cs typeface="+mn-cs"/>
            </a:rPr>
            <a:t>Poprawa jakości infrastruktury i usług społecznych </a:t>
          </a:r>
          <a:r>
            <a:rPr lang="pl-PL" sz="850" b="1" kern="1200">
              <a:latin typeface="Montserrat"/>
              <a:ea typeface="+mn-ea"/>
              <a:cs typeface="+mn-cs"/>
            </a:rPr>
            <a:t>(P1), (P2)</a:t>
          </a:r>
          <a:br>
            <a:rPr lang="pl-PL" sz="850" b="1" kern="1200">
              <a:latin typeface="Montserrat"/>
              <a:ea typeface="+mn-ea"/>
              <a:cs typeface="+mn-cs"/>
            </a:rPr>
          </a:br>
          <a:r>
            <a:rPr lang="pl-PL" sz="850" b="1" kern="1200">
              <a:latin typeface="Montserrat"/>
              <a:ea typeface="+mn-ea"/>
              <a:cs typeface="+mn-cs"/>
            </a:rPr>
            <a:t> </a:t>
          </a:r>
        </a:p>
      </dsp:txBody>
      <dsp:txXfrm>
        <a:off x="4391204" y="4001202"/>
        <a:ext cx="1542051" cy="2145046"/>
      </dsp:txXfrm>
    </dsp:sp>
    <dsp:sp modelId="{49BBA188-5801-4D38-BC9F-1C00CEF6A95B}">
      <dsp:nvSpPr>
        <dsp:cNvPr id="0" name=""/>
        <dsp:cNvSpPr/>
      </dsp:nvSpPr>
      <dsp:spPr>
        <a:xfrm>
          <a:off x="-41440" y="3206228"/>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377825">
            <a:lnSpc>
              <a:spcPct val="90000"/>
            </a:lnSpc>
            <a:spcBef>
              <a:spcPct val="0"/>
            </a:spcBef>
            <a:spcAft>
              <a:spcPct val="15000"/>
            </a:spcAft>
            <a:buChar char="•"/>
          </a:pPr>
          <a:r>
            <a:rPr lang="pl-PL" sz="850" kern="1200">
              <a:latin typeface="Montserrat"/>
              <a:ea typeface="+mn-ea"/>
              <a:cs typeface="+mn-cs"/>
            </a:rPr>
            <a:t>Zmniejszenie </a:t>
          </a:r>
          <a:br>
            <a:rPr lang="pl-PL" sz="850" kern="1200">
              <a:latin typeface="Montserrat"/>
              <a:ea typeface="+mn-ea"/>
              <a:cs typeface="+mn-cs"/>
            </a:rPr>
          </a:br>
          <a:r>
            <a:rPr lang="pl-PL" sz="850" kern="1200">
              <a:latin typeface="Montserrat"/>
              <a:ea typeface="+mn-ea"/>
              <a:cs typeface="+mn-cs"/>
            </a:rPr>
            <a:t>emisji gazów</a:t>
          </a:r>
          <a:br>
            <a:rPr lang="pl-PL" sz="850" kern="1200">
              <a:latin typeface="Montserrat"/>
              <a:ea typeface="+mn-ea"/>
              <a:cs typeface="+mn-cs"/>
            </a:rPr>
          </a:br>
          <a:r>
            <a:rPr lang="pl-PL" sz="850" kern="1200">
              <a:latin typeface="Montserrat"/>
              <a:ea typeface="+mn-ea"/>
              <a:cs typeface="+mn-cs"/>
            </a:rPr>
            <a:t>pochodzących </a:t>
          </a:r>
          <a:br>
            <a:rPr lang="pl-PL" sz="850" kern="1200">
              <a:latin typeface="Montserrat"/>
              <a:ea typeface="+mn-ea"/>
              <a:cs typeface="+mn-cs"/>
            </a:rPr>
          </a:br>
          <a:r>
            <a:rPr lang="pl-PL" sz="850" kern="1200">
              <a:latin typeface="Montserrat"/>
              <a:ea typeface="+mn-ea"/>
              <a:cs typeface="+mn-cs"/>
            </a:rPr>
            <a:t>z ruchu kołowego </a:t>
          </a:r>
          <a:br>
            <a:rPr lang="pl-PL" sz="850" kern="1200">
              <a:latin typeface="Montserrat"/>
              <a:ea typeface="+mn-ea"/>
              <a:cs typeface="+mn-cs"/>
            </a:rPr>
          </a:br>
          <a:r>
            <a:rPr lang="pl-PL" sz="850" b="1" kern="1200">
              <a:latin typeface="Montserrat"/>
              <a:ea typeface="+mn-ea"/>
              <a:cs typeface="+mn-cs"/>
            </a:rPr>
            <a:t>(P2) </a:t>
          </a:r>
        </a:p>
        <a:p>
          <a:pPr marL="57150" lvl="1" indent="-57150" algn="l" defTabSz="377825">
            <a:lnSpc>
              <a:spcPct val="90000"/>
            </a:lnSpc>
            <a:spcBef>
              <a:spcPct val="0"/>
            </a:spcBef>
            <a:spcAft>
              <a:spcPct val="15000"/>
            </a:spcAft>
            <a:buChar char="•"/>
          </a:pPr>
          <a:r>
            <a:rPr lang="pl-PL" sz="850" kern="1200">
              <a:latin typeface="Montserrat"/>
              <a:ea typeface="+mn-ea"/>
              <a:cs typeface="+mn-cs"/>
            </a:rPr>
            <a:t>Poprawa mobilności mieszkańców, </a:t>
          </a:r>
          <a:br>
            <a:rPr lang="pl-PL" sz="850" kern="1200">
              <a:latin typeface="Montserrat"/>
              <a:ea typeface="+mn-ea"/>
              <a:cs typeface="+mn-cs"/>
            </a:rPr>
          </a:br>
          <a:r>
            <a:rPr lang="pl-PL" sz="850" kern="1200">
              <a:latin typeface="Montserrat"/>
              <a:ea typeface="+mn-ea"/>
              <a:cs typeface="+mn-cs"/>
            </a:rPr>
            <a:t>turystów przedsiębiorców </a:t>
          </a:r>
          <a:r>
            <a:rPr lang="pl-PL" sz="850" b="1" kern="1200">
              <a:latin typeface="Montserrat"/>
              <a:ea typeface="+mn-ea"/>
              <a:cs typeface="+mn-cs"/>
            </a:rPr>
            <a:t>(P1), (P4) </a:t>
          </a:r>
        </a:p>
        <a:p>
          <a:pPr marL="57150" lvl="1" indent="-57150" algn="l" defTabSz="377825">
            <a:lnSpc>
              <a:spcPct val="90000"/>
            </a:lnSpc>
            <a:spcBef>
              <a:spcPct val="0"/>
            </a:spcBef>
            <a:spcAft>
              <a:spcPct val="15000"/>
            </a:spcAft>
            <a:buChar char="•"/>
          </a:pPr>
          <a:r>
            <a:rPr lang="pl-PL" sz="850" kern="1200">
              <a:latin typeface="Montserrat"/>
              <a:ea typeface="+mn-ea"/>
              <a:cs typeface="+mn-cs"/>
            </a:rPr>
            <a:t>Poprawa jakości przestrzeni publicznej i jej bezpieczeństwa </a:t>
          </a:r>
          <a:r>
            <a:rPr lang="pl-PL" sz="850" b="1" kern="1200">
              <a:latin typeface="Montserrat"/>
              <a:ea typeface="+mn-ea"/>
              <a:cs typeface="+mn-cs"/>
            </a:rPr>
            <a:t>(P4), (P1) </a:t>
          </a:r>
        </a:p>
      </dsp:txBody>
      <dsp:txXfrm>
        <a:off x="6535" y="4001202"/>
        <a:ext cx="1542051" cy="2145046"/>
      </dsp:txXfrm>
    </dsp:sp>
    <dsp:sp modelId="{824612E6-422F-4E26-801D-8DFD8EF417C7}">
      <dsp:nvSpPr>
        <dsp:cNvPr id="0" name=""/>
        <dsp:cNvSpPr/>
      </dsp:nvSpPr>
      <dsp:spPr>
        <a:xfrm>
          <a:off x="3641229" y="99261"/>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r"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r" defTabSz="377825">
            <a:lnSpc>
              <a:spcPct val="90000"/>
            </a:lnSpc>
            <a:spcBef>
              <a:spcPct val="0"/>
            </a:spcBef>
            <a:spcAft>
              <a:spcPct val="15000"/>
            </a:spcAft>
            <a:buChar char="•"/>
          </a:pPr>
          <a:r>
            <a:rPr lang="pl-PL" sz="850" kern="1200">
              <a:latin typeface="Montserrat"/>
              <a:ea typeface="+mn-ea"/>
              <a:cs typeface="+mn-cs"/>
            </a:rPr>
            <a:t>Zmniejszenie energochłonności budynków </a:t>
          </a:r>
          <a:br>
            <a:rPr lang="pl-PL" sz="850" kern="1200">
              <a:latin typeface="Montserrat"/>
              <a:ea typeface="+mn-ea"/>
              <a:cs typeface="+mn-cs"/>
            </a:rPr>
          </a:br>
          <a:r>
            <a:rPr lang="pl-PL" sz="850" kern="1200">
              <a:latin typeface="Montserrat"/>
              <a:ea typeface="+mn-ea"/>
              <a:cs typeface="+mn-cs"/>
            </a:rPr>
            <a:t>i infrastruktury </a:t>
          </a:r>
          <a:r>
            <a:rPr lang="pl-PL" sz="850" b="1" kern="1200">
              <a:latin typeface="Montserrat"/>
              <a:ea typeface="+mn-ea"/>
              <a:cs typeface="+mn-cs"/>
            </a:rPr>
            <a:t>(P4), (P3</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warunków prowadzenia działalności gospodarczej </a:t>
          </a:r>
          <a:r>
            <a:rPr lang="pl-PL" sz="850" b="1" kern="1200">
              <a:latin typeface="Montserrat"/>
              <a:ea typeface="+mn-ea"/>
              <a:cs typeface="+mn-cs"/>
            </a:rPr>
            <a:t>(P1)</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turystycznej atrakcyjności obszaru </a:t>
          </a:r>
          <a:r>
            <a:rPr lang="pl-PL" sz="850" b="1" kern="1200">
              <a:latin typeface="Montserrat"/>
              <a:ea typeface="+mn-ea"/>
              <a:cs typeface="+mn-cs"/>
            </a:rPr>
            <a:t>(P1</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Wzrost produkcji energii ze źródeł odnawialnych </a:t>
          </a:r>
          <a:r>
            <a:rPr lang="pl-PL" sz="850" b="1" kern="1200">
              <a:latin typeface="Montserrat"/>
              <a:ea typeface="+mn-ea"/>
              <a:cs typeface="+mn-cs"/>
            </a:rPr>
            <a:t>(P1</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jakości </a:t>
          </a:r>
          <a:br>
            <a:rPr lang="pl-PL" sz="850" kern="1200">
              <a:latin typeface="Montserrat"/>
              <a:ea typeface="+mn-ea"/>
              <a:cs typeface="+mn-cs"/>
            </a:rPr>
          </a:br>
          <a:r>
            <a:rPr lang="pl-PL" sz="850" kern="1200">
              <a:latin typeface="Montserrat"/>
              <a:ea typeface="+mn-ea"/>
              <a:cs typeface="+mn-cs"/>
            </a:rPr>
            <a:t>życia mieszkańców </a:t>
          </a:r>
          <a:br>
            <a:rPr lang="pl-PL" sz="850" kern="1200">
              <a:latin typeface="Montserrat"/>
              <a:ea typeface="+mn-ea"/>
              <a:cs typeface="+mn-cs"/>
            </a:rPr>
          </a:br>
          <a:r>
            <a:rPr lang="pl-PL" sz="850" b="1" kern="1200">
              <a:latin typeface="Montserrat"/>
              <a:ea typeface="+mn-ea"/>
              <a:cs typeface="+mn-cs"/>
            </a:rPr>
            <a:t>(P3), (P4)</a:t>
          </a:r>
        </a:p>
        <a:p>
          <a:pPr marL="57150" lvl="1" indent="-57150" algn="r" defTabSz="377825">
            <a:lnSpc>
              <a:spcPct val="90000"/>
            </a:lnSpc>
            <a:spcBef>
              <a:spcPct val="0"/>
            </a:spcBef>
            <a:spcAft>
              <a:spcPct val="15000"/>
            </a:spcAft>
            <a:buFont typeface="Times New Roman" panose="02020603050405020304" pitchFamily="18" charset="0"/>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r" defTabSz="377825">
            <a:lnSpc>
              <a:spcPct val="90000"/>
            </a:lnSpc>
            <a:spcBef>
              <a:spcPct val="0"/>
            </a:spcBef>
            <a:spcAft>
              <a:spcPct val="15000"/>
            </a:spcAft>
            <a:buFont typeface="Times New Roman" panose="02020603050405020304" pitchFamily="18" charset="0"/>
            <a:buNone/>
          </a:pPr>
          <a:r>
            <a:rPr lang="pl-PL" sz="850" kern="1200">
              <a:latin typeface="Montserrat"/>
              <a:ea typeface="+mn-ea"/>
              <a:cs typeface="+mn-cs"/>
            </a:rPr>
            <a:t> </a:t>
          </a:r>
        </a:p>
      </dsp:txBody>
      <dsp:txXfrm>
        <a:off x="4391204" y="147236"/>
        <a:ext cx="1542051" cy="2145046"/>
      </dsp:txXfrm>
    </dsp:sp>
    <dsp:sp modelId="{A53EB966-395B-406E-8BCC-71DC958D98E1}">
      <dsp:nvSpPr>
        <dsp:cNvPr id="0" name=""/>
        <dsp:cNvSpPr/>
      </dsp:nvSpPr>
      <dsp:spPr>
        <a:xfrm>
          <a:off x="-41440" y="99261"/>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Tworzenie i utrzymanie miejsc pracy dobrej jakości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Utrzymanie i przyciąganie wykwalifikowanych zasobów ludzkich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Pobudzanie innowacyjności i</a:t>
          </a:r>
          <a:br>
            <a:rPr lang="pl-PL" sz="850" kern="1200">
              <a:latin typeface="Montserrat"/>
              <a:ea typeface="+mn-ea"/>
              <a:cs typeface="+mn-cs"/>
            </a:rPr>
          </a:br>
          <a:r>
            <a:rPr lang="pl-PL" sz="850" kern="1200">
              <a:latin typeface="Montserrat"/>
              <a:ea typeface="+mn-ea"/>
              <a:cs typeface="+mn-cs"/>
            </a:rPr>
            <a:t>współpracy firm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Wdrażanie nowoczesnych </a:t>
          </a:r>
          <a:br>
            <a:rPr lang="pl-PL" sz="850" kern="1200">
              <a:latin typeface="Montserrat"/>
              <a:ea typeface="+mn-ea"/>
              <a:cs typeface="+mn-cs"/>
            </a:rPr>
          </a:br>
          <a:r>
            <a:rPr lang="pl-PL" sz="850" kern="1200">
              <a:latin typeface="Montserrat"/>
              <a:ea typeface="+mn-ea"/>
              <a:cs typeface="+mn-cs"/>
            </a:rPr>
            <a:t>proekologicznych technologii</a:t>
          </a:r>
          <a:br>
            <a:rPr lang="pl-PL" sz="850" b="1" kern="1200">
              <a:latin typeface="Montserrat"/>
              <a:ea typeface="+mn-ea"/>
              <a:cs typeface="+mn-cs"/>
            </a:rPr>
          </a:br>
          <a:r>
            <a:rPr lang="pl-PL" sz="850" b="1" kern="1200">
              <a:latin typeface="Montserrat"/>
              <a:ea typeface="+mn-ea"/>
              <a:cs typeface="+mn-cs"/>
            </a:rPr>
            <a:t>(P2), (P3), (P4) </a:t>
          </a:r>
        </a:p>
        <a:p>
          <a:pPr marL="57150" lvl="1" indent="-57150" algn="l"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dsp:txBody>
      <dsp:txXfrm>
        <a:off x="6535" y="147236"/>
        <a:ext cx="1542051" cy="2145046"/>
      </dsp:txXfrm>
    </dsp:sp>
    <dsp:sp modelId="{55F58CC2-C5E7-44BA-A16A-F7DD605594F4}">
      <dsp:nvSpPr>
        <dsp:cNvPr id="0" name=""/>
        <dsp:cNvSpPr/>
      </dsp:nvSpPr>
      <dsp:spPr>
        <a:xfrm>
          <a:off x="945797" y="1122644"/>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(P1) </a:t>
          </a:r>
          <a:r>
            <a:rPr lang="pl-PL" sz="850" b="0" kern="1200">
              <a:latin typeface="Montserrat"/>
              <a:ea typeface="+mn-ea"/>
              <a:cs typeface="+mn-cs"/>
            </a:rPr>
            <a:t>Inteligentny </a:t>
          </a:r>
          <a:br>
            <a:rPr lang="pl-PL" sz="850" b="0" kern="1200">
              <a:latin typeface="Montserrat"/>
              <a:ea typeface="+mn-ea"/>
              <a:cs typeface="+mn-cs"/>
            </a:rPr>
          </a:br>
          <a:r>
            <a:rPr lang="pl-PL" sz="850" b="0" kern="1200">
              <a:latin typeface="Montserrat"/>
              <a:ea typeface="+mn-ea"/>
              <a:cs typeface="+mn-cs"/>
            </a:rPr>
            <a:t>i zrównoważony rozwój gospodarczy</a:t>
          </a:r>
        </a:p>
      </dsp:txBody>
      <dsp:txXfrm>
        <a:off x="1525259" y="1702106"/>
        <a:ext cx="1398944" cy="1398944"/>
      </dsp:txXfrm>
    </dsp:sp>
    <dsp:sp modelId="{DFA3C81D-A29D-4FE3-8D1A-3ADB13808ABD}">
      <dsp:nvSpPr>
        <dsp:cNvPr id="0" name=""/>
        <dsp:cNvSpPr/>
      </dsp:nvSpPr>
      <dsp:spPr>
        <a:xfrm rot="5400000">
          <a:off x="3015585" y="1122644"/>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(P2) </a:t>
          </a:r>
          <a:br>
            <a:rPr lang="pl-PL" sz="850" b="1" kern="1200">
              <a:latin typeface="Montserrat"/>
              <a:ea typeface="+mn-ea"/>
              <a:cs typeface="+mn-cs"/>
            </a:rPr>
          </a:br>
          <a:r>
            <a:rPr lang="pl-PL" sz="850" b="0" kern="1200">
              <a:latin typeface="Montserrat"/>
              <a:ea typeface="+mn-ea"/>
              <a:cs typeface="+mn-cs"/>
            </a:rPr>
            <a:t>Poprawa stanu środowiska naturalnego </a:t>
          </a:r>
        </a:p>
      </dsp:txBody>
      <dsp:txXfrm rot="-5400000">
        <a:off x="3015585" y="1702106"/>
        <a:ext cx="1398944" cy="1398944"/>
      </dsp:txXfrm>
    </dsp:sp>
    <dsp:sp modelId="{85DED6C1-C173-4E5A-B184-6C8462F54902}">
      <dsp:nvSpPr>
        <dsp:cNvPr id="0" name=""/>
        <dsp:cNvSpPr/>
      </dsp:nvSpPr>
      <dsp:spPr>
        <a:xfrm rot="10800000">
          <a:off x="3015585" y="3192433"/>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(P4) </a:t>
          </a:r>
          <a:r>
            <a:rPr lang="pl-PL" sz="850" b="0" kern="1200">
              <a:latin typeface="Montserrat"/>
              <a:ea typeface="+mn-ea"/>
              <a:cs typeface="+mn-cs"/>
            </a:rPr>
            <a:t>Podniesienie poziomu </a:t>
          </a:r>
          <a:br>
            <a:rPr lang="pl-PL" sz="850" b="0" kern="1200">
              <a:latin typeface="Montserrat"/>
              <a:ea typeface="+mn-ea"/>
              <a:cs typeface="+mn-cs"/>
            </a:rPr>
          </a:br>
          <a:r>
            <a:rPr lang="pl-PL" sz="850" b="0" kern="1200">
              <a:latin typeface="Montserrat"/>
              <a:ea typeface="+mn-ea"/>
              <a:cs typeface="+mn-cs"/>
            </a:rPr>
            <a:t>i jakości życia mieszkańców</a:t>
          </a:r>
        </a:p>
      </dsp:txBody>
      <dsp:txXfrm rot="10800000">
        <a:off x="3015585" y="3192433"/>
        <a:ext cx="1398944" cy="1398944"/>
      </dsp:txXfrm>
    </dsp:sp>
    <dsp:sp modelId="{1F54E37D-7D87-473E-9C5D-EF3C5325C08E}">
      <dsp:nvSpPr>
        <dsp:cNvPr id="0" name=""/>
        <dsp:cNvSpPr/>
      </dsp:nvSpPr>
      <dsp:spPr>
        <a:xfrm rot="16200000">
          <a:off x="945797" y="3192433"/>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(P3) </a:t>
          </a:r>
          <a:r>
            <a:rPr lang="pl-PL" sz="850" b="0" kern="1200">
              <a:latin typeface="Montserrat"/>
              <a:ea typeface="+mn-ea"/>
              <a:cs typeface="+mn-cs"/>
            </a:rPr>
            <a:t>Wielokierunkowe wzmocnienie spójności obszaru </a:t>
          </a:r>
        </a:p>
      </dsp:txBody>
      <dsp:txXfrm rot="5400000">
        <a:off x="1525259" y="3192433"/>
        <a:ext cx="1398944" cy="1398944"/>
      </dsp:txXfrm>
    </dsp:sp>
    <dsp:sp modelId="{2C7B6CBA-E2ED-40CA-AED1-1EA4C8F10867}">
      <dsp:nvSpPr>
        <dsp:cNvPr id="0" name=""/>
        <dsp:cNvSpPr/>
      </dsp:nvSpPr>
      <dsp:spPr>
        <a:xfrm>
          <a:off x="2628357" y="2735526"/>
          <a:ext cx="683075" cy="593979"/>
        </a:xfrm>
        <a:prstGeom prst="circularArrow">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1B733EEC-F15D-4C54-B1EE-03C93A319A33}">
      <dsp:nvSpPr>
        <dsp:cNvPr id="0" name=""/>
        <dsp:cNvSpPr/>
      </dsp:nvSpPr>
      <dsp:spPr>
        <a:xfrm rot="10800000">
          <a:off x="2628357" y="2963979"/>
          <a:ext cx="683075" cy="593979"/>
        </a:xfrm>
        <a:prstGeom prst="circularArrow">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wiat Kłodzki">
      <a:majorFont>
        <a:latin typeface="Montserrat"/>
        <a:ea typeface=""/>
        <a:cs typeface=""/>
      </a:majorFont>
      <a:minorFont>
        <a:latin typeface="Montserra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9F088-50DD-43E1-8B3D-7A737687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47422</Words>
  <Characters>284532</Characters>
  <Application>Microsoft Office Word</Application>
  <DocSecurity>0</DocSecurity>
  <Lines>2371</Lines>
  <Paragraphs>662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Antczak EffiCon</dc:creator>
  <cp:keywords/>
  <dc:description/>
  <cp:lastModifiedBy>mpawelek</cp:lastModifiedBy>
  <cp:revision>2</cp:revision>
  <cp:lastPrinted>2022-11-15T09:08:00Z</cp:lastPrinted>
  <dcterms:created xsi:type="dcterms:W3CDTF">2022-11-17T10:34:00Z</dcterms:created>
  <dcterms:modified xsi:type="dcterms:W3CDTF">2022-11-17T10:34:00Z</dcterms:modified>
</cp:coreProperties>
</file>