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KONSULTACJE SPOŁECZNE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PROJEKTU PONADLOKALNEJ STRATEGII ROZWOJU AGLOMERACJI DZIERŻONIOWSKIEJ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Wypełniony formularz należy przesłać pocztą elektroniczną na adres:  </w:t>
      </w:r>
      <w:r>
        <w:rPr>
          <w:sz w:val="24"/>
          <w:szCs w:val="24"/>
        </w:rPr>
        <w:t>apasiniewicz@um.bielawa.pl</w:t>
      </w:r>
    </w:p>
    <w:p>
      <w:pPr>
        <w:pStyle w:val="Normal"/>
        <w:jc w:val="both"/>
        <w:rPr/>
      </w:pPr>
      <w:r>
        <w:rPr>
          <w:sz w:val="24"/>
          <w:szCs w:val="24"/>
        </w:rPr>
        <w:t>lub przekazać na adres poniżej:</w:t>
      </w:r>
    </w:p>
    <w:p>
      <w:pPr>
        <w:pStyle w:val="Normal"/>
        <w:jc w:val="both"/>
        <w:rPr/>
      </w:pPr>
      <w:r>
        <w:rPr>
          <w:sz w:val="24"/>
          <w:szCs w:val="24"/>
        </w:rPr>
        <w:t>Urząd Miejski w Bielawie</w:t>
      </w:r>
    </w:p>
    <w:p>
      <w:pPr>
        <w:pStyle w:val="Normal"/>
        <w:jc w:val="both"/>
        <w:rPr/>
      </w:pPr>
      <w:r>
        <w:rPr>
          <w:sz w:val="24"/>
          <w:szCs w:val="24"/>
        </w:rPr>
        <w:t>Referat Promocji i Rozwoju</w:t>
      </w:r>
    </w:p>
    <w:p>
      <w:pPr>
        <w:pStyle w:val="Normal"/>
        <w:jc w:val="both"/>
        <w:rPr/>
      </w:pPr>
      <w:r>
        <w:rPr>
          <w:sz w:val="24"/>
          <w:szCs w:val="24"/>
        </w:rPr>
        <w:t>ul. Piastowska 1 (pok. nr 7)</w:t>
      </w:r>
    </w:p>
    <w:p>
      <w:pPr>
        <w:pStyle w:val="Normal"/>
        <w:jc w:val="both"/>
        <w:rPr/>
      </w:pPr>
      <w:r>
        <w:rPr>
          <w:sz w:val="24"/>
          <w:szCs w:val="24"/>
        </w:rPr>
        <w:t>58-260 Bielawa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ZGŁASZANIA OPINII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Informacja o zgłaszającym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Adres kontaktowy / e - mail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Zgłaszanie opinii do projektu Ponadlokalnej Strategii Rozwoju Aglomeracji Dzierżoniowskiej: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"/>
        <w:gridCol w:w="973"/>
        <w:gridCol w:w="820"/>
        <w:gridCol w:w="2253"/>
        <w:gridCol w:w="3035"/>
        <w:gridCol w:w="1495"/>
      </w:tblGrid>
      <w:tr>
        <w:trPr/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Rozdział</w:t>
            </w:r>
          </w:p>
        </w:tc>
        <w:tc>
          <w:tcPr>
            <w:tcW w:w="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Strona </w:t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Obecny zapis</w:t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Treść uwagi/propozycja zmiany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Uzasadnienie zmiany</w:t>
            </w:r>
          </w:p>
        </w:tc>
      </w:tr>
      <w:tr>
        <w:trPr/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44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2341245" cy="68262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15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15009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916f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916f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916f5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b387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b387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307f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916f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916f5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b38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b38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307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LibreOffice/6.3.4.2$Windows_X86_64 LibreOffice_project/60da17e045e08f1793c57c00ba83cdfce946d0aa</Application>
  <Pages>1</Pages>
  <Words>78</Words>
  <Characters>521</Characters>
  <CharactersWithSpaces>575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2021-07-23T10:39:00Z</dcterms:created>
  <dc:creator>Jerzy Tutaj</dc:creator>
  <dc:description/>
  <dc:language>pl-PL</dc:language>
  <cp:lastModifiedBy/>
  <dcterms:modified xsi:type="dcterms:W3CDTF">2021-07-28T09:33:19Z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